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9E" w:rsidRPr="00801650" w:rsidRDefault="0040789E" w:rsidP="0040789E">
      <w:pPr>
        <w:ind w:left="-1080" w:right="-519"/>
        <w:jc w:val="center"/>
        <w:rPr>
          <w:rFonts w:ascii="Courier New" w:hAnsi="Courier New"/>
          <w:color w:val="000000"/>
        </w:rPr>
      </w:pPr>
    </w:p>
    <w:p w:rsidR="0040789E" w:rsidRPr="00F079ED" w:rsidRDefault="00F079ED" w:rsidP="0040789E">
      <w:pPr>
        <w:pStyle w:val="4"/>
        <w:tabs>
          <w:tab w:val="left" w:pos="1695"/>
        </w:tabs>
        <w:jc w:val="center"/>
        <w:rPr>
          <w:b w:val="0"/>
        </w:rPr>
      </w:pPr>
      <w:r w:rsidRPr="00F079ED">
        <w:rPr>
          <w:b w:val="0"/>
        </w:rPr>
        <w:t>ИНФОРМАЦИЯ</w:t>
      </w:r>
    </w:p>
    <w:p w:rsidR="0040789E" w:rsidRPr="00F079ED" w:rsidRDefault="0040789E" w:rsidP="0040789E">
      <w:pPr>
        <w:tabs>
          <w:tab w:val="left" w:pos="1695"/>
        </w:tabs>
        <w:jc w:val="center"/>
        <w:rPr>
          <w:bCs/>
        </w:rPr>
      </w:pPr>
      <w:r w:rsidRPr="00F079ED">
        <w:rPr>
          <w:bCs/>
        </w:rPr>
        <w:t>О РЕЗУЛЬТАТАХ КОНТРОЛЬНОГО МЕРОПРИЯТИЯ</w:t>
      </w:r>
    </w:p>
    <w:p w:rsidR="00E51617" w:rsidRPr="00F079ED" w:rsidRDefault="00E51617" w:rsidP="0040789E">
      <w:pPr>
        <w:tabs>
          <w:tab w:val="left" w:pos="1695"/>
        </w:tabs>
        <w:jc w:val="center"/>
        <w:rPr>
          <w:bCs/>
        </w:rPr>
      </w:pPr>
      <w:r w:rsidRPr="00F079ED">
        <w:rPr>
          <w:bCs/>
          <w:sz w:val="28"/>
          <w:szCs w:val="28"/>
        </w:rPr>
        <w:t>от 0</w:t>
      </w:r>
      <w:r w:rsidR="00946506" w:rsidRPr="00F079ED">
        <w:rPr>
          <w:bCs/>
          <w:sz w:val="28"/>
          <w:szCs w:val="28"/>
        </w:rPr>
        <w:t>1</w:t>
      </w:r>
      <w:r w:rsidRPr="00F079ED">
        <w:rPr>
          <w:bCs/>
          <w:sz w:val="28"/>
          <w:szCs w:val="28"/>
        </w:rPr>
        <w:t>.0</w:t>
      </w:r>
      <w:r w:rsidR="00946506" w:rsidRPr="00F079ED">
        <w:rPr>
          <w:bCs/>
          <w:sz w:val="28"/>
          <w:szCs w:val="28"/>
        </w:rPr>
        <w:t>4</w:t>
      </w:r>
      <w:r w:rsidRPr="00F079ED">
        <w:rPr>
          <w:bCs/>
          <w:sz w:val="28"/>
          <w:szCs w:val="28"/>
        </w:rPr>
        <w:t>.2019г.</w:t>
      </w:r>
    </w:p>
    <w:p w:rsidR="0040789E" w:rsidRPr="00F079ED" w:rsidRDefault="00E51617" w:rsidP="00E51617">
      <w:pPr>
        <w:pStyle w:val="3"/>
        <w:ind w:left="284" w:right="-284"/>
        <w:jc w:val="center"/>
        <w:rPr>
          <w:b w:val="0"/>
          <w:sz w:val="28"/>
          <w:szCs w:val="28"/>
        </w:rPr>
      </w:pPr>
      <w:r w:rsidRPr="00F079ED">
        <w:rPr>
          <w:b w:val="0"/>
          <w:sz w:val="28"/>
          <w:szCs w:val="28"/>
        </w:rPr>
        <w:t xml:space="preserve"> </w:t>
      </w:r>
      <w:r w:rsidR="0040789E" w:rsidRPr="00F079ED">
        <w:rPr>
          <w:b w:val="0"/>
          <w:sz w:val="28"/>
          <w:szCs w:val="28"/>
        </w:rPr>
        <w:t xml:space="preserve">«Проверка </w:t>
      </w:r>
      <w:r w:rsidR="00946506" w:rsidRPr="00F079ED">
        <w:rPr>
          <w:b w:val="0"/>
          <w:sz w:val="28"/>
          <w:szCs w:val="28"/>
        </w:rPr>
        <w:t xml:space="preserve">соблюдения условий </w:t>
      </w:r>
      <w:r w:rsidRPr="00F079ED">
        <w:rPr>
          <w:b w:val="0"/>
          <w:sz w:val="28"/>
          <w:szCs w:val="28"/>
        </w:rPr>
        <w:t xml:space="preserve"> </w:t>
      </w:r>
      <w:r w:rsidR="00946506" w:rsidRPr="00F079ED">
        <w:rPr>
          <w:b w:val="0"/>
          <w:sz w:val="28"/>
          <w:szCs w:val="28"/>
        </w:rPr>
        <w:t xml:space="preserve">и порядка предоставления субсидий на оплату жилого помещения и коммунальных услуг и ЕДК на оплату жилого помещения и коммунальных услуг отдельным категориям граждан Грайворонского района за 2-е полугодие </w:t>
      </w:r>
      <w:r w:rsidR="0040789E" w:rsidRPr="00F079ED">
        <w:rPr>
          <w:b w:val="0"/>
          <w:sz w:val="28"/>
          <w:szCs w:val="28"/>
        </w:rPr>
        <w:t>2018 год</w:t>
      </w:r>
      <w:r w:rsidR="00946506" w:rsidRPr="00F079ED">
        <w:rPr>
          <w:b w:val="0"/>
          <w:sz w:val="28"/>
          <w:szCs w:val="28"/>
        </w:rPr>
        <w:t>а по управлению социальной защиты населения администрации Грайворонского района</w:t>
      </w:r>
      <w:r w:rsidR="0040789E" w:rsidRPr="00F079ED">
        <w:rPr>
          <w:b w:val="0"/>
          <w:sz w:val="28"/>
          <w:szCs w:val="28"/>
        </w:rPr>
        <w:t>».</w:t>
      </w:r>
    </w:p>
    <w:p w:rsidR="00E51617" w:rsidRDefault="00E51617" w:rsidP="00A97768">
      <w:pPr>
        <w:ind w:right="-82"/>
        <w:jc w:val="both"/>
        <w:rPr>
          <w:b/>
          <w:bCs/>
          <w:sz w:val="28"/>
          <w:szCs w:val="28"/>
        </w:rPr>
      </w:pPr>
    </w:p>
    <w:p w:rsidR="0040789E" w:rsidRPr="0040789E" w:rsidRDefault="0040789E" w:rsidP="00A97768">
      <w:pPr>
        <w:ind w:right="-82"/>
        <w:jc w:val="both"/>
        <w:rPr>
          <w:sz w:val="28"/>
          <w:szCs w:val="28"/>
        </w:rPr>
      </w:pPr>
      <w:r w:rsidRPr="00A07B9E">
        <w:rPr>
          <w:sz w:val="28"/>
          <w:szCs w:val="28"/>
        </w:rPr>
        <w:t xml:space="preserve">1. Основание для проведения контрольного мероприятия: </w:t>
      </w:r>
      <w:r w:rsidRPr="0040789E">
        <w:rPr>
          <w:sz w:val="28"/>
          <w:szCs w:val="28"/>
        </w:rPr>
        <w:t>распоряжение контрольно-</w:t>
      </w:r>
      <w:r w:rsidR="00A97768">
        <w:rPr>
          <w:sz w:val="28"/>
          <w:szCs w:val="28"/>
        </w:rPr>
        <w:t>счетной</w:t>
      </w:r>
      <w:r w:rsidRPr="0040789E">
        <w:rPr>
          <w:sz w:val="28"/>
          <w:szCs w:val="28"/>
        </w:rPr>
        <w:t xml:space="preserve"> комиссии Грайворонского </w:t>
      </w:r>
      <w:r w:rsidR="00A97768">
        <w:rPr>
          <w:sz w:val="28"/>
          <w:szCs w:val="28"/>
        </w:rPr>
        <w:t xml:space="preserve">городского округа </w:t>
      </w:r>
      <w:r w:rsidR="00AD2C6C">
        <w:rPr>
          <w:sz w:val="28"/>
          <w:szCs w:val="28"/>
        </w:rPr>
        <w:t>№</w:t>
      </w:r>
      <w:r w:rsidR="00E51617">
        <w:rPr>
          <w:sz w:val="28"/>
          <w:szCs w:val="28"/>
        </w:rPr>
        <w:t>1</w:t>
      </w:r>
      <w:r w:rsidR="00946506">
        <w:rPr>
          <w:sz w:val="28"/>
          <w:szCs w:val="28"/>
        </w:rPr>
        <w:t>1</w:t>
      </w:r>
      <w:r w:rsidRPr="0040789E">
        <w:rPr>
          <w:sz w:val="28"/>
          <w:szCs w:val="28"/>
        </w:rPr>
        <w:t xml:space="preserve"> от </w:t>
      </w:r>
      <w:r w:rsidR="00E51617">
        <w:rPr>
          <w:sz w:val="28"/>
          <w:szCs w:val="28"/>
        </w:rPr>
        <w:t>01</w:t>
      </w:r>
      <w:r w:rsidRPr="0040789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46506">
        <w:rPr>
          <w:sz w:val="28"/>
          <w:szCs w:val="28"/>
        </w:rPr>
        <w:t>3</w:t>
      </w:r>
      <w:r w:rsidRPr="004078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Pr="0040789E">
        <w:rPr>
          <w:sz w:val="28"/>
          <w:szCs w:val="28"/>
        </w:rPr>
        <w:t xml:space="preserve"> года.</w:t>
      </w:r>
    </w:p>
    <w:p w:rsidR="0040789E" w:rsidRPr="00A07B9E" w:rsidRDefault="0040789E" w:rsidP="0040789E">
      <w:pPr>
        <w:ind w:right="-82"/>
        <w:rPr>
          <w:b/>
          <w:sz w:val="28"/>
          <w:szCs w:val="28"/>
        </w:rPr>
      </w:pPr>
    </w:p>
    <w:p w:rsidR="0040789E" w:rsidRDefault="00946506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 xml:space="preserve">. Объект (объекты) контрольного </w:t>
      </w:r>
      <w:r w:rsidR="0040789E" w:rsidRPr="0040789E">
        <w:rPr>
          <w:sz w:val="28"/>
          <w:szCs w:val="28"/>
        </w:rPr>
        <w:t xml:space="preserve">мероприятия: </w:t>
      </w:r>
      <w:r>
        <w:rPr>
          <w:sz w:val="28"/>
          <w:szCs w:val="28"/>
        </w:rPr>
        <w:t>управление социальной защиты населения Грайворонского района</w:t>
      </w:r>
      <w:r w:rsidR="000C3EE1">
        <w:rPr>
          <w:sz w:val="28"/>
          <w:szCs w:val="28"/>
        </w:rPr>
        <w:t xml:space="preserve">, </w:t>
      </w:r>
      <w:r w:rsidR="000C3EE1" w:rsidRPr="00F079ED">
        <w:rPr>
          <w:sz w:val="28"/>
          <w:szCs w:val="28"/>
        </w:rPr>
        <w:t>поряд</w:t>
      </w:r>
      <w:r w:rsidR="000C3EE1">
        <w:rPr>
          <w:sz w:val="28"/>
          <w:szCs w:val="28"/>
        </w:rPr>
        <w:t>о</w:t>
      </w:r>
      <w:r w:rsidR="000C3EE1" w:rsidRPr="00F079ED">
        <w:rPr>
          <w:sz w:val="28"/>
          <w:szCs w:val="28"/>
        </w:rPr>
        <w:t>к предоставления субсидий на оплату жилого помещения и коммунальных услуг и ЕДК на оплату жилого помещения и коммунальных услуг отдельным категориям граждан Грайворонского района за 2-е полугодие 2018 года</w:t>
      </w:r>
      <w:proofErr w:type="gramStart"/>
      <w:r w:rsidR="000C3EE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0789E" w:rsidRPr="0040789E" w:rsidRDefault="0040789E" w:rsidP="0040789E">
      <w:pPr>
        <w:ind w:right="-284"/>
        <w:rPr>
          <w:sz w:val="28"/>
          <w:szCs w:val="28"/>
        </w:rPr>
      </w:pPr>
    </w:p>
    <w:p w:rsidR="0040789E" w:rsidRPr="00A07B9E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3</w:t>
      </w:r>
      <w:r w:rsidR="0040789E" w:rsidRPr="00A07B9E">
        <w:rPr>
          <w:sz w:val="28"/>
          <w:szCs w:val="28"/>
        </w:rPr>
        <w:t xml:space="preserve">. Срок проведения контрольного мероприятия с </w:t>
      </w:r>
      <w:r w:rsidR="00A97768">
        <w:rPr>
          <w:sz w:val="28"/>
          <w:szCs w:val="28"/>
        </w:rPr>
        <w:t>0</w:t>
      </w:r>
      <w:r w:rsidR="00946506">
        <w:rPr>
          <w:sz w:val="28"/>
          <w:szCs w:val="28"/>
        </w:rPr>
        <w:t>1</w:t>
      </w:r>
      <w:r w:rsidR="0040789E" w:rsidRPr="00A07B9E">
        <w:rPr>
          <w:sz w:val="28"/>
          <w:szCs w:val="28"/>
        </w:rPr>
        <w:t>.</w:t>
      </w:r>
      <w:r w:rsidR="0040789E">
        <w:rPr>
          <w:sz w:val="28"/>
          <w:szCs w:val="28"/>
        </w:rPr>
        <w:t>0</w:t>
      </w:r>
      <w:r w:rsidR="00946506">
        <w:rPr>
          <w:sz w:val="28"/>
          <w:szCs w:val="28"/>
        </w:rPr>
        <w:t>3</w:t>
      </w:r>
      <w:r w:rsidR="0040789E" w:rsidRPr="00A07B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="0040789E" w:rsidRPr="00A07B9E">
        <w:rPr>
          <w:sz w:val="28"/>
          <w:szCs w:val="28"/>
        </w:rPr>
        <w:t xml:space="preserve">г. по </w:t>
      </w:r>
      <w:r w:rsidR="00E51617">
        <w:rPr>
          <w:sz w:val="28"/>
          <w:szCs w:val="28"/>
        </w:rPr>
        <w:t>0</w:t>
      </w:r>
      <w:r w:rsidR="00946506">
        <w:rPr>
          <w:sz w:val="28"/>
          <w:szCs w:val="28"/>
        </w:rPr>
        <w:t>1</w:t>
      </w:r>
      <w:r w:rsidR="0040789E" w:rsidRPr="00A07B9E">
        <w:rPr>
          <w:sz w:val="28"/>
          <w:szCs w:val="28"/>
        </w:rPr>
        <w:t>.</w:t>
      </w:r>
      <w:r w:rsidR="0040789E">
        <w:rPr>
          <w:sz w:val="28"/>
          <w:szCs w:val="28"/>
        </w:rPr>
        <w:t>0</w:t>
      </w:r>
      <w:r w:rsidR="00946506">
        <w:rPr>
          <w:sz w:val="28"/>
          <w:szCs w:val="28"/>
        </w:rPr>
        <w:t>4</w:t>
      </w:r>
      <w:r w:rsidR="0040789E" w:rsidRPr="00A07B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="0040789E" w:rsidRPr="00A07B9E">
        <w:rPr>
          <w:sz w:val="28"/>
          <w:szCs w:val="28"/>
        </w:rPr>
        <w:t>г.</w:t>
      </w:r>
    </w:p>
    <w:p w:rsidR="0040789E" w:rsidRPr="00A07B9E" w:rsidRDefault="0040789E" w:rsidP="0040789E">
      <w:pPr>
        <w:ind w:right="-284"/>
        <w:rPr>
          <w:sz w:val="28"/>
          <w:szCs w:val="28"/>
        </w:rPr>
      </w:pPr>
    </w:p>
    <w:p w:rsidR="0040789E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4</w:t>
      </w:r>
      <w:r w:rsidR="0040789E" w:rsidRPr="00A07B9E">
        <w:rPr>
          <w:sz w:val="28"/>
          <w:szCs w:val="28"/>
        </w:rPr>
        <w:t xml:space="preserve">. Проверяемый период деятельности: </w:t>
      </w:r>
      <w:r w:rsidR="00946506">
        <w:rPr>
          <w:sz w:val="28"/>
          <w:szCs w:val="28"/>
        </w:rPr>
        <w:t xml:space="preserve">2-е полугодие </w:t>
      </w:r>
      <w:r w:rsidR="00A97768">
        <w:rPr>
          <w:sz w:val="28"/>
          <w:szCs w:val="28"/>
        </w:rPr>
        <w:t>2018 год</w:t>
      </w:r>
      <w:r w:rsidR="00946506">
        <w:rPr>
          <w:sz w:val="28"/>
          <w:szCs w:val="28"/>
        </w:rPr>
        <w:t>а</w:t>
      </w:r>
      <w:r w:rsidR="0040789E" w:rsidRPr="008D42D4">
        <w:rPr>
          <w:sz w:val="28"/>
          <w:szCs w:val="28"/>
        </w:rPr>
        <w:t>.</w:t>
      </w:r>
    </w:p>
    <w:p w:rsidR="008D42D4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5</w:t>
      </w:r>
      <w:r w:rsidR="008D42D4">
        <w:rPr>
          <w:sz w:val="28"/>
          <w:szCs w:val="28"/>
        </w:rPr>
        <w:t xml:space="preserve">. Объем проверенных средств </w:t>
      </w:r>
      <w:r w:rsidR="00E51617">
        <w:rPr>
          <w:sz w:val="28"/>
          <w:szCs w:val="28"/>
        </w:rPr>
        <w:t>–</w:t>
      </w:r>
      <w:r w:rsidR="008D42D4">
        <w:rPr>
          <w:sz w:val="28"/>
          <w:szCs w:val="28"/>
        </w:rPr>
        <w:t xml:space="preserve"> </w:t>
      </w:r>
      <w:r w:rsidR="00E51D1F">
        <w:rPr>
          <w:sz w:val="28"/>
          <w:szCs w:val="28"/>
        </w:rPr>
        <w:t>11 993,3</w:t>
      </w:r>
      <w:r w:rsidR="008D42D4">
        <w:rPr>
          <w:sz w:val="28"/>
          <w:szCs w:val="28"/>
        </w:rPr>
        <w:t xml:space="preserve"> тыс. руб. </w:t>
      </w:r>
    </w:p>
    <w:p w:rsidR="0040789E" w:rsidRPr="008D42D4" w:rsidRDefault="008D42D4" w:rsidP="00E51617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789E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40789E" w:rsidRPr="008D42D4">
        <w:rPr>
          <w:sz w:val="28"/>
          <w:szCs w:val="28"/>
        </w:rPr>
        <w:t>. По результатам контрольного мероприятия установлено следующее:</w:t>
      </w:r>
    </w:p>
    <w:p w:rsidR="00BF27F4" w:rsidRPr="008D42D4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  <w:t>- Нарушений не установлено.</w:t>
      </w:r>
    </w:p>
    <w:p w:rsidR="003110AB" w:rsidRPr="00B25F3A" w:rsidRDefault="00603BFB" w:rsidP="003110AB">
      <w:pPr>
        <w:jc w:val="both"/>
        <w:rPr>
          <w:sz w:val="28"/>
          <w:szCs w:val="28"/>
        </w:rPr>
      </w:pPr>
      <w:r>
        <w:tab/>
      </w:r>
    </w:p>
    <w:p w:rsidR="00B25F3A" w:rsidRPr="00B25F3A" w:rsidRDefault="00B25F3A" w:rsidP="00B25F3A">
      <w:pPr>
        <w:jc w:val="both"/>
        <w:rPr>
          <w:sz w:val="28"/>
          <w:szCs w:val="28"/>
          <w:u w:val="single"/>
        </w:rPr>
      </w:pPr>
    </w:p>
    <w:p w:rsidR="00B25F3A" w:rsidRPr="00B25F3A" w:rsidRDefault="00B25F3A" w:rsidP="00B25F3A">
      <w:pPr>
        <w:jc w:val="both"/>
        <w:rPr>
          <w:sz w:val="28"/>
          <w:szCs w:val="28"/>
        </w:rPr>
      </w:pPr>
    </w:p>
    <w:p w:rsidR="00B25F3A" w:rsidRDefault="00B25F3A" w:rsidP="00B25F3A">
      <w:pPr>
        <w:jc w:val="both"/>
      </w:pPr>
      <w:r>
        <w:tab/>
      </w:r>
    </w:p>
    <w:p w:rsidR="00B25F3A" w:rsidRDefault="00B25F3A" w:rsidP="00B25F3A">
      <w:pPr>
        <w:jc w:val="both"/>
      </w:pPr>
      <w:r>
        <w:tab/>
      </w:r>
    </w:p>
    <w:p w:rsidR="0040789E" w:rsidRDefault="0040789E" w:rsidP="00B25F3A">
      <w:pPr>
        <w:jc w:val="both"/>
      </w:pPr>
    </w:p>
    <w:p w:rsidR="0040789E" w:rsidRDefault="0040789E"/>
    <w:sectPr w:rsidR="0040789E" w:rsidSect="00E275C3">
      <w:footerReference w:type="even" r:id="rId7"/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B7" w:rsidRDefault="000079B7">
      <w:r>
        <w:separator/>
      </w:r>
    </w:p>
  </w:endnote>
  <w:endnote w:type="continuationSeparator" w:id="0">
    <w:p w:rsidR="000079B7" w:rsidRDefault="0000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F67BA5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F67BA5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3EE1">
      <w:rPr>
        <w:rStyle w:val="a6"/>
        <w:noProof/>
      </w:rPr>
      <w:t>1</w: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B7" w:rsidRDefault="000079B7">
      <w:r>
        <w:separator/>
      </w:r>
    </w:p>
  </w:footnote>
  <w:footnote w:type="continuationSeparator" w:id="0">
    <w:p w:rsidR="000079B7" w:rsidRDefault="00007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9E"/>
    <w:rsid w:val="0000742E"/>
    <w:rsid w:val="000079B7"/>
    <w:rsid w:val="000366F0"/>
    <w:rsid w:val="000476ED"/>
    <w:rsid w:val="00047E88"/>
    <w:rsid w:val="0006717F"/>
    <w:rsid w:val="00075CE4"/>
    <w:rsid w:val="000A5B34"/>
    <w:rsid w:val="000C3EE1"/>
    <w:rsid w:val="000D2446"/>
    <w:rsid w:val="00126F9E"/>
    <w:rsid w:val="001477B3"/>
    <w:rsid w:val="00170671"/>
    <w:rsid w:val="00183877"/>
    <w:rsid w:val="00186C23"/>
    <w:rsid w:val="001875CD"/>
    <w:rsid w:val="001904EB"/>
    <w:rsid w:val="00191AAB"/>
    <w:rsid w:val="00195A97"/>
    <w:rsid w:val="001B0915"/>
    <w:rsid w:val="001B3558"/>
    <w:rsid w:val="001B543B"/>
    <w:rsid w:val="001E0048"/>
    <w:rsid w:val="001E7215"/>
    <w:rsid w:val="001F0C07"/>
    <w:rsid w:val="002307F0"/>
    <w:rsid w:val="002410C4"/>
    <w:rsid w:val="002443F1"/>
    <w:rsid w:val="00260995"/>
    <w:rsid w:val="00295517"/>
    <w:rsid w:val="002B4A0D"/>
    <w:rsid w:val="002B61CA"/>
    <w:rsid w:val="002C4F04"/>
    <w:rsid w:val="002D1E9A"/>
    <w:rsid w:val="002E29B0"/>
    <w:rsid w:val="002E4ED5"/>
    <w:rsid w:val="002E7CD4"/>
    <w:rsid w:val="003110AB"/>
    <w:rsid w:val="0031772B"/>
    <w:rsid w:val="00320BFF"/>
    <w:rsid w:val="00323621"/>
    <w:rsid w:val="00333462"/>
    <w:rsid w:val="003469C0"/>
    <w:rsid w:val="003827FD"/>
    <w:rsid w:val="003865BB"/>
    <w:rsid w:val="003957E3"/>
    <w:rsid w:val="003D021F"/>
    <w:rsid w:val="003E7F08"/>
    <w:rsid w:val="00400E9A"/>
    <w:rsid w:val="00401371"/>
    <w:rsid w:val="004018BB"/>
    <w:rsid w:val="0040789E"/>
    <w:rsid w:val="0041012F"/>
    <w:rsid w:val="004349F1"/>
    <w:rsid w:val="00434CB8"/>
    <w:rsid w:val="00445424"/>
    <w:rsid w:val="00463109"/>
    <w:rsid w:val="00463311"/>
    <w:rsid w:val="00474B78"/>
    <w:rsid w:val="00475F79"/>
    <w:rsid w:val="00491523"/>
    <w:rsid w:val="004B064A"/>
    <w:rsid w:val="004B629B"/>
    <w:rsid w:val="0050167F"/>
    <w:rsid w:val="00515703"/>
    <w:rsid w:val="00517B6C"/>
    <w:rsid w:val="00530220"/>
    <w:rsid w:val="00531F5B"/>
    <w:rsid w:val="00546FBA"/>
    <w:rsid w:val="00552284"/>
    <w:rsid w:val="00590AE6"/>
    <w:rsid w:val="005913FB"/>
    <w:rsid w:val="005931CA"/>
    <w:rsid w:val="00596E39"/>
    <w:rsid w:val="005A2754"/>
    <w:rsid w:val="005A3E63"/>
    <w:rsid w:val="005D3696"/>
    <w:rsid w:val="005E6F45"/>
    <w:rsid w:val="00601165"/>
    <w:rsid w:val="00603BFB"/>
    <w:rsid w:val="0061416A"/>
    <w:rsid w:val="006C0EDC"/>
    <w:rsid w:val="00735B05"/>
    <w:rsid w:val="0074150F"/>
    <w:rsid w:val="00746064"/>
    <w:rsid w:val="00747816"/>
    <w:rsid w:val="00765A13"/>
    <w:rsid w:val="00783F32"/>
    <w:rsid w:val="00790D7A"/>
    <w:rsid w:val="007968D5"/>
    <w:rsid w:val="007C550A"/>
    <w:rsid w:val="007E0803"/>
    <w:rsid w:val="008027EA"/>
    <w:rsid w:val="00806803"/>
    <w:rsid w:val="00816971"/>
    <w:rsid w:val="00851970"/>
    <w:rsid w:val="00872A06"/>
    <w:rsid w:val="00873443"/>
    <w:rsid w:val="00877394"/>
    <w:rsid w:val="0088552B"/>
    <w:rsid w:val="008A1DF5"/>
    <w:rsid w:val="008A2A9A"/>
    <w:rsid w:val="008B68E5"/>
    <w:rsid w:val="008C081A"/>
    <w:rsid w:val="008C1D27"/>
    <w:rsid w:val="008D2AB9"/>
    <w:rsid w:val="008D42D4"/>
    <w:rsid w:val="00904910"/>
    <w:rsid w:val="00907B17"/>
    <w:rsid w:val="00931FC8"/>
    <w:rsid w:val="00946506"/>
    <w:rsid w:val="009512C2"/>
    <w:rsid w:val="00952CCA"/>
    <w:rsid w:val="00972A42"/>
    <w:rsid w:val="00973FBD"/>
    <w:rsid w:val="009A798C"/>
    <w:rsid w:val="009B226C"/>
    <w:rsid w:val="009B26AC"/>
    <w:rsid w:val="009B4896"/>
    <w:rsid w:val="009E0124"/>
    <w:rsid w:val="00A043C7"/>
    <w:rsid w:val="00A3296E"/>
    <w:rsid w:val="00A447D0"/>
    <w:rsid w:val="00A45D1E"/>
    <w:rsid w:val="00A92A0B"/>
    <w:rsid w:val="00A97768"/>
    <w:rsid w:val="00AA7BDE"/>
    <w:rsid w:val="00AB59B8"/>
    <w:rsid w:val="00AB76EF"/>
    <w:rsid w:val="00AC5E29"/>
    <w:rsid w:val="00AC6C8A"/>
    <w:rsid w:val="00AD2C6C"/>
    <w:rsid w:val="00AF30B9"/>
    <w:rsid w:val="00B15F4C"/>
    <w:rsid w:val="00B237B4"/>
    <w:rsid w:val="00B242E8"/>
    <w:rsid w:val="00B25F3A"/>
    <w:rsid w:val="00B32FFB"/>
    <w:rsid w:val="00B43C48"/>
    <w:rsid w:val="00B53D76"/>
    <w:rsid w:val="00B76AD1"/>
    <w:rsid w:val="00B9502D"/>
    <w:rsid w:val="00BA0DB6"/>
    <w:rsid w:val="00BC27C5"/>
    <w:rsid w:val="00BE2539"/>
    <w:rsid w:val="00BF27F4"/>
    <w:rsid w:val="00BF47F1"/>
    <w:rsid w:val="00C27933"/>
    <w:rsid w:val="00C33167"/>
    <w:rsid w:val="00C355C4"/>
    <w:rsid w:val="00C45EB2"/>
    <w:rsid w:val="00C54278"/>
    <w:rsid w:val="00C6252A"/>
    <w:rsid w:val="00C667F7"/>
    <w:rsid w:val="00C71C26"/>
    <w:rsid w:val="00C90B69"/>
    <w:rsid w:val="00C9155A"/>
    <w:rsid w:val="00CB0336"/>
    <w:rsid w:val="00CB2CBE"/>
    <w:rsid w:val="00CB3697"/>
    <w:rsid w:val="00CF3CDF"/>
    <w:rsid w:val="00CF6D53"/>
    <w:rsid w:val="00D205A0"/>
    <w:rsid w:val="00D41277"/>
    <w:rsid w:val="00D53312"/>
    <w:rsid w:val="00D53D70"/>
    <w:rsid w:val="00D719D6"/>
    <w:rsid w:val="00D85467"/>
    <w:rsid w:val="00D87801"/>
    <w:rsid w:val="00D94872"/>
    <w:rsid w:val="00DA5DD1"/>
    <w:rsid w:val="00DC0BA7"/>
    <w:rsid w:val="00DC739A"/>
    <w:rsid w:val="00DD2035"/>
    <w:rsid w:val="00DD7701"/>
    <w:rsid w:val="00DF655A"/>
    <w:rsid w:val="00E2271C"/>
    <w:rsid w:val="00E275C3"/>
    <w:rsid w:val="00E51617"/>
    <w:rsid w:val="00E51D1F"/>
    <w:rsid w:val="00E6540E"/>
    <w:rsid w:val="00EC0596"/>
    <w:rsid w:val="00EC18B7"/>
    <w:rsid w:val="00EC1B47"/>
    <w:rsid w:val="00ED146E"/>
    <w:rsid w:val="00EE07B1"/>
    <w:rsid w:val="00EE2B66"/>
    <w:rsid w:val="00EF35B4"/>
    <w:rsid w:val="00EF64D1"/>
    <w:rsid w:val="00EF7848"/>
    <w:rsid w:val="00F079ED"/>
    <w:rsid w:val="00F4602A"/>
    <w:rsid w:val="00F469BE"/>
    <w:rsid w:val="00F50130"/>
    <w:rsid w:val="00F6436D"/>
    <w:rsid w:val="00F675A9"/>
    <w:rsid w:val="00F67BA5"/>
    <w:rsid w:val="00F75200"/>
    <w:rsid w:val="00F81FD7"/>
    <w:rsid w:val="00F8485B"/>
    <w:rsid w:val="00F8788E"/>
    <w:rsid w:val="00F9488D"/>
    <w:rsid w:val="00FB3059"/>
    <w:rsid w:val="00FE0138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89E"/>
    <w:rPr>
      <w:sz w:val="24"/>
      <w:szCs w:val="24"/>
    </w:rPr>
  </w:style>
  <w:style w:type="paragraph" w:styleId="3">
    <w:name w:val="heading 3"/>
    <w:basedOn w:val="a"/>
    <w:next w:val="a"/>
    <w:qFormat/>
    <w:rsid w:val="00407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7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078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89E"/>
    <w:rPr>
      <w:color w:val="006699"/>
      <w:u w:val="single"/>
    </w:rPr>
  </w:style>
  <w:style w:type="paragraph" w:customStyle="1" w:styleId="Char">
    <w:name w:val="Char Знак"/>
    <w:basedOn w:val="a"/>
    <w:rsid w:val="004078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Должность1"/>
    <w:basedOn w:val="a"/>
    <w:rsid w:val="0040789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40789E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5">
    <w:name w:val="footer"/>
    <w:basedOn w:val="a"/>
    <w:rsid w:val="00EF64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64D1"/>
  </w:style>
  <w:style w:type="paragraph" w:styleId="a7">
    <w:name w:val="Balloon Text"/>
    <w:basedOn w:val="a"/>
    <w:semiHidden/>
    <w:rsid w:val="00BF2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C26"/>
    <w:pPr>
      <w:widowControl w:val="0"/>
      <w:autoSpaceDE w:val="0"/>
      <w:autoSpaceDN w:val="0"/>
    </w:pPr>
    <w:rPr>
      <w:sz w:val="24"/>
    </w:rPr>
  </w:style>
  <w:style w:type="table" w:styleId="a8">
    <w:name w:val="Table Grid"/>
    <w:basedOn w:val="a1"/>
    <w:rsid w:val="00E6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C4C4F-FAA2-41EE-82EA-15BD88DC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1162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mailto:sovdep@gr.belregion.ru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 F.</dc:creator>
  <cp:lastModifiedBy>Пользователь</cp:lastModifiedBy>
  <cp:revision>7</cp:revision>
  <cp:lastPrinted>2019-04-02T07:47:00Z</cp:lastPrinted>
  <dcterms:created xsi:type="dcterms:W3CDTF">2020-01-13T06:23:00Z</dcterms:created>
  <dcterms:modified xsi:type="dcterms:W3CDTF">2020-02-03T08:24:00Z</dcterms:modified>
</cp:coreProperties>
</file>