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E" w:rsidRDefault="00AD22B8" w:rsidP="00EC5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74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Белгородской области информирует о том, что от АНО «Российская система качества» поступила информация о выявленном факте оборота на территории Российской Федерации пищевой продукции с признаками нарушения законодательства в области технического регулирования.</w:t>
      </w:r>
    </w:p>
    <w:p w:rsidR="00AD22B8" w:rsidRDefault="00AD22B8" w:rsidP="00EC5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 природная питьевая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Vitaoxy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V» кислородная из горного источника </w:t>
      </w:r>
      <w:r w:rsidR="00E74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Австрийских Альп негазированная»,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Fruchtsafte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Gmbh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Gossering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A-9872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Millstatt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Австрия (официальный импортер: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Вита-В</w:t>
      </w:r>
      <w:proofErr w:type="spellEnd"/>
      <w:r>
        <w:rPr>
          <w:rFonts w:ascii="Times New Roman" w:hAnsi="Times New Roman" w:cs="Times New Roman"/>
          <w:sz w:val="28"/>
          <w:szCs w:val="28"/>
        </w:rPr>
        <w:t>», 121609, Россия, Москва, Рублевское шоссе, 48/1), выпуск в обращение которой осуществлялся</w:t>
      </w:r>
      <w:r w:rsidR="00EC51CC">
        <w:rPr>
          <w:rFonts w:ascii="Times New Roman" w:hAnsi="Times New Roman" w:cs="Times New Roman"/>
          <w:sz w:val="28"/>
          <w:szCs w:val="28"/>
        </w:rPr>
        <w:t xml:space="preserve"> в сопровождении декларации о соответствии от 26 августа 2015 года №ТС RU Д-АТ</w:t>
      </w:r>
      <w:proofErr w:type="gramStart"/>
      <w:r w:rsidR="00EC51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C51CC">
        <w:rPr>
          <w:rFonts w:ascii="Times New Roman" w:hAnsi="Times New Roman" w:cs="Times New Roman"/>
          <w:sz w:val="28"/>
          <w:szCs w:val="28"/>
        </w:rPr>
        <w:t>И58.В.02708 – наименование продукции, указанное на маркировке, не соответствует наименованию, указанному в декларации о соответствии, срок действия которой истек 24 сентября 2020 года.</w:t>
      </w:r>
    </w:p>
    <w:p w:rsidR="00E745C1" w:rsidRPr="00EC51CC" w:rsidRDefault="00E745C1" w:rsidP="00EC5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в розничных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просьба проинформировать управление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телефону 8(47261) 4-53-14</w:t>
      </w:r>
    </w:p>
    <w:sectPr w:rsidR="00E745C1" w:rsidRPr="00EC51CC" w:rsidSect="00F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B8"/>
    <w:rsid w:val="00287BB8"/>
    <w:rsid w:val="00AD22B8"/>
    <w:rsid w:val="00E745C1"/>
    <w:rsid w:val="00EC51CC"/>
    <w:rsid w:val="00F4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2021-01-19T08:03:00Z</dcterms:created>
  <dcterms:modified xsi:type="dcterms:W3CDTF">2021-01-19T08:29:00Z</dcterms:modified>
</cp:coreProperties>
</file>