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5" w:rsidRPr="00F41B01" w:rsidRDefault="00C776F5" w:rsidP="00F41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  <w:r w:rsidRPr="00F41B01">
        <w:rPr>
          <w:rFonts w:ascii="Times New Roman" w:hAnsi="Times New Roman" w:cs="Times New Roman"/>
          <w:sz w:val="28"/>
          <w:szCs w:val="28"/>
        </w:rPr>
        <w:t xml:space="preserve"> — это новый специальный налоговый режим для </w:t>
      </w:r>
      <w:proofErr w:type="spellStart"/>
      <w:r w:rsidRPr="00F41B0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41B01">
        <w:rPr>
          <w:rFonts w:ascii="Times New Roman" w:hAnsi="Times New Roman" w:cs="Times New Roman"/>
          <w:sz w:val="28"/>
          <w:szCs w:val="28"/>
        </w:rPr>
        <w:t xml:space="preserve"> граждан, который можно применять с 2019 года. Действовать этот режим будет в течение 10 лет.</w:t>
      </w:r>
    </w:p>
    <w:p w:rsidR="00C776F5" w:rsidRPr="00F41B01" w:rsidRDefault="00C776F5" w:rsidP="00F41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C776F5" w:rsidRPr="00F41B01" w:rsidRDefault="00F41B01" w:rsidP="00F41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776F5" w:rsidRPr="00F41B01">
        <w:rPr>
          <w:rFonts w:ascii="Times New Roman" w:hAnsi="Times New Roman" w:cs="Times New Roman"/>
          <w:sz w:val="28"/>
          <w:szCs w:val="28"/>
        </w:rPr>
        <w:t>изические лица и индивидуальные предприниматели, которые переходят на новый специальный налоговый режим (</w:t>
      </w:r>
      <w:proofErr w:type="spellStart"/>
      <w:r w:rsidR="00C776F5" w:rsidRPr="00F41B0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C776F5" w:rsidRPr="00F41B01">
        <w:rPr>
          <w:rFonts w:ascii="Times New Roman" w:hAnsi="Times New Roman" w:cs="Times New Roman"/>
          <w:sz w:val="28"/>
          <w:szCs w:val="28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C776F5" w:rsidRPr="00F41B01" w:rsidRDefault="00C776F5" w:rsidP="00F41B0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НЕТ ОТЧЕТОВ</w:t>
      </w:r>
      <w:r w:rsidR="00F4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 w:cs="Times New Roman"/>
          <w:b/>
          <w:sz w:val="28"/>
          <w:szCs w:val="28"/>
        </w:rPr>
        <w:t>И ДЕКЛАРАЦИЙ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Декларацию представлять не нужно. Учет доходов ведется автоматически в мобильном приложении.</w:t>
      </w:r>
    </w:p>
    <w:p w:rsidR="00C776F5" w:rsidRPr="00F41B01" w:rsidRDefault="00C776F5" w:rsidP="00F41B0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ЧЕК ФОРМИРУЕТСЯ</w:t>
      </w:r>
      <w:r w:rsidR="00F4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 w:cs="Times New Roman"/>
          <w:b/>
          <w:sz w:val="28"/>
          <w:szCs w:val="28"/>
        </w:rPr>
        <w:t>В ПРИЛОЖЕНИИ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Не надо покупать ККТ. Чек можно сформировать в мобильном приложении «Мой налог».</w:t>
      </w:r>
    </w:p>
    <w:p w:rsidR="00C776F5" w:rsidRPr="00F41B01" w:rsidRDefault="00C776F5" w:rsidP="00F41B0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МОЖНО НЕ ПЛАТИТЬ</w:t>
      </w:r>
      <w:r w:rsidR="00F4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 w:cs="Times New Roman"/>
          <w:b/>
          <w:sz w:val="28"/>
          <w:szCs w:val="28"/>
        </w:rPr>
        <w:t>СТРАХОВЫЕ ВЗНОСЫ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C776F5" w:rsidRPr="00F41B01" w:rsidRDefault="00C776F5" w:rsidP="00F41B0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ЛЕГАЛЬНАЯ РАБОТА</w:t>
      </w:r>
      <w:r w:rsidR="00F4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 w:cs="Times New Roman"/>
          <w:b/>
          <w:sz w:val="28"/>
          <w:szCs w:val="28"/>
        </w:rPr>
        <w:t>БЕЗ СТАТУСА ИП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Можно работать без регистрации в качестве ИП. Доход подтверждается справкой из приложения.</w:t>
      </w:r>
    </w:p>
    <w:p w:rsidR="00C776F5" w:rsidRPr="00F41B01" w:rsidRDefault="00C776F5" w:rsidP="00F41B0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F4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 w:cs="Times New Roman"/>
          <w:b/>
          <w:sz w:val="28"/>
          <w:szCs w:val="28"/>
        </w:rPr>
        <w:t>НАЛОГОВЫЙ ВЫЧЕТ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Сумма вычета — 10 000 рублей.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Ставка 4% уменьшается до 3%,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ставка 6% уменьшается до 4%.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Расчет автоматический.</w:t>
      </w:r>
    </w:p>
    <w:p w:rsidR="00C776F5" w:rsidRPr="00F41B01" w:rsidRDefault="00C776F5" w:rsidP="00F41B0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НЕ НУЖНО СЧИТАТЬ</w:t>
      </w:r>
      <w:r w:rsidR="00F4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 w:cs="Times New Roman"/>
          <w:b/>
          <w:sz w:val="28"/>
          <w:szCs w:val="28"/>
        </w:rPr>
        <w:t>НАЛОГ К УПЛАТЕ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Налог начисляется автоматически в приложении.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Уплата — не позднее 25 числа следующего месяца.</w:t>
      </w:r>
    </w:p>
    <w:p w:rsidR="00C776F5" w:rsidRPr="00F41B01" w:rsidRDefault="00C776F5" w:rsidP="00F41B0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ВЫГОДНЫЕ</w:t>
      </w:r>
      <w:r w:rsidR="00F4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4% — с доходов от физлиц.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 xml:space="preserve">6% — с доходов от </w:t>
      </w:r>
      <w:proofErr w:type="spellStart"/>
      <w:r w:rsidRPr="00F41B01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F41B01">
        <w:rPr>
          <w:rFonts w:ascii="Times New Roman" w:hAnsi="Times New Roman" w:cs="Times New Roman"/>
          <w:sz w:val="28"/>
          <w:szCs w:val="28"/>
        </w:rPr>
        <w:t xml:space="preserve"> и ИП. Других обязательных платежей нет.</w:t>
      </w:r>
    </w:p>
    <w:p w:rsidR="00C776F5" w:rsidRPr="00F41B01" w:rsidRDefault="00C776F5" w:rsidP="00F41B0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ПРОСТАЯ РЕГИСТРАЦИЯ</w:t>
      </w:r>
      <w:r w:rsidR="00F4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 w:cs="Times New Roman"/>
          <w:b/>
          <w:sz w:val="28"/>
          <w:szCs w:val="28"/>
        </w:rPr>
        <w:t>ЧЕРЕЗ ИНТЕРНЕТ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F41B0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41B01">
        <w:rPr>
          <w:rFonts w:ascii="Times New Roman" w:hAnsi="Times New Roman" w:cs="Times New Roman"/>
          <w:sz w:val="28"/>
          <w:szCs w:val="28"/>
        </w:rPr>
        <w:t>.</w:t>
      </w:r>
    </w:p>
    <w:p w:rsidR="00C776F5" w:rsidRPr="00F41B01" w:rsidRDefault="00C776F5" w:rsidP="00F41B0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СОВМЕЩЕНИЕ С РАБОТОЙ</w:t>
      </w:r>
      <w:r w:rsidR="00F4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 w:cs="Times New Roman"/>
          <w:b/>
          <w:sz w:val="28"/>
          <w:szCs w:val="28"/>
        </w:rPr>
        <w:t>ПО ТРУДОВОМУ ДОГОВОРУ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Зарплата не учитывается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при расчете налога.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Трудовой стаж по месту работы не прерывается.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Pr="00F41B01" w:rsidRDefault="00C776F5" w:rsidP="00F41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КОМУ ПОДХОДИТ ЭТОТ НАЛОГОВЫЙ РЕЖИМ</w:t>
      </w:r>
    </w:p>
    <w:p w:rsidR="00C776F5" w:rsidRPr="00F41B01" w:rsidRDefault="00C776F5" w:rsidP="00F41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B0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F41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01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F41B01">
        <w:rPr>
          <w:rFonts w:ascii="Times New Roman" w:hAnsi="Times New Roman" w:cs="Times New Roman"/>
          <w:sz w:val="28"/>
          <w:szCs w:val="28"/>
        </w:rPr>
        <w:t xml:space="preserve"> могут применять физ</w:t>
      </w:r>
      <w:r w:rsidR="00F41B01">
        <w:rPr>
          <w:rFonts w:ascii="Times New Roman" w:hAnsi="Times New Roman" w:cs="Times New Roman"/>
          <w:sz w:val="28"/>
          <w:szCs w:val="28"/>
        </w:rPr>
        <w:t xml:space="preserve">ические </w:t>
      </w:r>
      <w:r w:rsidRPr="00F41B01">
        <w:rPr>
          <w:rFonts w:ascii="Times New Roman" w:hAnsi="Times New Roman" w:cs="Times New Roman"/>
          <w:sz w:val="28"/>
          <w:szCs w:val="28"/>
        </w:rPr>
        <w:t>лица и индивидуальные предприниматели (</w:t>
      </w:r>
      <w:proofErr w:type="spellStart"/>
      <w:r w:rsidRPr="00F41B0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F41B01">
        <w:rPr>
          <w:rFonts w:ascii="Times New Roman" w:hAnsi="Times New Roman" w:cs="Times New Roman"/>
          <w:sz w:val="28"/>
          <w:szCs w:val="28"/>
        </w:rPr>
        <w:t>), у которых одновременно соблюдаются следующие условия.</w:t>
      </w:r>
    </w:p>
    <w:p w:rsidR="00C776F5" w:rsidRPr="00F41B01" w:rsidRDefault="00C776F5" w:rsidP="00F41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Они получают доход от самостоятельного ведения деятельности или использования имущества.</w:t>
      </w:r>
    </w:p>
    <w:p w:rsidR="00C776F5" w:rsidRPr="00F41B01" w:rsidRDefault="00C776F5" w:rsidP="00F41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При ведении этой деятельности не имеют работодателя, с которым заключен трудовой договор.</w:t>
      </w:r>
    </w:p>
    <w:p w:rsidR="00C776F5" w:rsidRPr="00F41B01" w:rsidRDefault="00C776F5" w:rsidP="00F41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Не привлекают для этой деятельности наемных работников по трудовым договорам.</w:t>
      </w:r>
    </w:p>
    <w:p w:rsidR="00C776F5" w:rsidRPr="00F41B01" w:rsidRDefault="00C776F5" w:rsidP="00F41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C776F5" w:rsidRPr="00F41B01" w:rsidRDefault="00C776F5" w:rsidP="00F41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*** Вот несколько примеров, когда налогоплательщикам (</w:t>
      </w:r>
      <w:proofErr w:type="spellStart"/>
      <w:r w:rsidRPr="00F41B0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F41B01">
        <w:rPr>
          <w:rFonts w:ascii="Times New Roman" w:hAnsi="Times New Roman" w:cs="Times New Roman"/>
          <w:sz w:val="28"/>
          <w:szCs w:val="28"/>
        </w:rPr>
        <w:t>) подойдет специальный налоговый режим</w:t>
      </w:r>
      <w:proofErr w:type="gramStart"/>
      <w:r w:rsidRPr="00F41B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41B01">
        <w:rPr>
          <w:rFonts w:ascii="Times New Roman" w:hAnsi="Times New Roman" w:cs="Times New Roman"/>
          <w:sz w:val="28"/>
          <w:szCs w:val="28"/>
        </w:rPr>
        <w:t xml:space="preserve"> Удаленная работа через электронные площадки, Оказание косметических услуг на дом, Сдача квартиры в аренду посуточно или на долгий срок, Услуги по перевозке пассажиров и грузов, Продажа продукции собственного производства, Фото- и видеосъемка на заказ, Проведение мероприятий и праздников, Юридические консультации и ведение бухгалтерии, Строительные работы и ремонт помещений).</w:t>
      </w:r>
    </w:p>
    <w:p w:rsidR="00C776F5" w:rsidRPr="00F41B01" w:rsidRDefault="00C776F5" w:rsidP="00F41B01">
      <w:pPr>
        <w:pStyle w:val="a3"/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ОГРАНИЧЕНИЕ ПО СУММЕ ДОХОДА</w:t>
      </w:r>
    </w:p>
    <w:p w:rsidR="00C776F5" w:rsidRPr="00F41B01" w:rsidRDefault="00C776F5" w:rsidP="00F41B01">
      <w:pPr>
        <w:pStyle w:val="a3"/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 можно платить, только пока сумма дохода нарастающим итогом в течение года не превысит</w:t>
      </w:r>
    </w:p>
    <w:p w:rsidR="00C776F5" w:rsidRPr="00F41B01" w:rsidRDefault="00C776F5" w:rsidP="00F41B01">
      <w:pPr>
        <w:pStyle w:val="a3"/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6F5" w:rsidRPr="00F41B01" w:rsidRDefault="00C776F5" w:rsidP="00F41B01">
      <w:pPr>
        <w:pStyle w:val="a3"/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01">
        <w:rPr>
          <w:rFonts w:ascii="Times New Roman" w:hAnsi="Times New Roman" w:cs="Times New Roman"/>
          <w:b/>
          <w:sz w:val="28"/>
          <w:szCs w:val="28"/>
        </w:rPr>
        <w:t xml:space="preserve">2,4 </w:t>
      </w:r>
      <w:proofErr w:type="gramStart"/>
      <w:r w:rsidRPr="00F41B01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F41B01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C776F5" w:rsidRPr="00F41B01" w:rsidRDefault="00C776F5" w:rsidP="00F4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Pr="00F41B01" w:rsidRDefault="00C776F5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Чтобы использо</w:t>
      </w:r>
      <w:bookmarkStart w:id="0" w:name="_GoBack"/>
      <w:bookmarkEnd w:id="0"/>
      <w:r w:rsidRPr="00F41B01">
        <w:rPr>
          <w:rFonts w:ascii="Times New Roman" w:hAnsi="Times New Roman" w:cs="Times New Roman"/>
          <w:sz w:val="28"/>
          <w:szCs w:val="28"/>
        </w:rPr>
        <w:t>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C776F5" w:rsidRPr="00F41B01" w:rsidRDefault="00C776F5" w:rsidP="00F4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Pr="00F41B01" w:rsidRDefault="00C776F5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C776F5" w:rsidRPr="00F41B01" w:rsidRDefault="00F41B01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6F5" w:rsidRPr="00F41B01">
        <w:rPr>
          <w:rFonts w:ascii="Times New Roman" w:hAnsi="Times New Roman" w:cs="Times New Roman"/>
          <w:sz w:val="28"/>
          <w:szCs w:val="28"/>
        </w:rPr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C776F5" w:rsidRPr="00F41B01" w:rsidRDefault="00F41B01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76F5" w:rsidRPr="00F41B0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776F5" w:rsidRPr="00F41B01">
        <w:rPr>
          <w:rFonts w:ascii="Times New Roman" w:hAnsi="Times New Roman" w:cs="Times New Roman"/>
          <w:sz w:val="28"/>
          <w:szCs w:val="28"/>
        </w:rPr>
        <w:t xml:space="preserve"> использованием ИНН и пароля, которые используются для доступа в личный кабинет физлица на сайте nalog.ru;</w:t>
      </w:r>
    </w:p>
    <w:p w:rsidR="00C776F5" w:rsidRPr="00F41B01" w:rsidRDefault="00F41B01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6F5" w:rsidRPr="00F41B01">
        <w:rPr>
          <w:rFonts w:ascii="Times New Roman" w:hAnsi="Times New Roman" w:cs="Times New Roman"/>
          <w:sz w:val="28"/>
          <w:szCs w:val="28"/>
        </w:rPr>
        <w:t>с помощью учетной записи Единого портала государственных и муниципальных услуг.</w:t>
      </w:r>
    </w:p>
    <w:p w:rsidR="00C776F5" w:rsidRPr="00F41B01" w:rsidRDefault="00C776F5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 xml:space="preserve">Также налогоплательщик может зарегистрироваться, обратившись в уполномоченные банки, а при отсутствии смартфона - работать через </w:t>
      </w:r>
      <w:proofErr w:type="spellStart"/>
      <w:r w:rsidRPr="00F41B01">
        <w:rPr>
          <w:rFonts w:ascii="Times New Roman" w:hAnsi="Times New Roman" w:cs="Times New Roman"/>
          <w:sz w:val="28"/>
          <w:szCs w:val="28"/>
        </w:rPr>
        <w:t>вэб-версию</w:t>
      </w:r>
      <w:proofErr w:type="spellEnd"/>
      <w:r w:rsidRPr="00F41B01">
        <w:rPr>
          <w:rFonts w:ascii="Times New Roman" w:hAnsi="Times New Roman" w:cs="Times New Roman"/>
          <w:sz w:val="28"/>
          <w:szCs w:val="28"/>
        </w:rPr>
        <w:t xml:space="preserve"> приложения «Мой налог».</w:t>
      </w:r>
    </w:p>
    <w:p w:rsidR="00F41B01" w:rsidRDefault="00F41B01" w:rsidP="00F4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Pr="00F41B01" w:rsidRDefault="00C776F5" w:rsidP="00F4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Способы регистрации:</w:t>
      </w:r>
    </w:p>
    <w:p w:rsidR="00C776F5" w:rsidRPr="00F41B01" w:rsidRDefault="00F41B01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C776F5" w:rsidRPr="00F41B01">
        <w:rPr>
          <w:rFonts w:ascii="Times New Roman" w:hAnsi="Times New Roman" w:cs="Times New Roman"/>
          <w:sz w:val="28"/>
          <w:szCs w:val="28"/>
        </w:rPr>
        <w:t>есплатное мобильное приложение «Мой налог»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6F5" w:rsidRPr="00F41B01" w:rsidRDefault="00F41B01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776F5" w:rsidRPr="00F41B01">
        <w:rPr>
          <w:rFonts w:ascii="Times New Roman" w:hAnsi="Times New Roman" w:cs="Times New Roman"/>
          <w:sz w:val="28"/>
          <w:szCs w:val="28"/>
        </w:rPr>
        <w:t>абинет налогоплательщика «Налога на профессиональный доход» на сайте ФНС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6F5" w:rsidRPr="00F41B01" w:rsidRDefault="00F41B01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776F5" w:rsidRPr="00F41B01">
        <w:rPr>
          <w:rFonts w:ascii="Times New Roman" w:hAnsi="Times New Roman" w:cs="Times New Roman"/>
          <w:sz w:val="28"/>
          <w:szCs w:val="28"/>
        </w:rPr>
        <w:t>полномоченные банки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6F5" w:rsidRPr="00F41B01" w:rsidRDefault="00F41B01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776F5" w:rsidRPr="00F41B01">
        <w:rPr>
          <w:rFonts w:ascii="Times New Roman" w:hAnsi="Times New Roman" w:cs="Times New Roman"/>
          <w:sz w:val="28"/>
          <w:szCs w:val="28"/>
        </w:rPr>
        <w:t xml:space="preserve"> помощью учетной записи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F5" w:rsidRPr="00F41B01" w:rsidRDefault="00C776F5" w:rsidP="00F4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01">
        <w:rPr>
          <w:rFonts w:ascii="Times New Roman" w:hAnsi="Times New Roman" w:cs="Times New Roman"/>
          <w:sz w:val="28"/>
          <w:szCs w:val="28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sectPr w:rsidR="00C776F5" w:rsidRPr="00F41B01" w:rsidSect="0025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76F5"/>
    <w:rsid w:val="002506D4"/>
    <w:rsid w:val="004966AD"/>
    <w:rsid w:val="0073797D"/>
    <w:rsid w:val="00C776F5"/>
    <w:rsid w:val="00D33A47"/>
    <w:rsid w:val="00F4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6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2021-03-10T11:39:00Z</dcterms:created>
  <dcterms:modified xsi:type="dcterms:W3CDTF">2021-03-12T08:31:00Z</dcterms:modified>
</cp:coreProperties>
</file>