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D03" w:rsidRDefault="00041D03">
      <w:pPr>
        <w:pStyle w:val="a3"/>
        <w:spacing w:before="6"/>
        <w:rPr>
          <w:rFonts w:ascii="Times New Roman"/>
          <w:sz w:val="10"/>
        </w:rPr>
      </w:pPr>
    </w:p>
    <w:p w:rsidR="00041D03" w:rsidRDefault="00471321">
      <w:pPr>
        <w:spacing w:before="101" w:line="290" w:lineRule="auto"/>
        <w:ind w:left="229" w:right="251" w:firstLine="2"/>
        <w:jc w:val="center"/>
        <w:rPr>
          <w:rFonts w:ascii="Cambria" w:hAnsi="Cambria"/>
          <w:b/>
          <w:sz w:val="32"/>
        </w:rPr>
      </w:pPr>
      <w:r>
        <w:rPr>
          <w:rFonts w:ascii="Cambria" w:hAnsi="Cambria"/>
          <w:b/>
          <w:color w:val="17365D"/>
          <w:sz w:val="40"/>
        </w:rPr>
        <w:t>И</w:t>
      </w:r>
      <w:r>
        <w:rPr>
          <w:rFonts w:ascii="Cambria" w:hAnsi="Cambria"/>
          <w:b/>
          <w:color w:val="17365D"/>
          <w:sz w:val="32"/>
        </w:rPr>
        <w:t>НСТРУКЦИЯ</w:t>
      </w:r>
      <w:r>
        <w:rPr>
          <w:rFonts w:ascii="Cambria" w:hAnsi="Cambria"/>
          <w:b/>
          <w:color w:val="17365D"/>
          <w:spacing w:val="11"/>
          <w:sz w:val="32"/>
        </w:rPr>
        <w:t xml:space="preserve"> </w:t>
      </w:r>
      <w:r>
        <w:rPr>
          <w:rFonts w:ascii="Cambria" w:hAnsi="Cambria"/>
          <w:b/>
          <w:color w:val="17365D"/>
          <w:sz w:val="32"/>
        </w:rPr>
        <w:t>ПО</w:t>
      </w:r>
      <w:r>
        <w:rPr>
          <w:rFonts w:ascii="Cambria" w:hAnsi="Cambria"/>
          <w:b/>
          <w:color w:val="17365D"/>
          <w:spacing w:val="14"/>
          <w:sz w:val="32"/>
        </w:rPr>
        <w:t xml:space="preserve"> </w:t>
      </w:r>
      <w:r>
        <w:rPr>
          <w:rFonts w:ascii="Cambria" w:hAnsi="Cambria"/>
          <w:b/>
          <w:color w:val="17365D"/>
          <w:sz w:val="32"/>
        </w:rPr>
        <w:t>ПОДАЧЕ</w:t>
      </w:r>
      <w:r>
        <w:rPr>
          <w:rFonts w:ascii="Cambria" w:hAnsi="Cambria"/>
          <w:b/>
          <w:color w:val="17365D"/>
          <w:spacing w:val="9"/>
          <w:sz w:val="32"/>
        </w:rPr>
        <w:t xml:space="preserve"> </w:t>
      </w:r>
      <w:r>
        <w:rPr>
          <w:rFonts w:ascii="Cambria" w:hAnsi="Cambria"/>
          <w:b/>
          <w:color w:val="17365D"/>
          <w:sz w:val="32"/>
        </w:rPr>
        <w:t>ЗАЯВЛЕНИЯ</w:t>
      </w:r>
      <w:r>
        <w:rPr>
          <w:rFonts w:ascii="Cambria" w:hAnsi="Cambria"/>
          <w:b/>
          <w:color w:val="17365D"/>
          <w:spacing w:val="12"/>
          <w:sz w:val="32"/>
        </w:rPr>
        <w:t xml:space="preserve"> </w:t>
      </w:r>
      <w:r>
        <w:rPr>
          <w:rFonts w:ascii="Cambria" w:hAnsi="Cambria"/>
          <w:b/>
          <w:color w:val="17365D"/>
          <w:sz w:val="32"/>
        </w:rPr>
        <w:t>НА</w:t>
      </w:r>
      <w:r>
        <w:rPr>
          <w:rFonts w:ascii="Cambria" w:hAnsi="Cambria"/>
          <w:b/>
          <w:color w:val="17365D"/>
          <w:spacing w:val="16"/>
          <w:sz w:val="32"/>
        </w:rPr>
        <w:t xml:space="preserve"> </w:t>
      </w:r>
      <w:r>
        <w:rPr>
          <w:rFonts w:ascii="Cambria" w:hAnsi="Cambria"/>
          <w:b/>
          <w:color w:val="17365D"/>
          <w:sz w:val="32"/>
        </w:rPr>
        <w:t>ВЫДАЧУ</w:t>
      </w:r>
      <w:r>
        <w:rPr>
          <w:rFonts w:ascii="Cambria" w:hAnsi="Cambria"/>
          <w:b/>
          <w:color w:val="17365D"/>
          <w:spacing w:val="1"/>
          <w:sz w:val="32"/>
        </w:rPr>
        <w:t xml:space="preserve"> </w:t>
      </w:r>
      <w:r>
        <w:rPr>
          <w:rFonts w:ascii="Cambria" w:hAnsi="Cambria"/>
          <w:b/>
          <w:color w:val="17365D"/>
          <w:sz w:val="32"/>
        </w:rPr>
        <w:t>РАЗРЕШЕНИЯ</w:t>
      </w:r>
      <w:r>
        <w:rPr>
          <w:rFonts w:ascii="Cambria" w:hAnsi="Cambria"/>
          <w:b/>
          <w:color w:val="17365D"/>
          <w:spacing w:val="34"/>
          <w:sz w:val="32"/>
        </w:rPr>
        <w:t xml:space="preserve"> </w:t>
      </w:r>
      <w:r>
        <w:rPr>
          <w:rFonts w:ascii="Cambria" w:hAnsi="Cambria"/>
          <w:b/>
          <w:color w:val="17365D"/>
          <w:sz w:val="32"/>
        </w:rPr>
        <w:t>НА</w:t>
      </w:r>
      <w:r>
        <w:rPr>
          <w:rFonts w:ascii="Cambria" w:hAnsi="Cambria"/>
          <w:b/>
          <w:color w:val="17365D"/>
          <w:spacing w:val="28"/>
          <w:sz w:val="32"/>
        </w:rPr>
        <w:t xml:space="preserve"> </w:t>
      </w:r>
      <w:r>
        <w:rPr>
          <w:rFonts w:ascii="Cambria" w:hAnsi="Cambria"/>
          <w:b/>
          <w:color w:val="17365D"/>
          <w:sz w:val="32"/>
        </w:rPr>
        <w:t>СТРОИТЕЛЬСТВО</w:t>
      </w:r>
      <w:r>
        <w:rPr>
          <w:rFonts w:ascii="Cambria" w:hAnsi="Cambria"/>
          <w:b/>
          <w:color w:val="17365D"/>
          <w:spacing w:val="29"/>
          <w:sz w:val="32"/>
        </w:rPr>
        <w:t xml:space="preserve"> </w:t>
      </w:r>
      <w:r>
        <w:rPr>
          <w:rFonts w:ascii="Cambria" w:hAnsi="Cambria"/>
          <w:b/>
          <w:color w:val="17365D"/>
          <w:sz w:val="32"/>
        </w:rPr>
        <w:t>ОБЪЕКТОВ</w:t>
      </w:r>
      <w:r>
        <w:rPr>
          <w:rFonts w:ascii="Cambria" w:hAnsi="Cambria"/>
          <w:b/>
          <w:color w:val="17365D"/>
          <w:spacing w:val="28"/>
          <w:sz w:val="32"/>
        </w:rPr>
        <w:t xml:space="preserve"> </w:t>
      </w:r>
      <w:r>
        <w:rPr>
          <w:rFonts w:ascii="Cambria" w:hAnsi="Cambria"/>
          <w:b/>
          <w:color w:val="17365D"/>
          <w:sz w:val="32"/>
        </w:rPr>
        <w:t>КАПИТАЛЬНОГО</w:t>
      </w:r>
      <w:r>
        <w:rPr>
          <w:rFonts w:ascii="Cambria" w:hAnsi="Cambria"/>
          <w:b/>
          <w:color w:val="17365D"/>
          <w:spacing w:val="-68"/>
          <w:sz w:val="32"/>
        </w:rPr>
        <w:t xml:space="preserve"> </w:t>
      </w:r>
      <w:r>
        <w:rPr>
          <w:rFonts w:ascii="Cambria" w:hAnsi="Cambria"/>
          <w:b/>
          <w:color w:val="17365D"/>
          <w:sz w:val="32"/>
        </w:rPr>
        <w:t>СТРОИТЕЛЬСТВА</w:t>
      </w:r>
      <w:r>
        <w:rPr>
          <w:rFonts w:ascii="Cambria" w:hAnsi="Cambria"/>
          <w:b/>
          <w:color w:val="17365D"/>
          <w:spacing w:val="9"/>
          <w:sz w:val="32"/>
        </w:rPr>
        <w:t xml:space="preserve"> </w:t>
      </w:r>
      <w:r>
        <w:rPr>
          <w:rFonts w:ascii="Cambria" w:hAnsi="Cambria"/>
          <w:b/>
          <w:color w:val="17365D"/>
          <w:sz w:val="32"/>
        </w:rPr>
        <w:t>ПОСРЕДСТВОМ</w:t>
      </w:r>
      <w:r>
        <w:rPr>
          <w:rFonts w:ascii="Cambria" w:hAnsi="Cambria"/>
          <w:b/>
          <w:color w:val="17365D"/>
          <w:spacing w:val="15"/>
          <w:sz w:val="32"/>
        </w:rPr>
        <w:t xml:space="preserve"> </w:t>
      </w:r>
      <w:r>
        <w:rPr>
          <w:rFonts w:ascii="Cambria" w:hAnsi="Cambria"/>
          <w:b/>
          <w:color w:val="17365D"/>
          <w:sz w:val="32"/>
        </w:rPr>
        <w:t>ПОРТАЛА</w:t>
      </w:r>
    </w:p>
    <w:p w:rsidR="00041D03" w:rsidRDefault="0005046A">
      <w:pPr>
        <w:spacing w:line="402" w:lineRule="exact"/>
        <w:ind w:left="266" w:right="281"/>
        <w:jc w:val="center"/>
        <w:rPr>
          <w:rFonts w:ascii="Cambria" w:hAnsi="Cambria"/>
          <w:b/>
          <w:sz w:val="40"/>
        </w:rPr>
      </w:pPr>
      <w:r>
        <w:pict>
          <v:rect id="_x0000_s1216" style="position:absolute;left:0;text-align:left;margin-left:55.2pt;margin-top:24.1pt;width:513.25pt;height:.95pt;z-index:-15728640;mso-wrap-distance-left:0;mso-wrap-distance-right:0;mso-position-horizontal-relative:page" fillcolor="#4f81bc" stroked="f">
            <w10:wrap type="topAndBottom" anchorx="page"/>
          </v:rect>
        </w:pict>
      </w:r>
      <w:r w:rsidR="00471321">
        <w:rPr>
          <w:rFonts w:ascii="Cambria" w:hAnsi="Cambria"/>
          <w:b/>
          <w:color w:val="17365D"/>
          <w:sz w:val="32"/>
        </w:rPr>
        <w:t>ГОСУДАРСТВЕННЫХ</w:t>
      </w:r>
      <w:r w:rsidR="00471321">
        <w:rPr>
          <w:rFonts w:ascii="Cambria" w:hAnsi="Cambria"/>
          <w:b/>
          <w:color w:val="17365D"/>
          <w:spacing w:val="33"/>
          <w:sz w:val="32"/>
        </w:rPr>
        <w:t xml:space="preserve"> </w:t>
      </w:r>
      <w:r w:rsidR="00471321">
        <w:rPr>
          <w:rFonts w:ascii="Cambria" w:hAnsi="Cambria"/>
          <w:b/>
          <w:color w:val="17365D"/>
          <w:sz w:val="32"/>
        </w:rPr>
        <w:t>УСЛУГ</w:t>
      </w:r>
      <w:r w:rsidR="00471321">
        <w:rPr>
          <w:rFonts w:ascii="Cambria" w:hAnsi="Cambria"/>
          <w:b/>
          <w:color w:val="17365D"/>
          <w:spacing w:val="35"/>
          <w:sz w:val="32"/>
        </w:rPr>
        <w:t xml:space="preserve"> </w:t>
      </w:r>
      <w:r w:rsidR="00471321">
        <w:rPr>
          <w:rFonts w:ascii="Cambria" w:hAnsi="Cambria"/>
          <w:b/>
          <w:color w:val="17365D"/>
          <w:sz w:val="40"/>
        </w:rPr>
        <w:t>«Г</w:t>
      </w:r>
      <w:r w:rsidR="00471321">
        <w:rPr>
          <w:rFonts w:ascii="Cambria" w:hAnsi="Cambria"/>
          <w:b/>
          <w:color w:val="17365D"/>
          <w:sz w:val="32"/>
        </w:rPr>
        <w:t>ОСУСЛУГИ</w:t>
      </w:r>
      <w:r w:rsidR="00471321">
        <w:rPr>
          <w:rFonts w:ascii="Cambria" w:hAnsi="Cambria"/>
          <w:b/>
          <w:color w:val="17365D"/>
          <w:sz w:val="40"/>
        </w:rPr>
        <w:t>».</w:t>
      </w:r>
    </w:p>
    <w:p w:rsidR="00041D03" w:rsidRDefault="00041D03">
      <w:pPr>
        <w:pStyle w:val="a3"/>
        <w:spacing w:before="8"/>
        <w:rPr>
          <w:rFonts w:ascii="Cambria"/>
          <w:b/>
          <w:sz w:val="12"/>
        </w:rPr>
      </w:pPr>
    </w:p>
    <w:p w:rsidR="00041D03" w:rsidRDefault="00471321">
      <w:pPr>
        <w:pStyle w:val="a3"/>
        <w:spacing w:before="100"/>
        <w:ind w:left="132" w:right="144" w:firstLine="708"/>
        <w:jc w:val="both"/>
      </w:pPr>
      <w:r>
        <w:rPr>
          <w:color w:val="3E4657"/>
        </w:rPr>
        <w:t>Уважаемые заявители, данная инструкция описывает порядок действий</w:t>
      </w:r>
      <w:r>
        <w:rPr>
          <w:color w:val="3E4657"/>
          <w:spacing w:val="1"/>
        </w:rPr>
        <w:t xml:space="preserve"> </w:t>
      </w:r>
      <w:r>
        <w:rPr>
          <w:color w:val="3E4657"/>
        </w:rPr>
        <w:t>при подаче заявления на выдачу разрешения на строительство объектов капитального</w:t>
      </w:r>
      <w:r>
        <w:rPr>
          <w:color w:val="3E4657"/>
          <w:spacing w:val="1"/>
        </w:rPr>
        <w:t xml:space="preserve"> </w:t>
      </w:r>
      <w:r>
        <w:rPr>
          <w:color w:val="3E4657"/>
        </w:rPr>
        <w:t>строительства</w:t>
      </w:r>
      <w:r>
        <w:rPr>
          <w:color w:val="3E4657"/>
          <w:spacing w:val="-3"/>
        </w:rPr>
        <w:t xml:space="preserve"> </w:t>
      </w:r>
      <w:r>
        <w:rPr>
          <w:color w:val="3E4657"/>
        </w:rPr>
        <w:t>посредством</w:t>
      </w:r>
      <w:r>
        <w:rPr>
          <w:color w:val="3E4657"/>
          <w:spacing w:val="-3"/>
        </w:rPr>
        <w:t xml:space="preserve"> </w:t>
      </w:r>
      <w:r>
        <w:rPr>
          <w:color w:val="3E4657"/>
        </w:rPr>
        <w:t>портала</w:t>
      </w:r>
      <w:r>
        <w:rPr>
          <w:color w:val="3E4657"/>
          <w:spacing w:val="-3"/>
        </w:rPr>
        <w:t xml:space="preserve"> </w:t>
      </w:r>
      <w:r>
        <w:rPr>
          <w:color w:val="3E4657"/>
        </w:rPr>
        <w:t>государственных услуг «</w:t>
      </w:r>
      <w:proofErr w:type="spellStart"/>
      <w:r>
        <w:rPr>
          <w:color w:val="3E4657"/>
        </w:rPr>
        <w:t>Госуслуги</w:t>
      </w:r>
      <w:proofErr w:type="spellEnd"/>
      <w:r>
        <w:rPr>
          <w:color w:val="3E4657"/>
        </w:rPr>
        <w:t>».</w:t>
      </w:r>
    </w:p>
    <w:p w:rsidR="00041D03" w:rsidRDefault="00041D03">
      <w:pPr>
        <w:pStyle w:val="a3"/>
        <w:spacing w:before="4"/>
        <w:rPr>
          <w:sz w:val="23"/>
        </w:rPr>
      </w:pPr>
    </w:p>
    <w:p w:rsidR="00041D03" w:rsidRDefault="00471321">
      <w:pPr>
        <w:pStyle w:val="a3"/>
        <w:ind w:left="132" w:right="143" w:firstLine="708"/>
        <w:jc w:val="both"/>
      </w:pPr>
      <w:r>
        <w:rPr>
          <w:color w:val="3E4657"/>
        </w:rPr>
        <w:t xml:space="preserve">Напоминаем, что для подачи заявления Вы должны быть </w:t>
      </w:r>
      <w:r>
        <w:rPr>
          <w:b/>
          <w:color w:val="3E4657"/>
        </w:rPr>
        <w:t xml:space="preserve">зарегистрированы </w:t>
      </w:r>
      <w:r>
        <w:rPr>
          <w:color w:val="3E4657"/>
        </w:rPr>
        <w:t>на</w:t>
      </w:r>
      <w:r>
        <w:rPr>
          <w:color w:val="3E4657"/>
          <w:spacing w:val="1"/>
        </w:rPr>
        <w:t xml:space="preserve"> </w:t>
      </w:r>
      <w:r>
        <w:rPr>
          <w:color w:val="3E4657"/>
        </w:rPr>
        <w:t>портале</w:t>
      </w:r>
      <w:r>
        <w:rPr>
          <w:color w:val="3E4657"/>
          <w:spacing w:val="20"/>
        </w:rPr>
        <w:t xml:space="preserve"> </w:t>
      </w:r>
      <w:r>
        <w:rPr>
          <w:color w:val="3E4657"/>
        </w:rPr>
        <w:t>государственных</w:t>
      </w:r>
      <w:r>
        <w:rPr>
          <w:color w:val="3E4657"/>
          <w:spacing w:val="21"/>
        </w:rPr>
        <w:t xml:space="preserve"> </w:t>
      </w:r>
      <w:r>
        <w:rPr>
          <w:color w:val="3E4657"/>
        </w:rPr>
        <w:t>услуг</w:t>
      </w:r>
      <w:r>
        <w:rPr>
          <w:color w:val="3E4657"/>
          <w:spacing w:val="20"/>
        </w:rPr>
        <w:t xml:space="preserve"> </w:t>
      </w:r>
      <w:r>
        <w:rPr>
          <w:color w:val="3E4657"/>
        </w:rPr>
        <w:t>«</w:t>
      </w:r>
      <w:proofErr w:type="spellStart"/>
      <w:r>
        <w:rPr>
          <w:color w:val="3E4657"/>
        </w:rPr>
        <w:t>Госуслуги</w:t>
      </w:r>
      <w:proofErr w:type="spellEnd"/>
      <w:r>
        <w:rPr>
          <w:color w:val="3E4657"/>
        </w:rPr>
        <w:t>»</w:t>
      </w:r>
      <w:r>
        <w:rPr>
          <w:color w:val="3E4657"/>
          <w:spacing w:val="19"/>
        </w:rPr>
        <w:t xml:space="preserve"> </w:t>
      </w:r>
      <w:r>
        <w:rPr>
          <w:color w:val="3E4657"/>
        </w:rPr>
        <w:t>и</w:t>
      </w:r>
      <w:r>
        <w:rPr>
          <w:color w:val="3E4657"/>
          <w:spacing w:val="18"/>
        </w:rPr>
        <w:t xml:space="preserve"> </w:t>
      </w:r>
      <w:r>
        <w:rPr>
          <w:color w:val="3E4657"/>
        </w:rPr>
        <w:t>Ваша</w:t>
      </w:r>
      <w:r>
        <w:rPr>
          <w:color w:val="3E4657"/>
          <w:spacing w:val="18"/>
        </w:rPr>
        <w:t xml:space="preserve"> </w:t>
      </w:r>
      <w:r>
        <w:rPr>
          <w:color w:val="3E4657"/>
        </w:rPr>
        <w:t>учетная</w:t>
      </w:r>
      <w:r>
        <w:rPr>
          <w:color w:val="3E4657"/>
          <w:spacing w:val="20"/>
        </w:rPr>
        <w:t xml:space="preserve"> </w:t>
      </w:r>
      <w:r>
        <w:rPr>
          <w:color w:val="3E4657"/>
        </w:rPr>
        <w:t>запись</w:t>
      </w:r>
      <w:r>
        <w:rPr>
          <w:color w:val="3E4657"/>
          <w:spacing w:val="20"/>
        </w:rPr>
        <w:t xml:space="preserve"> </w:t>
      </w:r>
      <w:r>
        <w:rPr>
          <w:color w:val="3E4657"/>
        </w:rPr>
        <w:t>должна</w:t>
      </w:r>
      <w:r>
        <w:rPr>
          <w:color w:val="3E4657"/>
          <w:spacing w:val="25"/>
        </w:rPr>
        <w:t xml:space="preserve"> </w:t>
      </w:r>
      <w:r>
        <w:rPr>
          <w:color w:val="3E4657"/>
        </w:rPr>
        <w:t>иметь</w:t>
      </w:r>
      <w:r>
        <w:rPr>
          <w:color w:val="3E4657"/>
          <w:spacing w:val="19"/>
        </w:rPr>
        <w:t xml:space="preserve"> </w:t>
      </w:r>
      <w:r>
        <w:rPr>
          <w:color w:val="3E4657"/>
        </w:rPr>
        <w:t>статус</w:t>
      </w:r>
    </w:p>
    <w:p w:rsidR="00041D03" w:rsidRDefault="00471321">
      <w:pPr>
        <w:pStyle w:val="a3"/>
        <w:ind w:left="132" w:right="146"/>
        <w:jc w:val="both"/>
      </w:pPr>
      <w:r>
        <w:rPr>
          <w:b/>
          <w:color w:val="3E4657"/>
        </w:rPr>
        <w:t xml:space="preserve">«Подтвержденная». </w:t>
      </w:r>
    </w:p>
    <w:p w:rsidR="00041D03" w:rsidRDefault="00041D03">
      <w:pPr>
        <w:pStyle w:val="a3"/>
        <w:spacing w:before="2"/>
        <w:rPr>
          <w:sz w:val="23"/>
        </w:rPr>
      </w:pPr>
    </w:p>
    <w:p w:rsidR="00041D03" w:rsidRDefault="00471321">
      <w:pPr>
        <w:ind w:left="132" w:right="149" w:firstLine="708"/>
        <w:jc w:val="both"/>
        <w:rPr>
          <w:b/>
          <w:sz w:val="24"/>
        </w:rPr>
      </w:pPr>
      <w:r>
        <w:rPr>
          <w:color w:val="3E4657"/>
          <w:sz w:val="24"/>
        </w:rPr>
        <w:t>Обращаем Ваше внимание, что все прилагаемые к заявлению документы должны</w:t>
      </w:r>
      <w:r>
        <w:rPr>
          <w:color w:val="3E4657"/>
          <w:spacing w:val="1"/>
          <w:sz w:val="24"/>
        </w:rPr>
        <w:t xml:space="preserve"> </w:t>
      </w:r>
      <w:r>
        <w:rPr>
          <w:color w:val="3E4657"/>
          <w:sz w:val="24"/>
        </w:rPr>
        <w:t>быть</w:t>
      </w:r>
      <w:r>
        <w:rPr>
          <w:color w:val="3E4657"/>
          <w:spacing w:val="-1"/>
          <w:sz w:val="24"/>
        </w:rPr>
        <w:t xml:space="preserve"> </w:t>
      </w:r>
      <w:r>
        <w:rPr>
          <w:color w:val="3E4657"/>
          <w:sz w:val="24"/>
        </w:rPr>
        <w:t>подписаны</w:t>
      </w:r>
      <w:r>
        <w:rPr>
          <w:color w:val="3E4657"/>
          <w:spacing w:val="-2"/>
          <w:sz w:val="24"/>
        </w:rPr>
        <w:t xml:space="preserve"> </w:t>
      </w:r>
      <w:r>
        <w:rPr>
          <w:b/>
          <w:color w:val="3E4657"/>
          <w:sz w:val="24"/>
        </w:rPr>
        <w:t>усиленной</w:t>
      </w:r>
      <w:r>
        <w:rPr>
          <w:b/>
          <w:color w:val="3E4657"/>
          <w:spacing w:val="-3"/>
          <w:sz w:val="24"/>
        </w:rPr>
        <w:t xml:space="preserve"> </w:t>
      </w:r>
      <w:r>
        <w:rPr>
          <w:b/>
          <w:color w:val="3E4657"/>
          <w:sz w:val="24"/>
        </w:rPr>
        <w:t>квалифицированной</w:t>
      </w:r>
      <w:r>
        <w:rPr>
          <w:b/>
          <w:color w:val="3E4657"/>
          <w:spacing w:val="-2"/>
          <w:sz w:val="24"/>
        </w:rPr>
        <w:t xml:space="preserve"> </w:t>
      </w:r>
      <w:r>
        <w:rPr>
          <w:b/>
          <w:color w:val="3E4657"/>
          <w:sz w:val="24"/>
        </w:rPr>
        <w:t>цифровой</w:t>
      </w:r>
      <w:r>
        <w:rPr>
          <w:b/>
          <w:color w:val="3E4657"/>
          <w:spacing w:val="-3"/>
          <w:sz w:val="24"/>
        </w:rPr>
        <w:t xml:space="preserve"> </w:t>
      </w:r>
      <w:r>
        <w:rPr>
          <w:b/>
          <w:color w:val="3E4657"/>
          <w:sz w:val="24"/>
        </w:rPr>
        <w:t>подписью.</w:t>
      </w:r>
    </w:p>
    <w:p w:rsidR="00041D03" w:rsidRDefault="0005046A">
      <w:pPr>
        <w:pStyle w:val="a3"/>
        <w:spacing w:before="4"/>
        <w:rPr>
          <w:b/>
          <w:sz w:val="18"/>
        </w:rPr>
      </w:pPr>
      <w:r>
        <w:pict>
          <v:shape id="_x0000_s1215" style="position:absolute;margin-left:56.65pt;margin-top:13.45pt;width:504.15pt;height:.1pt;z-index:-15728128;mso-wrap-distance-left:0;mso-wrap-distance-right:0;mso-position-horizontal-relative:page" coordorigin="1133,269" coordsize="10083,0" path="m1133,269r10082,e" filled="f" strokecolor="#3d4556" strokeweight=".26669mm">
            <v:path arrowok="t"/>
            <w10:wrap type="topAndBottom" anchorx="page"/>
          </v:shape>
        </w:pict>
      </w:r>
    </w:p>
    <w:p w:rsidR="004A4841" w:rsidRDefault="004A4841" w:rsidP="004A4841">
      <w:pPr>
        <w:pStyle w:val="a3"/>
        <w:spacing w:before="9"/>
        <w:jc w:val="center"/>
        <w:rPr>
          <w:rFonts w:ascii="Cambria" w:hAnsi="Cambria"/>
          <w:b/>
          <w:color w:val="17365D"/>
          <w:sz w:val="40"/>
        </w:rPr>
      </w:pPr>
    </w:p>
    <w:p w:rsidR="00041D03" w:rsidRDefault="004A4841" w:rsidP="004A4841">
      <w:pPr>
        <w:pStyle w:val="a3"/>
        <w:spacing w:before="9"/>
        <w:jc w:val="center"/>
        <w:rPr>
          <w:b/>
          <w:sz w:val="27"/>
        </w:rPr>
      </w:pPr>
      <w:r>
        <w:rPr>
          <w:rFonts w:ascii="Cambria" w:hAnsi="Cambria"/>
          <w:b/>
          <w:color w:val="17365D"/>
          <w:sz w:val="40"/>
        </w:rPr>
        <w:t>Шаг 1. Вход в «Личный кабинет»</w:t>
      </w:r>
    </w:p>
    <w:p w:rsidR="00041D03" w:rsidRDefault="00041D03">
      <w:pPr>
        <w:pStyle w:val="a3"/>
        <w:spacing w:before="4"/>
        <w:rPr>
          <w:b/>
          <w:sz w:val="14"/>
        </w:rPr>
      </w:pPr>
    </w:p>
    <w:p w:rsidR="003B2986" w:rsidRDefault="00471321" w:rsidP="003B2986">
      <w:pPr>
        <w:pStyle w:val="a3"/>
        <w:spacing w:before="100"/>
        <w:ind w:left="132" w:right="143" w:firstLine="708"/>
        <w:jc w:val="both"/>
        <w:rPr>
          <w:color w:val="3E4657"/>
        </w:rPr>
      </w:pPr>
      <w:r>
        <w:rPr>
          <w:color w:val="3E4657"/>
        </w:rPr>
        <w:t>Находясь на главной странице портала государственных услуг «</w:t>
      </w:r>
      <w:proofErr w:type="spellStart"/>
      <w:r>
        <w:rPr>
          <w:color w:val="3E4657"/>
        </w:rPr>
        <w:t>Госуслуги</w:t>
      </w:r>
      <w:proofErr w:type="spellEnd"/>
      <w:r>
        <w:rPr>
          <w:color w:val="3E4657"/>
        </w:rPr>
        <w:t>» (далее –</w:t>
      </w:r>
      <w:r>
        <w:rPr>
          <w:color w:val="3E4657"/>
          <w:spacing w:val="-72"/>
        </w:rPr>
        <w:t xml:space="preserve"> </w:t>
      </w:r>
      <w:r>
        <w:rPr>
          <w:color w:val="3E4657"/>
        </w:rPr>
        <w:t>портал «</w:t>
      </w:r>
      <w:proofErr w:type="spellStart"/>
      <w:r>
        <w:rPr>
          <w:color w:val="3E4657"/>
        </w:rPr>
        <w:t>Госуслуги</w:t>
      </w:r>
      <w:proofErr w:type="spellEnd"/>
      <w:r>
        <w:rPr>
          <w:color w:val="3E4657"/>
        </w:rPr>
        <w:t xml:space="preserve">»): </w:t>
      </w:r>
      <w:hyperlink r:id="rId8">
        <w:r>
          <w:rPr>
            <w:color w:val="0000FF"/>
            <w:u w:val="single" w:color="0000FF"/>
          </w:rPr>
          <w:t>https://www.gosuslugi.ru/</w:t>
        </w:r>
      </w:hyperlink>
      <w:r>
        <w:rPr>
          <w:color w:val="0000FF"/>
        </w:rPr>
        <w:t xml:space="preserve"> </w:t>
      </w:r>
      <w:r>
        <w:rPr>
          <w:color w:val="3E4657"/>
        </w:rPr>
        <w:t>необходимо нажать на ссылку в правом</w:t>
      </w:r>
      <w:r>
        <w:rPr>
          <w:color w:val="3E4657"/>
          <w:spacing w:val="1"/>
        </w:rPr>
        <w:t xml:space="preserve"> </w:t>
      </w:r>
      <w:r>
        <w:rPr>
          <w:color w:val="3E4657"/>
        </w:rPr>
        <w:t xml:space="preserve">верхнем углу - </w:t>
      </w:r>
      <w:r>
        <w:rPr>
          <w:b/>
          <w:color w:val="3E4657"/>
        </w:rPr>
        <w:t>«</w:t>
      </w:r>
      <w:r w:rsidR="003B2986">
        <w:rPr>
          <w:b/>
          <w:color w:val="3E4657"/>
        </w:rPr>
        <w:t>Войти</w:t>
      </w:r>
      <w:r>
        <w:rPr>
          <w:b/>
          <w:color w:val="3E4657"/>
        </w:rPr>
        <w:t xml:space="preserve">» </w:t>
      </w:r>
      <w:r>
        <w:rPr>
          <w:color w:val="3E4657"/>
        </w:rPr>
        <w:t>(изображение 1) и авторизоваться, заполнив поля</w:t>
      </w:r>
      <w:r>
        <w:rPr>
          <w:color w:val="3E4657"/>
          <w:spacing w:val="1"/>
        </w:rPr>
        <w:t xml:space="preserve"> </w:t>
      </w:r>
      <w:r>
        <w:rPr>
          <w:color w:val="3E4657"/>
        </w:rPr>
        <w:t>логина</w:t>
      </w:r>
      <w:r>
        <w:rPr>
          <w:color w:val="3E4657"/>
          <w:spacing w:val="-3"/>
        </w:rPr>
        <w:t xml:space="preserve"> </w:t>
      </w:r>
      <w:r>
        <w:rPr>
          <w:color w:val="3E4657"/>
        </w:rPr>
        <w:t>и пароля,</w:t>
      </w:r>
      <w:r>
        <w:rPr>
          <w:color w:val="3E4657"/>
          <w:spacing w:val="-2"/>
        </w:rPr>
        <w:t xml:space="preserve"> </w:t>
      </w:r>
      <w:r>
        <w:rPr>
          <w:color w:val="3E4657"/>
        </w:rPr>
        <w:t>указанные</w:t>
      </w:r>
      <w:r>
        <w:rPr>
          <w:color w:val="3E4657"/>
          <w:spacing w:val="1"/>
        </w:rPr>
        <w:t xml:space="preserve"> </w:t>
      </w:r>
      <w:r>
        <w:rPr>
          <w:color w:val="3E4657"/>
        </w:rPr>
        <w:t>ранее при</w:t>
      </w:r>
      <w:r>
        <w:rPr>
          <w:color w:val="3E4657"/>
          <w:spacing w:val="-2"/>
        </w:rPr>
        <w:t xml:space="preserve"> </w:t>
      </w:r>
      <w:r>
        <w:rPr>
          <w:color w:val="3E4657"/>
        </w:rPr>
        <w:t>регистрации.</w:t>
      </w:r>
    </w:p>
    <w:p w:rsidR="00E03D88" w:rsidRPr="003B2986" w:rsidRDefault="0005046A" w:rsidP="003B2986">
      <w:pPr>
        <w:pStyle w:val="a3"/>
        <w:spacing w:before="100"/>
        <w:ind w:left="132" w:right="143" w:firstLine="708"/>
        <w:jc w:val="both"/>
        <w:rPr>
          <w:color w:val="3E4657"/>
        </w:rPr>
      </w:pPr>
      <w:r>
        <w:rPr>
          <w:noProof/>
          <w:color w:val="3E4657"/>
          <w:lang w:eastAsia="ru-RU"/>
        </w:rPr>
        <w:pict>
          <v:oval id="_x0000_s1217" style="position:absolute;left:0;text-align:left;margin-left:366.75pt;margin-top:15.95pt;width:28.1pt;height:21.9pt;z-index:487605760" filled="f" strokecolor="red" strokeweight="2.25pt"/>
        </w:pict>
      </w:r>
    </w:p>
    <w:p w:rsidR="00041D03" w:rsidRDefault="003B2986" w:rsidP="003B2986">
      <w:pPr>
        <w:pStyle w:val="a3"/>
        <w:spacing w:before="4"/>
        <w:ind w:left="1134"/>
        <w:rPr>
          <w:sz w:val="23"/>
        </w:rPr>
      </w:pPr>
      <w:r>
        <w:rPr>
          <w:noProof/>
          <w:sz w:val="23"/>
          <w:lang w:eastAsia="ru-RU"/>
        </w:rPr>
        <w:drawing>
          <wp:inline distT="0" distB="0" distL="0" distR="0" wp14:anchorId="7CF2F84F" wp14:editId="102CF726">
            <wp:extent cx="5117493" cy="3564326"/>
            <wp:effectExtent l="19050" t="0" r="6957" b="0"/>
            <wp:docPr id="12" name="Рисунок 12" descr="C:\Users\User\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creenshot_4.jpg"/>
                    <pic:cNvPicPr>
                      <a:picLocks noChangeAspect="1" noChangeArrowheads="1"/>
                    </pic:cNvPicPr>
                  </pic:nvPicPr>
                  <pic:blipFill>
                    <a:blip r:embed="rId9" cstate="print"/>
                    <a:srcRect/>
                    <a:stretch>
                      <a:fillRect/>
                    </a:stretch>
                  </pic:blipFill>
                  <pic:spPr bwMode="auto">
                    <a:xfrm>
                      <a:off x="0" y="0"/>
                      <a:ext cx="5133532" cy="3575497"/>
                    </a:xfrm>
                    <a:prstGeom prst="rect">
                      <a:avLst/>
                    </a:prstGeom>
                    <a:noFill/>
                    <a:ln w="9525">
                      <a:noFill/>
                      <a:miter lim="800000"/>
                      <a:headEnd/>
                      <a:tailEnd/>
                    </a:ln>
                  </pic:spPr>
                </pic:pic>
              </a:graphicData>
            </a:graphic>
          </wp:inline>
        </w:drawing>
      </w:r>
    </w:p>
    <w:p w:rsidR="00041D03" w:rsidRDefault="003B2986" w:rsidP="003B2986">
      <w:pPr>
        <w:pStyle w:val="a3"/>
        <w:jc w:val="center"/>
        <w:rPr>
          <w:sz w:val="20"/>
        </w:rPr>
      </w:pPr>
      <w:r>
        <w:rPr>
          <w:sz w:val="20"/>
        </w:rPr>
        <w:t>Изображение 1</w:t>
      </w:r>
    </w:p>
    <w:p w:rsidR="00E03D88" w:rsidRDefault="00E03D88" w:rsidP="004A4841">
      <w:pPr>
        <w:pStyle w:val="a3"/>
        <w:rPr>
          <w:sz w:val="20"/>
        </w:rPr>
      </w:pPr>
    </w:p>
    <w:p w:rsidR="00041D03" w:rsidRDefault="00041D03">
      <w:pPr>
        <w:pStyle w:val="a3"/>
        <w:spacing w:before="6"/>
        <w:rPr>
          <w:sz w:val="10"/>
        </w:rPr>
      </w:pPr>
    </w:p>
    <w:p w:rsidR="004A4841" w:rsidRDefault="004A4841" w:rsidP="004A4841">
      <w:pPr>
        <w:pStyle w:val="a3"/>
        <w:spacing w:before="9"/>
        <w:jc w:val="center"/>
        <w:rPr>
          <w:b/>
          <w:sz w:val="27"/>
        </w:rPr>
      </w:pPr>
      <w:r>
        <w:rPr>
          <w:rFonts w:ascii="Cambria" w:hAnsi="Cambria"/>
          <w:b/>
          <w:color w:val="17365D"/>
          <w:sz w:val="40"/>
        </w:rPr>
        <w:lastRenderedPageBreak/>
        <w:t>Шаг 2. Выбор услуги</w:t>
      </w:r>
    </w:p>
    <w:p w:rsidR="00041D03" w:rsidRDefault="00041D03">
      <w:pPr>
        <w:pStyle w:val="a3"/>
        <w:spacing w:before="8"/>
        <w:rPr>
          <w:sz w:val="12"/>
        </w:rPr>
      </w:pPr>
    </w:p>
    <w:p w:rsidR="00041D03" w:rsidRDefault="00471321">
      <w:pPr>
        <w:pStyle w:val="a3"/>
        <w:spacing w:before="100"/>
        <w:ind w:left="132" w:right="143" w:firstLine="708"/>
        <w:jc w:val="both"/>
      </w:pPr>
      <w:r>
        <w:rPr>
          <w:color w:val="3E4657"/>
        </w:rPr>
        <w:t>После прохождения авторизации под своей учетной записью, на главной странице</w:t>
      </w:r>
      <w:r>
        <w:rPr>
          <w:color w:val="3E4657"/>
          <w:spacing w:val="1"/>
        </w:rPr>
        <w:t xml:space="preserve"> </w:t>
      </w:r>
      <w:r>
        <w:rPr>
          <w:color w:val="3E4657"/>
        </w:rPr>
        <w:t>портала «</w:t>
      </w:r>
      <w:proofErr w:type="spellStart"/>
      <w:r>
        <w:rPr>
          <w:color w:val="3E4657"/>
        </w:rPr>
        <w:t>Госуслуги</w:t>
      </w:r>
      <w:proofErr w:type="spellEnd"/>
      <w:r>
        <w:rPr>
          <w:color w:val="3E4657"/>
        </w:rPr>
        <w:t xml:space="preserve">», Вам нужно </w:t>
      </w:r>
      <w:r w:rsidRPr="00E03D88">
        <w:rPr>
          <w:color w:val="3E4657"/>
        </w:rPr>
        <w:t>только навести курсор</w:t>
      </w:r>
      <w:r>
        <w:rPr>
          <w:color w:val="3E4657"/>
        </w:rPr>
        <w:t xml:space="preserve"> на ссылку </w:t>
      </w:r>
      <w:r>
        <w:rPr>
          <w:b/>
          <w:color w:val="3E4657"/>
        </w:rPr>
        <w:t>«</w:t>
      </w:r>
      <w:r w:rsidR="00F61C43">
        <w:rPr>
          <w:b/>
          <w:color w:val="3E4657"/>
        </w:rPr>
        <w:t>Стройка Недвижимость</w:t>
      </w:r>
      <w:r>
        <w:rPr>
          <w:b/>
          <w:color w:val="3E4657"/>
        </w:rPr>
        <w:t xml:space="preserve">» </w:t>
      </w:r>
      <w:r>
        <w:rPr>
          <w:color w:val="3E4657"/>
        </w:rPr>
        <w:t xml:space="preserve">и </w:t>
      </w:r>
      <w:r w:rsidR="00F61C43">
        <w:rPr>
          <w:color w:val="3E4657"/>
        </w:rPr>
        <w:t xml:space="preserve">подождать загрузки </w:t>
      </w:r>
      <w:r>
        <w:rPr>
          <w:color w:val="3E4657"/>
        </w:rPr>
        <w:t>всплывающего</w:t>
      </w:r>
      <w:r>
        <w:rPr>
          <w:color w:val="3E4657"/>
          <w:spacing w:val="-2"/>
        </w:rPr>
        <w:t xml:space="preserve"> </w:t>
      </w:r>
      <w:r>
        <w:rPr>
          <w:color w:val="3E4657"/>
        </w:rPr>
        <w:t>окна</w:t>
      </w:r>
      <w:r>
        <w:rPr>
          <w:color w:val="3E4657"/>
          <w:spacing w:val="2"/>
        </w:rPr>
        <w:t xml:space="preserve"> </w:t>
      </w:r>
      <w:r>
        <w:rPr>
          <w:color w:val="3E4657"/>
        </w:rPr>
        <w:t>(изображение</w:t>
      </w:r>
      <w:r>
        <w:rPr>
          <w:color w:val="3E4657"/>
          <w:spacing w:val="3"/>
        </w:rPr>
        <w:t xml:space="preserve"> </w:t>
      </w:r>
      <w:r>
        <w:rPr>
          <w:color w:val="3E4657"/>
        </w:rPr>
        <w:t>2).</w:t>
      </w:r>
    </w:p>
    <w:p w:rsidR="00041D03" w:rsidRDefault="0005046A" w:rsidP="00D10439">
      <w:pPr>
        <w:jc w:val="both"/>
      </w:pPr>
      <w:r>
        <w:rPr>
          <w:noProof/>
          <w:color w:val="3E4657"/>
          <w:lang w:eastAsia="ru-RU"/>
        </w:rPr>
        <w:pict>
          <v:oval id="_x0000_s1221" style="position:absolute;left:0;text-align:left;margin-left:348pt;margin-top:22.55pt;width:49.7pt;height:38.75pt;z-index:487609856" filled="f" strokecolor="red" strokeweight="2.25pt"/>
        </w:pict>
      </w:r>
      <w:r w:rsidR="00F61C43">
        <w:rPr>
          <w:noProof/>
          <w:lang w:eastAsia="ru-RU"/>
        </w:rPr>
        <w:drawing>
          <wp:inline distT="0" distB="0" distL="0" distR="0">
            <wp:extent cx="6547895" cy="2508250"/>
            <wp:effectExtent l="19050" t="0" r="5305" b="0"/>
            <wp:docPr id="15" name="Рисунок 15" descr="C:\Users\User\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creenshot_1.jpg"/>
                    <pic:cNvPicPr>
                      <a:picLocks noChangeAspect="1" noChangeArrowheads="1"/>
                    </pic:cNvPicPr>
                  </pic:nvPicPr>
                  <pic:blipFill>
                    <a:blip r:embed="rId10" cstate="print"/>
                    <a:srcRect b="37459"/>
                    <a:stretch>
                      <a:fillRect/>
                    </a:stretch>
                  </pic:blipFill>
                  <pic:spPr bwMode="auto">
                    <a:xfrm>
                      <a:off x="0" y="0"/>
                      <a:ext cx="6557627" cy="2511978"/>
                    </a:xfrm>
                    <a:prstGeom prst="rect">
                      <a:avLst/>
                    </a:prstGeom>
                    <a:noFill/>
                    <a:ln w="9525">
                      <a:noFill/>
                      <a:miter lim="800000"/>
                      <a:headEnd/>
                      <a:tailEnd/>
                    </a:ln>
                  </pic:spPr>
                </pic:pic>
              </a:graphicData>
            </a:graphic>
          </wp:inline>
        </w:drawing>
      </w:r>
    </w:p>
    <w:p w:rsidR="00F61C43" w:rsidRDefault="00F61C43" w:rsidP="00F61C43">
      <w:pPr>
        <w:tabs>
          <w:tab w:val="left" w:pos="1241"/>
          <w:tab w:val="left" w:pos="2981"/>
          <w:tab w:val="left" w:pos="3752"/>
          <w:tab w:val="left" w:pos="5337"/>
          <w:tab w:val="left" w:pos="6508"/>
          <w:tab w:val="left" w:pos="7932"/>
          <w:tab w:val="left" w:pos="8911"/>
        </w:tabs>
        <w:spacing w:before="100"/>
        <w:ind w:left="132" w:right="145" w:firstLine="10"/>
        <w:jc w:val="center"/>
        <w:rPr>
          <w:color w:val="3E4657"/>
          <w:sz w:val="24"/>
        </w:rPr>
      </w:pPr>
      <w:r>
        <w:t>Изображение 2</w:t>
      </w:r>
    </w:p>
    <w:p w:rsidR="00F61C43" w:rsidRDefault="00F61C43" w:rsidP="00F61C43">
      <w:pPr>
        <w:tabs>
          <w:tab w:val="left" w:pos="1241"/>
          <w:tab w:val="left" w:pos="2981"/>
          <w:tab w:val="left" w:pos="3752"/>
          <w:tab w:val="left" w:pos="5337"/>
          <w:tab w:val="left" w:pos="6508"/>
          <w:tab w:val="left" w:pos="7932"/>
          <w:tab w:val="left" w:pos="8911"/>
        </w:tabs>
        <w:spacing w:before="100"/>
        <w:ind w:left="132" w:right="145" w:firstLine="708"/>
        <w:rPr>
          <w:sz w:val="24"/>
        </w:rPr>
      </w:pPr>
      <w:r>
        <w:rPr>
          <w:color w:val="3E4657"/>
          <w:sz w:val="24"/>
        </w:rPr>
        <w:t>В</w:t>
      </w:r>
      <w:r>
        <w:rPr>
          <w:color w:val="3E4657"/>
          <w:sz w:val="24"/>
        </w:rPr>
        <w:tab/>
        <w:t>появившемся</w:t>
      </w:r>
      <w:r>
        <w:rPr>
          <w:color w:val="3E4657"/>
          <w:sz w:val="24"/>
        </w:rPr>
        <w:tab/>
        <w:t>окне</w:t>
      </w:r>
      <w:r>
        <w:rPr>
          <w:color w:val="3E4657"/>
          <w:sz w:val="24"/>
        </w:rPr>
        <w:tab/>
        <w:t>необходимо</w:t>
      </w:r>
      <w:r>
        <w:rPr>
          <w:color w:val="3E4657"/>
          <w:sz w:val="24"/>
        </w:rPr>
        <w:tab/>
        <w:t>выбрать</w:t>
      </w:r>
      <w:r>
        <w:rPr>
          <w:color w:val="3E4657"/>
          <w:sz w:val="24"/>
        </w:rPr>
        <w:tab/>
        <w:t>категорию</w:t>
      </w:r>
      <w:r>
        <w:rPr>
          <w:color w:val="3E4657"/>
          <w:sz w:val="24"/>
        </w:rPr>
        <w:tab/>
        <w:t>услуги</w:t>
      </w:r>
      <w:r>
        <w:rPr>
          <w:color w:val="3E4657"/>
          <w:sz w:val="24"/>
        </w:rPr>
        <w:tab/>
      </w:r>
      <w:r>
        <w:rPr>
          <w:b/>
          <w:color w:val="3E4657"/>
          <w:sz w:val="24"/>
        </w:rPr>
        <w:t>«Квартира,</w:t>
      </w:r>
      <w:r>
        <w:rPr>
          <w:b/>
          <w:color w:val="3E4657"/>
          <w:spacing w:val="-68"/>
          <w:sz w:val="24"/>
        </w:rPr>
        <w:t xml:space="preserve"> </w:t>
      </w:r>
      <w:r>
        <w:rPr>
          <w:b/>
          <w:color w:val="3E4657"/>
          <w:sz w:val="24"/>
        </w:rPr>
        <w:t>строительство</w:t>
      </w:r>
      <w:r>
        <w:rPr>
          <w:b/>
          <w:color w:val="3E4657"/>
          <w:spacing w:val="-2"/>
          <w:sz w:val="24"/>
        </w:rPr>
        <w:t xml:space="preserve"> </w:t>
      </w:r>
      <w:r>
        <w:rPr>
          <w:b/>
          <w:color w:val="3E4657"/>
          <w:sz w:val="24"/>
        </w:rPr>
        <w:t>и</w:t>
      </w:r>
      <w:r>
        <w:rPr>
          <w:b/>
          <w:color w:val="3E4657"/>
          <w:spacing w:val="-2"/>
          <w:sz w:val="24"/>
        </w:rPr>
        <w:t xml:space="preserve"> </w:t>
      </w:r>
      <w:r>
        <w:rPr>
          <w:b/>
          <w:color w:val="3E4657"/>
          <w:sz w:val="24"/>
        </w:rPr>
        <w:t>земля»,</w:t>
      </w:r>
      <w:r>
        <w:rPr>
          <w:b/>
          <w:color w:val="3E4657"/>
          <w:spacing w:val="-3"/>
          <w:sz w:val="24"/>
        </w:rPr>
        <w:t xml:space="preserve"> </w:t>
      </w:r>
      <w:r>
        <w:rPr>
          <w:color w:val="3E4657"/>
          <w:sz w:val="24"/>
        </w:rPr>
        <w:t>нажав</w:t>
      </w:r>
      <w:r>
        <w:rPr>
          <w:color w:val="3E4657"/>
          <w:spacing w:val="-1"/>
          <w:sz w:val="24"/>
        </w:rPr>
        <w:t xml:space="preserve"> </w:t>
      </w:r>
      <w:r>
        <w:rPr>
          <w:color w:val="3E4657"/>
          <w:sz w:val="24"/>
        </w:rPr>
        <w:t>на</w:t>
      </w:r>
      <w:r>
        <w:rPr>
          <w:color w:val="3E4657"/>
          <w:spacing w:val="-3"/>
          <w:sz w:val="24"/>
        </w:rPr>
        <w:t xml:space="preserve"> </w:t>
      </w:r>
      <w:r>
        <w:rPr>
          <w:color w:val="3E4657"/>
          <w:sz w:val="24"/>
        </w:rPr>
        <w:t>данную</w:t>
      </w:r>
      <w:r>
        <w:rPr>
          <w:color w:val="3E4657"/>
          <w:spacing w:val="-4"/>
          <w:sz w:val="24"/>
        </w:rPr>
        <w:t xml:space="preserve"> </w:t>
      </w:r>
      <w:r>
        <w:rPr>
          <w:color w:val="3E4657"/>
          <w:sz w:val="24"/>
        </w:rPr>
        <w:t>ссылку</w:t>
      </w:r>
      <w:r>
        <w:rPr>
          <w:color w:val="3E4657"/>
          <w:spacing w:val="-2"/>
          <w:sz w:val="24"/>
        </w:rPr>
        <w:t xml:space="preserve"> </w:t>
      </w:r>
      <w:r>
        <w:rPr>
          <w:color w:val="3E4657"/>
          <w:sz w:val="24"/>
        </w:rPr>
        <w:t>(изображение 3).</w:t>
      </w:r>
    </w:p>
    <w:p w:rsidR="00F61C43" w:rsidRDefault="00F61C43" w:rsidP="00F61C43">
      <w:pPr>
        <w:jc w:val="center"/>
      </w:pPr>
    </w:p>
    <w:p w:rsidR="00D10439" w:rsidRDefault="0005046A" w:rsidP="00D10439">
      <w:pPr>
        <w:jc w:val="center"/>
      </w:pPr>
      <w:r>
        <w:rPr>
          <w:noProof/>
          <w:lang w:eastAsia="ru-RU"/>
        </w:rPr>
        <w:pict>
          <v:roundrect id="_x0000_s1219" style="position:absolute;left:0;text-align:left;margin-left:74pt;margin-top:146.8pt;width:96.5pt;height:14.5pt;z-index:487607808" arcsize="10923f" filled="f" strokecolor="red" strokeweight="2.25pt"/>
        </w:pict>
      </w:r>
      <w:r w:rsidR="00D10439">
        <w:rPr>
          <w:noProof/>
          <w:lang w:eastAsia="ru-RU"/>
        </w:rPr>
        <w:drawing>
          <wp:inline distT="0" distB="0" distL="0" distR="0">
            <wp:extent cx="6342833" cy="4373593"/>
            <wp:effectExtent l="0" t="0" r="0" b="0"/>
            <wp:docPr id="18" name="Рисунок 18" descr="C:\Users\User\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creenshot_2.jpg"/>
                    <pic:cNvPicPr>
                      <a:picLocks noChangeAspect="1" noChangeArrowheads="1"/>
                    </pic:cNvPicPr>
                  </pic:nvPicPr>
                  <pic:blipFill rotWithShape="1">
                    <a:blip r:embed="rId11" cstate="print"/>
                    <a:srcRect b="3428"/>
                    <a:stretch/>
                  </pic:blipFill>
                  <pic:spPr bwMode="auto">
                    <a:xfrm>
                      <a:off x="0" y="0"/>
                      <a:ext cx="6340987" cy="4372320"/>
                    </a:xfrm>
                    <a:prstGeom prst="rect">
                      <a:avLst/>
                    </a:prstGeom>
                    <a:noFill/>
                    <a:ln>
                      <a:noFill/>
                    </a:ln>
                    <a:extLst>
                      <a:ext uri="{53640926-AAD7-44D8-BBD7-CCE9431645EC}">
                        <a14:shadowObscured xmlns:a14="http://schemas.microsoft.com/office/drawing/2010/main"/>
                      </a:ext>
                    </a:extLst>
                  </pic:spPr>
                </pic:pic>
              </a:graphicData>
            </a:graphic>
          </wp:inline>
        </w:drawing>
      </w:r>
    </w:p>
    <w:p w:rsidR="00D10439" w:rsidRDefault="00D10439" w:rsidP="00D10439">
      <w:pPr>
        <w:jc w:val="center"/>
        <w:sectPr w:rsidR="00D10439">
          <w:headerReference w:type="default" r:id="rId12"/>
          <w:type w:val="continuous"/>
          <w:pgSz w:w="11910" w:h="16840"/>
          <w:pgMar w:top="1740" w:right="420" w:bottom="280" w:left="1000" w:header="281" w:footer="720" w:gutter="0"/>
          <w:pgNumType w:start="1"/>
          <w:cols w:space="720"/>
        </w:sectPr>
      </w:pPr>
      <w:r>
        <w:t>Изображение 3</w:t>
      </w:r>
    </w:p>
    <w:p w:rsidR="00041D03" w:rsidRDefault="00471321">
      <w:pPr>
        <w:pStyle w:val="a3"/>
        <w:tabs>
          <w:tab w:val="left" w:pos="1583"/>
          <w:tab w:val="left" w:pos="3296"/>
          <w:tab w:val="left" w:pos="4241"/>
          <w:tab w:val="left" w:pos="4819"/>
          <w:tab w:val="left" w:pos="5891"/>
          <w:tab w:val="left" w:pos="7196"/>
          <w:tab w:val="left" w:pos="8589"/>
          <w:tab w:val="left" w:pos="9621"/>
        </w:tabs>
        <w:spacing w:before="1"/>
        <w:ind w:left="132" w:right="141" w:firstLine="708"/>
      </w:pPr>
      <w:r>
        <w:rPr>
          <w:color w:val="3E4657"/>
        </w:rPr>
        <w:lastRenderedPageBreak/>
        <w:t>Затем</w:t>
      </w:r>
      <w:r>
        <w:rPr>
          <w:color w:val="3E4657"/>
          <w:spacing w:val="14"/>
        </w:rPr>
        <w:t xml:space="preserve"> </w:t>
      </w:r>
      <w:r>
        <w:rPr>
          <w:color w:val="3E4657"/>
        </w:rPr>
        <w:t>перед</w:t>
      </w:r>
      <w:r>
        <w:rPr>
          <w:color w:val="3E4657"/>
          <w:spacing w:val="15"/>
        </w:rPr>
        <w:t xml:space="preserve"> </w:t>
      </w:r>
      <w:r>
        <w:rPr>
          <w:color w:val="3E4657"/>
        </w:rPr>
        <w:t>Вами</w:t>
      </w:r>
      <w:r>
        <w:rPr>
          <w:color w:val="3E4657"/>
          <w:spacing w:val="13"/>
        </w:rPr>
        <w:t xml:space="preserve"> </w:t>
      </w:r>
      <w:r>
        <w:rPr>
          <w:color w:val="3E4657"/>
        </w:rPr>
        <w:t>откроется</w:t>
      </w:r>
      <w:r>
        <w:rPr>
          <w:color w:val="3E4657"/>
          <w:spacing w:val="15"/>
        </w:rPr>
        <w:t xml:space="preserve"> </w:t>
      </w:r>
      <w:r>
        <w:rPr>
          <w:color w:val="3E4657"/>
        </w:rPr>
        <w:t>страница</w:t>
      </w:r>
      <w:r>
        <w:rPr>
          <w:color w:val="3E4657"/>
          <w:spacing w:val="12"/>
        </w:rPr>
        <w:t xml:space="preserve"> </w:t>
      </w:r>
      <w:r>
        <w:rPr>
          <w:color w:val="3E4657"/>
        </w:rPr>
        <w:t>портала,</w:t>
      </w:r>
      <w:r>
        <w:rPr>
          <w:color w:val="3E4657"/>
          <w:spacing w:val="13"/>
        </w:rPr>
        <w:t xml:space="preserve"> </w:t>
      </w:r>
      <w:r>
        <w:rPr>
          <w:color w:val="3E4657"/>
        </w:rPr>
        <w:t>на</w:t>
      </w:r>
      <w:r>
        <w:rPr>
          <w:color w:val="3E4657"/>
          <w:spacing w:val="12"/>
        </w:rPr>
        <w:t xml:space="preserve"> </w:t>
      </w:r>
      <w:r>
        <w:rPr>
          <w:color w:val="3E4657"/>
        </w:rPr>
        <w:t>которой</w:t>
      </w:r>
      <w:r>
        <w:rPr>
          <w:color w:val="3E4657"/>
          <w:spacing w:val="14"/>
        </w:rPr>
        <w:t xml:space="preserve"> </w:t>
      </w:r>
      <w:r>
        <w:rPr>
          <w:color w:val="3E4657"/>
        </w:rPr>
        <w:t>будет</w:t>
      </w:r>
      <w:r>
        <w:rPr>
          <w:color w:val="3E4657"/>
          <w:spacing w:val="14"/>
        </w:rPr>
        <w:t xml:space="preserve"> </w:t>
      </w:r>
      <w:r>
        <w:rPr>
          <w:color w:val="3E4657"/>
        </w:rPr>
        <w:t>полный</w:t>
      </w:r>
      <w:r>
        <w:rPr>
          <w:color w:val="3E4657"/>
          <w:spacing w:val="13"/>
        </w:rPr>
        <w:t xml:space="preserve"> </w:t>
      </w:r>
      <w:r>
        <w:rPr>
          <w:color w:val="3E4657"/>
        </w:rPr>
        <w:t>перечень</w:t>
      </w:r>
      <w:r>
        <w:rPr>
          <w:color w:val="3E4657"/>
          <w:spacing w:val="-72"/>
        </w:rPr>
        <w:t xml:space="preserve"> </w:t>
      </w:r>
      <w:r>
        <w:rPr>
          <w:color w:val="3E4657"/>
        </w:rPr>
        <w:t>доступных</w:t>
      </w:r>
      <w:r>
        <w:rPr>
          <w:color w:val="3E4657"/>
        </w:rPr>
        <w:tab/>
        <w:t>электронных</w:t>
      </w:r>
      <w:r>
        <w:rPr>
          <w:color w:val="3E4657"/>
        </w:rPr>
        <w:tab/>
        <w:t>услуг.</w:t>
      </w:r>
      <w:r>
        <w:rPr>
          <w:color w:val="3E4657"/>
        </w:rPr>
        <w:tab/>
        <w:t>На</w:t>
      </w:r>
      <w:r>
        <w:rPr>
          <w:color w:val="3E4657"/>
        </w:rPr>
        <w:tab/>
        <w:t>первой</w:t>
      </w:r>
      <w:r>
        <w:rPr>
          <w:color w:val="3E4657"/>
        </w:rPr>
        <w:tab/>
        <w:t>странице</w:t>
      </w:r>
      <w:r>
        <w:rPr>
          <w:color w:val="3E4657"/>
        </w:rPr>
        <w:tab/>
        <w:t>выбираем</w:t>
      </w:r>
      <w:r>
        <w:rPr>
          <w:color w:val="3E4657"/>
        </w:rPr>
        <w:tab/>
        <w:t>группу</w:t>
      </w:r>
      <w:r>
        <w:rPr>
          <w:color w:val="3E4657"/>
        </w:rPr>
        <w:tab/>
        <w:t>услуги</w:t>
      </w:r>
    </w:p>
    <w:p w:rsidR="00041D03" w:rsidRDefault="00471321">
      <w:pPr>
        <w:spacing w:before="1"/>
        <w:ind w:left="132"/>
        <w:rPr>
          <w:sz w:val="24"/>
        </w:rPr>
      </w:pPr>
      <w:r>
        <w:rPr>
          <w:b/>
          <w:color w:val="3E4657"/>
          <w:sz w:val="24"/>
        </w:rPr>
        <w:t>«Разрешение</w:t>
      </w:r>
      <w:r>
        <w:rPr>
          <w:b/>
          <w:color w:val="3E4657"/>
          <w:spacing w:val="-6"/>
          <w:sz w:val="24"/>
        </w:rPr>
        <w:t xml:space="preserve"> </w:t>
      </w:r>
      <w:r>
        <w:rPr>
          <w:b/>
          <w:color w:val="3E4657"/>
          <w:sz w:val="24"/>
        </w:rPr>
        <w:t>на</w:t>
      </w:r>
      <w:r>
        <w:rPr>
          <w:b/>
          <w:color w:val="3E4657"/>
          <w:spacing w:val="-3"/>
          <w:sz w:val="24"/>
        </w:rPr>
        <w:t xml:space="preserve"> </w:t>
      </w:r>
      <w:r>
        <w:rPr>
          <w:b/>
          <w:color w:val="3E4657"/>
          <w:sz w:val="24"/>
        </w:rPr>
        <w:t>строительство</w:t>
      </w:r>
      <w:r w:rsidR="00D10439">
        <w:rPr>
          <w:b/>
          <w:color w:val="3E4657"/>
          <w:sz w:val="24"/>
        </w:rPr>
        <w:t xml:space="preserve"> объекта капитального строительства</w:t>
      </w:r>
      <w:r>
        <w:rPr>
          <w:b/>
          <w:color w:val="3E4657"/>
          <w:sz w:val="24"/>
        </w:rPr>
        <w:t>»</w:t>
      </w:r>
      <w:r>
        <w:rPr>
          <w:b/>
          <w:color w:val="3E4657"/>
          <w:spacing w:val="3"/>
          <w:sz w:val="24"/>
        </w:rPr>
        <w:t xml:space="preserve"> </w:t>
      </w:r>
      <w:r>
        <w:rPr>
          <w:color w:val="3E4657"/>
          <w:sz w:val="24"/>
        </w:rPr>
        <w:t>и</w:t>
      </w:r>
      <w:r>
        <w:rPr>
          <w:color w:val="3E4657"/>
          <w:spacing w:val="-2"/>
          <w:sz w:val="24"/>
        </w:rPr>
        <w:t xml:space="preserve"> </w:t>
      </w:r>
      <w:r>
        <w:rPr>
          <w:color w:val="3E4657"/>
          <w:sz w:val="24"/>
        </w:rPr>
        <w:t>выполняем</w:t>
      </w:r>
      <w:r>
        <w:rPr>
          <w:color w:val="3E4657"/>
          <w:spacing w:val="-2"/>
          <w:sz w:val="24"/>
        </w:rPr>
        <w:t xml:space="preserve"> </w:t>
      </w:r>
      <w:r>
        <w:rPr>
          <w:color w:val="3E4657"/>
          <w:sz w:val="24"/>
        </w:rPr>
        <w:t>переход</w:t>
      </w:r>
      <w:r>
        <w:rPr>
          <w:color w:val="3E4657"/>
          <w:spacing w:val="-4"/>
          <w:sz w:val="24"/>
        </w:rPr>
        <w:t xml:space="preserve"> </w:t>
      </w:r>
      <w:r>
        <w:rPr>
          <w:color w:val="3E4657"/>
          <w:sz w:val="24"/>
        </w:rPr>
        <w:t>(изображение</w:t>
      </w:r>
      <w:r>
        <w:rPr>
          <w:color w:val="3E4657"/>
          <w:spacing w:val="-3"/>
          <w:sz w:val="24"/>
        </w:rPr>
        <w:t xml:space="preserve"> </w:t>
      </w:r>
      <w:r>
        <w:rPr>
          <w:color w:val="3E4657"/>
          <w:sz w:val="24"/>
        </w:rPr>
        <w:t>4).</w:t>
      </w:r>
    </w:p>
    <w:p w:rsidR="00041D03" w:rsidRDefault="00041D03">
      <w:pPr>
        <w:pStyle w:val="a3"/>
        <w:spacing w:before="9"/>
        <w:rPr>
          <w:sz w:val="22"/>
        </w:rPr>
      </w:pPr>
    </w:p>
    <w:p w:rsidR="00041D03" w:rsidRDefault="0005046A">
      <w:r>
        <w:rPr>
          <w:noProof/>
          <w:lang w:eastAsia="ru-RU"/>
        </w:rPr>
        <w:pict>
          <v:roundrect id="_x0000_s1220" style="position:absolute;margin-left:98.5pt;margin-top:143.25pt;width:188pt;height:14.5pt;z-index:487608832" arcsize="10923f" filled="f" strokecolor="red" strokeweight="2.25pt"/>
        </w:pict>
      </w:r>
      <w:r w:rsidR="00D10439">
        <w:rPr>
          <w:noProof/>
          <w:lang w:eastAsia="ru-RU"/>
        </w:rPr>
        <w:drawing>
          <wp:inline distT="0" distB="0" distL="0" distR="0" wp14:anchorId="2C79A5C5" wp14:editId="51D92E9D">
            <wp:extent cx="6658475" cy="3321169"/>
            <wp:effectExtent l="0" t="0" r="0" b="0"/>
            <wp:docPr id="19" name="Рисунок 19" descr="C:\Users\User\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creenshot_3.jpg"/>
                    <pic:cNvPicPr>
                      <a:picLocks noChangeAspect="1" noChangeArrowheads="1"/>
                    </pic:cNvPicPr>
                  </pic:nvPicPr>
                  <pic:blipFill rotWithShape="1">
                    <a:blip r:embed="rId13" cstate="print"/>
                    <a:srcRect t="6641" b="8142"/>
                    <a:stretch/>
                  </pic:blipFill>
                  <pic:spPr bwMode="auto">
                    <a:xfrm>
                      <a:off x="0" y="0"/>
                      <a:ext cx="6661150" cy="3322503"/>
                    </a:xfrm>
                    <a:prstGeom prst="rect">
                      <a:avLst/>
                    </a:prstGeom>
                    <a:noFill/>
                    <a:ln>
                      <a:noFill/>
                    </a:ln>
                    <a:extLst>
                      <a:ext uri="{53640926-AAD7-44D8-BBD7-CCE9431645EC}">
                        <a14:shadowObscured xmlns:a14="http://schemas.microsoft.com/office/drawing/2010/main"/>
                      </a:ext>
                    </a:extLst>
                  </pic:spPr>
                </pic:pic>
              </a:graphicData>
            </a:graphic>
          </wp:inline>
        </w:drawing>
      </w:r>
    </w:p>
    <w:p w:rsidR="00D10439" w:rsidRDefault="00D10439" w:rsidP="00D10439">
      <w:pPr>
        <w:jc w:val="center"/>
      </w:pPr>
      <w:r>
        <w:t>Изображение 4</w:t>
      </w:r>
    </w:p>
    <w:p w:rsidR="00DC4C1A" w:rsidRDefault="00D10439" w:rsidP="00933788">
      <w:pPr>
        <w:pStyle w:val="a3"/>
        <w:spacing w:before="191"/>
        <w:ind w:left="132" w:right="151" w:firstLine="708"/>
        <w:jc w:val="both"/>
        <w:rPr>
          <w:color w:val="3E4657"/>
        </w:rPr>
      </w:pPr>
      <w:r>
        <w:rPr>
          <w:color w:val="3E4657"/>
        </w:rPr>
        <w:t>После</w:t>
      </w:r>
      <w:r>
        <w:rPr>
          <w:color w:val="3E4657"/>
          <w:spacing w:val="1"/>
        </w:rPr>
        <w:t xml:space="preserve"> </w:t>
      </w:r>
      <w:r>
        <w:rPr>
          <w:color w:val="3E4657"/>
        </w:rPr>
        <w:t>перехода</w:t>
      </w:r>
      <w:r>
        <w:rPr>
          <w:color w:val="3E4657"/>
          <w:spacing w:val="1"/>
        </w:rPr>
        <w:t xml:space="preserve"> </w:t>
      </w:r>
      <w:r>
        <w:rPr>
          <w:color w:val="3E4657"/>
        </w:rPr>
        <w:t>Вы</w:t>
      </w:r>
      <w:r>
        <w:rPr>
          <w:color w:val="3E4657"/>
          <w:spacing w:val="1"/>
        </w:rPr>
        <w:t xml:space="preserve"> </w:t>
      </w:r>
      <w:r>
        <w:rPr>
          <w:color w:val="3E4657"/>
        </w:rPr>
        <w:t>попадаете</w:t>
      </w:r>
      <w:r>
        <w:rPr>
          <w:color w:val="3E4657"/>
          <w:spacing w:val="1"/>
        </w:rPr>
        <w:t xml:space="preserve"> </w:t>
      </w:r>
      <w:r>
        <w:rPr>
          <w:color w:val="3E4657"/>
        </w:rPr>
        <w:t>на</w:t>
      </w:r>
      <w:r>
        <w:rPr>
          <w:color w:val="3E4657"/>
          <w:spacing w:val="1"/>
        </w:rPr>
        <w:t xml:space="preserve"> </w:t>
      </w:r>
      <w:r>
        <w:rPr>
          <w:color w:val="3E4657"/>
        </w:rPr>
        <w:t>страницу,</w:t>
      </w:r>
      <w:r>
        <w:rPr>
          <w:color w:val="3E4657"/>
          <w:spacing w:val="1"/>
        </w:rPr>
        <w:t xml:space="preserve"> </w:t>
      </w:r>
      <w:r>
        <w:rPr>
          <w:color w:val="3E4657"/>
        </w:rPr>
        <w:t>которая</w:t>
      </w:r>
      <w:r>
        <w:rPr>
          <w:color w:val="3E4657"/>
          <w:spacing w:val="1"/>
        </w:rPr>
        <w:t xml:space="preserve"> </w:t>
      </w:r>
      <w:r>
        <w:rPr>
          <w:color w:val="3E4657"/>
        </w:rPr>
        <w:t>содержит</w:t>
      </w:r>
      <w:r>
        <w:rPr>
          <w:color w:val="3E4657"/>
          <w:spacing w:val="1"/>
        </w:rPr>
        <w:t xml:space="preserve"> </w:t>
      </w:r>
      <w:r>
        <w:rPr>
          <w:color w:val="3E4657"/>
        </w:rPr>
        <w:t>описание</w:t>
      </w:r>
      <w:r>
        <w:rPr>
          <w:color w:val="3E4657"/>
          <w:spacing w:val="1"/>
        </w:rPr>
        <w:t xml:space="preserve"> </w:t>
      </w:r>
      <w:r>
        <w:rPr>
          <w:color w:val="3E4657"/>
        </w:rPr>
        <w:t>оказываемой</w:t>
      </w:r>
      <w:r>
        <w:rPr>
          <w:color w:val="3E4657"/>
          <w:spacing w:val="-2"/>
        </w:rPr>
        <w:t xml:space="preserve"> </w:t>
      </w:r>
      <w:r>
        <w:rPr>
          <w:color w:val="3E4657"/>
        </w:rPr>
        <w:t>услуги</w:t>
      </w:r>
      <w:r w:rsidR="00DC4C1A">
        <w:rPr>
          <w:color w:val="3E4657"/>
        </w:rPr>
        <w:t xml:space="preserve">. </w:t>
      </w:r>
      <w:r>
        <w:rPr>
          <w:color w:val="3E4657"/>
        </w:rPr>
        <w:t>После</w:t>
      </w:r>
      <w:r>
        <w:rPr>
          <w:color w:val="3E4657"/>
          <w:spacing w:val="1"/>
        </w:rPr>
        <w:t xml:space="preserve"> </w:t>
      </w:r>
      <w:r>
        <w:rPr>
          <w:color w:val="3E4657"/>
        </w:rPr>
        <w:t>ознакомления</w:t>
      </w:r>
      <w:r>
        <w:rPr>
          <w:color w:val="3E4657"/>
          <w:spacing w:val="1"/>
        </w:rPr>
        <w:t xml:space="preserve"> </w:t>
      </w:r>
      <w:r>
        <w:rPr>
          <w:color w:val="3E4657"/>
        </w:rPr>
        <w:t>с</w:t>
      </w:r>
      <w:r>
        <w:rPr>
          <w:color w:val="3E4657"/>
          <w:spacing w:val="1"/>
        </w:rPr>
        <w:t xml:space="preserve"> </w:t>
      </w:r>
      <w:r>
        <w:rPr>
          <w:color w:val="3E4657"/>
        </w:rPr>
        <w:t>информацией</w:t>
      </w:r>
      <w:r>
        <w:rPr>
          <w:color w:val="3E4657"/>
          <w:spacing w:val="1"/>
        </w:rPr>
        <w:t xml:space="preserve"> </w:t>
      </w:r>
      <w:r>
        <w:rPr>
          <w:color w:val="3E4657"/>
        </w:rPr>
        <w:t>требуется</w:t>
      </w:r>
      <w:r>
        <w:rPr>
          <w:color w:val="3E4657"/>
          <w:spacing w:val="1"/>
        </w:rPr>
        <w:t xml:space="preserve"> </w:t>
      </w:r>
      <w:r>
        <w:rPr>
          <w:color w:val="3E4657"/>
        </w:rPr>
        <w:t>нажать</w:t>
      </w:r>
      <w:r>
        <w:rPr>
          <w:color w:val="3E4657"/>
          <w:spacing w:val="1"/>
        </w:rPr>
        <w:t xml:space="preserve"> </w:t>
      </w:r>
      <w:r>
        <w:rPr>
          <w:color w:val="3E4657"/>
        </w:rPr>
        <w:t>на</w:t>
      </w:r>
      <w:r>
        <w:rPr>
          <w:color w:val="3E4657"/>
          <w:spacing w:val="1"/>
        </w:rPr>
        <w:t xml:space="preserve"> </w:t>
      </w:r>
      <w:r>
        <w:rPr>
          <w:color w:val="3E4657"/>
        </w:rPr>
        <w:t>ссылку</w:t>
      </w:r>
      <w:r>
        <w:rPr>
          <w:color w:val="3E4657"/>
          <w:spacing w:val="1"/>
        </w:rPr>
        <w:t xml:space="preserve"> </w:t>
      </w:r>
      <w:r>
        <w:rPr>
          <w:b/>
          <w:color w:val="3E4657"/>
        </w:rPr>
        <w:t>«</w:t>
      </w:r>
      <w:r w:rsidR="00DC4C1A">
        <w:rPr>
          <w:b/>
          <w:color w:val="3E4657"/>
        </w:rPr>
        <w:t>Начать</w:t>
      </w:r>
      <w:r>
        <w:rPr>
          <w:b/>
          <w:color w:val="3E4657"/>
        </w:rPr>
        <w:t>»</w:t>
      </w:r>
      <w:r>
        <w:rPr>
          <w:b/>
          <w:color w:val="3E4657"/>
          <w:spacing w:val="3"/>
        </w:rPr>
        <w:t xml:space="preserve"> </w:t>
      </w:r>
      <w:r>
        <w:rPr>
          <w:color w:val="3E4657"/>
        </w:rPr>
        <w:t>и</w:t>
      </w:r>
      <w:r>
        <w:rPr>
          <w:color w:val="3E4657"/>
          <w:spacing w:val="-1"/>
        </w:rPr>
        <w:t xml:space="preserve"> </w:t>
      </w:r>
      <w:r>
        <w:rPr>
          <w:color w:val="3E4657"/>
        </w:rPr>
        <w:t>ожидать</w:t>
      </w:r>
      <w:r>
        <w:rPr>
          <w:color w:val="3E4657"/>
          <w:spacing w:val="-1"/>
        </w:rPr>
        <w:t xml:space="preserve"> </w:t>
      </w:r>
      <w:r>
        <w:rPr>
          <w:color w:val="3E4657"/>
        </w:rPr>
        <w:t>загрузки.</w:t>
      </w:r>
    </w:p>
    <w:p w:rsidR="003E5482" w:rsidRPr="004A4841" w:rsidRDefault="003E5482" w:rsidP="004A4841">
      <w:pPr>
        <w:pStyle w:val="a3"/>
        <w:spacing w:before="191"/>
        <w:ind w:left="132" w:right="151" w:firstLine="10"/>
        <w:jc w:val="center"/>
        <w:rPr>
          <w:color w:val="3E4657"/>
        </w:rPr>
      </w:pPr>
    </w:p>
    <w:p w:rsidR="003E5482" w:rsidRDefault="003E5482" w:rsidP="003E5482">
      <w:pPr>
        <w:pStyle w:val="a3"/>
        <w:ind w:left="142" w:right="151" w:firstLine="851"/>
        <w:jc w:val="both"/>
        <w:rPr>
          <w:color w:val="3E4657"/>
        </w:rPr>
      </w:pPr>
      <w:r>
        <w:rPr>
          <w:b/>
          <w:color w:val="3E4657"/>
        </w:rPr>
        <w:t xml:space="preserve">Поздравляем! </w:t>
      </w:r>
      <w:r>
        <w:rPr>
          <w:color w:val="3E4657"/>
        </w:rPr>
        <w:t>В случае если Вы выполнили все вышеперечисленные действия</w:t>
      </w:r>
      <w:r>
        <w:rPr>
          <w:color w:val="3E4657"/>
          <w:spacing w:val="1"/>
        </w:rPr>
        <w:t xml:space="preserve"> </w:t>
      </w:r>
      <w:r>
        <w:rPr>
          <w:color w:val="3E4657"/>
        </w:rPr>
        <w:t>верно,</w:t>
      </w:r>
      <w:r>
        <w:rPr>
          <w:color w:val="3E4657"/>
          <w:spacing w:val="1"/>
        </w:rPr>
        <w:t xml:space="preserve"> </w:t>
      </w:r>
      <w:r>
        <w:rPr>
          <w:color w:val="3E4657"/>
        </w:rPr>
        <w:t>Вам</w:t>
      </w:r>
      <w:r>
        <w:rPr>
          <w:color w:val="3E4657"/>
          <w:spacing w:val="1"/>
        </w:rPr>
        <w:t xml:space="preserve"> </w:t>
      </w:r>
      <w:r>
        <w:rPr>
          <w:color w:val="3E4657"/>
        </w:rPr>
        <w:t>будет</w:t>
      </w:r>
      <w:r>
        <w:rPr>
          <w:color w:val="3E4657"/>
          <w:spacing w:val="1"/>
        </w:rPr>
        <w:t xml:space="preserve"> </w:t>
      </w:r>
      <w:r>
        <w:rPr>
          <w:color w:val="3E4657"/>
        </w:rPr>
        <w:t>доступно</w:t>
      </w:r>
      <w:r>
        <w:rPr>
          <w:color w:val="3E4657"/>
          <w:spacing w:val="1"/>
        </w:rPr>
        <w:t xml:space="preserve"> </w:t>
      </w:r>
      <w:r>
        <w:rPr>
          <w:color w:val="3E4657"/>
        </w:rPr>
        <w:t>заполнение</w:t>
      </w:r>
      <w:r>
        <w:rPr>
          <w:color w:val="3E4657"/>
          <w:spacing w:val="1"/>
        </w:rPr>
        <w:t xml:space="preserve"> </w:t>
      </w:r>
      <w:r>
        <w:rPr>
          <w:color w:val="3E4657"/>
        </w:rPr>
        <w:t>формы</w:t>
      </w:r>
      <w:r>
        <w:rPr>
          <w:color w:val="3E4657"/>
          <w:spacing w:val="1"/>
        </w:rPr>
        <w:t xml:space="preserve"> </w:t>
      </w:r>
      <w:r>
        <w:rPr>
          <w:color w:val="3E4657"/>
        </w:rPr>
        <w:t>заявления</w:t>
      </w:r>
      <w:r>
        <w:rPr>
          <w:color w:val="3E4657"/>
          <w:spacing w:val="1"/>
        </w:rPr>
        <w:t xml:space="preserve"> </w:t>
      </w:r>
      <w:r>
        <w:rPr>
          <w:color w:val="3E4657"/>
        </w:rPr>
        <w:t>на</w:t>
      </w:r>
      <w:r>
        <w:rPr>
          <w:color w:val="3E4657"/>
          <w:spacing w:val="1"/>
        </w:rPr>
        <w:t xml:space="preserve"> </w:t>
      </w:r>
      <w:r>
        <w:rPr>
          <w:color w:val="3E4657"/>
        </w:rPr>
        <w:t>выдачу</w:t>
      </w:r>
      <w:r>
        <w:rPr>
          <w:color w:val="3E4657"/>
          <w:spacing w:val="1"/>
        </w:rPr>
        <w:t xml:space="preserve"> </w:t>
      </w:r>
      <w:r>
        <w:rPr>
          <w:color w:val="3E4657"/>
        </w:rPr>
        <w:t>разрешения</w:t>
      </w:r>
      <w:r>
        <w:rPr>
          <w:color w:val="3E4657"/>
          <w:spacing w:val="1"/>
        </w:rPr>
        <w:t xml:space="preserve"> </w:t>
      </w:r>
      <w:r>
        <w:rPr>
          <w:color w:val="3E4657"/>
        </w:rPr>
        <w:t>на</w:t>
      </w:r>
      <w:r>
        <w:rPr>
          <w:color w:val="3E4657"/>
          <w:spacing w:val="-72"/>
        </w:rPr>
        <w:t xml:space="preserve"> </w:t>
      </w:r>
      <w:r>
        <w:rPr>
          <w:color w:val="3E4657"/>
        </w:rPr>
        <w:t>строительство</w:t>
      </w:r>
      <w:r>
        <w:rPr>
          <w:color w:val="3E4657"/>
          <w:spacing w:val="-3"/>
        </w:rPr>
        <w:t xml:space="preserve"> </w:t>
      </w:r>
      <w:r>
        <w:rPr>
          <w:color w:val="3E4657"/>
        </w:rPr>
        <w:t>объектов</w:t>
      </w:r>
      <w:r>
        <w:rPr>
          <w:color w:val="3E4657"/>
          <w:spacing w:val="-2"/>
        </w:rPr>
        <w:t xml:space="preserve"> </w:t>
      </w:r>
      <w:r>
        <w:rPr>
          <w:color w:val="3E4657"/>
        </w:rPr>
        <w:t>капитального строительства.</w:t>
      </w:r>
    </w:p>
    <w:p w:rsidR="003E5482" w:rsidRPr="00DC4C1A" w:rsidRDefault="003E5482" w:rsidP="003E5482">
      <w:pPr>
        <w:pStyle w:val="a3"/>
        <w:ind w:left="142" w:right="151" w:firstLine="851"/>
        <w:jc w:val="both"/>
        <w:rPr>
          <w:color w:val="3E4657"/>
        </w:rPr>
        <w:sectPr w:rsidR="003E5482" w:rsidRPr="00DC4C1A">
          <w:pgSz w:w="11910" w:h="16840"/>
          <w:pgMar w:top="1740" w:right="420" w:bottom="0" w:left="1000" w:header="281" w:footer="0" w:gutter="0"/>
          <w:cols w:space="720"/>
        </w:sectPr>
      </w:pPr>
    </w:p>
    <w:p w:rsidR="00041D03" w:rsidRPr="004A4841" w:rsidRDefault="004A4841" w:rsidP="004A4841">
      <w:pPr>
        <w:spacing w:before="9"/>
        <w:jc w:val="center"/>
        <w:rPr>
          <w:b/>
          <w:sz w:val="27"/>
          <w:szCs w:val="24"/>
        </w:rPr>
      </w:pPr>
      <w:r>
        <w:rPr>
          <w:rFonts w:ascii="Cambria" w:hAnsi="Cambria"/>
          <w:b/>
          <w:color w:val="17365D"/>
          <w:sz w:val="40"/>
          <w:szCs w:val="24"/>
        </w:rPr>
        <w:lastRenderedPageBreak/>
        <w:t>Шаг 3</w:t>
      </w:r>
      <w:r w:rsidRPr="004A4841">
        <w:rPr>
          <w:rFonts w:ascii="Cambria" w:hAnsi="Cambria"/>
          <w:b/>
          <w:color w:val="17365D"/>
          <w:sz w:val="40"/>
          <w:szCs w:val="24"/>
        </w:rPr>
        <w:t xml:space="preserve">. </w:t>
      </w:r>
      <w:r>
        <w:rPr>
          <w:rFonts w:ascii="Cambria" w:hAnsi="Cambria"/>
          <w:b/>
          <w:color w:val="17365D"/>
          <w:sz w:val="40"/>
          <w:szCs w:val="24"/>
        </w:rPr>
        <w:t>Заполнение формы заявления</w:t>
      </w:r>
    </w:p>
    <w:p w:rsidR="00041D03" w:rsidRDefault="00041D03">
      <w:pPr>
        <w:pStyle w:val="a3"/>
        <w:spacing w:before="3"/>
        <w:rPr>
          <w:sz w:val="5"/>
        </w:rPr>
      </w:pPr>
    </w:p>
    <w:p w:rsidR="00162AA7" w:rsidRPr="00162AA7" w:rsidRDefault="00162AA7" w:rsidP="00162AA7">
      <w:pPr>
        <w:pStyle w:val="a3"/>
        <w:spacing w:before="100"/>
        <w:ind w:left="132" w:right="145" w:firstLine="708"/>
        <w:jc w:val="both"/>
        <w:rPr>
          <w:color w:val="3E4657"/>
        </w:rPr>
      </w:pPr>
      <w:r>
        <w:rPr>
          <w:color w:val="3E4657"/>
        </w:rPr>
        <w:t>На</w:t>
      </w:r>
      <w:r>
        <w:rPr>
          <w:color w:val="3E4657"/>
          <w:spacing w:val="1"/>
        </w:rPr>
        <w:t xml:space="preserve"> </w:t>
      </w:r>
      <w:r>
        <w:rPr>
          <w:color w:val="3E4657"/>
        </w:rPr>
        <w:t>данном</w:t>
      </w:r>
      <w:r>
        <w:rPr>
          <w:color w:val="3E4657"/>
          <w:spacing w:val="1"/>
        </w:rPr>
        <w:t xml:space="preserve"> </w:t>
      </w:r>
      <w:r>
        <w:rPr>
          <w:color w:val="3E4657"/>
        </w:rPr>
        <w:t>этапе</w:t>
      </w:r>
      <w:r>
        <w:rPr>
          <w:color w:val="3E4657"/>
          <w:spacing w:val="1"/>
        </w:rPr>
        <w:t xml:space="preserve"> </w:t>
      </w:r>
      <w:r>
        <w:rPr>
          <w:color w:val="3E4657"/>
        </w:rPr>
        <w:t xml:space="preserve">Вам необходимо выбрать цель обращения </w:t>
      </w:r>
      <w:r>
        <w:rPr>
          <w:b/>
          <w:color w:val="3E4657"/>
        </w:rPr>
        <w:t xml:space="preserve">«Выдача разрешения на строительство» </w:t>
      </w:r>
      <w:r w:rsidR="00096143">
        <w:rPr>
          <w:color w:val="3E4657"/>
        </w:rPr>
        <w:t>(изображение 5</w:t>
      </w:r>
      <w:r>
        <w:rPr>
          <w:color w:val="3E4657"/>
        </w:rPr>
        <w:t xml:space="preserve">), а также Ваш статус: </w:t>
      </w:r>
      <w:r>
        <w:rPr>
          <w:b/>
          <w:color w:val="3E4657"/>
        </w:rPr>
        <w:t>«Заявитель»</w:t>
      </w:r>
      <w:r>
        <w:rPr>
          <w:color w:val="3E4657"/>
        </w:rPr>
        <w:t xml:space="preserve">, если Вы </w:t>
      </w:r>
      <w:r w:rsidR="00106D1C">
        <w:rPr>
          <w:color w:val="3E4657"/>
        </w:rPr>
        <w:t>обеспечиваете</w:t>
      </w:r>
      <w:r>
        <w:rPr>
          <w:color w:val="3E4657"/>
        </w:rPr>
        <w:t xml:space="preserve"> на принадлежащем Вам участке строительство и реконструкцию объектов капитального строительства; </w:t>
      </w:r>
      <w:r>
        <w:rPr>
          <w:b/>
          <w:color w:val="3E4657"/>
        </w:rPr>
        <w:t>«Представитель»</w:t>
      </w:r>
      <w:r w:rsidRPr="00816C51">
        <w:rPr>
          <w:color w:val="3E4657"/>
        </w:rPr>
        <w:t>, если Вы</w:t>
      </w:r>
      <w:r>
        <w:rPr>
          <w:color w:val="3E4657"/>
        </w:rPr>
        <w:t xml:space="preserve"> </w:t>
      </w:r>
      <w:r w:rsidR="00106D1C">
        <w:rPr>
          <w:color w:val="3E4657"/>
        </w:rPr>
        <w:t>физическое, юридическое лицо, индивидуальный предприниматель, который обращается</w:t>
      </w:r>
      <w:r>
        <w:rPr>
          <w:color w:val="3E4657"/>
        </w:rPr>
        <w:t xml:space="preserve"> от имени заявителя на законном основании или по доверенности, оформленной в уста</w:t>
      </w:r>
      <w:r w:rsidR="00096143">
        <w:rPr>
          <w:color w:val="3E4657"/>
        </w:rPr>
        <w:t>новленном порядке (изображение 6</w:t>
      </w:r>
      <w:r>
        <w:rPr>
          <w:color w:val="3E4657"/>
        </w:rPr>
        <w:t>).</w:t>
      </w:r>
      <w:r w:rsidRPr="00162AA7">
        <w:rPr>
          <w:color w:val="3E4657"/>
        </w:rPr>
        <w:t xml:space="preserve"> </w:t>
      </w:r>
      <w:r>
        <w:rPr>
          <w:color w:val="3E4657"/>
        </w:rPr>
        <w:t>В данной инструкции мы рассмотрим подачу заявления на выдачу разрешения на</w:t>
      </w:r>
      <w:r>
        <w:rPr>
          <w:color w:val="3E4657"/>
          <w:spacing w:val="1"/>
        </w:rPr>
        <w:t xml:space="preserve"> </w:t>
      </w:r>
      <w:r>
        <w:rPr>
          <w:color w:val="3E4657"/>
        </w:rPr>
        <w:t>строительство</w:t>
      </w:r>
      <w:r>
        <w:rPr>
          <w:color w:val="3E4657"/>
          <w:spacing w:val="1"/>
        </w:rPr>
        <w:t xml:space="preserve"> </w:t>
      </w:r>
      <w:r>
        <w:rPr>
          <w:color w:val="3E4657"/>
        </w:rPr>
        <w:t>объектов</w:t>
      </w:r>
      <w:r>
        <w:rPr>
          <w:color w:val="3E4657"/>
          <w:spacing w:val="1"/>
        </w:rPr>
        <w:t xml:space="preserve"> </w:t>
      </w:r>
      <w:r>
        <w:rPr>
          <w:color w:val="3E4657"/>
        </w:rPr>
        <w:t>капитального</w:t>
      </w:r>
      <w:r>
        <w:rPr>
          <w:color w:val="3E4657"/>
          <w:spacing w:val="1"/>
        </w:rPr>
        <w:t xml:space="preserve"> </w:t>
      </w:r>
      <w:r>
        <w:rPr>
          <w:color w:val="3E4657"/>
        </w:rPr>
        <w:t>строительства</w:t>
      </w:r>
      <w:r>
        <w:rPr>
          <w:color w:val="3E4657"/>
          <w:spacing w:val="1"/>
        </w:rPr>
        <w:t xml:space="preserve"> </w:t>
      </w:r>
      <w:r>
        <w:rPr>
          <w:color w:val="3E4657"/>
        </w:rPr>
        <w:t>от</w:t>
      </w:r>
      <w:r>
        <w:rPr>
          <w:color w:val="3E4657"/>
          <w:spacing w:val="1"/>
        </w:rPr>
        <w:t xml:space="preserve"> </w:t>
      </w:r>
      <w:r>
        <w:rPr>
          <w:b/>
          <w:color w:val="3E4657"/>
        </w:rPr>
        <w:t>заявителя</w:t>
      </w:r>
      <w:r w:rsidRPr="00162AA7">
        <w:rPr>
          <w:color w:val="3E4657"/>
        </w:rPr>
        <w:t>.</w:t>
      </w:r>
    </w:p>
    <w:p w:rsidR="00041D03" w:rsidRDefault="00321842">
      <w:pPr>
        <w:pStyle w:val="a3"/>
        <w:spacing w:before="1"/>
        <w:rPr>
          <w:sz w:val="14"/>
        </w:rPr>
      </w:pPr>
      <w:r>
        <w:rPr>
          <w:noProof/>
          <w:lang w:eastAsia="ru-RU"/>
        </w:rPr>
        <w:pict>
          <v:roundrect id="_x0000_s1225" style="position:absolute;margin-left:28.95pt;margin-top:45.2pt;width:185.95pt;height:15.85pt;z-index:487614976" arcsize="10923f" filled="f" strokecolor="red" strokeweight="2.25pt"/>
        </w:pict>
      </w:r>
      <w:r w:rsidR="0005046A">
        <w:rPr>
          <w:noProof/>
          <w:lang w:eastAsia="ru-RU"/>
        </w:rPr>
        <w:pict>
          <v:roundrect id="_x0000_s1229" style="position:absolute;margin-left:276.15pt;margin-top:43.7pt;width:185.95pt;height:15.85pt;z-index:487620096" arcsize="10923f" filled="f" strokecolor="red" strokeweight="2.25pt"/>
        </w:pict>
      </w:r>
      <w:r w:rsidR="0005046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3" type="#_x0000_t75" style="position:absolute;margin-left:7.7pt;margin-top:13.65pt;width:226.75pt;height:162.15pt;z-index:487611904;mso-position-horizontal-relative:text;mso-position-vertical-relative:text;mso-width-relative:page;mso-height-relative:page">
            <v:imagedata r:id="rId14" o:title="bandicam 2022-10-19 19-26-06-541"/>
            <w10:wrap type="topAndBottom"/>
          </v:shape>
        </w:pict>
      </w:r>
      <w:bookmarkStart w:id="0" w:name="_GoBack"/>
      <w:r w:rsidR="0005046A">
        <w:rPr>
          <w:noProof/>
        </w:rPr>
        <w:pict>
          <v:shape id="_x0000_s1224" type="#_x0000_t75" style="position:absolute;margin-left:256.25pt;margin-top:13.4pt;width:226.75pt;height:162.4pt;z-index:487613952;mso-position-horizontal-relative:text;mso-position-vertical-relative:text;mso-width-relative:page;mso-height-relative:page">
            <v:imagedata r:id="rId15" o:title="bandicam 2022-10-19 19-26-11-273"/>
            <w10:wrap type="topAndBottom"/>
          </v:shape>
        </w:pict>
      </w:r>
      <w:bookmarkEnd w:id="0"/>
    </w:p>
    <w:p w:rsidR="00162AA7" w:rsidRPr="00162AA7" w:rsidRDefault="00AC02BE" w:rsidP="003E5482">
      <w:pPr>
        <w:ind w:left="1985"/>
      </w:pPr>
      <w:r>
        <w:t xml:space="preserve">Изображение </w:t>
      </w:r>
      <w:r w:rsidR="00096143">
        <w:t>5</w:t>
      </w:r>
      <w:r w:rsidRPr="00AC02BE">
        <w:t xml:space="preserve"> </w:t>
      </w:r>
      <w:r w:rsidRPr="003E5482">
        <w:t xml:space="preserve">                                                   </w:t>
      </w:r>
      <w:r>
        <w:t xml:space="preserve">Изображение </w:t>
      </w:r>
      <w:r w:rsidR="00096143">
        <w:t>6</w:t>
      </w:r>
    </w:p>
    <w:p w:rsidR="00162AA7" w:rsidRPr="003E5482" w:rsidRDefault="0005046A" w:rsidP="00162AA7">
      <w:pPr>
        <w:pStyle w:val="a3"/>
        <w:spacing w:before="191"/>
        <w:ind w:left="132" w:right="151" w:firstLine="708"/>
        <w:jc w:val="both"/>
        <w:rPr>
          <w:color w:val="3E4657"/>
        </w:rPr>
      </w:pPr>
      <w:r>
        <w:rPr>
          <w:noProof/>
        </w:rPr>
        <w:pict>
          <v:shape id="_x0000_s1227" type="#_x0000_t75" style="position:absolute;left:0;text-align:left;margin-left:107.85pt;margin-top:82.3pt;width:317.05pt;height:259.9pt;z-index:487618048;mso-position-horizontal-relative:text;mso-position-vertical-relative:text;mso-width-relative:page;mso-height-relative:page">
            <v:imagedata r:id="rId16" o:title="bandicam 2022-10-19 19-32-43-886"/>
            <w10:wrap type="topAndBottom"/>
          </v:shape>
        </w:pict>
      </w:r>
      <w:r w:rsidR="00162AA7">
        <w:rPr>
          <w:color w:val="3E4657"/>
        </w:rPr>
        <w:t>На</w:t>
      </w:r>
      <w:r w:rsidR="00162AA7">
        <w:rPr>
          <w:color w:val="3E4657"/>
          <w:spacing w:val="-5"/>
        </w:rPr>
        <w:t xml:space="preserve"> </w:t>
      </w:r>
      <w:r w:rsidR="00162AA7">
        <w:rPr>
          <w:color w:val="3E4657"/>
        </w:rPr>
        <w:t>появившейся</w:t>
      </w:r>
      <w:r w:rsidR="00162AA7">
        <w:rPr>
          <w:color w:val="3E4657"/>
          <w:spacing w:val="-3"/>
        </w:rPr>
        <w:t xml:space="preserve"> </w:t>
      </w:r>
      <w:r w:rsidR="00162AA7">
        <w:rPr>
          <w:color w:val="3E4657"/>
        </w:rPr>
        <w:t>странице</w:t>
      </w:r>
      <w:r w:rsidR="00162AA7">
        <w:rPr>
          <w:color w:val="3E4657"/>
          <w:spacing w:val="-3"/>
        </w:rPr>
        <w:t xml:space="preserve"> </w:t>
      </w:r>
      <w:r w:rsidR="00162AA7">
        <w:rPr>
          <w:color w:val="3E4657"/>
        </w:rPr>
        <w:t>система</w:t>
      </w:r>
      <w:r w:rsidR="00162AA7">
        <w:rPr>
          <w:color w:val="3E4657"/>
          <w:spacing w:val="-3"/>
        </w:rPr>
        <w:t xml:space="preserve"> </w:t>
      </w:r>
      <w:r w:rsidR="00162AA7">
        <w:rPr>
          <w:color w:val="3E4657"/>
        </w:rPr>
        <w:t>предложит</w:t>
      </w:r>
      <w:r w:rsidR="00162AA7">
        <w:rPr>
          <w:color w:val="3E4657"/>
          <w:spacing w:val="-1"/>
        </w:rPr>
        <w:t xml:space="preserve"> </w:t>
      </w:r>
      <w:r w:rsidR="00162AA7">
        <w:rPr>
          <w:color w:val="3E4657"/>
        </w:rPr>
        <w:t>Вам</w:t>
      </w:r>
      <w:r w:rsidR="00162AA7">
        <w:rPr>
          <w:color w:val="3E4657"/>
          <w:spacing w:val="-3"/>
        </w:rPr>
        <w:t xml:space="preserve"> </w:t>
      </w:r>
      <w:r w:rsidR="00162AA7">
        <w:rPr>
          <w:color w:val="3E4657"/>
        </w:rPr>
        <w:t>заполнить</w:t>
      </w:r>
      <w:r w:rsidR="00162AA7">
        <w:rPr>
          <w:color w:val="3E4657"/>
          <w:spacing w:val="-1"/>
        </w:rPr>
        <w:t xml:space="preserve"> </w:t>
      </w:r>
      <w:r w:rsidR="00162AA7">
        <w:rPr>
          <w:b/>
          <w:color w:val="3E4657"/>
        </w:rPr>
        <w:t>«Сведения о заявителе»</w:t>
      </w:r>
      <w:r w:rsidR="00162AA7" w:rsidRPr="00162AA7">
        <w:rPr>
          <w:color w:val="3E4657"/>
        </w:rPr>
        <w:t>. Если Вы предоставля</w:t>
      </w:r>
      <w:r w:rsidR="00162AA7">
        <w:rPr>
          <w:color w:val="3E4657"/>
        </w:rPr>
        <w:t>ли эти сведения при регистрации на Портале</w:t>
      </w:r>
      <w:r w:rsidR="003E5482">
        <w:rPr>
          <w:color w:val="3E4657"/>
        </w:rPr>
        <w:t xml:space="preserve">, то все графы будут автоматически заполнены. Если Вам необходимо внести изменения, то нажмите кнопку </w:t>
      </w:r>
      <w:r w:rsidR="003E5482">
        <w:rPr>
          <w:b/>
          <w:color w:val="3E4657"/>
        </w:rPr>
        <w:t>«Редактировать»</w:t>
      </w:r>
      <w:r w:rsidR="003E5482" w:rsidRPr="003E5482">
        <w:rPr>
          <w:color w:val="3E4657"/>
        </w:rPr>
        <w:t xml:space="preserve">, если </w:t>
      </w:r>
      <w:r w:rsidR="003E5482">
        <w:rPr>
          <w:color w:val="3E4657"/>
        </w:rPr>
        <w:t xml:space="preserve">всё верно, нажмите кнопку </w:t>
      </w:r>
      <w:r w:rsidR="003E5482">
        <w:rPr>
          <w:b/>
          <w:color w:val="3E4657"/>
        </w:rPr>
        <w:t xml:space="preserve">«Верно» </w:t>
      </w:r>
      <w:r w:rsidR="00096143">
        <w:rPr>
          <w:color w:val="3E4657"/>
        </w:rPr>
        <w:t>(изображение 7</w:t>
      </w:r>
      <w:r w:rsidR="003E5482">
        <w:rPr>
          <w:color w:val="3E4657"/>
        </w:rPr>
        <w:t>).</w:t>
      </w:r>
    </w:p>
    <w:p w:rsidR="003E5482" w:rsidRDefault="0005046A" w:rsidP="003E5482">
      <w:pPr>
        <w:pStyle w:val="a3"/>
        <w:spacing w:before="1"/>
        <w:jc w:val="center"/>
        <w:rPr>
          <w:color w:val="3E4657"/>
        </w:rPr>
      </w:pPr>
      <w:r>
        <w:rPr>
          <w:noProof/>
          <w:color w:val="3E4657"/>
          <w:lang w:eastAsia="ru-RU"/>
        </w:rPr>
        <w:pict>
          <v:oval id="_x0000_s1230" style="position:absolute;left:0;text-align:left;margin-left:234.45pt;margin-top:220.5pt;width:57.65pt;height:44.95pt;z-index:487621120" filled="f" strokecolor="red" strokeweight="2.25pt"/>
        </w:pict>
      </w:r>
    </w:p>
    <w:p w:rsidR="00041D03" w:rsidRDefault="00096143" w:rsidP="003E5482">
      <w:pPr>
        <w:pStyle w:val="a3"/>
        <w:spacing w:before="1"/>
        <w:jc w:val="center"/>
        <w:rPr>
          <w:color w:val="3E4657"/>
        </w:rPr>
      </w:pPr>
      <w:r>
        <w:rPr>
          <w:color w:val="3E4657"/>
        </w:rPr>
        <w:t>Изображение 7</w:t>
      </w:r>
    </w:p>
    <w:p w:rsidR="00106D1C" w:rsidRPr="00162AA7" w:rsidRDefault="00106D1C" w:rsidP="003E5482">
      <w:pPr>
        <w:pStyle w:val="a3"/>
        <w:spacing w:before="1"/>
        <w:jc w:val="center"/>
        <w:rPr>
          <w:sz w:val="14"/>
        </w:rPr>
      </w:pPr>
    </w:p>
    <w:p w:rsidR="003E5482" w:rsidRDefault="003E5482">
      <w:pPr>
        <w:pStyle w:val="a3"/>
        <w:ind w:left="841"/>
        <w:rPr>
          <w:color w:val="3E4657"/>
        </w:rPr>
      </w:pPr>
    </w:p>
    <w:p w:rsidR="00002F17" w:rsidRDefault="00F63EF8" w:rsidP="00002F17">
      <w:pPr>
        <w:pStyle w:val="a3"/>
        <w:ind w:left="132" w:right="148" w:firstLine="708"/>
        <w:jc w:val="both"/>
        <w:rPr>
          <w:color w:val="3E4657"/>
        </w:rPr>
      </w:pPr>
      <w:r>
        <w:rPr>
          <w:color w:val="3E4657"/>
        </w:rPr>
        <w:lastRenderedPageBreak/>
        <w:t xml:space="preserve">Далее Вам необходимо будет уточнить Ваш </w:t>
      </w:r>
      <w:r>
        <w:rPr>
          <w:b/>
          <w:color w:val="3E4657"/>
        </w:rPr>
        <w:t>«Контактный телефон»</w:t>
      </w:r>
      <w:r w:rsidR="00E03D88">
        <w:rPr>
          <w:b/>
          <w:color w:val="3E4657"/>
        </w:rPr>
        <w:t>, «Электронную почту», «Адрес регистрации»</w:t>
      </w:r>
      <w:r>
        <w:rPr>
          <w:b/>
          <w:color w:val="3E4657"/>
        </w:rPr>
        <w:t xml:space="preserve"> </w:t>
      </w:r>
      <w:r w:rsidRPr="00F63EF8">
        <w:rPr>
          <w:color w:val="3E4657"/>
        </w:rPr>
        <w:t>и также</w:t>
      </w:r>
      <w:r>
        <w:rPr>
          <w:b/>
          <w:color w:val="3E4657"/>
        </w:rPr>
        <w:t xml:space="preserve"> </w:t>
      </w:r>
      <w:r>
        <w:rPr>
          <w:color w:val="3E4657"/>
        </w:rPr>
        <w:t>нажать</w:t>
      </w:r>
      <w:r w:rsidRPr="00F63EF8">
        <w:rPr>
          <w:color w:val="3E4657"/>
        </w:rPr>
        <w:t xml:space="preserve"> кнопку </w:t>
      </w:r>
      <w:r w:rsidRPr="00F63EF8">
        <w:rPr>
          <w:b/>
          <w:color w:val="3E4657"/>
        </w:rPr>
        <w:t>«Верно»</w:t>
      </w:r>
      <w:r w:rsidR="00002F17">
        <w:rPr>
          <w:color w:val="3E4657"/>
        </w:rPr>
        <w:t xml:space="preserve">. </w:t>
      </w:r>
    </w:p>
    <w:p w:rsidR="00101B60" w:rsidRDefault="00101B60" w:rsidP="00002F17">
      <w:pPr>
        <w:pStyle w:val="a3"/>
        <w:ind w:left="132" w:right="148" w:firstLine="708"/>
        <w:jc w:val="both"/>
        <w:rPr>
          <w:color w:val="3E4657"/>
        </w:rPr>
      </w:pPr>
    </w:p>
    <w:p w:rsidR="00041D03" w:rsidRDefault="00002F17" w:rsidP="00002F17">
      <w:pPr>
        <w:pStyle w:val="a3"/>
        <w:ind w:left="132" w:right="148" w:firstLine="708"/>
        <w:jc w:val="both"/>
        <w:rPr>
          <w:color w:val="3E4657"/>
        </w:rPr>
      </w:pPr>
      <w:r>
        <w:rPr>
          <w:color w:val="3E4657"/>
        </w:rPr>
        <w:t xml:space="preserve">После прохождения этих этапов Вас спросят: </w:t>
      </w:r>
      <w:r>
        <w:rPr>
          <w:b/>
          <w:color w:val="3E4657"/>
        </w:rPr>
        <w:t>«</w:t>
      </w:r>
      <w:r w:rsidRPr="00002F17">
        <w:rPr>
          <w:b/>
          <w:color w:val="3E4657"/>
        </w:rPr>
        <w:t>Право застройщика на земельный участок зарегистрировано в ЕГРН?</w:t>
      </w:r>
      <w:r>
        <w:rPr>
          <w:b/>
          <w:color w:val="3E4657"/>
        </w:rPr>
        <w:t>»</w:t>
      </w:r>
      <w:r>
        <w:rPr>
          <w:color w:val="3E4657"/>
        </w:rPr>
        <w:t xml:space="preserve">, а также подскажут, что </w:t>
      </w:r>
      <w:r w:rsidR="00101B60">
        <w:rPr>
          <w:color w:val="3E4657"/>
        </w:rPr>
        <w:t>«</w:t>
      </w:r>
      <w:r w:rsidRPr="00002F17">
        <w:rPr>
          <w:color w:val="3E4657"/>
        </w:rPr>
        <w:t xml:space="preserve">Наличие зарегистрированного права на земельный участок в Едином государственном реестре недвижимости можно проверить в личном кабинете на сайте </w:t>
      </w:r>
      <w:proofErr w:type="spellStart"/>
      <w:r w:rsidRPr="00002F17">
        <w:rPr>
          <w:color w:val="3E4657"/>
        </w:rPr>
        <w:t>Росреестра</w:t>
      </w:r>
      <w:proofErr w:type="spellEnd"/>
      <w:r w:rsidRPr="00002F17">
        <w:rPr>
          <w:color w:val="3E4657"/>
        </w:rPr>
        <w:t xml:space="preserve"> https://rosreestr.gov.ru, в разделе "Мои объекты"</w:t>
      </w:r>
      <w:r w:rsidR="00101B60">
        <w:rPr>
          <w:color w:val="3E4657"/>
        </w:rPr>
        <w:t>»</w:t>
      </w:r>
      <w:r>
        <w:rPr>
          <w:color w:val="3E4657"/>
        </w:rPr>
        <w:t xml:space="preserve">. </w:t>
      </w:r>
      <w:r w:rsidRPr="00002F17">
        <w:rPr>
          <w:color w:val="3E4657"/>
        </w:rPr>
        <w:t>Регистрация права на земельный участок представляет собой процедуру внесения в Единый государственный реестр недвижимости (ЕГРН) записи о праве лица на данный объект недвижимости. В результате регистрации официально признается и подтверждается возникновение, изменение, переход, прекращение права лица на недвижимое имущество.</w:t>
      </w:r>
      <w:r w:rsidR="00101B60">
        <w:rPr>
          <w:color w:val="3E4657"/>
        </w:rPr>
        <w:t xml:space="preserve"> Данная услуга также оказывается на Портале «</w:t>
      </w:r>
      <w:proofErr w:type="spellStart"/>
      <w:r w:rsidR="00101B60">
        <w:rPr>
          <w:color w:val="3E4657"/>
        </w:rPr>
        <w:t>Госуслуг</w:t>
      </w:r>
      <w:proofErr w:type="spellEnd"/>
      <w:r w:rsidR="00101B60">
        <w:rPr>
          <w:color w:val="3E4657"/>
        </w:rPr>
        <w:t>».</w:t>
      </w:r>
    </w:p>
    <w:p w:rsidR="00101B60" w:rsidRDefault="00101B60" w:rsidP="00002F17">
      <w:pPr>
        <w:pStyle w:val="a3"/>
        <w:ind w:left="132" w:right="148" w:firstLine="708"/>
        <w:jc w:val="both"/>
        <w:rPr>
          <w:color w:val="3E4657"/>
        </w:rPr>
      </w:pPr>
    </w:p>
    <w:p w:rsidR="00DF1241" w:rsidRDefault="00101B60" w:rsidP="00002F17">
      <w:pPr>
        <w:pStyle w:val="a3"/>
        <w:ind w:left="132" w:right="148" w:firstLine="708"/>
        <w:jc w:val="both"/>
        <w:rPr>
          <w:color w:val="3E4657"/>
        </w:rPr>
      </w:pPr>
      <w:r>
        <w:rPr>
          <w:color w:val="3E4657"/>
        </w:rPr>
        <w:t xml:space="preserve">Следующим последует вопрос: </w:t>
      </w:r>
      <w:r>
        <w:rPr>
          <w:b/>
          <w:color w:val="3E4657"/>
        </w:rPr>
        <w:t>«</w:t>
      </w:r>
      <w:r w:rsidRPr="00101B60">
        <w:rPr>
          <w:b/>
          <w:color w:val="3E4657"/>
        </w:rPr>
        <w:t>Земельный участок предназначен для размещения объектов федерального, регионального, местного значения?</w:t>
      </w:r>
      <w:r>
        <w:rPr>
          <w:b/>
          <w:color w:val="3E4657"/>
        </w:rPr>
        <w:t>»</w:t>
      </w:r>
      <w:r>
        <w:rPr>
          <w:color w:val="3E4657"/>
        </w:rPr>
        <w:t>, а также пояснение, что «</w:t>
      </w:r>
      <w:r w:rsidRPr="00101B60">
        <w:rPr>
          <w:color w:val="3E4657"/>
        </w:rPr>
        <w:t>К объектам федерального, регионального, местного значения относятся объекты капитального строительства, предназначенные для осуществлени</w:t>
      </w:r>
      <w:r>
        <w:rPr>
          <w:color w:val="3E4657"/>
        </w:rPr>
        <w:t>я государством своих полномочий», и примеры.</w:t>
      </w:r>
      <w:r w:rsidR="00D00E14">
        <w:rPr>
          <w:color w:val="3E4657"/>
        </w:rPr>
        <w:t xml:space="preserve"> </w:t>
      </w:r>
    </w:p>
    <w:p w:rsidR="00DF1241" w:rsidRDefault="00D00E14" w:rsidP="00002F17">
      <w:pPr>
        <w:pStyle w:val="a3"/>
        <w:ind w:left="132" w:right="148" w:firstLine="708"/>
        <w:jc w:val="both"/>
        <w:rPr>
          <w:color w:val="3E4657"/>
        </w:rPr>
      </w:pPr>
      <w:proofErr w:type="gramStart"/>
      <w:r w:rsidRPr="00DF1241">
        <w:rPr>
          <w:b/>
          <w:color w:val="3E4657"/>
        </w:rPr>
        <w:t>Объекты федерального значения</w:t>
      </w:r>
      <w:r w:rsidRPr="00D00E14">
        <w:rPr>
          <w:color w:val="3E4657"/>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r w:rsidR="00DF1241">
        <w:rPr>
          <w:color w:val="3E4657"/>
        </w:rPr>
        <w:t xml:space="preserve"> </w:t>
      </w:r>
      <w:proofErr w:type="gramEnd"/>
    </w:p>
    <w:p w:rsidR="00DF1241" w:rsidRDefault="00DF1241" w:rsidP="00002F17">
      <w:pPr>
        <w:pStyle w:val="a3"/>
        <w:ind w:left="132" w:right="148" w:firstLine="708"/>
        <w:jc w:val="both"/>
      </w:pPr>
      <w:proofErr w:type="gramStart"/>
      <w:r w:rsidRPr="00DF1241">
        <w:rPr>
          <w:b/>
          <w:color w:val="3E4657"/>
        </w:rPr>
        <w:t>Объекты регионального значения</w:t>
      </w:r>
      <w:r w:rsidRPr="00DF1241">
        <w:rPr>
          <w:color w:val="3E4657"/>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F1241">
        <w:rPr>
          <w:color w:val="3E4657"/>
        </w:rPr>
        <w:t xml:space="preserve"> развитие субъекта Российской Федерации.</w:t>
      </w:r>
      <w:r w:rsidRPr="00DF1241">
        <w:t xml:space="preserve"> </w:t>
      </w:r>
    </w:p>
    <w:p w:rsidR="00101B60" w:rsidRDefault="00DF1241" w:rsidP="00002F17">
      <w:pPr>
        <w:pStyle w:val="a3"/>
        <w:ind w:left="132" w:right="148" w:firstLine="708"/>
        <w:jc w:val="both"/>
        <w:rPr>
          <w:color w:val="3E4657"/>
        </w:rPr>
      </w:pPr>
      <w:proofErr w:type="gramStart"/>
      <w:r w:rsidRPr="00DF1241">
        <w:rPr>
          <w:b/>
          <w:color w:val="3E4657"/>
        </w:rPr>
        <w:t>Объекты местного значения</w:t>
      </w:r>
      <w:r w:rsidRPr="00DF1241">
        <w:rPr>
          <w:color w:val="3E4657"/>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D00E14" w:rsidRDefault="00D00E14"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4A4841" w:rsidRDefault="004A48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DF1241" w:rsidRDefault="00DF1241" w:rsidP="00002F17">
      <w:pPr>
        <w:pStyle w:val="a3"/>
        <w:ind w:left="132" w:right="148" w:firstLine="708"/>
        <w:jc w:val="both"/>
        <w:rPr>
          <w:color w:val="3E4657"/>
        </w:rPr>
      </w:pPr>
    </w:p>
    <w:p w:rsidR="00887AE7" w:rsidRDefault="00D00E14" w:rsidP="00887AE7">
      <w:pPr>
        <w:pStyle w:val="a3"/>
        <w:ind w:left="132" w:right="148" w:firstLine="708"/>
        <w:jc w:val="both"/>
        <w:rPr>
          <w:color w:val="3E4657"/>
        </w:rPr>
      </w:pPr>
      <w:r>
        <w:rPr>
          <w:color w:val="3E4657"/>
        </w:rPr>
        <w:lastRenderedPageBreak/>
        <w:t xml:space="preserve">Далее у Вас уточнят, </w:t>
      </w:r>
      <w:r>
        <w:rPr>
          <w:b/>
          <w:color w:val="3E4657"/>
        </w:rPr>
        <w:t>«</w:t>
      </w:r>
      <w:r w:rsidRPr="00D00E14">
        <w:rPr>
          <w:b/>
          <w:color w:val="3E4657"/>
        </w:rPr>
        <w:t>Требуется экспертиза проектной документации?</w:t>
      </w:r>
      <w:r>
        <w:rPr>
          <w:b/>
          <w:color w:val="3E4657"/>
        </w:rPr>
        <w:t>»</w:t>
      </w:r>
      <w:r>
        <w:rPr>
          <w:color w:val="3E4657"/>
        </w:rPr>
        <w:t>, и предоставят два варианта ответа</w:t>
      </w:r>
      <w:r w:rsidRPr="00D00E14">
        <w:rPr>
          <w:color w:val="3E4657"/>
        </w:rPr>
        <w:t>.</w:t>
      </w:r>
      <w:r>
        <w:rPr>
          <w:color w:val="3E4657"/>
        </w:rPr>
        <w:t xml:space="preserve"> </w:t>
      </w:r>
      <w:r w:rsidRPr="00D00E14">
        <w:rPr>
          <w:color w:val="3E4657"/>
        </w:rPr>
        <w:t>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w:t>
      </w:r>
      <w:r>
        <w:rPr>
          <w:color w:val="3E4657"/>
        </w:rPr>
        <w:t xml:space="preserve"> по выбору</w:t>
      </w:r>
      <w:r w:rsidRPr="00D00E14">
        <w:rPr>
          <w:color w:val="3E4657"/>
        </w:rPr>
        <w:t>.</w:t>
      </w:r>
      <w:r w:rsidRPr="00D00E14">
        <w:t xml:space="preserve"> </w:t>
      </w:r>
      <w:r w:rsidR="00887AE7">
        <w:rPr>
          <w:color w:val="3E4657"/>
        </w:rPr>
        <w:t xml:space="preserve">Более подробно о необходимости экспертизы проектной документации можно узнать из </w:t>
      </w:r>
      <w:r w:rsidR="00887AE7" w:rsidRPr="00DF1241">
        <w:rPr>
          <w:b/>
          <w:color w:val="3E4657"/>
        </w:rPr>
        <w:t>Градостроительного кодекса Российской Федерации Статья 49</w:t>
      </w:r>
      <w:r w:rsidR="00887AE7" w:rsidRPr="00DF1241">
        <w:rPr>
          <w:color w:val="3E4657"/>
        </w:rPr>
        <w:t>.</w:t>
      </w:r>
    </w:p>
    <w:p w:rsidR="00887AE7" w:rsidRDefault="00887AE7" w:rsidP="00887AE7">
      <w:pPr>
        <w:pStyle w:val="a3"/>
        <w:ind w:left="132" w:right="148" w:firstLine="708"/>
        <w:jc w:val="both"/>
        <w:rPr>
          <w:color w:val="3E4657"/>
        </w:rPr>
      </w:pPr>
      <w:r w:rsidRPr="00887AE7">
        <w:rPr>
          <w:color w:val="3E4657"/>
        </w:rPr>
        <w:t>Данная услуга также оказывается на Портале «</w:t>
      </w:r>
      <w:proofErr w:type="spellStart"/>
      <w:r w:rsidRPr="00887AE7">
        <w:rPr>
          <w:color w:val="3E4657"/>
        </w:rPr>
        <w:t>Госуслуг</w:t>
      </w:r>
      <w:proofErr w:type="spellEnd"/>
      <w:r w:rsidRPr="00887AE7">
        <w:rPr>
          <w:color w:val="3E4657"/>
        </w:rPr>
        <w:t>».</w:t>
      </w:r>
    </w:p>
    <w:p w:rsidR="00887AE7" w:rsidRPr="00887AE7" w:rsidRDefault="00887AE7" w:rsidP="00887AE7">
      <w:pPr>
        <w:pStyle w:val="a3"/>
        <w:ind w:left="132" w:right="148" w:firstLine="708"/>
        <w:jc w:val="both"/>
        <w:rPr>
          <w:color w:val="3E4657"/>
        </w:rPr>
      </w:pPr>
      <w:r w:rsidRPr="00887AE7">
        <w:rPr>
          <w:color w:val="3E4657"/>
        </w:rPr>
        <w:t>Результатом государственной экспертизы проектной до</w:t>
      </w:r>
      <w:r>
        <w:rPr>
          <w:color w:val="3E4657"/>
        </w:rPr>
        <w:t>кументации является заключение:</w:t>
      </w:r>
    </w:p>
    <w:p w:rsidR="00887AE7" w:rsidRPr="00887AE7" w:rsidRDefault="00887AE7" w:rsidP="00887AE7">
      <w:pPr>
        <w:pStyle w:val="a3"/>
        <w:ind w:left="132" w:right="148" w:firstLine="708"/>
        <w:jc w:val="both"/>
        <w:rPr>
          <w:color w:val="3E4657"/>
        </w:rPr>
      </w:pPr>
      <w:proofErr w:type="gramStart"/>
      <w:r w:rsidRPr="00887AE7">
        <w:rPr>
          <w:color w:val="3E4657"/>
        </w:rPr>
        <w:t>о соответствии (положительное заключение) или несоответствии (отрицательное заключение)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w:t>
      </w:r>
      <w:proofErr w:type="gramEnd"/>
      <w:r w:rsidRPr="00887AE7">
        <w:rPr>
          <w:color w:val="3E4657"/>
        </w:rPr>
        <w:t xml:space="preserve"> изысканий - в случае, если осуществлялась оценка соотв</w:t>
      </w:r>
      <w:r>
        <w:rPr>
          <w:color w:val="3E4657"/>
        </w:rPr>
        <w:t>етствия проектной документации;</w:t>
      </w:r>
    </w:p>
    <w:p w:rsidR="00D00E14" w:rsidRDefault="00887AE7" w:rsidP="00887AE7">
      <w:pPr>
        <w:pStyle w:val="a3"/>
        <w:ind w:left="132" w:right="148" w:firstLine="708"/>
        <w:jc w:val="both"/>
        <w:rPr>
          <w:color w:val="3E4657"/>
        </w:rPr>
      </w:pPr>
      <w:r w:rsidRPr="00887AE7">
        <w:rPr>
          <w:color w:val="3E4657"/>
        </w:rPr>
        <w:t>о достоверности (положительное заключение) или недостоверности (отрицательное заключение) определения сметной стоимости - в случае, если осуществлялась проверка сметной стоимости.</w:t>
      </w:r>
    </w:p>
    <w:p w:rsidR="00DF1241" w:rsidRDefault="00DF1241" w:rsidP="00002F17">
      <w:pPr>
        <w:pStyle w:val="a3"/>
        <w:ind w:left="132" w:right="148" w:firstLine="708"/>
        <w:jc w:val="both"/>
        <w:rPr>
          <w:color w:val="3E4657"/>
        </w:rPr>
      </w:pPr>
      <w:r>
        <w:rPr>
          <w:color w:val="3E4657"/>
        </w:rPr>
        <w:t>Если экспертиза проектной документации была проведена</w:t>
      </w:r>
      <w:r w:rsidR="00887AE7">
        <w:rPr>
          <w:color w:val="3E4657"/>
        </w:rPr>
        <w:t>,</w:t>
      </w:r>
      <w:r>
        <w:rPr>
          <w:color w:val="3E4657"/>
        </w:rPr>
        <w:t xml:space="preserve"> и было выдано положительное заключение, Вам необходимо будет предоставить </w:t>
      </w:r>
      <w:r w:rsidR="00887AE7">
        <w:rPr>
          <w:color w:val="3E4657"/>
        </w:rPr>
        <w:t xml:space="preserve">его реквизиты (изображение </w:t>
      </w:r>
      <w:r w:rsidR="00096143">
        <w:rPr>
          <w:color w:val="3E4657"/>
        </w:rPr>
        <w:t>8</w:t>
      </w:r>
      <w:r w:rsidR="00887AE7">
        <w:rPr>
          <w:color w:val="3E4657"/>
        </w:rPr>
        <w:t>).</w:t>
      </w:r>
    </w:p>
    <w:p w:rsidR="00887AE7" w:rsidRDefault="00887AE7" w:rsidP="00002F17">
      <w:pPr>
        <w:pStyle w:val="a3"/>
        <w:ind w:left="132" w:right="148" w:firstLine="708"/>
        <w:jc w:val="both"/>
        <w:rPr>
          <w:color w:val="3E4657"/>
        </w:rPr>
      </w:pPr>
    </w:p>
    <w:p w:rsidR="00887AE7" w:rsidRPr="00D00E14" w:rsidRDefault="0005046A" w:rsidP="00917123">
      <w:pPr>
        <w:pStyle w:val="a3"/>
        <w:ind w:left="132" w:right="148" w:firstLine="10"/>
        <w:jc w:val="center"/>
        <w:rPr>
          <w:color w:val="3E4657"/>
        </w:rPr>
        <w:sectPr w:rsidR="00887AE7" w:rsidRPr="00D00E14">
          <w:pgSz w:w="11910" w:h="16840"/>
          <w:pgMar w:top="1740" w:right="420" w:bottom="280" w:left="1000" w:header="281" w:footer="0" w:gutter="0"/>
          <w:cols w:space="720"/>
        </w:sectPr>
      </w:pPr>
      <w:r>
        <w:rPr>
          <w:noProof/>
          <w:color w:val="3E4657"/>
          <w:lang w:eastAsia="ru-RU"/>
        </w:rPr>
        <w:pict>
          <v:oval id="_x0000_s1233" style="position:absolute;left:0;text-align:left;margin-left:212.1pt;margin-top:180.8pt;width:101.35pt;height:79pt;z-index:487624192" filled="f" strokecolor="red" strokeweight="2.25pt"/>
        </w:pict>
      </w:r>
      <w:r w:rsidR="00096143">
        <w:rPr>
          <w:color w:val="3E4657"/>
        </w:rPr>
        <w:t>Изображение 8</w:t>
      </w:r>
      <w:r>
        <w:rPr>
          <w:noProof/>
        </w:rPr>
        <w:pict>
          <v:shape id="_x0000_s1232" type="#_x0000_t75" style="position:absolute;left:0;text-align:left;margin-left:59.15pt;margin-top:.35pt;width:410.5pt;height:280.2pt;z-index:487623168;mso-position-horizontal-relative:text;mso-position-vertical-relative:text;mso-width-relative:page;mso-height-relative:page">
            <v:imagedata r:id="rId17" o:title="bandicam 2022-10-23 14-10-58-607"/>
            <w10:wrap type="topAndBottom"/>
          </v:shape>
        </w:pict>
      </w:r>
    </w:p>
    <w:p w:rsidR="004A4841" w:rsidRDefault="004A4841" w:rsidP="004A4841">
      <w:pPr>
        <w:spacing w:before="9"/>
        <w:jc w:val="center"/>
        <w:rPr>
          <w:rFonts w:ascii="Cambria" w:hAnsi="Cambria"/>
          <w:b/>
          <w:color w:val="17365D"/>
          <w:sz w:val="40"/>
          <w:szCs w:val="24"/>
        </w:rPr>
      </w:pPr>
      <w:r w:rsidRPr="004A4841">
        <w:rPr>
          <w:rFonts w:ascii="Cambria" w:hAnsi="Cambria"/>
          <w:b/>
          <w:color w:val="17365D"/>
          <w:sz w:val="40"/>
          <w:szCs w:val="24"/>
        </w:rPr>
        <w:lastRenderedPageBreak/>
        <w:t xml:space="preserve">Шаг </w:t>
      </w:r>
      <w:r>
        <w:rPr>
          <w:rFonts w:ascii="Cambria" w:hAnsi="Cambria"/>
          <w:b/>
          <w:color w:val="17365D"/>
          <w:sz w:val="40"/>
          <w:szCs w:val="24"/>
        </w:rPr>
        <w:t>4</w:t>
      </w:r>
      <w:r w:rsidRPr="004A4841">
        <w:rPr>
          <w:rFonts w:ascii="Cambria" w:hAnsi="Cambria"/>
          <w:b/>
          <w:color w:val="17365D"/>
          <w:sz w:val="40"/>
          <w:szCs w:val="24"/>
        </w:rPr>
        <w:t xml:space="preserve">. </w:t>
      </w:r>
      <w:r>
        <w:rPr>
          <w:rFonts w:ascii="Cambria" w:hAnsi="Cambria"/>
          <w:b/>
          <w:color w:val="17365D"/>
          <w:sz w:val="40"/>
          <w:szCs w:val="24"/>
        </w:rPr>
        <w:t>Загрузка пакета документов</w:t>
      </w:r>
    </w:p>
    <w:p w:rsidR="004A4841" w:rsidRPr="004A4841" w:rsidRDefault="004A4841" w:rsidP="004A4841">
      <w:pPr>
        <w:spacing w:before="9"/>
        <w:jc w:val="center"/>
        <w:rPr>
          <w:b/>
          <w:sz w:val="27"/>
          <w:szCs w:val="24"/>
        </w:rPr>
      </w:pPr>
    </w:p>
    <w:p w:rsidR="00096143" w:rsidRDefault="0005046A" w:rsidP="00096143">
      <w:pPr>
        <w:pStyle w:val="a3"/>
        <w:ind w:left="132" w:right="148" w:firstLine="708"/>
        <w:jc w:val="both"/>
        <w:rPr>
          <w:color w:val="3E4657"/>
        </w:rPr>
      </w:pPr>
      <w:r>
        <w:rPr>
          <w:noProof/>
        </w:rPr>
        <w:pict>
          <v:shape id="_x0000_s1241" type="#_x0000_t75" style="position:absolute;left:0;text-align:left;margin-left:24.25pt;margin-top:68.1pt;width:226.75pt;height:450.95pt;z-index:487626240;mso-position-horizontal-relative:text;mso-position-vertical-relative:text;mso-width-relative:page;mso-height-relative:page">
            <v:imagedata r:id="rId18" o:title="Без имеваривпни-1" cropbottom="30704f"/>
            <w10:wrap type="topAndBottom"/>
          </v:shape>
        </w:pict>
      </w:r>
      <w:r>
        <w:rPr>
          <w:noProof/>
          <w:lang w:eastAsia="ru-RU"/>
        </w:rPr>
        <w:pict>
          <v:shape id="_x0000_s1242" type="#_x0000_t75" style="position:absolute;left:0;text-align:left;margin-left:264.3pt;margin-top:109.4pt;width:226.75pt;height:397.55pt;z-index:487627264;mso-position-horizontal-relative:text;mso-position-vertical-relative:text;mso-width-relative:page;mso-height-relative:page">
            <v:imagedata r:id="rId18" o:title="Без имеваривпни-1" croptop="34832f"/>
            <w10:wrap type="topAndBottom"/>
          </v:shape>
        </w:pict>
      </w:r>
      <w:r w:rsidR="00096143" w:rsidRPr="00096143">
        <w:rPr>
          <w:color w:val="3E4657"/>
        </w:rPr>
        <w:t>После того, как Вы заполнили всю необходимую информацию</w:t>
      </w:r>
      <w:r w:rsidR="00096143">
        <w:rPr>
          <w:color w:val="3E4657"/>
        </w:rPr>
        <w:t xml:space="preserve">, на странице для загрузки документов Вам необходимо прикрепить соответствующие файлы </w:t>
      </w:r>
      <w:r w:rsidR="00096143" w:rsidRPr="00096143">
        <w:rPr>
          <w:color w:val="3E4657"/>
        </w:rPr>
        <w:t>с расширением PDF, DOC, DOCX, RAR, ZIP,</w:t>
      </w:r>
      <w:r w:rsidR="00096143">
        <w:rPr>
          <w:color w:val="3E4657"/>
        </w:rPr>
        <w:t xml:space="preserve"> JPG, JPEG, PNG, BMP, TIFF, SIG, а также не превышающие м</w:t>
      </w:r>
      <w:r w:rsidR="00096143" w:rsidRPr="00096143">
        <w:rPr>
          <w:color w:val="3E4657"/>
        </w:rPr>
        <w:t>аксимально допустимый размер файла — 100 Мб</w:t>
      </w:r>
      <w:r w:rsidR="00096143">
        <w:rPr>
          <w:color w:val="3E4657"/>
        </w:rPr>
        <w:t xml:space="preserve"> (изображение 9)</w:t>
      </w:r>
      <w:r w:rsidR="00096143" w:rsidRPr="00096143">
        <w:rPr>
          <w:color w:val="3E4657"/>
        </w:rPr>
        <w:t>.</w:t>
      </w:r>
    </w:p>
    <w:p w:rsidR="00096143" w:rsidRDefault="00F73CE5" w:rsidP="00F73CE5">
      <w:pPr>
        <w:ind w:left="339" w:right="145" w:hanging="339"/>
        <w:jc w:val="center"/>
        <w:rPr>
          <w:rFonts w:ascii="Calibri" w:hAnsi="Calibri"/>
          <w:b/>
          <w:color w:val="3E4657"/>
          <w:sz w:val="32"/>
        </w:rPr>
      </w:pPr>
      <w:r>
        <w:rPr>
          <w:color w:val="3E4657"/>
        </w:rPr>
        <w:t>Изображение 9</w:t>
      </w:r>
    </w:p>
    <w:p w:rsidR="00096143" w:rsidRDefault="00096143" w:rsidP="00096143">
      <w:pPr>
        <w:ind w:right="145"/>
        <w:jc w:val="center"/>
        <w:rPr>
          <w:rFonts w:ascii="Calibri" w:hAnsi="Calibri"/>
          <w:b/>
          <w:color w:val="3E4657"/>
          <w:sz w:val="32"/>
        </w:rPr>
      </w:pPr>
    </w:p>
    <w:p w:rsidR="00096143" w:rsidRDefault="00096143" w:rsidP="00096143">
      <w:pPr>
        <w:ind w:right="145"/>
        <w:jc w:val="center"/>
        <w:rPr>
          <w:rFonts w:ascii="Calibri" w:hAnsi="Calibri"/>
          <w:b/>
          <w:color w:val="3E4657"/>
          <w:sz w:val="32"/>
        </w:rPr>
      </w:pPr>
    </w:p>
    <w:p w:rsidR="00096143" w:rsidRDefault="00096143" w:rsidP="00096143">
      <w:pPr>
        <w:ind w:right="145"/>
        <w:jc w:val="center"/>
        <w:rPr>
          <w:rFonts w:ascii="Calibri" w:hAnsi="Calibri"/>
          <w:b/>
          <w:sz w:val="32"/>
        </w:rPr>
      </w:pPr>
      <w:r>
        <w:rPr>
          <w:rFonts w:ascii="Calibri" w:hAnsi="Calibri"/>
          <w:b/>
          <w:color w:val="3E4657"/>
          <w:sz w:val="32"/>
        </w:rPr>
        <w:t>Обращаем Ваше внимание, что по завершению загрузки</w:t>
      </w:r>
      <w:r>
        <w:rPr>
          <w:rFonts w:ascii="Calibri" w:hAnsi="Calibri"/>
          <w:b/>
          <w:color w:val="3E4657"/>
          <w:spacing w:val="1"/>
          <w:sz w:val="32"/>
        </w:rPr>
        <w:t xml:space="preserve"> </w:t>
      </w:r>
      <w:r>
        <w:rPr>
          <w:rFonts w:ascii="Calibri" w:hAnsi="Calibri"/>
          <w:b/>
          <w:color w:val="3E4657"/>
          <w:sz w:val="32"/>
        </w:rPr>
        <w:t>документы</w:t>
      </w:r>
      <w:r>
        <w:rPr>
          <w:rFonts w:ascii="Calibri" w:hAnsi="Calibri"/>
          <w:b/>
          <w:color w:val="3E4657"/>
          <w:spacing w:val="-4"/>
          <w:sz w:val="32"/>
        </w:rPr>
        <w:t xml:space="preserve"> </w:t>
      </w:r>
      <w:r>
        <w:rPr>
          <w:rFonts w:ascii="Calibri" w:hAnsi="Calibri"/>
          <w:b/>
          <w:color w:val="3E4657"/>
          <w:sz w:val="32"/>
        </w:rPr>
        <w:t>должны</w:t>
      </w:r>
      <w:r>
        <w:rPr>
          <w:rFonts w:ascii="Calibri" w:hAnsi="Calibri"/>
          <w:b/>
          <w:color w:val="3E4657"/>
          <w:spacing w:val="-5"/>
          <w:sz w:val="32"/>
        </w:rPr>
        <w:t xml:space="preserve"> </w:t>
      </w:r>
      <w:r>
        <w:rPr>
          <w:rFonts w:ascii="Calibri" w:hAnsi="Calibri"/>
          <w:b/>
          <w:color w:val="3E4657"/>
          <w:sz w:val="32"/>
        </w:rPr>
        <w:t>быть</w:t>
      </w:r>
      <w:r>
        <w:rPr>
          <w:rFonts w:ascii="Calibri" w:hAnsi="Calibri"/>
          <w:b/>
          <w:color w:val="3E4657"/>
          <w:spacing w:val="-4"/>
          <w:sz w:val="32"/>
        </w:rPr>
        <w:t xml:space="preserve"> </w:t>
      </w:r>
      <w:r>
        <w:rPr>
          <w:rFonts w:ascii="Calibri" w:hAnsi="Calibri"/>
          <w:b/>
          <w:color w:val="3E4657"/>
          <w:sz w:val="32"/>
        </w:rPr>
        <w:t>подписаны</w:t>
      </w:r>
      <w:r>
        <w:rPr>
          <w:rFonts w:ascii="Calibri" w:hAnsi="Calibri"/>
          <w:b/>
          <w:color w:val="3E4657"/>
          <w:spacing w:val="-5"/>
          <w:sz w:val="32"/>
        </w:rPr>
        <w:t xml:space="preserve"> </w:t>
      </w:r>
      <w:r>
        <w:rPr>
          <w:rFonts w:ascii="Calibri" w:hAnsi="Calibri"/>
          <w:b/>
          <w:color w:val="3E4657"/>
          <w:sz w:val="32"/>
        </w:rPr>
        <w:t>усиленной</w:t>
      </w:r>
      <w:r>
        <w:rPr>
          <w:rFonts w:ascii="Calibri" w:hAnsi="Calibri"/>
          <w:b/>
          <w:color w:val="3E4657"/>
          <w:spacing w:val="-4"/>
          <w:sz w:val="32"/>
        </w:rPr>
        <w:t xml:space="preserve"> </w:t>
      </w:r>
      <w:r>
        <w:rPr>
          <w:rFonts w:ascii="Calibri" w:hAnsi="Calibri"/>
          <w:b/>
          <w:color w:val="3E4657"/>
          <w:sz w:val="32"/>
        </w:rPr>
        <w:t>квалифицированной</w:t>
      </w:r>
    </w:p>
    <w:p w:rsidR="00041D03" w:rsidRPr="00F73CE5" w:rsidRDefault="00096143" w:rsidP="00F73CE5">
      <w:pPr>
        <w:spacing w:line="389" w:lineRule="exact"/>
        <w:ind w:left="3738"/>
        <w:rPr>
          <w:rFonts w:ascii="Calibri" w:hAnsi="Calibri"/>
          <w:b/>
          <w:sz w:val="32"/>
        </w:rPr>
        <w:sectPr w:rsidR="00041D03" w:rsidRPr="00F73CE5">
          <w:pgSz w:w="11910" w:h="16840"/>
          <w:pgMar w:top="1740" w:right="420" w:bottom="280" w:left="1000" w:header="281" w:footer="0" w:gutter="0"/>
          <w:cols w:space="720"/>
        </w:sectPr>
      </w:pPr>
      <w:r>
        <w:rPr>
          <w:rFonts w:ascii="Calibri" w:hAnsi="Calibri"/>
          <w:b/>
          <w:color w:val="3E4657"/>
          <w:sz w:val="32"/>
        </w:rPr>
        <w:t>цифровой</w:t>
      </w:r>
      <w:r>
        <w:rPr>
          <w:rFonts w:ascii="Calibri" w:hAnsi="Calibri"/>
          <w:b/>
          <w:color w:val="3E4657"/>
          <w:spacing w:val="-4"/>
          <w:sz w:val="32"/>
        </w:rPr>
        <w:t xml:space="preserve"> </w:t>
      </w:r>
      <w:r w:rsidR="00F73CE5">
        <w:rPr>
          <w:rFonts w:ascii="Calibri" w:hAnsi="Calibri"/>
          <w:b/>
          <w:color w:val="3E4657"/>
          <w:sz w:val="32"/>
        </w:rPr>
        <w:t>подписью.</w:t>
      </w:r>
    </w:p>
    <w:p w:rsidR="00620AF1" w:rsidRDefault="00620AF1" w:rsidP="00620AF1">
      <w:pPr>
        <w:spacing w:before="9"/>
        <w:jc w:val="center"/>
        <w:rPr>
          <w:rFonts w:ascii="Cambria" w:hAnsi="Cambria"/>
          <w:b/>
          <w:color w:val="17365D"/>
          <w:sz w:val="40"/>
          <w:szCs w:val="24"/>
        </w:rPr>
      </w:pPr>
      <w:r w:rsidRPr="004A4841">
        <w:rPr>
          <w:rFonts w:ascii="Cambria" w:hAnsi="Cambria"/>
          <w:b/>
          <w:color w:val="17365D"/>
          <w:sz w:val="40"/>
          <w:szCs w:val="24"/>
        </w:rPr>
        <w:lastRenderedPageBreak/>
        <w:t xml:space="preserve">Шаг </w:t>
      </w:r>
      <w:r>
        <w:rPr>
          <w:rFonts w:ascii="Cambria" w:hAnsi="Cambria"/>
          <w:b/>
          <w:color w:val="17365D"/>
          <w:sz w:val="40"/>
          <w:szCs w:val="24"/>
        </w:rPr>
        <w:t>5</w:t>
      </w:r>
      <w:r w:rsidRPr="004A4841">
        <w:rPr>
          <w:rFonts w:ascii="Cambria" w:hAnsi="Cambria"/>
          <w:b/>
          <w:color w:val="17365D"/>
          <w:sz w:val="40"/>
          <w:szCs w:val="24"/>
        </w:rPr>
        <w:t xml:space="preserve">. </w:t>
      </w:r>
      <w:r>
        <w:rPr>
          <w:rFonts w:ascii="Cambria" w:hAnsi="Cambria"/>
          <w:b/>
          <w:color w:val="17365D"/>
          <w:sz w:val="40"/>
          <w:szCs w:val="24"/>
        </w:rPr>
        <w:t>Выбор подразделения</w:t>
      </w:r>
    </w:p>
    <w:p w:rsidR="00041D03" w:rsidRDefault="00041D03">
      <w:pPr>
        <w:pStyle w:val="a3"/>
        <w:rPr>
          <w:rFonts w:ascii="Calibri"/>
          <w:b/>
          <w:sz w:val="19"/>
        </w:rPr>
      </w:pPr>
    </w:p>
    <w:p w:rsidR="00620AF1" w:rsidRDefault="00620AF1">
      <w:pPr>
        <w:pStyle w:val="a3"/>
        <w:spacing w:before="100"/>
        <w:ind w:left="132" w:right="145" w:firstLine="708"/>
        <w:jc w:val="both"/>
        <w:rPr>
          <w:b/>
          <w:color w:val="3E4657"/>
        </w:rPr>
      </w:pPr>
      <w:r>
        <w:rPr>
          <w:color w:val="3E4657"/>
        </w:rPr>
        <w:t xml:space="preserve">Далее Вам необходимо выбрать подразделение, в которое будет направляться заявление. В поисковой строке введите </w:t>
      </w:r>
      <w:r>
        <w:rPr>
          <w:b/>
          <w:color w:val="3E4657"/>
        </w:rPr>
        <w:t>«</w:t>
      </w:r>
      <w:r w:rsidRPr="00620AF1">
        <w:rPr>
          <w:b/>
          <w:color w:val="3E4657"/>
        </w:rPr>
        <w:t xml:space="preserve">Управление по строительству, транспорту ЖКХ и ТЭК администрации </w:t>
      </w:r>
      <w:proofErr w:type="spellStart"/>
      <w:r w:rsidRPr="00620AF1">
        <w:rPr>
          <w:b/>
          <w:color w:val="3E4657"/>
        </w:rPr>
        <w:t>Грайворонского</w:t>
      </w:r>
      <w:proofErr w:type="spellEnd"/>
      <w:r w:rsidRPr="00620AF1">
        <w:rPr>
          <w:b/>
          <w:color w:val="3E4657"/>
        </w:rPr>
        <w:t xml:space="preserve"> городского округа</w:t>
      </w:r>
      <w:r>
        <w:rPr>
          <w:b/>
          <w:color w:val="3E4657"/>
        </w:rPr>
        <w:t xml:space="preserve">». </w:t>
      </w:r>
    </w:p>
    <w:p w:rsidR="00041D03" w:rsidRDefault="00620AF1" w:rsidP="00620AF1">
      <w:pPr>
        <w:pStyle w:val="a3"/>
        <w:spacing w:before="100"/>
        <w:ind w:left="132" w:right="145" w:firstLine="708"/>
        <w:jc w:val="both"/>
        <w:rPr>
          <w:color w:val="3E4657"/>
        </w:rPr>
      </w:pPr>
      <w:r>
        <w:rPr>
          <w:b/>
          <w:color w:val="3E4657"/>
        </w:rPr>
        <w:t>Поздравляем!</w:t>
      </w:r>
      <w:r>
        <w:rPr>
          <w:color w:val="3E4657"/>
        </w:rPr>
        <w:t xml:space="preserve"> Вы успешно подали заявление на выдачу разрешения на строительство. Теперь в личном кабинете портала государственных услуг «</w:t>
      </w:r>
      <w:proofErr w:type="spellStart"/>
      <w:r>
        <w:rPr>
          <w:color w:val="3E4657"/>
        </w:rPr>
        <w:t>Госуслуги</w:t>
      </w:r>
      <w:proofErr w:type="spellEnd"/>
      <w:r>
        <w:rPr>
          <w:color w:val="3E4657"/>
        </w:rPr>
        <w:t xml:space="preserve">» в разделе </w:t>
      </w:r>
      <w:r w:rsidR="00471321">
        <w:rPr>
          <w:b/>
          <w:color w:val="3E4657"/>
        </w:rPr>
        <w:t>«</w:t>
      </w:r>
      <w:r w:rsidR="00F73CE5">
        <w:rPr>
          <w:b/>
          <w:color w:val="3E4657"/>
        </w:rPr>
        <w:t>Заявления</w:t>
      </w:r>
      <w:r w:rsidR="00471321">
        <w:rPr>
          <w:b/>
          <w:color w:val="3E4657"/>
        </w:rPr>
        <w:t>»</w:t>
      </w:r>
      <w:r w:rsidR="00471321">
        <w:rPr>
          <w:color w:val="3E4657"/>
          <w:spacing w:val="1"/>
        </w:rPr>
        <w:t xml:space="preserve"> </w:t>
      </w:r>
      <w:r w:rsidR="00471321">
        <w:rPr>
          <w:color w:val="3E4657"/>
        </w:rPr>
        <w:t>Вы</w:t>
      </w:r>
      <w:r w:rsidR="00471321">
        <w:rPr>
          <w:color w:val="3E4657"/>
          <w:spacing w:val="1"/>
        </w:rPr>
        <w:t xml:space="preserve"> </w:t>
      </w:r>
      <w:r w:rsidR="00471321">
        <w:rPr>
          <w:color w:val="3E4657"/>
        </w:rPr>
        <w:t>можете</w:t>
      </w:r>
      <w:r w:rsidR="00471321">
        <w:rPr>
          <w:color w:val="3E4657"/>
          <w:spacing w:val="1"/>
        </w:rPr>
        <w:t xml:space="preserve"> </w:t>
      </w:r>
      <w:r>
        <w:rPr>
          <w:color w:val="3E4657"/>
        </w:rPr>
        <w:t>контролировать статус Вашего заявления</w:t>
      </w:r>
      <w:r w:rsidR="00471321">
        <w:rPr>
          <w:color w:val="3E4657"/>
        </w:rPr>
        <w:t>.</w:t>
      </w:r>
    </w:p>
    <w:p w:rsidR="00F73CE5" w:rsidRDefault="00F73CE5" w:rsidP="00F73CE5">
      <w:pPr>
        <w:pStyle w:val="a3"/>
        <w:ind w:left="132" w:right="145" w:firstLine="708"/>
        <w:jc w:val="both"/>
        <w:rPr>
          <w:color w:val="3E4657"/>
        </w:rPr>
      </w:pPr>
    </w:p>
    <w:p w:rsidR="00F73CE5" w:rsidRDefault="00F73CE5" w:rsidP="00F73CE5">
      <w:pPr>
        <w:pStyle w:val="a3"/>
        <w:ind w:left="132" w:right="145" w:firstLine="708"/>
        <w:jc w:val="both"/>
        <w:rPr>
          <w:color w:val="3E4657"/>
        </w:rPr>
      </w:pPr>
      <w:r>
        <w:rPr>
          <w:color w:val="3E4657"/>
        </w:rPr>
        <w:t xml:space="preserve">Услуга предоставляется бесплатно. Срок выполнения услуги: 7 рабочих дней. </w:t>
      </w:r>
      <w:r w:rsidRPr="00F73CE5">
        <w:rPr>
          <w:color w:val="3E4657"/>
        </w:rPr>
        <w:t>Срок, в течение которого заявление о предоставлении услуги д</w:t>
      </w:r>
      <w:r>
        <w:rPr>
          <w:color w:val="3E4657"/>
        </w:rPr>
        <w:t xml:space="preserve">олжно быть зарегистрировано: 1 рабочий день. </w:t>
      </w:r>
      <w:r w:rsidRPr="00F73CE5">
        <w:rPr>
          <w:color w:val="3E4657"/>
        </w:rPr>
        <w:t>Максимальный срок ожидания в очереди при подаче заявления</w:t>
      </w:r>
      <w:r>
        <w:rPr>
          <w:color w:val="3E4657"/>
        </w:rPr>
        <w:t xml:space="preserve"> о предоставлении услуги лично: </w:t>
      </w:r>
      <w:r w:rsidRPr="00F73CE5">
        <w:rPr>
          <w:color w:val="3E4657"/>
        </w:rPr>
        <w:t>15 мин.</w:t>
      </w:r>
    </w:p>
    <w:p w:rsidR="00F73CE5" w:rsidRDefault="00F73CE5" w:rsidP="00F73CE5">
      <w:pPr>
        <w:pStyle w:val="a3"/>
        <w:ind w:left="132" w:right="145" w:firstLine="708"/>
        <w:jc w:val="both"/>
        <w:rPr>
          <w:color w:val="3E4657"/>
        </w:rPr>
      </w:pPr>
    </w:p>
    <w:p w:rsidR="00F73CE5" w:rsidRPr="00F73CE5" w:rsidRDefault="00F73CE5" w:rsidP="00F73CE5">
      <w:pPr>
        <w:pStyle w:val="a3"/>
        <w:ind w:left="132" w:right="145" w:firstLine="708"/>
        <w:jc w:val="both"/>
        <w:rPr>
          <w:color w:val="3E4657"/>
        </w:rPr>
      </w:pPr>
      <w:proofErr w:type="gramStart"/>
      <w:r w:rsidRPr="00F73CE5">
        <w:rPr>
          <w:color w:val="3E4657"/>
        </w:rPr>
        <w:t>Заявители имеют право направить документы почтовым отправлением, представить документы лично или направить в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сайт муниципального района «</w:t>
      </w:r>
      <w:proofErr w:type="spellStart"/>
      <w:r w:rsidRPr="00F73CE5">
        <w:rPr>
          <w:color w:val="3E4657"/>
        </w:rPr>
        <w:t>Грайворонский</w:t>
      </w:r>
      <w:proofErr w:type="spellEnd"/>
      <w:r w:rsidRPr="00F73CE5">
        <w:rPr>
          <w:color w:val="3E4657"/>
        </w:rPr>
        <w:t xml:space="preserve"> район» Белгородской области, Единого портала государственных и муниципальных услуг (функций) либо Портала государственных и муниципальных услуг (функций) Белгородской области.</w:t>
      </w:r>
      <w:proofErr w:type="gramEnd"/>
    </w:p>
    <w:p w:rsidR="00F73CE5" w:rsidRPr="00F73CE5" w:rsidRDefault="00F73CE5" w:rsidP="00F73CE5">
      <w:pPr>
        <w:pStyle w:val="a3"/>
        <w:ind w:left="132" w:right="145" w:firstLine="708"/>
        <w:jc w:val="both"/>
        <w:rPr>
          <w:color w:val="3E4657"/>
        </w:rPr>
      </w:pPr>
    </w:p>
    <w:p w:rsidR="00F73CE5" w:rsidRPr="00F73CE5" w:rsidRDefault="00F73CE5" w:rsidP="00F73CE5">
      <w:pPr>
        <w:pStyle w:val="a3"/>
        <w:ind w:left="132" w:right="145" w:firstLine="708"/>
        <w:jc w:val="both"/>
        <w:rPr>
          <w:color w:val="3E4657"/>
        </w:rPr>
      </w:pPr>
      <w:r w:rsidRPr="00F73CE5">
        <w:rPr>
          <w:color w:val="3E4657"/>
        </w:rPr>
        <w:t xml:space="preserve">Если заявка и документы доставляются заявителем лично, специалист отдела архитектуры  проверяет их комплектность. В случае некомплектности документы сразу возвращаются указанному лицу. Если представлен полный пакет </w:t>
      </w:r>
      <w:proofErr w:type="gramStart"/>
      <w:r w:rsidRPr="00F73CE5">
        <w:rPr>
          <w:color w:val="3E4657"/>
        </w:rPr>
        <w:t>документов</w:t>
      </w:r>
      <w:proofErr w:type="gramEnd"/>
      <w:r w:rsidRPr="00F73CE5">
        <w:rPr>
          <w:color w:val="3E4657"/>
        </w:rPr>
        <w:t xml:space="preserve"> специалист отдела архитектуры регистрирует заявление и передает зарегистрированное заявление с необходимыми документами на рассмотрение начальнику МУ «Управление по строительству, Транспорту, ЖКХ и ТЭК администрации </w:t>
      </w:r>
      <w:proofErr w:type="spellStart"/>
      <w:r w:rsidRPr="00F73CE5">
        <w:rPr>
          <w:color w:val="3E4657"/>
        </w:rPr>
        <w:t>Грайворонского</w:t>
      </w:r>
      <w:proofErr w:type="spellEnd"/>
      <w:r w:rsidRPr="00F73CE5">
        <w:rPr>
          <w:color w:val="3E4657"/>
        </w:rPr>
        <w:t xml:space="preserve"> района». </w:t>
      </w:r>
    </w:p>
    <w:p w:rsidR="00F73CE5" w:rsidRPr="00F73CE5" w:rsidRDefault="00F73CE5" w:rsidP="00F73CE5">
      <w:pPr>
        <w:pStyle w:val="a3"/>
        <w:ind w:left="132" w:right="145" w:firstLine="708"/>
        <w:jc w:val="both"/>
        <w:rPr>
          <w:color w:val="3E4657"/>
        </w:rPr>
      </w:pPr>
    </w:p>
    <w:p w:rsidR="00F73CE5" w:rsidRPr="00F73CE5" w:rsidRDefault="00F73CE5" w:rsidP="00F73CE5">
      <w:pPr>
        <w:pStyle w:val="a3"/>
        <w:ind w:left="132" w:right="145" w:firstLine="708"/>
        <w:jc w:val="both"/>
        <w:rPr>
          <w:color w:val="3E4657"/>
        </w:rPr>
      </w:pPr>
      <w:r w:rsidRPr="00F73CE5">
        <w:rPr>
          <w:color w:val="3E4657"/>
        </w:rPr>
        <w:t>Отметка о приеме заявления и документов проставляется на копии заявления, указывается дата и время приема, фамилия, имя, отчество принявшего заявление и документы, контактные и справочные телефоны. Копия заявления с отметкой о приеме заявления передается заявителю.</w:t>
      </w:r>
    </w:p>
    <w:p w:rsidR="00041D03" w:rsidRDefault="00041D03">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A618ED" w:rsidRDefault="00A618ED">
      <w:pPr>
        <w:pStyle w:val="a3"/>
        <w:spacing w:before="2"/>
        <w:rPr>
          <w:sz w:val="23"/>
        </w:rPr>
      </w:pPr>
    </w:p>
    <w:p w:rsidR="00041D03" w:rsidRDefault="00041D03">
      <w:pPr>
        <w:pStyle w:val="a3"/>
        <w:rPr>
          <w:sz w:val="20"/>
        </w:rPr>
      </w:pPr>
    </w:p>
    <w:p w:rsidR="00041D03" w:rsidRDefault="0005046A">
      <w:pPr>
        <w:pStyle w:val="a3"/>
        <w:spacing w:before="2"/>
        <w:rPr>
          <w:sz w:val="19"/>
        </w:rPr>
      </w:pPr>
      <w:r>
        <w:pict>
          <v:shape id="_x0000_s1026" style="position:absolute;margin-left:59.4pt;margin-top:13.9pt;width:504.7pt;height:.1pt;z-index:-15711744;mso-wrap-distance-left:0;mso-wrap-distance-right:0;mso-position-horizontal-relative:page" coordorigin="1188,278" coordsize="10094,0" o:spt="100" adj="0,,0" path="m1188,278r8119,m9316,278r1965,e" filled="f" strokecolor="#3d4556" strokeweight=".26669mm">
            <v:stroke joinstyle="round"/>
            <v:formulas/>
            <v:path arrowok="t" o:connecttype="segments"/>
            <w10:wrap type="topAndBottom" anchorx="page"/>
          </v:shape>
        </w:pict>
      </w:r>
    </w:p>
    <w:p w:rsidR="00041D03" w:rsidRDefault="00041D03">
      <w:pPr>
        <w:pStyle w:val="a3"/>
        <w:spacing w:before="4"/>
        <w:rPr>
          <w:sz w:val="14"/>
        </w:rPr>
      </w:pPr>
    </w:p>
    <w:p w:rsidR="00041D03" w:rsidRDefault="00471321">
      <w:pPr>
        <w:spacing w:before="90"/>
        <w:ind w:left="266" w:right="282"/>
        <w:jc w:val="center"/>
        <w:rPr>
          <w:rFonts w:ascii="Times New Roman" w:hAnsi="Times New Roman"/>
          <w:b/>
          <w:sz w:val="24"/>
        </w:rPr>
      </w:pPr>
      <w:r>
        <w:rPr>
          <w:rFonts w:ascii="Times New Roman" w:hAnsi="Times New Roman"/>
          <w:b/>
          <w:color w:val="3E4657"/>
          <w:sz w:val="24"/>
        </w:rPr>
        <w:t>Уважаемые заявители, в</w:t>
      </w:r>
      <w:r>
        <w:rPr>
          <w:rFonts w:ascii="Times New Roman" w:hAnsi="Times New Roman"/>
          <w:b/>
          <w:color w:val="3E4657"/>
          <w:spacing w:val="1"/>
          <w:sz w:val="24"/>
        </w:rPr>
        <w:t xml:space="preserve"> </w:t>
      </w:r>
      <w:r>
        <w:rPr>
          <w:rFonts w:ascii="Times New Roman" w:hAnsi="Times New Roman"/>
          <w:b/>
          <w:color w:val="3E4657"/>
          <w:sz w:val="24"/>
        </w:rPr>
        <w:t>случае возникновения проблем с подачей заявления посредством</w:t>
      </w:r>
      <w:r>
        <w:rPr>
          <w:rFonts w:ascii="Times New Roman" w:hAnsi="Times New Roman"/>
          <w:b/>
          <w:color w:val="3E4657"/>
          <w:spacing w:val="-57"/>
          <w:sz w:val="24"/>
        </w:rPr>
        <w:t xml:space="preserve"> </w:t>
      </w:r>
      <w:r>
        <w:rPr>
          <w:rFonts w:ascii="Times New Roman" w:hAnsi="Times New Roman"/>
          <w:b/>
          <w:color w:val="3E4657"/>
          <w:sz w:val="24"/>
        </w:rPr>
        <w:t>портала государственных услуг «</w:t>
      </w:r>
      <w:proofErr w:type="spellStart"/>
      <w:r>
        <w:rPr>
          <w:rFonts w:ascii="Times New Roman" w:hAnsi="Times New Roman"/>
          <w:b/>
          <w:color w:val="3E4657"/>
          <w:sz w:val="24"/>
        </w:rPr>
        <w:t>Госуслуги</w:t>
      </w:r>
      <w:proofErr w:type="spellEnd"/>
      <w:r>
        <w:rPr>
          <w:rFonts w:ascii="Times New Roman" w:hAnsi="Times New Roman"/>
          <w:b/>
          <w:color w:val="3E4657"/>
          <w:sz w:val="24"/>
        </w:rPr>
        <w:t>» просим обращаться к специалистам</w:t>
      </w:r>
      <w:r>
        <w:rPr>
          <w:rFonts w:ascii="Times New Roman" w:hAnsi="Times New Roman"/>
          <w:b/>
          <w:color w:val="3E4657"/>
          <w:spacing w:val="1"/>
          <w:sz w:val="24"/>
        </w:rPr>
        <w:t xml:space="preserve"> </w:t>
      </w:r>
      <w:r w:rsidR="00A775AE">
        <w:rPr>
          <w:rFonts w:ascii="Times New Roman" w:hAnsi="Times New Roman"/>
          <w:b/>
          <w:color w:val="3E4657"/>
          <w:sz w:val="24"/>
        </w:rPr>
        <w:t>Управления</w:t>
      </w:r>
      <w:r w:rsidR="00A775AE" w:rsidRPr="00A775AE">
        <w:rPr>
          <w:rFonts w:ascii="Times New Roman" w:hAnsi="Times New Roman"/>
          <w:b/>
          <w:color w:val="3E4657"/>
          <w:sz w:val="24"/>
        </w:rPr>
        <w:t xml:space="preserve"> по строительству, транспорту, ЖКХ и ТЭК администрации </w:t>
      </w:r>
      <w:proofErr w:type="spellStart"/>
      <w:r w:rsidR="00A775AE" w:rsidRPr="00A775AE">
        <w:rPr>
          <w:rFonts w:ascii="Times New Roman" w:hAnsi="Times New Roman"/>
          <w:b/>
          <w:color w:val="3E4657"/>
          <w:sz w:val="24"/>
        </w:rPr>
        <w:t>Грайворонского</w:t>
      </w:r>
      <w:proofErr w:type="spellEnd"/>
      <w:r w:rsidR="00A775AE" w:rsidRPr="00A775AE">
        <w:rPr>
          <w:rFonts w:ascii="Times New Roman" w:hAnsi="Times New Roman"/>
          <w:b/>
          <w:color w:val="3E4657"/>
          <w:sz w:val="24"/>
        </w:rPr>
        <w:t xml:space="preserve"> городского округа</w:t>
      </w:r>
    </w:p>
    <w:p w:rsidR="00041D03" w:rsidRDefault="00471321">
      <w:pPr>
        <w:spacing w:before="1"/>
        <w:ind w:left="266" w:right="282"/>
        <w:jc w:val="center"/>
        <w:rPr>
          <w:rFonts w:ascii="Times New Roman" w:hAnsi="Times New Roman"/>
          <w:b/>
          <w:sz w:val="24"/>
        </w:rPr>
      </w:pPr>
      <w:r>
        <w:rPr>
          <w:rFonts w:ascii="Times New Roman" w:hAnsi="Times New Roman"/>
          <w:b/>
          <w:color w:val="3E4657"/>
          <w:sz w:val="24"/>
        </w:rPr>
        <w:t>по</w:t>
      </w:r>
      <w:r>
        <w:rPr>
          <w:rFonts w:ascii="Times New Roman" w:hAnsi="Times New Roman"/>
          <w:b/>
          <w:color w:val="3E4657"/>
          <w:spacing w:val="-2"/>
          <w:sz w:val="24"/>
        </w:rPr>
        <w:t xml:space="preserve"> </w:t>
      </w:r>
      <w:r w:rsidR="00A618ED">
        <w:rPr>
          <w:rFonts w:ascii="Times New Roman" w:hAnsi="Times New Roman"/>
          <w:b/>
          <w:color w:val="3E4657"/>
          <w:sz w:val="24"/>
        </w:rPr>
        <w:t>телефону</w:t>
      </w:r>
      <w:r>
        <w:rPr>
          <w:rFonts w:ascii="Times New Roman" w:hAnsi="Times New Roman"/>
          <w:b/>
          <w:color w:val="3E4657"/>
          <w:sz w:val="24"/>
        </w:rPr>
        <w:t>:</w:t>
      </w:r>
      <w:r>
        <w:rPr>
          <w:rFonts w:ascii="Times New Roman" w:hAnsi="Times New Roman"/>
          <w:b/>
          <w:color w:val="3E4657"/>
          <w:spacing w:val="-2"/>
          <w:sz w:val="24"/>
        </w:rPr>
        <w:t xml:space="preserve"> </w:t>
      </w:r>
      <w:r w:rsidR="00A618ED" w:rsidRPr="00A618ED">
        <w:rPr>
          <w:rFonts w:ascii="Times New Roman" w:hAnsi="Times New Roman"/>
          <w:b/>
          <w:color w:val="3E4657"/>
          <w:sz w:val="24"/>
        </w:rPr>
        <w:t>+7 (47261) 4-62-70</w:t>
      </w:r>
      <w:r>
        <w:rPr>
          <w:rFonts w:ascii="Times New Roman" w:hAnsi="Times New Roman"/>
          <w:b/>
          <w:color w:val="3E4657"/>
          <w:sz w:val="24"/>
        </w:rPr>
        <w:t>.</w:t>
      </w:r>
    </w:p>
    <w:p w:rsidR="00041D03" w:rsidRDefault="00041D03" w:rsidP="00F73CE5">
      <w:pPr>
        <w:ind w:right="146"/>
        <w:rPr>
          <w:rFonts w:ascii="Times New Roman" w:hAnsi="Times New Roman"/>
          <w:b/>
          <w:sz w:val="20"/>
        </w:rPr>
      </w:pPr>
    </w:p>
    <w:sectPr w:rsidR="00041D03" w:rsidSect="00041D03">
      <w:pgSz w:w="11910" w:h="16840"/>
      <w:pgMar w:top="1740" w:right="420" w:bottom="0" w:left="1000" w:header="28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46A" w:rsidRDefault="0005046A" w:rsidP="00041D03">
      <w:r>
        <w:separator/>
      </w:r>
    </w:p>
  </w:endnote>
  <w:endnote w:type="continuationSeparator" w:id="0">
    <w:p w:rsidR="0005046A" w:rsidRDefault="0005046A" w:rsidP="0004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46A" w:rsidRDefault="0005046A" w:rsidP="00041D03">
      <w:r>
        <w:separator/>
      </w:r>
    </w:p>
  </w:footnote>
  <w:footnote w:type="continuationSeparator" w:id="0">
    <w:p w:rsidR="0005046A" w:rsidRDefault="0005046A" w:rsidP="00041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D03" w:rsidRDefault="0005046A">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79.55pt;margin-top:55.1pt;width:315.1pt;height:26.5pt;z-index:-251658240;mso-position-horizontal-relative:page;mso-position-vertical-relative:page" filled="f" stroked="f">
          <v:textbox inset="0,0,0,0">
            <w:txbxContent>
              <w:p w:rsidR="00041D03" w:rsidRDefault="00471321" w:rsidP="003B2986">
                <w:pPr>
                  <w:spacing w:line="245" w:lineRule="exact"/>
                  <w:ind w:right="18"/>
                  <w:jc w:val="right"/>
                  <w:rPr>
                    <w:rFonts w:ascii="Calibri" w:hAnsi="Calibri"/>
                    <w:b/>
                    <w:i/>
                  </w:rPr>
                </w:pPr>
                <w:r>
                  <w:rPr>
                    <w:rFonts w:ascii="Calibri" w:hAnsi="Calibri"/>
                    <w:b/>
                    <w:i/>
                    <w:color w:val="4F81BC"/>
                  </w:rPr>
                  <w:t>Управление</w:t>
                </w:r>
                <w:r>
                  <w:rPr>
                    <w:rFonts w:ascii="Calibri" w:hAnsi="Calibri"/>
                    <w:b/>
                    <w:i/>
                    <w:color w:val="4F81BC"/>
                    <w:spacing w:val="-8"/>
                  </w:rPr>
                  <w:t xml:space="preserve"> </w:t>
                </w:r>
                <w:r w:rsidR="003B2986">
                  <w:rPr>
                    <w:rFonts w:ascii="Calibri" w:hAnsi="Calibri"/>
                    <w:b/>
                    <w:i/>
                    <w:color w:val="4F81BC"/>
                  </w:rPr>
                  <w:t>по строительству, тран</w:t>
                </w:r>
                <w:r w:rsidR="00AC02BE">
                  <w:rPr>
                    <w:rFonts w:ascii="Calibri" w:hAnsi="Calibri"/>
                    <w:b/>
                    <w:i/>
                    <w:color w:val="4F81BC"/>
                  </w:rPr>
                  <w:t>спорту, ЖКХ и ТЭК администрации</w:t>
                </w:r>
                <w:r w:rsidR="00AC02BE" w:rsidRPr="00AC02BE">
                  <w:rPr>
                    <w:rFonts w:ascii="Calibri" w:hAnsi="Calibri"/>
                    <w:b/>
                    <w:i/>
                    <w:color w:val="4F81BC"/>
                  </w:rPr>
                  <w:t xml:space="preserve"> </w:t>
                </w:r>
                <w:proofErr w:type="spellStart"/>
                <w:r w:rsidR="003B2986">
                  <w:rPr>
                    <w:rFonts w:ascii="Calibri" w:hAnsi="Calibri"/>
                    <w:b/>
                    <w:i/>
                    <w:color w:val="4F81BC"/>
                  </w:rPr>
                  <w:t>Грайворонского</w:t>
                </w:r>
                <w:proofErr w:type="spellEnd"/>
                <w:r w:rsidR="003B2986">
                  <w:rPr>
                    <w:rFonts w:ascii="Calibri" w:hAnsi="Calibri"/>
                    <w:b/>
                    <w:i/>
                    <w:color w:val="4F81BC"/>
                  </w:rPr>
                  <w:t xml:space="preserve"> городского округа</w:t>
                </w:r>
              </w:p>
            </w:txbxContent>
          </v:textbox>
          <w10:wrap anchorx="page" anchory="page"/>
        </v:shape>
      </w:pict>
    </w:r>
    <w:r w:rsidR="003B2986">
      <w:rPr>
        <w:noProof/>
        <w:lang w:eastAsia="ru-RU"/>
      </w:rPr>
      <w:drawing>
        <wp:anchor distT="0" distB="0" distL="114300" distR="114300" simplePos="0" relativeHeight="251657216" behindDoc="0" locked="0" layoutInCell="1" allowOverlap="1">
          <wp:simplePos x="0" y="0"/>
          <wp:positionH relativeFrom="margin">
            <wp:posOffset>5773420</wp:posOffset>
          </wp:positionH>
          <wp:positionV relativeFrom="margin">
            <wp:posOffset>-970280</wp:posOffset>
          </wp:positionV>
          <wp:extent cx="761365" cy="939165"/>
          <wp:effectExtent l="19050" t="0" r="635" b="0"/>
          <wp:wrapSquare wrapText="bothSides"/>
          <wp:docPr id="2" name="Рисунок 1" descr="1200px-Coat_of_Arms_of_Grayvoron_(Belgorod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at_of_Arms_of_Grayvoron_(Belgorod_oblast).svg.png"/>
                  <pic:cNvPicPr/>
                </pic:nvPicPr>
                <pic:blipFill>
                  <a:blip r:embed="rId1"/>
                  <a:stretch>
                    <a:fillRect/>
                  </a:stretch>
                </pic:blipFill>
                <pic:spPr>
                  <a:xfrm>
                    <a:off x="0" y="0"/>
                    <a:ext cx="761365" cy="9391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628FB"/>
    <w:multiLevelType w:val="hybridMultilevel"/>
    <w:tmpl w:val="9A2E52B6"/>
    <w:lvl w:ilvl="0" w:tplc="95FC77BA">
      <w:numFmt w:val="bullet"/>
      <w:lvlText w:val="-"/>
      <w:lvlJc w:val="left"/>
      <w:pPr>
        <w:ind w:left="1014" w:hanging="173"/>
      </w:pPr>
      <w:rPr>
        <w:rFonts w:ascii="Tahoma" w:eastAsia="Tahoma" w:hAnsi="Tahoma" w:cs="Tahoma" w:hint="default"/>
        <w:b/>
        <w:bCs/>
        <w:color w:val="3E4657"/>
        <w:w w:val="100"/>
        <w:sz w:val="24"/>
        <w:szCs w:val="24"/>
        <w:lang w:val="ru-RU" w:eastAsia="en-US" w:bidi="ar-SA"/>
      </w:rPr>
    </w:lvl>
    <w:lvl w:ilvl="1" w:tplc="A59493BE">
      <w:numFmt w:val="bullet"/>
      <w:lvlText w:val="•"/>
      <w:lvlJc w:val="left"/>
      <w:pPr>
        <w:ind w:left="1966" w:hanging="173"/>
      </w:pPr>
      <w:rPr>
        <w:rFonts w:hint="default"/>
        <w:lang w:val="ru-RU" w:eastAsia="en-US" w:bidi="ar-SA"/>
      </w:rPr>
    </w:lvl>
    <w:lvl w:ilvl="2" w:tplc="55E6C7A4">
      <w:numFmt w:val="bullet"/>
      <w:lvlText w:val="•"/>
      <w:lvlJc w:val="left"/>
      <w:pPr>
        <w:ind w:left="2913" w:hanging="173"/>
      </w:pPr>
      <w:rPr>
        <w:rFonts w:hint="default"/>
        <w:lang w:val="ru-RU" w:eastAsia="en-US" w:bidi="ar-SA"/>
      </w:rPr>
    </w:lvl>
    <w:lvl w:ilvl="3" w:tplc="8A24F1C6">
      <w:numFmt w:val="bullet"/>
      <w:lvlText w:val="•"/>
      <w:lvlJc w:val="left"/>
      <w:pPr>
        <w:ind w:left="3859" w:hanging="173"/>
      </w:pPr>
      <w:rPr>
        <w:rFonts w:hint="default"/>
        <w:lang w:val="ru-RU" w:eastAsia="en-US" w:bidi="ar-SA"/>
      </w:rPr>
    </w:lvl>
    <w:lvl w:ilvl="4" w:tplc="D5D4E446">
      <w:numFmt w:val="bullet"/>
      <w:lvlText w:val="•"/>
      <w:lvlJc w:val="left"/>
      <w:pPr>
        <w:ind w:left="4806" w:hanging="173"/>
      </w:pPr>
      <w:rPr>
        <w:rFonts w:hint="default"/>
        <w:lang w:val="ru-RU" w:eastAsia="en-US" w:bidi="ar-SA"/>
      </w:rPr>
    </w:lvl>
    <w:lvl w:ilvl="5" w:tplc="CCDEDC52">
      <w:numFmt w:val="bullet"/>
      <w:lvlText w:val="•"/>
      <w:lvlJc w:val="left"/>
      <w:pPr>
        <w:ind w:left="5753" w:hanging="173"/>
      </w:pPr>
      <w:rPr>
        <w:rFonts w:hint="default"/>
        <w:lang w:val="ru-RU" w:eastAsia="en-US" w:bidi="ar-SA"/>
      </w:rPr>
    </w:lvl>
    <w:lvl w:ilvl="6" w:tplc="F9028D6C">
      <w:numFmt w:val="bullet"/>
      <w:lvlText w:val="•"/>
      <w:lvlJc w:val="left"/>
      <w:pPr>
        <w:ind w:left="6699" w:hanging="173"/>
      </w:pPr>
      <w:rPr>
        <w:rFonts w:hint="default"/>
        <w:lang w:val="ru-RU" w:eastAsia="en-US" w:bidi="ar-SA"/>
      </w:rPr>
    </w:lvl>
    <w:lvl w:ilvl="7" w:tplc="D58E2C5E">
      <w:numFmt w:val="bullet"/>
      <w:lvlText w:val="•"/>
      <w:lvlJc w:val="left"/>
      <w:pPr>
        <w:ind w:left="7646" w:hanging="173"/>
      </w:pPr>
      <w:rPr>
        <w:rFonts w:hint="default"/>
        <w:lang w:val="ru-RU" w:eastAsia="en-US" w:bidi="ar-SA"/>
      </w:rPr>
    </w:lvl>
    <w:lvl w:ilvl="8" w:tplc="974CDF3E">
      <w:numFmt w:val="bullet"/>
      <w:lvlText w:val="•"/>
      <w:lvlJc w:val="left"/>
      <w:pPr>
        <w:ind w:left="8593" w:hanging="173"/>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41D03"/>
    <w:rsid w:val="00002F17"/>
    <w:rsid w:val="00041D03"/>
    <w:rsid w:val="0005046A"/>
    <w:rsid w:val="00096143"/>
    <w:rsid w:val="00101B60"/>
    <w:rsid w:val="00106D1C"/>
    <w:rsid w:val="00162AA7"/>
    <w:rsid w:val="002A58AB"/>
    <w:rsid w:val="00321842"/>
    <w:rsid w:val="003A7776"/>
    <w:rsid w:val="003B2986"/>
    <w:rsid w:val="003D1C4A"/>
    <w:rsid w:val="003E5482"/>
    <w:rsid w:val="00471321"/>
    <w:rsid w:val="004A4841"/>
    <w:rsid w:val="00620AF1"/>
    <w:rsid w:val="0070658A"/>
    <w:rsid w:val="007603AF"/>
    <w:rsid w:val="00816C51"/>
    <w:rsid w:val="00887AE7"/>
    <w:rsid w:val="00917123"/>
    <w:rsid w:val="00933788"/>
    <w:rsid w:val="00A618ED"/>
    <w:rsid w:val="00A775AE"/>
    <w:rsid w:val="00AC02BE"/>
    <w:rsid w:val="00CB029C"/>
    <w:rsid w:val="00D00E14"/>
    <w:rsid w:val="00D10439"/>
    <w:rsid w:val="00DC4C1A"/>
    <w:rsid w:val="00DF1241"/>
    <w:rsid w:val="00E03D88"/>
    <w:rsid w:val="00F61C43"/>
    <w:rsid w:val="00F63EF8"/>
    <w:rsid w:val="00F73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41D03"/>
    <w:rPr>
      <w:rFonts w:ascii="Tahoma" w:eastAsia="Tahoma" w:hAnsi="Tahoma" w:cs="Tahoma"/>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41D03"/>
    <w:tblPr>
      <w:tblInd w:w="0" w:type="dxa"/>
      <w:tblCellMar>
        <w:top w:w="0" w:type="dxa"/>
        <w:left w:w="0" w:type="dxa"/>
        <w:bottom w:w="0" w:type="dxa"/>
        <w:right w:w="0" w:type="dxa"/>
      </w:tblCellMar>
    </w:tblPr>
  </w:style>
  <w:style w:type="paragraph" w:styleId="a3">
    <w:name w:val="Body Text"/>
    <w:basedOn w:val="a"/>
    <w:link w:val="a4"/>
    <w:uiPriority w:val="1"/>
    <w:qFormat/>
    <w:rsid w:val="00041D03"/>
    <w:rPr>
      <w:sz w:val="24"/>
      <w:szCs w:val="24"/>
    </w:rPr>
  </w:style>
  <w:style w:type="paragraph" w:styleId="a5">
    <w:name w:val="List Paragraph"/>
    <w:basedOn w:val="a"/>
    <w:uiPriority w:val="1"/>
    <w:qFormat/>
    <w:rsid w:val="00041D03"/>
    <w:pPr>
      <w:ind w:left="1014" w:hanging="173"/>
    </w:pPr>
  </w:style>
  <w:style w:type="paragraph" w:customStyle="1" w:styleId="TableParagraph">
    <w:name w:val="Table Paragraph"/>
    <w:basedOn w:val="a"/>
    <w:uiPriority w:val="1"/>
    <w:qFormat/>
    <w:rsid w:val="00041D03"/>
  </w:style>
  <w:style w:type="paragraph" w:styleId="a6">
    <w:name w:val="header"/>
    <w:basedOn w:val="a"/>
    <w:link w:val="a7"/>
    <w:uiPriority w:val="99"/>
    <w:unhideWhenUsed/>
    <w:rsid w:val="003B2986"/>
    <w:pPr>
      <w:tabs>
        <w:tab w:val="center" w:pos="4677"/>
        <w:tab w:val="right" w:pos="9355"/>
      </w:tabs>
    </w:pPr>
  </w:style>
  <w:style w:type="character" w:customStyle="1" w:styleId="a7">
    <w:name w:val="Верхний колонтитул Знак"/>
    <w:basedOn w:val="a0"/>
    <w:link w:val="a6"/>
    <w:uiPriority w:val="99"/>
    <w:rsid w:val="003B2986"/>
    <w:rPr>
      <w:rFonts w:ascii="Tahoma" w:eastAsia="Tahoma" w:hAnsi="Tahoma" w:cs="Tahoma"/>
      <w:lang w:val="ru-RU"/>
    </w:rPr>
  </w:style>
  <w:style w:type="paragraph" w:styleId="a8">
    <w:name w:val="footer"/>
    <w:basedOn w:val="a"/>
    <w:link w:val="a9"/>
    <w:uiPriority w:val="99"/>
    <w:unhideWhenUsed/>
    <w:rsid w:val="003B2986"/>
    <w:pPr>
      <w:tabs>
        <w:tab w:val="center" w:pos="4677"/>
        <w:tab w:val="right" w:pos="9355"/>
      </w:tabs>
    </w:pPr>
  </w:style>
  <w:style w:type="character" w:customStyle="1" w:styleId="a9">
    <w:name w:val="Нижний колонтитул Знак"/>
    <w:basedOn w:val="a0"/>
    <w:link w:val="a8"/>
    <w:uiPriority w:val="99"/>
    <w:rsid w:val="003B2986"/>
    <w:rPr>
      <w:rFonts w:ascii="Tahoma" w:eastAsia="Tahoma" w:hAnsi="Tahoma" w:cs="Tahoma"/>
      <w:lang w:val="ru-RU"/>
    </w:rPr>
  </w:style>
  <w:style w:type="paragraph" w:styleId="aa">
    <w:name w:val="Balloon Text"/>
    <w:basedOn w:val="a"/>
    <w:link w:val="ab"/>
    <w:uiPriority w:val="99"/>
    <w:semiHidden/>
    <w:unhideWhenUsed/>
    <w:rsid w:val="003B2986"/>
    <w:rPr>
      <w:sz w:val="16"/>
      <w:szCs w:val="16"/>
    </w:rPr>
  </w:style>
  <w:style w:type="character" w:customStyle="1" w:styleId="ab">
    <w:name w:val="Текст выноски Знак"/>
    <w:basedOn w:val="a0"/>
    <w:link w:val="aa"/>
    <w:uiPriority w:val="99"/>
    <w:semiHidden/>
    <w:rsid w:val="003B2986"/>
    <w:rPr>
      <w:rFonts w:ascii="Tahoma" w:eastAsia="Tahoma" w:hAnsi="Tahoma" w:cs="Tahoma"/>
      <w:sz w:val="16"/>
      <w:szCs w:val="16"/>
      <w:lang w:val="ru-RU"/>
    </w:rPr>
  </w:style>
  <w:style w:type="character" w:customStyle="1" w:styleId="a4">
    <w:name w:val="Основной текст Знак"/>
    <w:basedOn w:val="a0"/>
    <w:link w:val="a3"/>
    <w:uiPriority w:val="1"/>
    <w:rsid w:val="004A4841"/>
    <w:rPr>
      <w:rFonts w:ascii="Tahoma" w:eastAsia="Tahoma" w:hAnsi="Tahoma" w:cs="Tahoma"/>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TotalTime>
  <Pages>8</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Чернов Алексей Владимирович</dc:creator>
  <cp:lastModifiedBy>RePack by Diakov</cp:lastModifiedBy>
  <cp:revision>11</cp:revision>
  <dcterms:created xsi:type="dcterms:W3CDTF">2022-10-18T12:40:00Z</dcterms:created>
  <dcterms:modified xsi:type="dcterms:W3CDTF">2022-10-23T17:03:00Z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Microsoft® Word 2010</vt:lpwstr>
  </property>
  <property fmtid="{D5CDD505-2E9C-101B-9397-08002B2CF9AE}" pid="4" name="LastSaved">
    <vt:filetime>2022-10-18T00:00:00Z</vt:filetime>
  </property>
</Properties>
</file>