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A" w:rsidRPr="00BA2AC9" w:rsidRDefault="00D63707" w:rsidP="004E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помощь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101A" w:rsidRPr="00BA2AC9">
        <w:rPr>
          <w:rFonts w:ascii="Times New Roman" w:hAnsi="Times New Roman" w:cs="Times New Roman"/>
          <w:b/>
          <w:sz w:val="28"/>
          <w:szCs w:val="28"/>
        </w:rPr>
        <w:t>тветственным</w:t>
      </w:r>
      <w:proofErr w:type="gramEnd"/>
      <w:r w:rsidR="004E101A" w:rsidRPr="00BA2AC9">
        <w:rPr>
          <w:rFonts w:ascii="Times New Roman" w:hAnsi="Times New Roman" w:cs="Times New Roman"/>
          <w:b/>
          <w:sz w:val="28"/>
          <w:szCs w:val="28"/>
        </w:rPr>
        <w:t xml:space="preserve"> за ведение воинского</w:t>
      </w:r>
    </w:p>
    <w:p w:rsidR="004E101A" w:rsidRPr="00BA2AC9" w:rsidRDefault="004E101A" w:rsidP="004E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C9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="00457CA9">
        <w:rPr>
          <w:rFonts w:ascii="Times New Roman" w:hAnsi="Times New Roman" w:cs="Times New Roman"/>
          <w:b/>
          <w:sz w:val="28"/>
          <w:szCs w:val="28"/>
        </w:rPr>
        <w:t xml:space="preserve">и бронирования </w:t>
      </w:r>
      <w:r w:rsidR="00405177">
        <w:rPr>
          <w:rFonts w:ascii="Times New Roman" w:hAnsi="Times New Roman" w:cs="Times New Roman"/>
          <w:b/>
          <w:sz w:val="28"/>
          <w:szCs w:val="28"/>
        </w:rPr>
        <w:t xml:space="preserve">граждан, пребывающих в запасе, </w:t>
      </w:r>
      <w:r w:rsidRPr="00BA2AC9">
        <w:rPr>
          <w:rFonts w:ascii="Times New Roman" w:hAnsi="Times New Roman" w:cs="Times New Roman"/>
          <w:b/>
          <w:sz w:val="28"/>
          <w:szCs w:val="28"/>
        </w:rPr>
        <w:t xml:space="preserve">в организациях и учреждениях </w:t>
      </w:r>
      <w:r w:rsidR="0067327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86352" w:rsidRDefault="00786352" w:rsidP="005D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E26" w:rsidRDefault="00114E26" w:rsidP="0078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что хотелось бы обратить ваше внимание при организации работы в 20</w:t>
      </w:r>
      <w:r w:rsidR="00792A1A">
        <w:rPr>
          <w:rFonts w:ascii="Times New Roman" w:hAnsi="Times New Roman" w:cs="Times New Roman"/>
          <w:sz w:val="28"/>
          <w:szCs w:val="28"/>
        </w:rPr>
        <w:t>2</w:t>
      </w:r>
      <w:r w:rsidR="00D25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A2AC9" w:rsidRDefault="00114E26" w:rsidP="004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26">
        <w:rPr>
          <w:rFonts w:ascii="Times New Roman" w:hAnsi="Times New Roman" w:cs="Times New Roman"/>
          <w:sz w:val="28"/>
          <w:szCs w:val="28"/>
        </w:rPr>
        <w:tab/>
      </w:r>
      <w:r w:rsidRPr="0005081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B7">
        <w:rPr>
          <w:rFonts w:ascii="Times New Roman" w:hAnsi="Times New Roman" w:cs="Times New Roman"/>
          <w:sz w:val="28"/>
          <w:szCs w:val="28"/>
        </w:rPr>
        <w:t>Не останавливатьс</w:t>
      </w:r>
      <w:r w:rsidR="006E1105">
        <w:rPr>
          <w:rFonts w:ascii="Times New Roman" w:hAnsi="Times New Roman" w:cs="Times New Roman"/>
          <w:sz w:val="28"/>
          <w:szCs w:val="28"/>
        </w:rPr>
        <w:t xml:space="preserve">я в работе по бронированию ГПЗ </w:t>
      </w:r>
      <w:proofErr w:type="gramStart"/>
      <w:r w:rsidR="006E1105">
        <w:rPr>
          <w:rFonts w:ascii="Times New Roman" w:hAnsi="Times New Roman" w:cs="Times New Roman"/>
          <w:sz w:val="28"/>
          <w:szCs w:val="28"/>
        </w:rPr>
        <w:t>В</w:t>
      </w:r>
      <w:r w:rsidR="00CE4AB7">
        <w:rPr>
          <w:rFonts w:ascii="Times New Roman" w:hAnsi="Times New Roman" w:cs="Times New Roman"/>
          <w:sz w:val="28"/>
          <w:szCs w:val="28"/>
        </w:rPr>
        <w:t>аших</w:t>
      </w:r>
      <w:proofErr w:type="gramEnd"/>
      <w:r w:rsidR="00CE4AB7">
        <w:rPr>
          <w:rFonts w:ascii="Times New Roman" w:hAnsi="Times New Roman" w:cs="Times New Roman"/>
          <w:sz w:val="28"/>
          <w:szCs w:val="28"/>
        </w:rPr>
        <w:t xml:space="preserve"> организаций. Персонал меняется и вам нужно постоянно следить за тем, чтобы уволенные были своевременно разбронированы и документы на них были возвращены в военный </w:t>
      </w:r>
      <w:proofErr w:type="gramStart"/>
      <w:r w:rsidR="00CE4AB7">
        <w:rPr>
          <w:rFonts w:ascii="Times New Roman" w:hAnsi="Times New Roman" w:cs="Times New Roman"/>
          <w:sz w:val="28"/>
          <w:szCs w:val="28"/>
        </w:rPr>
        <w:t>комиссариат</w:t>
      </w:r>
      <w:proofErr w:type="gramEnd"/>
      <w:r w:rsidR="00EE455D">
        <w:rPr>
          <w:rFonts w:ascii="Times New Roman" w:hAnsi="Times New Roman" w:cs="Times New Roman"/>
          <w:sz w:val="28"/>
          <w:szCs w:val="28"/>
        </w:rPr>
        <w:t xml:space="preserve"> где гражданин состоит на учёте</w:t>
      </w:r>
      <w:r w:rsidR="00CE4AB7">
        <w:rPr>
          <w:rFonts w:ascii="Times New Roman" w:hAnsi="Times New Roman" w:cs="Times New Roman"/>
          <w:sz w:val="28"/>
          <w:szCs w:val="28"/>
        </w:rPr>
        <w:t xml:space="preserve">, а пришедшие на их место (если они </w:t>
      </w:r>
      <w:r w:rsidR="009F3B82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CE4AB7">
        <w:rPr>
          <w:rFonts w:ascii="Times New Roman" w:hAnsi="Times New Roman" w:cs="Times New Roman"/>
          <w:sz w:val="28"/>
          <w:szCs w:val="28"/>
        </w:rPr>
        <w:t>подпадают под Перечень должностей и профессий) были незамедлительно забронированы.</w:t>
      </w:r>
    </w:p>
    <w:p w:rsidR="006E0C16" w:rsidRPr="00EE455D" w:rsidRDefault="006E0C16" w:rsidP="006E0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5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ст. 6 новой Инструкции</w:t>
      </w:r>
      <w:r w:rsidR="00605B1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7CC9">
        <w:rPr>
          <w:rFonts w:ascii="Times New Roman" w:hAnsi="Times New Roman" w:cs="Times New Roman"/>
          <w:b/>
          <w:sz w:val="28"/>
          <w:szCs w:val="28"/>
        </w:rPr>
        <w:t>«ГПЗ, предназначенные для доукомплектования воинских частей ВС РФ, других органов при возникновении оснований для бронирования подлежат бронированию».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значит, что, если работающий у вас ГПЗ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мобпредписание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имеет право на отсрочку от призыва, то военн</w:t>
      </w:r>
      <w:r w:rsidR="003B280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комиссариат </w:t>
      </w:r>
      <w:r w:rsidRPr="009F3B82">
        <w:rPr>
          <w:rFonts w:ascii="Times New Roman" w:hAnsi="Times New Roman" w:cs="Times New Roman"/>
          <w:b/>
          <w:sz w:val="28"/>
          <w:szCs w:val="28"/>
          <w:u w:val="single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изъять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мобпредписание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2804">
        <w:rPr>
          <w:rFonts w:ascii="Times New Roman" w:hAnsi="Times New Roman" w:cs="Times New Roman"/>
          <w:sz w:val="28"/>
          <w:szCs w:val="28"/>
        </w:rPr>
        <w:t xml:space="preserve"> дать вам разрешение на бронирование</w:t>
      </w:r>
      <w:r>
        <w:rPr>
          <w:rFonts w:ascii="Times New Roman" w:hAnsi="Times New Roman" w:cs="Times New Roman"/>
          <w:sz w:val="28"/>
          <w:szCs w:val="28"/>
        </w:rPr>
        <w:t xml:space="preserve">. Т.е. приоритет отдан интересам </w:t>
      </w:r>
      <w:r w:rsidR="00424CE9">
        <w:rPr>
          <w:rFonts w:ascii="Times New Roman" w:hAnsi="Times New Roman" w:cs="Times New Roman"/>
          <w:sz w:val="28"/>
          <w:szCs w:val="28"/>
        </w:rPr>
        <w:t xml:space="preserve">обеспечения функционирования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24CE9"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5D">
        <w:rPr>
          <w:rFonts w:ascii="Times New Roman" w:hAnsi="Times New Roman" w:cs="Times New Roman"/>
          <w:b/>
          <w:sz w:val="28"/>
          <w:szCs w:val="28"/>
        </w:rPr>
        <w:t xml:space="preserve">и нужно </w:t>
      </w:r>
      <w:r w:rsidR="00424CE9" w:rsidRPr="00EE455D">
        <w:rPr>
          <w:rFonts w:ascii="Times New Roman" w:hAnsi="Times New Roman" w:cs="Times New Roman"/>
          <w:b/>
          <w:sz w:val="28"/>
          <w:szCs w:val="28"/>
        </w:rPr>
        <w:t>этим</w:t>
      </w:r>
      <w:r w:rsidRPr="00EE4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55D">
        <w:rPr>
          <w:rFonts w:ascii="Times New Roman" w:hAnsi="Times New Roman" w:cs="Times New Roman"/>
          <w:b/>
          <w:sz w:val="28"/>
          <w:szCs w:val="28"/>
        </w:rPr>
        <w:t>пользоваться</w:t>
      </w:r>
      <w:proofErr w:type="gramEnd"/>
      <w:r w:rsidRPr="00EE455D">
        <w:rPr>
          <w:rFonts w:ascii="Times New Roman" w:hAnsi="Times New Roman" w:cs="Times New Roman"/>
          <w:b/>
          <w:sz w:val="28"/>
          <w:szCs w:val="28"/>
        </w:rPr>
        <w:t>.</w:t>
      </w:r>
    </w:p>
    <w:p w:rsidR="00187C53" w:rsidRPr="00D25A66" w:rsidRDefault="006E1105" w:rsidP="00D2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Данной работе необходим постоянный контроль.</w:t>
      </w:r>
    </w:p>
    <w:p w:rsidR="006B443A" w:rsidRDefault="00DB0282" w:rsidP="006B443A">
      <w:pPr>
        <w:pStyle w:val="aa"/>
        <w:spacing w:line="240" w:lineRule="auto"/>
        <w:ind w:firstLine="709"/>
        <w:rPr>
          <w:b/>
          <w:color w:val="000000"/>
          <w:sz w:val="28"/>
          <w:u w:val="single"/>
        </w:rPr>
      </w:pPr>
      <w:r w:rsidRPr="00187C53">
        <w:rPr>
          <w:b/>
          <w:color w:val="000000"/>
          <w:sz w:val="28"/>
          <w:szCs w:val="28"/>
        </w:rPr>
        <w:t>Пункт</w:t>
      </w:r>
      <w:r w:rsidRPr="00187C53">
        <w:rPr>
          <w:b/>
          <w:color w:val="000000"/>
          <w:sz w:val="28"/>
        </w:rPr>
        <w:t xml:space="preserve"> </w:t>
      </w:r>
      <w:r w:rsidR="006B443A" w:rsidRPr="00187C53">
        <w:rPr>
          <w:b/>
          <w:color w:val="000000"/>
          <w:sz w:val="28"/>
        </w:rPr>
        <w:t>27</w:t>
      </w:r>
      <w:r w:rsidR="006B443A" w:rsidRPr="00DA1910">
        <w:rPr>
          <w:color w:val="000000"/>
          <w:sz w:val="28"/>
        </w:rPr>
        <w:t>.</w:t>
      </w:r>
      <w:r w:rsidR="006B443A" w:rsidRPr="008F1313">
        <w:rPr>
          <w:b/>
          <w:color w:val="000000"/>
          <w:sz w:val="28"/>
        </w:rPr>
        <w:t xml:space="preserve"> </w:t>
      </w:r>
      <w:r w:rsidR="006B443A" w:rsidRPr="00DB0282">
        <w:rPr>
          <w:b/>
          <w:color w:val="000000"/>
          <w:sz w:val="28"/>
          <w:u w:val="single"/>
        </w:rPr>
        <w:t>В случае отсутствия должностей и профессий, по которым гражданам предоставляется отсрочка от призыва, в разделе Перечня по основному виду экономической деятельности органу управления и организации разрешается применять должности и профессии, по которым бронируются граждане, пребывающие в запасе, из других разделов  Перечня.</w:t>
      </w:r>
    </w:p>
    <w:p w:rsidR="00187C53" w:rsidRDefault="00187C53" w:rsidP="00D25A66">
      <w:pPr>
        <w:spacing w:after="0"/>
        <w:ind w:firstLine="708"/>
        <w:jc w:val="both"/>
        <w:rPr>
          <w:sz w:val="28"/>
          <w:szCs w:val="28"/>
        </w:rPr>
      </w:pPr>
      <w:r w:rsidRPr="00187C53">
        <w:rPr>
          <w:rFonts w:ascii="Times New Roman" w:hAnsi="Times New Roman" w:cs="Times New Roman"/>
          <w:color w:val="000000"/>
          <w:sz w:val="28"/>
        </w:rPr>
        <w:t>Сейчас, из-за отсутствия должностей и профессий, по которым гражданам предоставляется отсрочка от призыва, в разделе Перечня по основному ВЭД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9E62EF">
        <w:rPr>
          <w:rFonts w:ascii="Times New Roman" w:hAnsi="Times New Roman" w:cs="Times New Roman"/>
          <w:b/>
          <w:color w:val="000000"/>
          <w:sz w:val="28"/>
        </w:rPr>
        <w:t>ряду других причин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187C53">
        <w:rPr>
          <w:rFonts w:ascii="Times New Roman" w:hAnsi="Times New Roman" w:cs="Times New Roman"/>
          <w:color w:val="000000"/>
          <w:sz w:val="28"/>
        </w:rPr>
        <w:t xml:space="preserve"> уровень бронирования в ряде наших организаций крайне низок. Так в</w:t>
      </w:r>
      <w:r w:rsidR="009E62EF">
        <w:rPr>
          <w:rFonts w:ascii="Times New Roman" w:hAnsi="Times New Roman" w:cs="Times New Roman"/>
          <w:color w:val="000000"/>
          <w:sz w:val="28"/>
        </w:rPr>
        <w:t xml:space="preserve"> ГБСУСОССЗН «Мокроорловский дом-интернат для престарелых и инвалидов» из 14 ГПЗ не забронировано ни одного человека</w:t>
      </w:r>
      <w:r w:rsidRPr="00187C53">
        <w:rPr>
          <w:rFonts w:ascii="Times New Roman" w:hAnsi="Times New Roman" w:cs="Times New Roman"/>
          <w:color w:val="000000"/>
          <w:sz w:val="28"/>
        </w:rPr>
        <w:t xml:space="preserve">, в </w:t>
      </w:r>
      <w:r w:rsidR="009E62EF">
        <w:rPr>
          <w:rFonts w:ascii="Times New Roman" w:hAnsi="Times New Roman" w:cs="Times New Roman"/>
          <w:color w:val="000000"/>
          <w:sz w:val="28"/>
        </w:rPr>
        <w:t>АО</w:t>
      </w:r>
      <w:r w:rsidRPr="00187C53">
        <w:rPr>
          <w:rFonts w:ascii="Times New Roman" w:hAnsi="Times New Roman" w:cs="Times New Roman"/>
          <w:color w:val="000000"/>
          <w:sz w:val="28"/>
        </w:rPr>
        <w:t xml:space="preserve"> «Грайворон теплоэнерго» из 2</w:t>
      </w:r>
      <w:r w:rsidR="009E62EF">
        <w:rPr>
          <w:rFonts w:ascii="Times New Roman" w:hAnsi="Times New Roman" w:cs="Times New Roman"/>
          <w:color w:val="000000"/>
          <w:sz w:val="28"/>
        </w:rPr>
        <w:t>3 ГПЗ ни одного,</w:t>
      </w:r>
      <w:r w:rsidR="00EE455D">
        <w:rPr>
          <w:rFonts w:ascii="Times New Roman" w:hAnsi="Times New Roman" w:cs="Times New Roman"/>
          <w:color w:val="000000"/>
          <w:sz w:val="28"/>
        </w:rPr>
        <w:t xml:space="preserve"> ООО «Грайворон-агроинвест» из</w:t>
      </w:r>
      <w:r w:rsidR="00D25A66">
        <w:rPr>
          <w:rFonts w:ascii="Times New Roman" w:hAnsi="Times New Roman" w:cs="Times New Roman"/>
          <w:color w:val="000000"/>
          <w:sz w:val="28"/>
        </w:rPr>
        <w:t xml:space="preserve"> 138 ГПЗ только 7 человек (5 %)</w:t>
      </w:r>
      <w:r w:rsidRPr="00187C53">
        <w:rPr>
          <w:rFonts w:ascii="Times New Roman" w:hAnsi="Times New Roman" w:cs="Times New Roman"/>
          <w:color w:val="000000"/>
          <w:sz w:val="28"/>
        </w:rPr>
        <w:t>. Подобное положение и во многих других организациях и его надо исправлять, используя дополнение, внесенное в Инструкцию.</w:t>
      </w:r>
    </w:p>
    <w:p w:rsidR="006B443A" w:rsidRDefault="00DB0282" w:rsidP="00D25A66">
      <w:pPr>
        <w:pStyle w:val="aa"/>
        <w:spacing w:line="240" w:lineRule="auto"/>
        <w:ind w:firstLine="709"/>
        <w:rPr>
          <w:color w:val="000000"/>
          <w:sz w:val="28"/>
        </w:rPr>
      </w:pPr>
      <w:r w:rsidRPr="00187C53">
        <w:rPr>
          <w:b/>
          <w:color w:val="000000"/>
          <w:sz w:val="28"/>
          <w:szCs w:val="28"/>
        </w:rPr>
        <w:t>Пункт</w:t>
      </w:r>
      <w:r w:rsidRPr="00187C53">
        <w:rPr>
          <w:b/>
          <w:color w:val="000000"/>
          <w:sz w:val="28"/>
        </w:rPr>
        <w:t xml:space="preserve"> </w:t>
      </w:r>
      <w:r w:rsidR="006B443A" w:rsidRPr="00187C53">
        <w:rPr>
          <w:b/>
          <w:color w:val="000000"/>
          <w:sz w:val="28"/>
        </w:rPr>
        <w:t>29.</w:t>
      </w:r>
      <w:r w:rsidR="006B443A">
        <w:rPr>
          <w:color w:val="000000"/>
          <w:sz w:val="28"/>
        </w:rPr>
        <w:t xml:space="preserve"> </w:t>
      </w:r>
      <w:r w:rsidR="006B443A" w:rsidRPr="008F1313">
        <w:rPr>
          <w:color w:val="000000"/>
          <w:sz w:val="28"/>
        </w:rPr>
        <w:t>Мобилизационные работники (уполномоченные должностные лица) органов управления и организаций обязаны:</w:t>
      </w:r>
    </w:p>
    <w:p w:rsidR="00187C53" w:rsidRPr="008F1313" w:rsidRDefault="006B443A" w:rsidP="00D25A66">
      <w:pPr>
        <w:pStyle w:val="aa"/>
        <w:spacing w:line="240" w:lineRule="auto"/>
        <w:ind w:firstLine="709"/>
        <w:rPr>
          <w:color w:val="000000"/>
          <w:sz w:val="28"/>
        </w:rPr>
      </w:pPr>
      <w:r w:rsidRPr="008F1313">
        <w:rPr>
          <w:color w:val="000000"/>
          <w:sz w:val="28"/>
        </w:rPr>
        <w:t xml:space="preserve">и) выслать в </w:t>
      </w:r>
      <w:r w:rsidRPr="00226FE7">
        <w:rPr>
          <w:b/>
          <w:color w:val="000000"/>
          <w:sz w:val="28"/>
          <w:u w:val="single"/>
        </w:rPr>
        <w:t>десятидневный</w:t>
      </w:r>
      <w:r w:rsidRPr="008F1313">
        <w:rPr>
          <w:color w:val="000000"/>
          <w:sz w:val="28"/>
        </w:rPr>
        <w:t xml:space="preserve"> срок извещения в военные комиссариаты, где граждане, пребывающие в за</w:t>
      </w:r>
      <w:r w:rsidR="00187C53">
        <w:rPr>
          <w:color w:val="000000"/>
          <w:sz w:val="28"/>
        </w:rPr>
        <w:t>пасе, состоят на воинском учете.</w:t>
      </w:r>
    </w:p>
    <w:p w:rsidR="006B443A" w:rsidRPr="008F1313" w:rsidRDefault="00DB0282" w:rsidP="00D25A66">
      <w:pPr>
        <w:pStyle w:val="aa"/>
        <w:spacing w:line="240" w:lineRule="auto"/>
        <w:ind w:firstLine="709"/>
        <w:rPr>
          <w:color w:val="000000"/>
          <w:sz w:val="28"/>
        </w:rPr>
      </w:pPr>
      <w:r w:rsidRPr="00187C53">
        <w:rPr>
          <w:b/>
          <w:color w:val="000000"/>
          <w:sz w:val="28"/>
          <w:szCs w:val="28"/>
        </w:rPr>
        <w:t>Пункт</w:t>
      </w:r>
      <w:r w:rsidRPr="00187C53">
        <w:rPr>
          <w:b/>
          <w:color w:val="000000"/>
          <w:sz w:val="28"/>
        </w:rPr>
        <w:t xml:space="preserve"> </w:t>
      </w:r>
      <w:r w:rsidR="006B443A" w:rsidRPr="00187C53">
        <w:rPr>
          <w:b/>
          <w:color w:val="000000"/>
          <w:sz w:val="28"/>
        </w:rPr>
        <w:t>41.</w:t>
      </w:r>
      <w:r w:rsidR="006B443A" w:rsidRPr="008F1313">
        <w:rPr>
          <w:color w:val="000000"/>
          <w:sz w:val="28"/>
        </w:rPr>
        <w:t xml:space="preserve"> При аннулировании отсрочек уполномоченные должностные лица органов управления и организаций обязаны:</w:t>
      </w:r>
    </w:p>
    <w:p w:rsidR="00187C53" w:rsidRDefault="006B443A" w:rsidP="006B4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26FE7">
        <w:rPr>
          <w:rFonts w:ascii="Times New Roman" w:hAnsi="Times New Roman" w:cs="Times New Roman"/>
          <w:color w:val="000000"/>
          <w:sz w:val="28"/>
          <w:szCs w:val="28"/>
        </w:rPr>
        <w:t xml:space="preserve">а) сообщить в </w:t>
      </w:r>
      <w:r w:rsidRPr="00226F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десятидневный</w:t>
      </w:r>
      <w:r w:rsidRPr="00226FE7">
        <w:rPr>
          <w:rFonts w:ascii="Times New Roman" w:hAnsi="Times New Roman" w:cs="Times New Roman"/>
          <w:color w:val="000000"/>
          <w:sz w:val="28"/>
          <w:szCs w:val="28"/>
        </w:rPr>
        <w:t xml:space="preserve"> срок военным комиссариатам (соответствующим органам федеральной службы безопасности), в которых </w:t>
      </w:r>
      <w:r w:rsidRPr="00226F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военнообязанные состоят на воинском учете, дату и</w:t>
      </w:r>
      <w:r w:rsidR="00187C53">
        <w:rPr>
          <w:rFonts w:ascii="Times New Roman" w:hAnsi="Times New Roman" w:cs="Times New Roman"/>
          <w:color w:val="000000"/>
          <w:sz w:val="28"/>
          <w:szCs w:val="28"/>
        </w:rPr>
        <w:t xml:space="preserve"> причину аннулирования отсрочек.</w:t>
      </w:r>
    </w:p>
    <w:p w:rsidR="00187C53" w:rsidRPr="00DA1910" w:rsidRDefault="00DB0282" w:rsidP="006B4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187C53">
        <w:rPr>
          <w:rFonts w:ascii="Times New Roman" w:hAnsi="Times New Roman" w:cs="Times New Roman"/>
          <w:b/>
          <w:color w:val="000000"/>
          <w:sz w:val="28"/>
          <w:szCs w:val="28"/>
        </w:rPr>
        <w:t>Пункт</w:t>
      </w:r>
      <w:r w:rsidRPr="00187C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6B443A" w:rsidRPr="00187C53">
        <w:rPr>
          <w:rFonts w:ascii="Times New Roman" w:hAnsi="Times New Roman" w:cs="Times New Roman"/>
          <w:b/>
          <w:color w:val="000000"/>
          <w:sz w:val="28"/>
        </w:rPr>
        <w:t>49.</w:t>
      </w:r>
      <w:r w:rsidR="006B443A">
        <w:rPr>
          <w:color w:val="000000"/>
          <w:sz w:val="28"/>
        </w:rPr>
        <w:t xml:space="preserve"> </w:t>
      </w:r>
      <w:r w:rsidR="006B443A" w:rsidRPr="00DA1910">
        <w:rPr>
          <w:rFonts w:ascii="Times New Roman" w:hAnsi="Times New Roman" w:cs="Times New Roman"/>
          <w:color w:val="000000"/>
          <w:sz w:val="28"/>
        </w:rPr>
        <w:t xml:space="preserve">О гражданах, пребывающих в запасе, потерявших право на отсрочку, в </w:t>
      </w:r>
      <w:r w:rsidR="006B443A" w:rsidRPr="00DA1910">
        <w:rPr>
          <w:rFonts w:ascii="Times New Roman" w:hAnsi="Times New Roman" w:cs="Times New Roman"/>
          <w:b/>
          <w:color w:val="000000"/>
          <w:sz w:val="28"/>
          <w:u w:val="single"/>
        </w:rPr>
        <w:t>десятидневный</w:t>
      </w:r>
      <w:r w:rsidR="006B443A" w:rsidRPr="00DA1910">
        <w:rPr>
          <w:rFonts w:ascii="Times New Roman" w:hAnsi="Times New Roman" w:cs="Times New Roman"/>
          <w:color w:val="000000"/>
          <w:sz w:val="28"/>
        </w:rPr>
        <w:t xml:space="preserve"> срок сотрудник военно-учетного подразделения сообщает в военный комиссариат по месту нахождения организации и месту их жительства с указанием причин аннулирования отсрочки.</w:t>
      </w:r>
    </w:p>
    <w:p w:rsidR="006B443A" w:rsidRDefault="00DB0282" w:rsidP="006B443A">
      <w:pPr>
        <w:pStyle w:val="aa"/>
        <w:spacing w:line="360" w:lineRule="exact"/>
        <w:ind w:firstLine="709"/>
        <w:rPr>
          <w:color w:val="000000"/>
          <w:sz w:val="28"/>
        </w:rPr>
      </w:pPr>
      <w:r w:rsidRPr="00187C53">
        <w:rPr>
          <w:b/>
          <w:color w:val="000000"/>
          <w:sz w:val="28"/>
          <w:szCs w:val="28"/>
        </w:rPr>
        <w:t>Пункт</w:t>
      </w:r>
      <w:r w:rsidRPr="00187C53">
        <w:rPr>
          <w:b/>
          <w:color w:val="000000"/>
          <w:sz w:val="28"/>
        </w:rPr>
        <w:t xml:space="preserve"> </w:t>
      </w:r>
      <w:r w:rsidR="006B443A" w:rsidRPr="00187C53">
        <w:rPr>
          <w:b/>
          <w:color w:val="000000"/>
          <w:sz w:val="28"/>
        </w:rPr>
        <w:t>50.</w:t>
      </w:r>
      <w:r w:rsidR="006B443A" w:rsidRPr="008F1313">
        <w:rPr>
          <w:color w:val="000000"/>
          <w:sz w:val="28"/>
        </w:rPr>
        <w:t xml:space="preserve"> При перемещении забронированных на другие должности, изменении квалификации или военно-учетных признаков, дающих право на бронирование их по новым должностям, предоставленные им отсрочки сохраняются. В этом случае вносятся изменения в удостоверения и в </w:t>
      </w:r>
      <w:r w:rsidR="006B443A" w:rsidRPr="00226FE7">
        <w:rPr>
          <w:b/>
          <w:color w:val="000000"/>
          <w:sz w:val="28"/>
          <w:u w:val="single"/>
        </w:rPr>
        <w:t>десятидневный</w:t>
      </w:r>
      <w:r w:rsidR="006B443A" w:rsidRPr="008F1313">
        <w:rPr>
          <w:color w:val="000000"/>
          <w:sz w:val="28"/>
        </w:rPr>
        <w:t xml:space="preserve"> срок представляются в военный комиссариат, который их оформляет. </w:t>
      </w:r>
    </w:p>
    <w:p w:rsidR="006B443A" w:rsidRDefault="006B443A" w:rsidP="006B443A">
      <w:pPr>
        <w:pStyle w:val="aa"/>
        <w:spacing w:line="360" w:lineRule="exact"/>
        <w:ind w:firstLine="709"/>
        <w:rPr>
          <w:color w:val="000000"/>
          <w:sz w:val="28"/>
        </w:rPr>
      </w:pPr>
      <w:r w:rsidRPr="008F1313">
        <w:rPr>
          <w:color w:val="000000"/>
          <w:sz w:val="28"/>
        </w:rPr>
        <w:t xml:space="preserve">При внесении изменений в удостоверения забронированных граждан, состоящих на воинском учете в военных комиссариатах, не </w:t>
      </w:r>
      <w:proofErr w:type="gramStart"/>
      <w:r w:rsidRPr="008F1313">
        <w:rPr>
          <w:color w:val="000000"/>
          <w:sz w:val="28"/>
        </w:rPr>
        <w:t>оформлявшим</w:t>
      </w:r>
      <w:proofErr w:type="gramEnd"/>
      <w:r w:rsidRPr="008F1313">
        <w:rPr>
          <w:color w:val="000000"/>
          <w:sz w:val="28"/>
        </w:rPr>
        <w:t xml:space="preserve"> отсрочки, мобилизационные работники (уполномоченные должностные лица) органов управления и организаций в </w:t>
      </w:r>
      <w:r w:rsidRPr="00DA1910">
        <w:rPr>
          <w:b/>
          <w:color w:val="000000"/>
          <w:sz w:val="28"/>
          <w:u w:val="single"/>
        </w:rPr>
        <w:t>десятидневный</w:t>
      </w:r>
      <w:r w:rsidRPr="008F1313">
        <w:rPr>
          <w:color w:val="000000"/>
          <w:sz w:val="28"/>
        </w:rPr>
        <w:t xml:space="preserve"> срок сообщают в эти военные комиссариаты содержание изменений для внесения их в извещения.</w:t>
      </w:r>
    </w:p>
    <w:p w:rsidR="00424CE9" w:rsidRPr="00424CE9" w:rsidRDefault="00CE4AB7" w:rsidP="004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A66" w:rsidRPr="00D25A66">
        <w:rPr>
          <w:rFonts w:ascii="Times New Roman" w:hAnsi="Times New Roman" w:cs="Times New Roman"/>
          <w:b/>
          <w:sz w:val="28"/>
          <w:szCs w:val="28"/>
        </w:rPr>
        <w:t>2</w:t>
      </w:r>
      <w:r w:rsidR="003B2804" w:rsidRPr="00D25A66">
        <w:rPr>
          <w:rFonts w:ascii="Times New Roman" w:hAnsi="Times New Roman" w:cs="Times New Roman"/>
          <w:b/>
          <w:sz w:val="28"/>
          <w:szCs w:val="28"/>
        </w:rPr>
        <w:t>.</w:t>
      </w:r>
      <w:r w:rsidR="003B2804" w:rsidRPr="0042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E9">
        <w:rPr>
          <w:rFonts w:ascii="Times New Roman" w:hAnsi="Times New Roman" w:cs="Times New Roman"/>
          <w:sz w:val="28"/>
          <w:szCs w:val="28"/>
        </w:rPr>
        <w:t>Также хочу напомнить вам о важности обеспечения своевременного учета и порядка хранения удостоверений о праве на отсрочку от призыва по мобилизации (Форма № 4), которые являются документами строгой отчетности.</w:t>
      </w:r>
    </w:p>
    <w:p w:rsidR="007229F4" w:rsidRDefault="000B62E3" w:rsidP="004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E38">
        <w:rPr>
          <w:rFonts w:ascii="Times New Roman" w:hAnsi="Times New Roman" w:cs="Times New Roman"/>
          <w:sz w:val="28"/>
          <w:szCs w:val="28"/>
        </w:rPr>
        <w:t>Необходимо</w:t>
      </w:r>
      <w:r w:rsidR="006E0C16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387E38">
        <w:rPr>
          <w:rFonts w:ascii="Times New Roman" w:hAnsi="Times New Roman" w:cs="Times New Roman"/>
          <w:sz w:val="28"/>
          <w:szCs w:val="28"/>
        </w:rPr>
        <w:t xml:space="preserve">строгий </w:t>
      </w:r>
      <w:r>
        <w:rPr>
          <w:rFonts w:ascii="Times New Roman" w:hAnsi="Times New Roman" w:cs="Times New Roman"/>
          <w:sz w:val="28"/>
          <w:szCs w:val="28"/>
        </w:rPr>
        <w:t>учет полученных в военн</w:t>
      </w:r>
      <w:r w:rsidR="00387E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387E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бланков Формы № 4 по </w:t>
      </w:r>
      <w:r w:rsidR="006E0C16">
        <w:rPr>
          <w:rFonts w:ascii="Times New Roman" w:hAnsi="Times New Roman" w:cs="Times New Roman"/>
          <w:sz w:val="28"/>
          <w:szCs w:val="28"/>
        </w:rPr>
        <w:t>«Книг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C16">
        <w:rPr>
          <w:rFonts w:ascii="Times New Roman" w:hAnsi="Times New Roman" w:cs="Times New Roman"/>
          <w:sz w:val="28"/>
          <w:szCs w:val="28"/>
        </w:rPr>
        <w:t xml:space="preserve"> учета бланков специального воинского учета»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E38">
        <w:rPr>
          <w:rFonts w:ascii="Times New Roman" w:hAnsi="Times New Roman" w:cs="Times New Roman"/>
          <w:sz w:val="28"/>
          <w:szCs w:val="28"/>
        </w:rPr>
        <w:t xml:space="preserve"> Р</w:t>
      </w:r>
      <w:r w:rsidR="004C2522">
        <w:rPr>
          <w:rFonts w:ascii="Times New Roman" w:hAnsi="Times New Roman" w:cs="Times New Roman"/>
          <w:sz w:val="28"/>
          <w:szCs w:val="28"/>
        </w:rPr>
        <w:t xml:space="preserve">егулярно </w:t>
      </w:r>
      <w:r w:rsidR="007229F4">
        <w:rPr>
          <w:rFonts w:ascii="Times New Roman" w:hAnsi="Times New Roman" w:cs="Times New Roman"/>
          <w:sz w:val="28"/>
          <w:szCs w:val="28"/>
        </w:rPr>
        <w:t xml:space="preserve">проводить сверку </w:t>
      </w:r>
      <w:r w:rsidR="004C2522">
        <w:rPr>
          <w:rFonts w:ascii="Times New Roman" w:hAnsi="Times New Roman" w:cs="Times New Roman"/>
          <w:sz w:val="28"/>
          <w:szCs w:val="28"/>
        </w:rPr>
        <w:t xml:space="preserve">данных вашего учета бланков </w:t>
      </w:r>
      <w:r w:rsidR="007229F4">
        <w:rPr>
          <w:rFonts w:ascii="Times New Roman" w:hAnsi="Times New Roman" w:cs="Times New Roman"/>
          <w:sz w:val="28"/>
          <w:szCs w:val="28"/>
        </w:rPr>
        <w:t>с военным комиссариатом с соответствующей записью</w:t>
      </w:r>
      <w:r w:rsidR="004C2522">
        <w:rPr>
          <w:rFonts w:ascii="Times New Roman" w:hAnsi="Times New Roman" w:cs="Times New Roman"/>
          <w:sz w:val="28"/>
          <w:szCs w:val="28"/>
        </w:rPr>
        <w:t xml:space="preserve"> в книге учета</w:t>
      </w:r>
      <w:r w:rsidR="007229F4">
        <w:rPr>
          <w:rFonts w:ascii="Times New Roman" w:hAnsi="Times New Roman" w:cs="Times New Roman"/>
          <w:sz w:val="28"/>
          <w:szCs w:val="28"/>
        </w:rPr>
        <w:t>.</w:t>
      </w:r>
    </w:p>
    <w:p w:rsidR="00050812" w:rsidRDefault="007229F4" w:rsidP="004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E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4C252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4C25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C252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C2522">
        <w:rPr>
          <w:rFonts w:ascii="Times New Roman" w:hAnsi="Times New Roman" w:cs="Times New Roman"/>
          <w:sz w:val="28"/>
          <w:szCs w:val="28"/>
        </w:rPr>
        <w:t xml:space="preserve">пускается только в </w:t>
      </w:r>
      <w:r>
        <w:rPr>
          <w:rFonts w:ascii="Times New Roman" w:hAnsi="Times New Roman" w:cs="Times New Roman"/>
          <w:sz w:val="28"/>
          <w:szCs w:val="28"/>
        </w:rPr>
        <w:t>сейф</w:t>
      </w:r>
      <w:r w:rsidR="004C2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(железн</w:t>
      </w:r>
      <w:r w:rsidR="004C25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ящик</w:t>
      </w:r>
      <w:r w:rsidR="004C2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). Если у вас нет сейфа, нужно использовать сейф руководителя. </w:t>
      </w:r>
    </w:p>
    <w:p w:rsidR="00DB0282" w:rsidRDefault="00D25A66" w:rsidP="0005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76A5" w:rsidRPr="001F76A5">
        <w:rPr>
          <w:rFonts w:ascii="Times New Roman" w:hAnsi="Times New Roman" w:cs="Times New Roman"/>
          <w:sz w:val="28"/>
          <w:szCs w:val="28"/>
        </w:rPr>
        <w:t>Отчётные документы</w:t>
      </w:r>
      <w:r w:rsidR="001F76A5">
        <w:rPr>
          <w:rFonts w:ascii="Times New Roman" w:hAnsi="Times New Roman" w:cs="Times New Roman"/>
          <w:sz w:val="28"/>
          <w:szCs w:val="28"/>
        </w:rPr>
        <w:t xml:space="preserve"> просьба предоставить в срок до </w:t>
      </w:r>
      <w:r w:rsidR="001F76A5" w:rsidRPr="001F76A5">
        <w:rPr>
          <w:rFonts w:ascii="Times New Roman" w:hAnsi="Times New Roman" w:cs="Times New Roman"/>
          <w:b/>
          <w:sz w:val="28"/>
          <w:szCs w:val="28"/>
        </w:rPr>
        <w:t>10 ноября 2020</w:t>
      </w:r>
      <w:r w:rsidR="001F76A5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D25A6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A66">
        <w:rPr>
          <w:rFonts w:ascii="Times New Roman" w:hAnsi="Times New Roman" w:cs="Times New Roman"/>
          <w:sz w:val="28"/>
          <w:szCs w:val="28"/>
        </w:rPr>
        <w:t>сдаче отчётных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за 2020 год должны быть заполнены </w:t>
      </w:r>
      <w:r w:rsidRPr="00D25A66">
        <w:rPr>
          <w:rFonts w:ascii="Times New Roman" w:hAnsi="Times New Roman" w:cs="Times New Roman"/>
          <w:b/>
          <w:sz w:val="28"/>
          <w:szCs w:val="28"/>
          <w:u w:val="single"/>
        </w:rPr>
        <w:t>все поля</w:t>
      </w:r>
      <w:r>
        <w:rPr>
          <w:rFonts w:ascii="Times New Roman" w:hAnsi="Times New Roman" w:cs="Times New Roman"/>
          <w:sz w:val="28"/>
          <w:szCs w:val="28"/>
        </w:rPr>
        <w:t xml:space="preserve"> Ф-18</w:t>
      </w:r>
      <w:r w:rsidR="005215AA">
        <w:rPr>
          <w:rFonts w:ascii="Times New Roman" w:hAnsi="Times New Roman" w:cs="Times New Roman"/>
          <w:sz w:val="28"/>
          <w:szCs w:val="28"/>
        </w:rPr>
        <w:t xml:space="preserve"> (начиная от регистрационного номера –</w:t>
      </w:r>
      <w:r w:rsidR="00D63707">
        <w:rPr>
          <w:rFonts w:ascii="Times New Roman" w:hAnsi="Times New Roman" w:cs="Times New Roman"/>
          <w:sz w:val="28"/>
          <w:szCs w:val="28"/>
        </w:rPr>
        <w:t xml:space="preserve"> </w:t>
      </w:r>
      <w:r w:rsidR="005215AA">
        <w:rPr>
          <w:rFonts w:ascii="Times New Roman" w:hAnsi="Times New Roman" w:cs="Times New Roman"/>
          <w:sz w:val="28"/>
          <w:szCs w:val="28"/>
        </w:rPr>
        <w:t>назван каждому ВУР, организационно-правовая форма, форма собственности и т.д. до даты подписания формы).</w:t>
      </w:r>
    </w:p>
    <w:p w:rsidR="005215AA" w:rsidRDefault="005215AA" w:rsidP="0005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указанные в Формах 6 и 19 должны соответствовать Ф-18 и содержать актуальные сведения.</w:t>
      </w:r>
    </w:p>
    <w:p w:rsidR="005215AA" w:rsidRDefault="001F76A5" w:rsidP="0005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объединением сроков представления в область,</w:t>
      </w:r>
      <w:r w:rsidR="00D63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707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D63707">
        <w:rPr>
          <w:rFonts w:ascii="Times New Roman" w:hAnsi="Times New Roman" w:cs="Times New Roman"/>
          <w:sz w:val="28"/>
          <w:szCs w:val="28"/>
        </w:rPr>
        <w:t xml:space="preserve"> имеющим мобилизационные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просим предоставить сводные балансы предприятий.</w:t>
      </w:r>
    </w:p>
    <w:p w:rsidR="005215AA" w:rsidRDefault="005215AA" w:rsidP="0005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D637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AA">
        <w:rPr>
          <w:rFonts w:ascii="Times New Roman" w:hAnsi="Times New Roman" w:cs="Times New Roman"/>
          <w:b/>
          <w:sz w:val="28"/>
          <w:szCs w:val="28"/>
        </w:rPr>
        <w:t>Комиссия Грайворонского городского округа по бронированию</w:t>
      </w:r>
      <w:r w:rsidR="00D63707">
        <w:rPr>
          <w:rFonts w:ascii="Times New Roman" w:hAnsi="Times New Roman" w:cs="Times New Roman"/>
          <w:b/>
          <w:sz w:val="28"/>
          <w:szCs w:val="28"/>
        </w:rPr>
        <w:t xml:space="preserve"> граждан, пребывающих в запасе</w:t>
      </w:r>
    </w:p>
    <w:p w:rsidR="00CE4AB7" w:rsidRDefault="007229F4" w:rsidP="0005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85" w:rsidRPr="008F1313" w:rsidRDefault="00CE1385" w:rsidP="00DB0282">
      <w:pPr>
        <w:spacing w:after="0" w:line="240" w:lineRule="auto"/>
        <w:jc w:val="both"/>
        <w:rPr>
          <w:color w:val="000000"/>
          <w:sz w:val="28"/>
        </w:rPr>
      </w:pPr>
    </w:p>
    <w:p w:rsidR="00F4230C" w:rsidRPr="00914EE1" w:rsidRDefault="00F4230C" w:rsidP="00A8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230C" w:rsidRPr="00914EE1" w:rsidSect="009F3B82">
      <w:headerReference w:type="default" r:id="rId9"/>
      <w:pgSz w:w="11907" w:h="16839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B6" w:rsidRDefault="005A5BB6" w:rsidP="003B3F5E">
      <w:pPr>
        <w:spacing w:after="0" w:line="240" w:lineRule="auto"/>
      </w:pPr>
      <w:r>
        <w:separator/>
      </w:r>
    </w:p>
  </w:endnote>
  <w:endnote w:type="continuationSeparator" w:id="0">
    <w:p w:rsidR="005A5BB6" w:rsidRDefault="005A5BB6" w:rsidP="003B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B6" w:rsidRDefault="005A5BB6" w:rsidP="003B3F5E">
      <w:pPr>
        <w:spacing w:after="0" w:line="240" w:lineRule="auto"/>
      </w:pPr>
      <w:r>
        <w:separator/>
      </w:r>
    </w:p>
  </w:footnote>
  <w:footnote w:type="continuationSeparator" w:id="0">
    <w:p w:rsidR="005A5BB6" w:rsidRDefault="005A5BB6" w:rsidP="003B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807343"/>
      <w:docPartObj>
        <w:docPartGallery w:val="Page Numbers (Top of Page)"/>
        <w:docPartUnique/>
      </w:docPartObj>
    </w:sdtPr>
    <w:sdtEndPr/>
    <w:sdtContent>
      <w:p w:rsidR="0004238A" w:rsidRDefault="0004238A" w:rsidP="00042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07">
          <w:rPr>
            <w:noProof/>
          </w:rPr>
          <w:t>2</w:t>
        </w:r>
        <w:r>
          <w:fldChar w:fldCharType="end"/>
        </w:r>
      </w:p>
    </w:sdtContent>
  </w:sdt>
  <w:p w:rsidR="003B3F5E" w:rsidRDefault="003B3F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F11"/>
    <w:multiLevelType w:val="hybridMultilevel"/>
    <w:tmpl w:val="90CC75D2"/>
    <w:lvl w:ilvl="0" w:tplc="737A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C"/>
    <w:rsid w:val="00004526"/>
    <w:rsid w:val="00007492"/>
    <w:rsid w:val="00022B1A"/>
    <w:rsid w:val="00034D4F"/>
    <w:rsid w:val="0004238A"/>
    <w:rsid w:val="00050812"/>
    <w:rsid w:val="00052B4A"/>
    <w:rsid w:val="00062704"/>
    <w:rsid w:val="00063AB5"/>
    <w:rsid w:val="0006668E"/>
    <w:rsid w:val="00067811"/>
    <w:rsid w:val="00077CD9"/>
    <w:rsid w:val="0008123B"/>
    <w:rsid w:val="000A5A96"/>
    <w:rsid w:val="000B62E3"/>
    <w:rsid w:val="000C695B"/>
    <w:rsid w:val="000E0E0E"/>
    <w:rsid w:val="000F0D27"/>
    <w:rsid w:val="001031B4"/>
    <w:rsid w:val="00114E26"/>
    <w:rsid w:val="0013752B"/>
    <w:rsid w:val="00147133"/>
    <w:rsid w:val="00173C82"/>
    <w:rsid w:val="00187C53"/>
    <w:rsid w:val="00197252"/>
    <w:rsid w:val="001C431C"/>
    <w:rsid w:val="001C6567"/>
    <w:rsid w:val="001F76A5"/>
    <w:rsid w:val="00213E9B"/>
    <w:rsid w:val="00221A46"/>
    <w:rsid w:val="00254800"/>
    <w:rsid w:val="00261E7B"/>
    <w:rsid w:val="0027581D"/>
    <w:rsid w:val="0028165F"/>
    <w:rsid w:val="002A3133"/>
    <w:rsid w:val="002D17BD"/>
    <w:rsid w:val="00303B58"/>
    <w:rsid w:val="00323890"/>
    <w:rsid w:val="003428BA"/>
    <w:rsid w:val="00346017"/>
    <w:rsid w:val="00387E38"/>
    <w:rsid w:val="00394AC5"/>
    <w:rsid w:val="00397206"/>
    <w:rsid w:val="003A52B9"/>
    <w:rsid w:val="003B11D6"/>
    <w:rsid w:val="003B2804"/>
    <w:rsid w:val="003B3F5E"/>
    <w:rsid w:val="00405177"/>
    <w:rsid w:val="004208D7"/>
    <w:rsid w:val="00421A7E"/>
    <w:rsid w:val="00424CE9"/>
    <w:rsid w:val="0044208C"/>
    <w:rsid w:val="0044728E"/>
    <w:rsid w:val="00450A68"/>
    <w:rsid w:val="00457CA9"/>
    <w:rsid w:val="00471091"/>
    <w:rsid w:val="004A589F"/>
    <w:rsid w:val="004B0F69"/>
    <w:rsid w:val="004B159D"/>
    <w:rsid w:val="004C2522"/>
    <w:rsid w:val="004D3273"/>
    <w:rsid w:val="004E101A"/>
    <w:rsid w:val="004F0D77"/>
    <w:rsid w:val="005215AA"/>
    <w:rsid w:val="005301DA"/>
    <w:rsid w:val="005448A9"/>
    <w:rsid w:val="00572952"/>
    <w:rsid w:val="00583224"/>
    <w:rsid w:val="005A5BB6"/>
    <w:rsid w:val="005B3A3D"/>
    <w:rsid w:val="005C3CBE"/>
    <w:rsid w:val="005D2D20"/>
    <w:rsid w:val="005D3DDC"/>
    <w:rsid w:val="005E300D"/>
    <w:rsid w:val="005F3793"/>
    <w:rsid w:val="00605B1C"/>
    <w:rsid w:val="00660343"/>
    <w:rsid w:val="00673275"/>
    <w:rsid w:val="00692B08"/>
    <w:rsid w:val="006A420D"/>
    <w:rsid w:val="006B443A"/>
    <w:rsid w:val="006C0EA9"/>
    <w:rsid w:val="006E0C16"/>
    <w:rsid w:val="006E1105"/>
    <w:rsid w:val="006E7CC9"/>
    <w:rsid w:val="006F2518"/>
    <w:rsid w:val="006F59E2"/>
    <w:rsid w:val="007229F4"/>
    <w:rsid w:val="00725793"/>
    <w:rsid w:val="00760AAA"/>
    <w:rsid w:val="0077738B"/>
    <w:rsid w:val="00786352"/>
    <w:rsid w:val="007924FA"/>
    <w:rsid w:val="00792A1A"/>
    <w:rsid w:val="007B4C7F"/>
    <w:rsid w:val="007B5579"/>
    <w:rsid w:val="007B5627"/>
    <w:rsid w:val="007C5EE5"/>
    <w:rsid w:val="007E529D"/>
    <w:rsid w:val="0087538A"/>
    <w:rsid w:val="00881590"/>
    <w:rsid w:val="00883C17"/>
    <w:rsid w:val="008A6CCF"/>
    <w:rsid w:val="008B0E50"/>
    <w:rsid w:val="00900523"/>
    <w:rsid w:val="00914EE1"/>
    <w:rsid w:val="00917D50"/>
    <w:rsid w:val="009546D2"/>
    <w:rsid w:val="009663BD"/>
    <w:rsid w:val="00971794"/>
    <w:rsid w:val="00990B99"/>
    <w:rsid w:val="009A26B6"/>
    <w:rsid w:val="009C3585"/>
    <w:rsid w:val="009E15E5"/>
    <w:rsid w:val="009E62EF"/>
    <w:rsid w:val="009F24B8"/>
    <w:rsid w:val="009F3B82"/>
    <w:rsid w:val="00A02F06"/>
    <w:rsid w:val="00A22BC6"/>
    <w:rsid w:val="00A51773"/>
    <w:rsid w:val="00A721E5"/>
    <w:rsid w:val="00A77A6C"/>
    <w:rsid w:val="00A84F96"/>
    <w:rsid w:val="00A85E20"/>
    <w:rsid w:val="00A8790E"/>
    <w:rsid w:val="00AC79AB"/>
    <w:rsid w:val="00AD30B3"/>
    <w:rsid w:val="00B004DA"/>
    <w:rsid w:val="00B01885"/>
    <w:rsid w:val="00B25FC8"/>
    <w:rsid w:val="00B37A22"/>
    <w:rsid w:val="00B41F0B"/>
    <w:rsid w:val="00B56570"/>
    <w:rsid w:val="00B57055"/>
    <w:rsid w:val="00B94DA0"/>
    <w:rsid w:val="00B95BF7"/>
    <w:rsid w:val="00BA2AC9"/>
    <w:rsid w:val="00BC0517"/>
    <w:rsid w:val="00BC20F5"/>
    <w:rsid w:val="00BC27C8"/>
    <w:rsid w:val="00BD5C7E"/>
    <w:rsid w:val="00C0734C"/>
    <w:rsid w:val="00C07926"/>
    <w:rsid w:val="00C27FF5"/>
    <w:rsid w:val="00C373BD"/>
    <w:rsid w:val="00CA58E4"/>
    <w:rsid w:val="00CE1385"/>
    <w:rsid w:val="00CE4AB7"/>
    <w:rsid w:val="00D25A66"/>
    <w:rsid w:val="00D336F8"/>
    <w:rsid w:val="00D34C62"/>
    <w:rsid w:val="00D37100"/>
    <w:rsid w:val="00D63707"/>
    <w:rsid w:val="00D74D76"/>
    <w:rsid w:val="00D835DB"/>
    <w:rsid w:val="00D91F10"/>
    <w:rsid w:val="00DB0282"/>
    <w:rsid w:val="00DC20A0"/>
    <w:rsid w:val="00DC3A7E"/>
    <w:rsid w:val="00DD1020"/>
    <w:rsid w:val="00E21823"/>
    <w:rsid w:val="00E569CF"/>
    <w:rsid w:val="00E861EB"/>
    <w:rsid w:val="00E9701A"/>
    <w:rsid w:val="00EA4800"/>
    <w:rsid w:val="00EB2FC6"/>
    <w:rsid w:val="00EC1B18"/>
    <w:rsid w:val="00EC6A53"/>
    <w:rsid w:val="00EE455D"/>
    <w:rsid w:val="00EE483A"/>
    <w:rsid w:val="00F247FB"/>
    <w:rsid w:val="00F4230C"/>
    <w:rsid w:val="00F42433"/>
    <w:rsid w:val="00F72713"/>
    <w:rsid w:val="00FC1F43"/>
    <w:rsid w:val="00FC241A"/>
    <w:rsid w:val="00FD6304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F5E"/>
  </w:style>
  <w:style w:type="paragraph" w:styleId="a5">
    <w:name w:val="footer"/>
    <w:basedOn w:val="a"/>
    <w:link w:val="a6"/>
    <w:uiPriority w:val="99"/>
    <w:unhideWhenUsed/>
    <w:rsid w:val="003B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F5E"/>
  </w:style>
  <w:style w:type="paragraph" w:styleId="a7">
    <w:name w:val="Balloon Text"/>
    <w:basedOn w:val="a"/>
    <w:link w:val="a8"/>
    <w:uiPriority w:val="99"/>
    <w:semiHidden/>
    <w:unhideWhenUsed/>
    <w:rsid w:val="003B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F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E26"/>
    <w:pPr>
      <w:ind w:left="720"/>
      <w:contextualSpacing/>
    </w:pPr>
  </w:style>
  <w:style w:type="paragraph" w:styleId="aa">
    <w:name w:val="Body Text Indent"/>
    <w:basedOn w:val="a"/>
    <w:link w:val="ab"/>
    <w:rsid w:val="00CE1385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E1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F5E"/>
  </w:style>
  <w:style w:type="paragraph" w:styleId="a5">
    <w:name w:val="footer"/>
    <w:basedOn w:val="a"/>
    <w:link w:val="a6"/>
    <w:uiPriority w:val="99"/>
    <w:unhideWhenUsed/>
    <w:rsid w:val="003B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F5E"/>
  </w:style>
  <w:style w:type="paragraph" w:styleId="a7">
    <w:name w:val="Balloon Text"/>
    <w:basedOn w:val="a"/>
    <w:link w:val="a8"/>
    <w:uiPriority w:val="99"/>
    <w:semiHidden/>
    <w:unhideWhenUsed/>
    <w:rsid w:val="003B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F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E26"/>
    <w:pPr>
      <w:ind w:left="720"/>
      <w:contextualSpacing/>
    </w:pPr>
  </w:style>
  <w:style w:type="paragraph" w:styleId="aa">
    <w:name w:val="Body Text Indent"/>
    <w:basedOn w:val="a"/>
    <w:link w:val="ab"/>
    <w:rsid w:val="00CE1385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E1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FA2A-7251-408E-B537-2F33AE4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46</cp:revision>
  <cp:lastPrinted>2020-03-24T08:28:00Z</cp:lastPrinted>
  <dcterms:created xsi:type="dcterms:W3CDTF">2014-02-06T12:23:00Z</dcterms:created>
  <dcterms:modified xsi:type="dcterms:W3CDTF">2020-11-02T11:26:00Z</dcterms:modified>
</cp:coreProperties>
</file>