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94A4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D94A4A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3.6pt;width:309.75pt;height:57pt;z-index:-1">
            <v:imagedata r:id="rId5" o:title="logo_small"/>
          </v:shape>
        </w:pict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D85F7A"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621ED6" w:rsidRPr="00621ED6">
        <w:rPr>
          <w:b/>
          <w:bCs/>
          <w:sz w:val="28"/>
          <w:szCs w:val="28"/>
        </w:rPr>
        <w:t>21</w:t>
      </w:r>
      <w:r w:rsidR="008F59DC" w:rsidRPr="009A7EAD">
        <w:rPr>
          <w:bCs/>
          <w:sz w:val="28"/>
          <w:szCs w:val="28"/>
        </w:rPr>
        <w:t xml:space="preserve"> </w:t>
      </w:r>
      <w:r w:rsidR="00810414">
        <w:rPr>
          <w:b/>
          <w:bCs/>
          <w:sz w:val="28"/>
          <w:szCs w:val="28"/>
        </w:rPr>
        <w:t>августа</w:t>
      </w:r>
      <w:r w:rsidR="005770B8">
        <w:rPr>
          <w:b/>
          <w:bCs/>
          <w:sz w:val="28"/>
          <w:szCs w:val="28"/>
        </w:rPr>
        <w:t xml:space="preserve"> </w:t>
      </w:r>
      <w:r w:rsidR="00D46F6C">
        <w:rPr>
          <w:b/>
          <w:bCs/>
          <w:sz w:val="28"/>
          <w:szCs w:val="28"/>
        </w:rPr>
        <w:t>202</w:t>
      </w:r>
      <w:r w:rsidR="00621ED6" w:rsidRPr="00621ED6">
        <w:rPr>
          <w:b/>
          <w:bCs/>
          <w:sz w:val="28"/>
          <w:szCs w:val="28"/>
        </w:rPr>
        <w:t>3</w:t>
      </w:r>
      <w:r w:rsidRPr="00D85F7A">
        <w:rPr>
          <w:b/>
          <w:bCs/>
          <w:sz w:val="28"/>
          <w:szCs w:val="28"/>
        </w:rPr>
        <w:t xml:space="preserve"> г</w:t>
      </w:r>
      <w:r w:rsidR="006D5C68">
        <w:rPr>
          <w:b/>
          <w:bCs/>
          <w:sz w:val="28"/>
          <w:szCs w:val="28"/>
        </w:rPr>
        <w:t>ода</w: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F0288A" w:rsidRDefault="00F0288A" w:rsidP="00F0288A">
      <w:pPr>
        <w:jc w:val="center"/>
        <w:rPr>
          <w:b/>
          <w:sz w:val="28"/>
          <w:szCs w:val="28"/>
        </w:rPr>
      </w:pPr>
    </w:p>
    <w:p w:rsidR="00F0288A" w:rsidRPr="00C9744E" w:rsidRDefault="00F0288A" w:rsidP="00F0288A">
      <w:pPr>
        <w:jc w:val="center"/>
        <w:rPr>
          <w:b/>
          <w:sz w:val="28"/>
          <w:szCs w:val="28"/>
        </w:rPr>
      </w:pPr>
      <w:r w:rsidRPr="00C9744E">
        <w:rPr>
          <w:b/>
          <w:sz w:val="28"/>
          <w:szCs w:val="28"/>
        </w:rPr>
        <w:t>Естественное движение населения</w:t>
      </w:r>
      <w:r w:rsidRPr="00C9744E">
        <w:rPr>
          <w:b/>
          <w:sz w:val="28"/>
          <w:szCs w:val="28"/>
        </w:rPr>
        <w:br/>
        <w:t xml:space="preserve">в Грайворонском </w:t>
      </w:r>
      <w:r>
        <w:rPr>
          <w:b/>
          <w:sz w:val="28"/>
          <w:szCs w:val="28"/>
        </w:rPr>
        <w:t>городском округе</w:t>
      </w:r>
      <w:r w:rsidRPr="00C9744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январь-июнь 202</w:t>
      </w:r>
      <w:r w:rsidR="00621ED6" w:rsidRPr="00621ED6">
        <w:rPr>
          <w:b/>
          <w:sz w:val="28"/>
          <w:szCs w:val="28"/>
        </w:rPr>
        <w:t>3</w:t>
      </w:r>
      <w:r w:rsidRPr="00C9744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0288A" w:rsidRDefault="00F0288A" w:rsidP="00F0288A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701"/>
        <w:gridCol w:w="1559"/>
        <w:gridCol w:w="1843"/>
        <w:gridCol w:w="1843"/>
      </w:tblGrid>
      <w:tr w:rsidR="00F0288A" w:rsidRPr="004F2354" w:rsidTr="00A05A98">
        <w:tc>
          <w:tcPr>
            <w:tcW w:w="3085" w:type="dxa"/>
            <w:vMerge w:val="restart"/>
            <w:vAlign w:val="center"/>
          </w:tcPr>
          <w:p w:rsidR="00F0288A" w:rsidRPr="006C17C1" w:rsidRDefault="00F0288A" w:rsidP="00A05A98">
            <w:pPr>
              <w:pStyle w:val="af2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F0288A" w:rsidRPr="00EC1A8F" w:rsidRDefault="00F0288A" w:rsidP="00A05A98">
            <w:pPr>
              <w:pStyle w:val="af2"/>
              <w:jc w:val="center"/>
            </w:pPr>
            <w:r>
              <w:t>Человек</w:t>
            </w:r>
          </w:p>
        </w:tc>
        <w:tc>
          <w:tcPr>
            <w:tcW w:w="3686" w:type="dxa"/>
            <w:gridSpan w:val="2"/>
            <w:vAlign w:val="center"/>
          </w:tcPr>
          <w:p w:rsidR="00F0288A" w:rsidRPr="00EC1A8F" w:rsidRDefault="00F0288A" w:rsidP="00A05A98">
            <w:pPr>
              <w:pStyle w:val="af2"/>
              <w:jc w:val="center"/>
            </w:pPr>
            <w:r>
              <w:t xml:space="preserve">На 1000 человек населения </w:t>
            </w:r>
          </w:p>
        </w:tc>
      </w:tr>
      <w:tr w:rsidR="00F0288A" w:rsidRPr="004F2354" w:rsidTr="00A05A98">
        <w:tc>
          <w:tcPr>
            <w:tcW w:w="3085" w:type="dxa"/>
            <w:vMerge/>
            <w:vAlign w:val="center"/>
          </w:tcPr>
          <w:p w:rsidR="00F0288A" w:rsidRPr="004F2354" w:rsidRDefault="00F0288A" w:rsidP="00A05A98">
            <w:pPr>
              <w:pStyle w:val="af2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0288A" w:rsidRPr="00EC1A8F" w:rsidRDefault="00F0288A" w:rsidP="00621ED6">
            <w:pPr>
              <w:pStyle w:val="af2"/>
              <w:jc w:val="center"/>
            </w:pPr>
            <w:r>
              <w:t>январь-июнь 202</w:t>
            </w:r>
            <w:r w:rsidR="00621ED6"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559" w:type="dxa"/>
            <w:vAlign w:val="center"/>
          </w:tcPr>
          <w:p w:rsidR="00F0288A" w:rsidRPr="00EC1A8F" w:rsidRDefault="00F0288A" w:rsidP="00621ED6">
            <w:pPr>
              <w:pStyle w:val="af2"/>
              <w:jc w:val="center"/>
            </w:pPr>
            <w:r>
              <w:t>январь-июнь 202</w:t>
            </w:r>
            <w:r w:rsidR="00621ED6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1843" w:type="dxa"/>
            <w:vAlign w:val="center"/>
          </w:tcPr>
          <w:p w:rsidR="00F0288A" w:rsidRPr="00EC1A8F" w:rsidRDefault="00F0288A" w:rsidP="00621ED6">
            <w:pPr>
              <w:pStyle w:val="af2"/>
              <w:jc w:val="center"/>
            </w:pPr>
            <w:r>
              <w:t>январь-июнь 202</w:t>
            </w:r>
            <w:r w:rsidR="00621ED6">
              <w:rPr>
                <w:lang w:val="en-US"/>
              </w:rPr>
              <w:t>3</w:t>
            </w:r>
            <w:r w:rsidR="005E2C29"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F0288A" w:rsidRPr="00EC1A8F" w:rsidRDefault="00F0288A" w:rsidP="00621ED6">
            <w:pPr>
              <w:pStyle w:val="af2"/>
              <w:jc w:val="center"/>
            </w:pPr>
            <w:r>
              <w:t>январь-июнь 202</w:t>
            </w:r>
            <w:r w:rsidR="00621ED6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621ED6" w:rsidRPr="004F2354" w:rsidTr="00A05A98">
        <w:tc>
          <w:tcPr>
            <w:tcW w:w="3085" w:type="dxa"/>
          </w:tcPr>
          <w:p w:rsidR="00621ED6" w:rsidRPr="00EC1A8F" w:rsidRDefault="00621ED6" w:rsidP="00A05A98">
            <w:pPr>
              <w:pStyle w:val="af2"/>
            </w:pPr>
            <w:r>
              <w:t>Родившихся</w:t>
            </w:r>
          </w:p>
        </w:tc>
        <w:tc>
          <w:tcPr>
            <w:tcW w:w="1701" w:type="dxa"/>
          </w:tcPr>
          <w:p w:rsidR="00621ED6" w:rsidRPr="00BE7AAE" w:rsidRDefault="0032526A" w:rsidP="00A05A9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559" w:type="dxa"/>
          </w:tcPr>
          <w:p w:rsidR="00621ED6" w:rsidRPr="00BE7AAE" w:rsidRDefault="00621ED6" w:rsidP="00F31F20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843" w:type="dxa"/>
          </w:tcPr>
          <w:p w:rsidR="00621ED6" w:rsidRPr="00BE7AAE" w:rsidRDefault="0032526A" w:rsidP="0032526A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621ED6" w:rsidRPr="0032526A" w:rsidRDefault="0032526A" w:rsidP="00F31F20">
            <w:pPr>
              <w:pStyle w:val="af2"/>
              <w:jc w:val="center"/>
            </w:pPr>
            <w:r>
              <w:t>7,7</w:t>
            </w:r>
          </w:p>
        </w:tc>
      </w:tr>
      <w:tr w:rsidR="00621ED6" w:rsidRPr="004F2354" w:rsidTr="00A05A98">
        <w:tc>
          <w:tcPr>
            <w:tcW w:w="3085" w:type="dxa"/>
          </w:tcPr>
          <w:p w:rsidR="00621ED6" w:rsidRPr="00EC1A8F" w:rsidRDefault="00621ED6" w:rsidP="00A05A98">
            <w:pPr>
              <w:pStyle w:val="af2"/>
            </w:pPr>
            <w:proofErr w:type="gramStart"/>
            <w:r>
              <w:t>Умерших</w:t>
            </w:r>
            <w:proofErr w:type="gramEnd"/>
          </w:p>
        </w:tc>
        <w:tc>
          <w:tcPr>
            <w:tcW w:w="1701" w:type="dxa"/>
          </w:tcPr>
          <w:p w:rsidR="00621ED6" w:rsidRPr="00BE7AAE" w:rsidRDefault="0032526A" w:rsidP="00A05A9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559" w:type="dxa"/>
          </w:tcPr>
          <w:p w:rsidR="00621ED6" w:rsidRPr="00BE7AAE" w:rsidRDefault="00621ED6" w:rsidP="00F31F20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843" w:type="dxa"/>
          </w:tcPr>
          <w:p w:rsidR="00621ED6" w:rsidRPr="0032526A" w:rsidRDefault="0032526A" w:rsidP="0032526A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621ED6" w:rsidRPr="00BE7AAE" w:rsidRDefault="0032526A" w:rsidP="00F31F20">
            <w:pPr>
              <w:pStyle w:val="af2"/>
              <w:jc w:val="center"/>
            </w:pPr>
            <w:r>
              <w:t>17,4</w:t>
            </w:r>
          </w:p>
        </w:tc>
      </w:tr>
      <w:tr w:rsidR="00621ED6" w:rsidRPr="00EC1A8F" w:rsidTr="00A05A98">
        <w:tc>
          <w:tcPr>
            <w:tcW w:w="3085" w:type="dxa"/>
          </w:tcPr>
          <w:p w:rsidR="00621ED6" w:rsidRPr="00EC1A8F" w:rsidRDefault="00621ED6" w:rsidP="00A05A98">
            <w:pPr>
              <w:pStyle w:val="af2"/>
            </w:pPr>
            <w:r>
              <w:t>Естественный прирост</w:t>
            </w:r>
          </w:p>
        </w:tc>
        <w:tc>
          <w:tcPr>
            <w:tcW w:w="1701" w:type="dxa"/>
          </w:tcPr>
          <w:p w:rsidR="00621ED6" w:rsidRPr="00BE7AAE" w:rsidRDefault="0032526A" w:rsidP="00A05A9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-119</w:t>
            </w:r>
          </w:p>
        </w:tc>
        <w:tc>
          <w:tcPr>
            <w:tcW w:w="1559" w:type="dxa"/>
          </w:tcPr>
          <w:p w:rsidR="00621ED6" w:rsidRPr="00BE7AAE" w:rsidRDefault="00621ED6" w:rsidP="00F31F20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-129</w:t>
            </w:r>
          </w:p>
        </w:tc>
        <w:tc>
          <w:tcPr>
            <w:tcW w:w="1843" w:type="dxa"/>
          </w:tcPr>
          <w:p w:rsidR="00621ED6" w:rsidRPr="0032526A" w:rsidRDefault="0032526A" w:rsidP="0032526A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621ED6" w:rsidRPr="0001787D" w:rsidRDefault="0032526A" w:rsidP="00F31F20">
            <w:pPr>
              <w:pStyle w:val="af2"/>
              <w:jc w:val="center"/>
            </w:pPr>
            <w:r>
              <w:t>-9,7</w:t>
            </w:r>
          </w:p>
        </w:tc>
      </w:tr>
      <w:tr w:rsidR="00621ED6" w:rsidRPr="00EC1A8F" w:rsidTr="00A05A98">
        <w:tc>
          <w:tcPr>
            <w:tcW w:w="3085" w:type="dxa"/>
          </w:tcPr>
          <w:p w:rsidR="00621ED6" w:rsidRPr="00EC1A8F" w:rsidRDefault="00621ED6" w:rsidP="00A05A98">
            <w:pPr>
              <w:pStyle w:val="af2"/>
            </w:pPr>
            <w:r>
              <w:t>Браков, пар</w:t>
            </w:r>
          </w:p>
        </w:tc>
        <w:tc>
          <w:tcPr>
            <w:tcW w:w="1701" w:type="dxa"/>
          </w:tcPr>
          <w:p w:rsidR="00621ED6" w:rsidRPr="00BE7AAE" w:rsidRDefault="0032526A" w:rsidP="00A05A9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559" w:type="dxa"/>
          </w:tcPr>
          <w:p w:rsidR="00621ED6" w:rsidRPr="00BE7AAE" w:rsidRDefault="00621ED6" w:rsidP="00F31F20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843" w:type="dxa"/>
          </w:tcPr>
          <w:p w:rsidR="00621ED6" w:rsidRPr="0032526A" w:rsidRDefault="0032526A" w:rsidP="0032526A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621ED6" w:rsidRPr="0001787D" w:rsidRDefault="00621ED6" w:rsidP="00F31F20">
            <w:pPr>
              <w:pStyle w:val="af2"/>
              <w:jc w:val="center"/>
            </w:pPr>
            <w:r>
              <w:t>4,5</w:t>
            </w:r>
          </w:p>
        </w:tc>
      </w:tr>
      <w:tr w:rsidR="00621ED6" w:rsidRPr="00EC1A8F" w:rsidTr="00A05A98">
        <w:tc>
          <w:tcPr>
            <w:tcW w:w="3085" w:type="dxa"/>
          </w:tcPr>
          <w:p w:rsidR="00621ED6" w:rsidRPr="00EC1A8F" w:rsidRDefault="00621ED6" w:rsidP="00A05A98">
            <w:pPr>
              <w:pStyle w:val="af2"/>
            </w:pPr>
            <w:r>
              <w:t>Разводов, пар</w:t>
            </w:r>
          </w:p>
        </w:tc>
        <w:tc>
          <w:tcPr>
            <w:tcW w:w="1701" w:type="dxa"/>
          </w:tcPr>
          <w:p w:rsidR="00621ED6" w:rsidRPr="00BE7AAE" w:rsidRDefault="0032526A" w:rsidP="00A05A98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59" w:type="dxa"/>
          </w:tcPr>
          <w:p w:rsidR="00621ED6" w:rsidRPr="00BE7AAE" w:rsidRDefault="00621ED6" w:rsidP="00F31F20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843" w:type="dxa"/>
          </w:tcPr>
          <w:p w:rsidR="00621ED6" w:rsidRPr="0032526A" w:rsidRDefault="0032526A" w:rsidP="0032526A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621ED6" w:rsidRPr="008B5D62" w:rsidRDefault="00621ED6" w:rsidP="00F31F20">
            <w:pPr>
              <w:pStyle w:val="af2"/>
              <w:jc w:val="center"/>
            </w:pPr>
            <w:r>
              <w:t>4,1</w:t>
            </w:r>
          </w:p>
        </w:tc>
      </w:tr>
    </w:tbl>
    <w:p w:rsidR="00F0288A" w:rsidRDefault="00F0288A" w:rsidP="00F0288A">
      <w:pPr>
        <w:pStyle w:val="af1"/>
        <w:spacing w:before="0" w:after="0"/>
        <w:ind w:firstLine="709"/>
        <w:rPr>
          <w:sz w:val="28"/>
          <w:szCs w:val="28"/>
        </w:rPr>
      </w:pPr>
    </w:p>
    <w:p w:rsidR="00F0288A" w:rsidRDefault="00F0288A" w:rsidP="00F0288A">
      <w:pPr>
        <w:pStyle w:val="af1"/>
        <w:spacing w:before="0" w:after="0"/>
        <w:ind w:firstLine="567"/>
        <w:rPr>
          <w:sz w:val="28"/>
          <w:szCs w:val="28"/>
        </w:rPr>
      </w:pPr>
      <w:r w:rsidRPr="00C278DE">
        <w:rPr>
          <w:sz w:val="28"/>
          <w:szCs w:val="28"/>
        </w:rPr>
        <w:tab/>
      </w:r>
      <w:r w:rsidRPr="003F5333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года коэффициент естественной убыли</w:t>
      </w:r>
      <w:r w:rsidRPr="00C2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составил </w:t>
      </w:r>
      <w:r w:rsidR="0032526A">
        <w:rPr>
          <w:sz w:val="28"/>
          <w:szCs w:val="28"/>
        </w:rPr>
        <w:t>9</w:t>
      </w:r>
      <w:r w:rsidR="00BE7AAE">
        <w:rPr>
          <w:sz w:val="28"/>
          <w:szCs w:val="28"/>
        </w:rPr>
        <w:t>,7</w:t>
      </w:r>
      <w:r w:rsidRPr="003F5333">
        <w:rPr>
          <w:sz w:val="28"/>
          <w:szCs w:val="28"/>
        </w:rPr>
        <w:t xml:space="preserve"> на 1000 человек населения. По сравнению с 1 </w:t>
      </w:r>
      <w:r>
        <w:rPr>
          <w:sz w:val="28"/>
          <w:szCs w:val="28"/>
        </w:rPr>
        <w:t>полугодием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он у</w:t>
      </w:r>
      <w:r w:rsidR="00BE7AAE">
        <w:rPr>
          <w:sz w:val="28"/>
          <w:szCs w:val="28"/>
        </w:rPr>
        <w:t>меньш</w:t>
      </w:r>
      <w:r w:rsidRPr="003F5333">
        <w:rPr>
          <w:sz w:val="28"/>
          <w:szCs w:val="28"/>
        </w:rPr>
        <w:t xml:space="preserve">ился на </w:t>
      </w:r>
      <w:r w:rsidR="0032526A">
        <w:rPr>
          <w:sz w:val="28"/>
          <w:szCs w:val="28"/>
        </w:rPr>
        <w:t>7,</w:t>
      </w:r>
      <w:r>
        <w:rPr>
          <w:sz w:val="28"/>
          <w:szCs w:val="28"/>
        </w:rPr>
        <w:t>2</w:t>
      </w:r>
      <w:r w:rsidRPr="003F5333">
        <w:rPr>
          <w:sz w:val="28"/>
          <w:szCs w:val="28"/>
        </w:rPr>
        <w:t>%. Естественная убыл</w:t>
      </w:r>
      <w:r>
        <w:rPr>
          <w:sz w:val="28"/>
          <w:szCs w:val="28"/>
        </w:rPr>
        <w:t>ь населения за истекший период 202</w:t>
      </w:r>
      <w:r w:rsidR="00621ED6" w:rsidRPr="00621ED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года </w:t>
      </w:r>
      <w:r w:rsidR="00BE7AAE">
        <w:rPr>
          <w:sz w:val="28"/>
          <w:szCs w:val="28"/>
        </w:rPr>
        <w:t>снизилась</w:t>
      </w:r>
      <w:r w:rsidRPr="003F5333">
        <w:rPr>
          <w:sz w:val="28"/>
          <w:szCs w:val="28"/>
        </w:rPr>
        <w:t xml:space="preserve"> на </w:t>
      </w:r>
      <w:r w:rsidR="00BE7AAE">
        <w:rPr>
          <w:sz w:val="28"/>
          <w:szCs w:val="28"/>
        </w:rPr>
        <w:t>1</w:t>
      </w:r>
      <w:r w:rsidR="0032526A">
        <w:rPr>
          <w:sz w:val="28"/>
          <w:szCs w:val="28"/>
        </w:rPr>
        <w:t>0</w:t>
      </w:r>
      <w:r w:rsidRPr="003F5333">
        <w:rPr>
          <w:sz w:val="28"/>
          <w:szCs w:val="28"/>
        </w:rPr>
        <w:t xml:space="preserve"> человек (</w:t>
      </w:r>
      <w:r w:rsidR="0032526A">
        <w:rPr>
          <w:sz w:val="28"/>
          <w:szCs w:val="28"/>
        </w:rPr>
        <w:t>7,7</w:t>
      </w:r>
      <w:r w:rsidRPr="003F5333">
        <w:rPr>
          <w:sz w:val="28"/>
          <w:szCs w:val="28"/>
        </w:rPr>
        <w:t>%).</w:t>
      </w:r>
    </w:p>
    <w:p w:rsidR="00F0288A" w:rsidRPr="009C57EB" w:rsidRDefault="00F0288A" w:rsidP="00F0288A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рождаемости за </w:t>
      </w:r>
      <w:r>
        <w:rPr>
          <w:sz w:val="28"/>
          <w:szCs w:val="28"/>
        </w:rPr>
        <w:t xml:space="preserve">шесть </w:t>
      </w:r>
      <w:r w:rsidRPr="003F5333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года</w:t>
      </w:r>
      <w:r w:rsidRPr="006B07C8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по сравнению с аналогичным периодом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</w:t>
      </w:r>
      <w:r w:rsidR="0032526A">
        <w:rPr>
          <w:sz w:val="28"/>
          <w:szCs w:val="28"/>
        </w:rPr>
        <w:t>уменьши</w:t>
      </w:r>
      <w:r>
        <w:rPr>
          <w:sz w:val="28"/>
          <w:szCs w:val="28"/>
        </w:rPr>
        <w:t>л</w:t>
      </w:r>
      <w:r w:rsidRPr="003F5333">
        <w:rPr>
          <w:sz w:val="28"/>
          <w:szCs w:val="28"/>
        </w:rPr>
        <w:t xml:space="preserve">ся на </w:t>
      </w:r>
      <w:r w:rsidR="0032526A">
        <w:rPr>
          <w:sz w:val="28"/>
          <w:szCs w:val="28"/>
        </w:rPr>
        <w:t>3</w:t>
      </w:r>
      <w:r w:rsidR="00BE7AAE">
        <w:rPr>
          <w:sz w:val="28"/>
          <w:szCs w:val="28"/>
        </w:rPr>
        <w:t>,</w:t>
      </w:r>
      <w:r w:rsidR="0032526A">
        <w:rPr>
          <w:sz w:val="28"/>
          <w:szCs w:val="28"/>
        </w:rPr>
        <w:t>9</w:t>
      </w:r>
      <w:r w:rsidRPr="003F5333">
        <w:rPr>
          <w:sz w:val="28"/>
          <w:szCs w:val="28"/>
        </w:rPr>
        <w:t xml:space="preserve">% и составил </w:t>
      </w:r>
      <w:r w:rsidR="0032526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2526A">
        <w:rPr>
          <w:sz w:val="28"/>
          <w:szCs w:val="28"/>
        </w:rPr>
        <w:t>4</w:t>
      </w:r>
      <w:r w:rsidRPr="003F5333">
        <w:rPr>
          <w:sz w:val="28"/>
          <w:szCs w:val="28"/>
        </w:rPr>
        <w:t xml:space="preserve"> родившихся на 1000 человек населения. Абсолютное число </w:t>
      </w:r>
      <w:proofErr w:type="gramStart"/>
      <w:r w:rsidRPr="003F5333">
        <w:rPr>
          <w:sz w:val="28"/>
          <w:szCs w:val="28"/>
        </w:rPr>
        <w:t>родившихся</w:t>
      </w:r>
      <w:proofErr w:type="gramEnd"/>
      <w:r w:rsidRPr="003F5333">
        <w:rPr>
          <w:sz w:val="28"/>
          <w:szCs w:val="28"/>
        </w:rPr>
        <w:t xml:space="preserve"> у</w:t>
      </w:r>
      <w:r w:rsidR="0032526A">
        <w:rPr>
          <w:sz w:val="28"/>
          <w:szCs w:val="28"/>
        </w:rPr>
        <w:t>меньши</w:t>
      </w:r>
      <w:r>
        <w:rPr>
          <w:sz w:val="28"/>
          <w:szCs w:val="28"/>
        </w:rPr>
        <w:t>лось</w:t>
      </w:r>
      <w:r w:rsidRPr="003F5333">
        <w:rPr>
          <w:sz w:val="28"/>
          <w:szCs w:val="28"/>
        </w:rPr>
        <w:t xml:space="preserve"> на </w:t>
      </w:r>
      <w:r w:rsidR="0032526A">
        <w:rPr>
          <w:sz w:val="28"/>
          <w:szCs w:val="28"/>
        </w:rPr>
        <w:t>4</w:t>
      </w:r>
      <w:r>
        <w:rPr>
          <w:sz w:val="28"/>
          <w:szCs w:val="28"/>
        </w:rPr>
        <w:t xml:space="preserve"> ребёнка</w:t>
      </w:r>
      <w:r w:rsidRPr="003F5333">
        <w:rPr>
          <w:sz w:val="28"/>
          <w:szCs w:val="28"/>
        </w:rPr>
        <w:t xml:space="preserve"> (</w:t>
      </w:r>
      <w:r w:rsidR="00BE7AAE">
        <w:rPr>
          <w:sz w:val="28"/>
          <w:szCs w:val="28"/>
        </w:rPr>
        <w:t>3,</w:t>
      </w:r>
      <w:r w:rsidR="0032526A">
        <w:rPr>
          <w:sz w:val="28"/>
          <w:szCs w:val="28"/>
        </w:rPr>
        <w:t>9</w:t>
      </w:r>
      <w:r w:rsidRPr="003F5333">
        <w:rPr>
          <w:sz w:val="28"/>
          <w:szCs w:val="28"/>
        </w:rPr>
        <w:t xml:space="preserve">%). </w:t>
      </w:r>
      <w:r w:rsidRPr="009A7EAD">
        <w:rPr>
          <w:sz w:val="28"/>
          <w:szCs w:val="28"/>
        </w:rPr>
        <w:t xml:space="preserve">Из общего количества родившихся: </w:t>
      </w:r>
      <w:r w:rsidR="0032526A">
        <w:rPr>
          <w:sz w:val="28"/>
          <w:szCs w:val="28"/>
        </w:rPr>
        <w:t>4</w:t>
      </w:r>
      <w:r w:rsidRPr="009A7EAD">
        <w:rPr>
          <w:sz w:val="28"/>
          <w:szCs w:val="28"/>
        </w:rPr>
        <w:t>3 (</w:t>
      </w:r>
      <w:r w:rsidR="0032526A">
        <w:rPr>
          <w:sz w:val="28"/>
          <w:szCs w:val="28"/>
        </w:rPr>
        <w:t>4</w:t>
      </w:r>
      <w:r w:rsidRPr="009A7EAD">
        <w:rPr>
          <w:sz w:val="28"/>
          <w:szCs w:val="28"/>
        </w:rPr>
        <w:t>3,</w:t>
      </w:r>
      <w:r w:rsidR="0032526A">
        <w:rPr>
          <w:sz w:val="28"/>
          <w:szCs w:val="28"/>
        </w:rPr>
        <w:t>9</w:t>
      </w:r>
      <w:r w:rsidRPr="009A7EAD">
        <w:rPr>
          <w:sz w:val="28"/>
          <w:szCs w:val="28"/>
        </w:rPr>
        <w:t xml:space="preserve">%) </w:t>
      </w:r>
      <w:r w:rsidR="009A7EAD" w:rsidRPr="009A7EAD">
        <w:rPr>
          <w:sz w:val="28"/>
          <w:szCs w:val="28"/>
        </w:rPr>
        <w:t xml:space="preserve"> </w:t>
      </w:r>
      <w:r w:rsidRPr="009A7EAD">
        <w:rPr>
          <w:sz w:val="28"/>
          <w:szCs w:val="28"/>
        </w:rPr>
        <w:t xml:space="preserve">– это первый ребёнок у матери, </w:t>
      </w:r>
      <w:r w:rsidR="009A7EAD" w:rsidRPr="009A7EAD">
        <w:rPr>
          <w:sz w:val="28"/>
          <w:szCs w:val="28"/>
        </w:rPr>
        <w:t>3</w:t>
      </w:r>
      <w:r w:rsidR="0032526A">
        <w:rPr>
          <w:sz w:val="28"/>
          <w:szCs w:val="28"/>
        </w:rPr>
        <w:t>2</w:t>
      </w:r>
      <w:r w:rsidRPr="009A7EAD">
        <w:rPr>
          <w:sz w:val="28"/>
          <w:szCs w:val="28"/>
        </w:rPr>
        <w:t xml:space="preserve"> (</w:t>
      </w:r>
      <w:r w:rsidR="009A7EAD" w:rsidRPr="009A7EAD">
        <w:rPr>
          <w:sz w:val="28"/>
          <w:szCs w:val="28"/>
        </w:rPr>
        <w:t>3</w:t>
      </w:r>
      <w:r w:rsidR="0032526A">
        <w:rPr>
          <w:sz w:val="28"/>
          <w:szCs w:val="28"/>
        </w:rPr>
        <w:t>2</w:t>
      </w:r>
      <w:r w:rsidR="009A7EAD" w:rsidRPr="009A7EAD">
        <w:rPr>
          <w:sz w:val="28"/>
          <w:szCs w:val="28"/>
        </w:rPr>
        <w:t>,</w:t>
      </w:r>
      <w:r w:rsidR="0032526A">
        <w:rPr>
          <w:sz w:val="28"/>
          <w:szCs w:val="28"/>
        </w:rPr>
        <w:t>6</w:t>
      </w:r>
      <w:r w:rsidRPr="009A7EAD">
        <w:rPr>
          <w:sz w:val="28"/>
          <w:szCs w:val="28"/>
        </w:rPr>
        <w:t xml:space="preserve">%) – второй, </w:t>
      </w:r>
      <w:r w:rsidR="0032526A">
        <w:rPr>
          <w:sz w:val="28"/>
          <w:szCs w:val="28"/>
        </w:rPr>
        <w:t>15</w:t>
      </w:r>
      <w:r w:rsidRPr="009A7EAD">
        <w:rPr>
          <w:sz w:val="28"/>
          <w:szCs w:val="28"/>
        </w:rPr>
        <w:t xml:space="preserve"> (</w:t>
      </w:r>
      <w:r w:rsidR="0032526A">
        <w:rPr>
          <w:sz w:val="28"/>
          <w:szCs w:val="28"/>
        </w:rPr>
        <w:t>15</w:t>
      </w:r>
      <w:r w:rsidRPr="009A7EAD">
        <w:rPr>
          <w:sz w:val="28"/>
          <w:szCs w:val="28"/>
        </w:rPr>
        <w:t>,</w:t>
      </w:r>
      <w:r w:rsidR="0032526A">
        <w:rPr>
          <w:sz w:val="28"/>
          <w:szCs w:val="28"/>
        </w:rPr>
        <w:t>3</w:t>
      </w:r>
      <w:r w:rsidRPr="009A7EAD">
        <w:rPr>
          <w:sz w:val="28"/>
          <w:szCs w:val="28"/>
        </w:rPr>
        <w:t xml:space="preserve">%) – третий, </w:t>
      </w:r>
      <w:r w:rsidR="009A7EAD" w:rsidRPr="009A7EAD">
        <w:rPr>
          <w:sz w:val="28"/>
          <w:szCs w:val="28"/>
        </w:rPr>
        <w:t>8</w:t>
      </w:r>
      <w:r w:rsidRPr="009A7EAD">
        <w:rPr>
          <w:sz w:val="28"/>
          <w:szCs w:val="28"/>
        </w:rPr>
        <w:t xml:space="preserve"> </w:t>
      </w:r>
      <w:r w:rsidR="009A7EAD" w:rsidRPr="009A7EAD">
        <w:rPr>
          <w:sz w:val="28"/>
          <w:szCs w:val="28"/>
        </w:rPr>
        <w:t>детей</w:t>
      </w:r>
      <w:r w:rsidRPr="009A7EAD">
        <w:rPr>
          <w:sz w:val="28"/>
          <w:szCs w:val="28"/>
        </w:rPr>
        <w:t xml:space="preserve"> (</w:t>
      </w:r>
      <w:r w:rsidR="0032526A">
        <w:rPr>
          <w:sz w:val="28"/>
          <w:szCs w:val="28"/>
        </w:rPr>
        <w:t>8</w:t>
      </w:r>
      <w:r w:rsidRPr="009A7EAD">
        <w:rPr>
          <w:sz w:val="28"/>
          <w:szCs w:val="28"/>
        </w:rPr>
        <w:t>,</w:t>
      </w:r>
      <w:r w:rsidR="0032526A">
        <w:rPr>
          <w:sz w:val="28"/>
          <w:szCs w:val="28"/>
        </w:rPr>
        <w:t>2</w:t>
      </w:r>
      <w:r w:rsidRPr="009A7EAD">
        <w:rPr>
          <w:sz w:val="28"/>
          <w:szCs w:val="28"/>
        </w:rPr>
        <w:t>%) – четвёртый и более ребёнок, родившийся у матери.</w:t>
      </w:r>
      <w:r>
        <w:rPr>
          <w:sz w:val="28"/>
          <w:szCs w:val="28"/>
        </w:rPr>
        <w:t xml:space="preserve"> </w:t>
      </w:r>
      <w:r w:rsidR="009A7EAD">
        <w:rPr>
          <w:sz w:val="28"/>
          <w:szCs w:val="28"/>
        </w:rPr>
        <w:t xml:space="preserve">По сравнению с полугодием прошлого года доля первых детей </w:t>
      </w:r>
      <w:r w:rsidR="0032526A">
        <w:rPr>
          <w:sz w:val="28"/>
          <w:szCs w:val="28"/>
        </w:rPr>
        <w:t xml:space="preserve"> значительно увеличи</w:t>
      </w:r>
      <w:r w:rsidR="009A7EAD">
        <w:rPr>
          <w:sz w:val="28"/>
          <w:szCs w:val="28"/>
        </w:rPr>
        <w:t xml:space="preserve">лась, </w:t>
      </w:r>
      <w:r w:rsidR="0032526A">
        <w:rPr>
          <w:sz w:val="28"/>
          <w:szCs w:val="28"/>
        </w:rPr>
        <w:t xml:space="preserve">вторых и </w:t>
      </w:r>
      <w:r w:rsidR="009A7EAD">
        <w:rPr>
          <w:sz w:val="28"/>
          <w:szCs w:val="28"/>
        </w:rPr>
        <w:t>третьих</w:t>
      </w:r>
      <w:r w:rsidR="0032526A">
        <w:rPr>
          <w:sz w:val="28"/>
          <w:szCs w:val="28"/>
        </w:rPr>
        <w:t xml:space="preserve"> – уменьшилась, </w:t>
      </w:r>
      <w:r w:rsidR="009A7EAD">
        <w:rPr>
          <w:sz w:val="28"/>
          <w:szCs w:val="28"/>
        </w:rPr>
        <w:t xml:space="preserve"> четвёртых – </w:t>
      </w:r>
      <w:r w:rsidR="0032526A">
        <w:rPr>
          <w:sz w:val="28"/>
          <w:szCs w:val="28"/>
        </w:rPr>
        <w:t>практически не изменилась</w:t>
      </w:r>
      <w:r w:rsidR="009A7EAD">
        <w:rPr>
          <w:sz w:val="28"/>
          <w:szCs w:val="28"/>
        </w:rPr>
        <w:t xml:space="preserve">. </w:t>
      </w:r>
    </w:p>
    <w:p w:rsidR="00F0288A" w:rsidRPr="003F5333" w:rsidRDefault="00F0288A" w:rsidP="00F0288A">
      <w:pPr>
        <w:pStyle w:val="af1"/>
        <w:spacing w:before="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смертности </w:t>
      </w:r>
      <w:r w:rsidR="00BE7AAE">
        <w:rPr>
          <w:sz w:val="28"/>
          <w:szCs w:val="28"/>
        </w:rPr>
        <w:t>снизился</w:t>
      </w:r>
      <w:r w:rsidRPr="003F5333">
        <w:rPr>
          <w:sz w:val="28"/>
          <w:szCs w:val="28"/>
        </w:rPr>
        <w:t xml:space="preserve"> по сравнению с январем-</w:t>
      </w:r>
      <w:r>
        <w:rPr>
          <w:sz w:val="28"/>
          <w:szCs w:val="28"/>
        </w:rPr>
        <w:t>июнем</w:t>
      </w:r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на </w:t>
      </w:r>
      <w:r w:rsidR="0061293F">
        <w:rPr>
          <w:sz w:val="28"/>
          <w:szCs w:val="28"/>
        </w:rPr>
        <w:t>5</w:t>
      </w:r>
      <w:r w:rsidR="00BE7AAE">
        <w:rPr>
          <w:sz w:val="28"/>
          <w:szCs w:val="28"/>
        </w:rPr>
        <w:t>,</w:t>
      </w:r>
      <w:r w:rsidR="0061293F">
        <w:rPr>
          <w:sz w:val="28"/>
          <w:szCs w:val="28"/>
        </w:rPr>
        <w:t>7</w:t>
      </w:r>
      <w:r w:rsidRPr="003F5333">
        <w:rPr>
          <w:sz w:val="28"/>
          <w:szCs w:val="28"/>
        </w:rPr>
        <w:t>% и составил 1</w:t>
      </w:r>
      <w:r w:rsidR="0061293F">
        <w:rPr>
          <w:sz w:val="28"/>
          <w:szCs w:val="28"/>
        </w:rPr>
        <w:t>6</w:t>
      </w:r>
      <w:r w:rsidR="00BE7AAE">
        <w:rPr>
          <w:sz w:val="28"/>
          <w:szCs w:val="28"/>
        </w:rPr>
        <w:t>,</w:t>
      </w:r>
      <w:r w:rsidR="0061293F">
        <w:rPr>
          <w:sz w:val="28"/>
          <w:szCs w:val="28"/>
        </w:rPr>
        <w:t>4</w:t>
      </w:r>
      <w:r w:rsidRPr="003F5333">
        <w:rPr>
          <w:sz w:val="28"/>
          <w:szCs w:val="28"/>
        </w:rPr>
        <w:t xml:space="preserve"> умерших на 1000 человек населения. </w:t>
      </w:r>
      <w:r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бсолютное число умерших </w:t>
      </w:r>
      <w:r>
        <w:rPr>
          <w:sz w:val="28"/>
          <w:szCs w:val="28"/>
        </w:rPr>
        <w:t>у</w:t>
      </w:r>
      <w:r w:rsidR="00BE7AAE">
        <w:rPr>
          <w:sz w:val="28"/>
          <w:szCs w:val="28"/>
        </w:rPr>
        <w:t>меньши</w:t>
      </w:r>
      <w:r w:rsidRPr="003F5333">
        <w:rPr>
          <w:sz w:val="28"/>
          <w:szCs w:val="28"/>
        </w:rPr>
        <w:t xml:space="preserve">лось на </w:t>
      </w:r>
      <w:r w:rsidR="00BE7AA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человек (</w:t>
      </w:r>
      <w:r w:rsidR="0061293F">
        <w:rPr>
          <w:sz w:val="28"/>
          <w:szCs w:val="28"/>
        </w:rPr>
        <w:t>6</w:t>
      </w:r>
      <w:r w:rsidR="00BE7AAE">
        <w:rPr>
          <w:sz w:val="28"/>
          <w:szCs w:val="28"/>
        </w:rPr>
        <w:t>,</w:t>
      </w:r>
      <w:r w:rsidR="0061293F">
        <w:rPr>
          <w:sz w:val="28"/>
          <w:szCs w:val="28"/>
        </w:rPr>
        <w:t>1</w:t>
      </w:r>
      <w:r w:rsidRPr="003F5333">
        <w:rPr>
          <w:sz w:val="28"/>
          <w:szCs w:val="28"/>
        </w:rPr>
        <w:t xml:space="preserve">%). Число </w:t>
      </w:r>
      <w:proofErr w:type="gramStart"/>
      <w:r w:rsidRPr="003F5333">
        <w:rPr>
          <w:sz w:val="28"/>
          <w:szCs w:val="28"/>
        </w:rPr>
        <w:t>умерших</w:t>
      </w:r>
      <w:proofErr w:type="gramEnd"/>
      <w:r w:rsidRPr="003F5333">
        <w:rPr>
          <w:sz w:val="28"/>
          <w:szCs w:val="28"/>
        </w:rPr>
        <w:t xml:space="preserve"> превысило число родившихся в </w:t>
      </w:r>
      <w:r>
        <w:rPr>
          <w:sz w:val="28"/>
          <w:szCs w:val="28"/>
        </w:rPr>
        <w:t>2,</w:t>
      </w:r>
      <w:r w:rsidR="00BE7AAE">
        <w:rPr>
          <w:sz w:val="28"/>
          <w:szCs w:val="28"/>
        </w:rPr>
        <w:t>2</w:t>
      </w:r>
      <w:r w:rsidR="0061293F">
        <w:rPr>
          <w:sz w:val="28"/>
          <w:szCs w:val="28"/>
        </w:rPr>
        <w:t>1</w:t>
      </w:r>
      <w:r>
        <w:rPr>
          <w:sz w:val="28"/>
          <w:szCs w:val="28"/>
        </w:rPr>
        <w:t xml:space="preserve"> раза, </w:t>
      </w:r>
      <w:r w:rsidRPr="003F5333">
        <w:rPr>
          <w:sz w:val="28"/>
          <w:szCs w:val="28"/>
        </w:rPr>
        <w:t>в январе-</w:t>
      </w:r>
      <w:r>
        <w:rPr>
          <w:sz w:val="28"/>
          <w:szCs w:val="28"/>
        </w:rPr>
        <w:t>июн</w:t>
      </w:r>
      <w:r w:rsidRPr="003F5333">
        <w:rPr>
          <w:sz w:val="28"/>
          <w:szCs w:val="28"/>
        </w:rPr>
        <w:t xml:space="preserve">е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– в </w:t>
      </w:r>
      <w:r>
        <w:rPr>
          <w:sz w:val="28"/>
          <w:szCs w:val="28"/>
        </w:rPr>
        <w:t>2,</w:t>
      </w:r>
      <w:r w:rsidR="0061293F">
        <w:rPr>
          <w:sz w:val="28"/>
          <w:szCs w:val="28"/>
        </w:rPr>
        <w:t>26</w:t>
      </w:r>
      <w:r w:rsidRPr="003F5333">
        <w:rPr>
          <w:sz w:val="28"/>
          <w:szCs w:val="28"/>
        </w:rPr>
        <w:t xml:space="preserve"> раза.</w:t>
      </w:r>
    </w:p>
    <w:p w:rsidR="00F0288A" w:rsidRDefault="00F0288A" w:rsidP="00F0288A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Сложившийся за отчетный период общий коэффициент </w:t>
      </w:r>
      <w:proofErr w:type="spellStart"/>
      <w:r w:rsidRPr="003F5333">
        <w:rPr>
          <w:sz w:val="28"/>
          <w:szCs w:val="28"/>
        </w:rPr>
        <w:t>брачности</w:t>
      </w:r>
      <w:proofErr w:type="spellEnd"/>
      <w:r w:rsidRPr="003F533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1293F">
        <w:rPr>
          <w:sz w:val="28"/>
          <w:szCs w:val="28"/>
        </w:rPr>
        <w:t>велич</w:t>
      </w:r>
      <w:r w:rsidR="00BE7AAE">
        <w:rPr>
          <w:sz w:val="28"/>
          <w:szCs w:val="28"/>
        </w:rPr>
        <w:t>и</w:t>
      </w:r>
      <w:r w:rsidRPr="003F5333">
        <w:rPr>
          <w:sz w:val="28"/>
          <w:szCs w:val="28"/>
        </w:rPr>
        <w:t xml:space="preserve">лся по сравнению с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годом на </w:t>
      </w:r>
      <w:r w:rsidR="0061293F">
        <w:rPr>
          <w:sz w:val="28"/>
          <w:szCs w:val="28"/>
        </w:rPr>
        <w:t>33</w:t>
      </w:r>
      <w:r w:rsidR="00BE7AAE">
        <w:rPr>
          <w:sz w:val="28"/>
          <w:szCs w:val="28"/>
        </w:rPr>
        <w:t>,</w:t>
      </w:r>
      <w:r w:rsidR="0061293F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% и составил </w:t>
      </w:r>
      <w:r w:rsidR="0061293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1293F">
        <w:rPr>
          <w:sz w:val="28"/>
          <w:szCs w:val="28"/>
        </w:rPr>
        <w:t>0</w:t>
      </w:r>
      <w:r w:rsidRPr="003F5333">
        <w:rPr>
          <w:sz w:val="28"/>
          <w:szCs w:val="28"/>
        </w:rPr>
        <w:t xml:space="preserve"> пар на 1000 человек населения. Общий коэффициент </w:t>
      </w:r>
      <w:proofErr w:type="spellStart"/>
      <w:r w:rsidRPr="003F5333">
        <w:rPr>
          <w:sz w:val="28"/>
          <w:szCs w:val="28"/>
        </w:rPr>
        <w:t>разводимости</w:t>
      </w:r>
      <w:proofErr w:type="spellEnd"/>
      <w:r w:rsidRPr="003F5333">
        <w:rPr>
          <w:sz w:val="28"/>
          <w:szCs w:val="28"/>
        </w:rPr>
        <w:t xml:space="preserve"> составил </w:t>
      </w:r>
      <w:r w:rsidR="0061293F">
        <w:rPr>
          <w:sz w:val="28"/>
          <w:szCs w:val="28"/>
        </w:rPr>
        <w:t>3</w:t>
      </w:r>
      <w:r w:rsidR="00BE7AAE">
        <w:rPr>
          <w:sz w:val="28"/>
          <w:szCs w:val="28"/>
        </w:rPr>
        <w:t>,</w:t>
      </w:r>
      <w:r w:rsidR="0061293F">
        <w:rPr>
          <w:sz w:val="28"/>
          <w:szCs w:val="28"/>
        </w:rPr>
        <w:t>6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 xml:space="preserve">ы </w:t>
      </w:r>
      <w:r w:rsidRPr="003F5333">
        <w:rPr>
          <w:sz w:val="28"/>
          <w:szCs w:val="28"/>
        </w:rPr>
        <w:t xml:space="preserve">на 1000 человек населения и по сравнению с соответствующим периодом прошлого года </w:t>
      </w:r>
      <w:r w:rsidR="00BE7AAE">
        <w:rPr>
          <w:sz w:val="28"/>
          <w:szCs w:val="28"/>
        </w:rPr>
        <w:t xml:space="preserve">вырос </w:t>
      </w:r>
      <w:r w:rsidRPr="003F5333">
        <w:rPr>
          <w:sz w:val="28"/>
          <w:szCs w:val="28"/>
        </w:rPr>
        <w:t xml:space="preserve">на </w:t>
      </w:r>
      <w:r w:rsidR="0061293F">
        <w:rPr>
          <w:sz w:val="28"/>
          <w:szCs w:val="28"/>
        </w:rPr>
        <w:t>12</w:t>
      </w:r>
      <w:r w:rsidR="00BE7AAE">
        <w:rPr>
          <w:sz w:val="28"/>
          <w:szCs w:val="28"/>
        </w:rPr>
        <w:t>,</w:t>
      </w:r>
      <w:r w:rsidR="0061293F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%. </w:t>
      </w:r>
    </w:p>
    <w:p w:rsidR="00F0288A" w:rsidRPr="003F5333" w:rsidRDefault="00F0288A" w:rsidP="00F0288A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Число зарегистрированных за отчетный период в органах ЗАГС браков </w:t>
      </w:r>
      <w:r>
        <w:rPr>
          <w:sz w:val="28"/>
          <w:szCs w:val="28"/>
        </w:rPr>
        <w:t>у</w:t>
      </w:r>
      <w:r w:rsidR="008E354A">
        <w:rPr>
          <w:sz w:val="28"/>
          <w:szCs w:val="28"/>
        </w:rPr>
        <w:t>велич</w:t>
      </w:r>
      <w:r w:rsidRPr="003F5333">
        <w:rPr>
          <w:sz w:val="28"/>
          <w:szCs w:val="28"/>
        </w:rPr>
        <w:t xml:space="preserve">илось на </w:t>
      </w:r>
      <w:r w:rsidR="008E354A">
        <w:rPr>
          <w:sz w:val="28"/>
          <w:szCs w:val="28"/>
        </w:rPr>
        <w:t>8</w:t>
      </w:r>
      <w:r w:rsidRPr="003F5333">
        <w:rPr>
          <w:sz w:val="28"/>
          <w:szCs w:val="28"/>
        </w:rPr>
        <w:t xml:space="preserve">, число разводов </w:t>
      </w:r>
      <w:r w:rsidR="00BE7AAE">
        <w:rPr>
          <w:sz w:val="28"/>
          <w:szCs w:val="28"/>
        </w:rPr>
        <w:t>у</w:t>
      </w:r>
      <w:r w:rsidR="008E354A">
        <w:rPr>
          <w:sz w:val="28"/>
          <w:szCs w:val="28"/>
        </w:rPr>
        <w:t>меньшилось</w:t>
      </w:r>
      <w:r w:rsidRPr="003F5333">
        <w:rPr>
          <w:sz w:val="28"/>
          <w:szCs w:val="28"/>
        </w:rPr>
        <w:t xml:space="preserve"> на </w:t>
      </w:r>
      <w:r w:rsidR="008E354A">
        <w:rPr>
          <w:sz w:val="28"/>
          <w:szCs w:val="28"/>
        </w:rPr>
        <w:t>14</w:t>
      </w:r>
      <w:r w:rsidRPr="003F5333">
        <w:rPr>
          <w:sz w:val="28"/>
          <w:szCs w:val="28"/>
        </w:rPr>
        <w:t xml:space="preserve">. На 1000 браков приходится </w:t>
      </w:r>
      <w:r w:rsidR="008E354A">
        <w:rPr>
          <w:sz w:val="28"/>
          <w:szCs w:val="28"/>
        </w:rPr>
        <w:t>595</w:t>
      </w:r>
      <w:r w:rsidRPr="003F5333">
        <w:rPr>
          <w:sz w:val="28"/>
          <w:szCs w:val="28"/>
        </w:rPr>
        <w:t xml:space="preserve"> развод</w:t>
      </w:r>
      <w:r>
        <w:rPr>
          <w:sz w:val="28"/>
          <w:szCs w:val="28"/>
        </w:rPr>
        <w:t>ов</w:t>
      </w:r>
      <w:r w:rsidRPr="003F5333">
        <w:rPr>
          <w:sz w:val="28"/>
          <w:szCs w:val="28"/>
        </w:rPr>
        <w:t>, в январе-</w:t>
      </w:r>
      <w:r>
        <w:rPr>
          <w:sz w:val="28"/>
          <w:szCs w:val="28"/>
        </w:rPr>
        <w:t>июн</w:t>
      </w:r>
      <w:r w:rsidRPr="003F5333">
        <w:rPr>
          <w:sz w:val="28"/>
          <w:szCs w:val="28"/>
        </w:rPr>
        <w:t xml:space="preserve">е </w:t>
      </w:r>
      <w:r>
        <w:rPr>
          <w:sz w:val="28"/>
          <w:szCs w:val="28"/>
        </w:rPr>
        <w:t>202</w:t>
      </w:r>
      <w:r w:rsidR="00621ED6" w:rsidRPr="00621ED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– </w:t>
      </w:r>
      <w:r w:rsidR="00621ED6" w:rsidRPr="008E354A">
        <w:rPr>
          <w:sz w:val="28"/>
          <w:szCs w:val="28"/>
        </w:rPr>
        <w:t>910</w:t>
      </w:r>
      <w:r w:rsidRPr="003F5333">
        <w:rPr>
          <w:sz w:val="28"/>
          <w:szCs w:val="28"/>
        </w:rPr>
        <w:t>.</w:t>
      </w:r>
    </w:p>
    <w:p w:rsidR="00F0288A" w:rsidRDefault="00F0288A" w:rsidP="00F0288A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927BB3" w:rsidRDefault="00927BB3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D94A4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94A4A">
        <w:rPr>
          <w:noProof/>
          <w:sz w:val="28"/>
          <w:szCs w:val="28"/>
        </w:rPr>
        <w:pict>
          <v:shape id="_x0000_s1029" type="#_x0000_t75" style="position:absolute;left:0;text-align:left;margin-left:243.45pt;margin-top:8.85pt;width:78pt;height:62.85pt;z-index:1">
            <v:imagedata r:id="rId6" o:title="подпись"/>
          </v:shape>
        </w:pict>
      </w:r>
    </w:p>
    <w:p w:rsidR="003B4039" w:rsidRPr="004C6DC0" w:rsidRDefault="006D5C68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93AB6" w:rsidRDefault="00393AB6">
      <w:pPr>
        <w:rPr>
          <w:sz w:val="26"/>
          <w:szCs w:val="26"/>
        </w:rPr>
      </w:pPr>
    </w:p>
    <w:sectPr w:rsidR="00393AB6" w:rsidSect="006D5C68">
      <w:pgSz w:w="11907" w:h="16840" w:code="9"/>
      <w:pgMar w:top="709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90229"/>
    <w:rsid w:val="000977AD"/>
    <w:rsid w:val="000B58E5"/>
    <w:rsid w:val="000F7A9E"/>
    <w:rsid w:val="001004CD"/>
    <w:rsid w:val="00101A7C"/>
    <w:rsid w:val="00146786"/>
    <w:rsid w:val="001647AE"/>
    <w:rsid w:val="00167E79"/>
    <w:rsid w:val="00231F00"/>
    <w:rsid w:val="00234F1F"/>
    <w:rsid w:val="00272A02"/>
    <w:rsid w:val="00277BD9"/>
    <w:rsid w:val="002807A3"/>
    <w:rsid w:val="002C576F"/>
    <w:rsid w:val="002D7436"/>
    <w:rsid w:val="002F49CF"/>
    <w:rsid w:val="0032526A"/>
    <w:rsid w:val="003642D5"/>
    <w:rsid w:val="00371BA2"/>
    <w:rsid w:val="003806E5"/>
    <w:rsid w:val="003926E9"/>
    <w:rsid w:val="00393AB6"/>
    <w:rsid w:val="003B4039"/>
    <w:rsid w:val="003C7708"/>
    <w:rsid w:val="003D73D1"/>
    <w:rsid w:val="00434F27"/>
    <w:rsid w:val="00472EB4"/>
    <w:rsid w:val="004B6128"/>
    <w:rsid w:val="004D54E9"/>
    <w:rsid w:val="004D7CAB"/>
    <w:rsid w:val="005134B7"/>
    <w:rsid w:val="005770B8"/>
    <w:rsid w:val="00584F49"/>
    <w:rsid w:val="00595031"/>
    <w:rsid w:val="005971B6"/>
    <w:rsid w:val="005A1C53"/>
    <w:rsid w:val="005B6F7B"/>
    <w:rsid w:val="005E2C29"/>
    <w:rsid w:val="005E4C2F"/>
    <w:rsid w:val="0061293F"/>
    <w:rsid w:val="00621ED6"/>
    <w:rsid w:val="00622B9A"/>
    <w:rsid w:val="00681BC3"/>
    <w:rsid w:val="0069025C"/>
    <w:rsid w:val="00694A06"/>
    <w:rsid w:val="00694B28"/>
    <w:rsid w:val="006B07C8"/>
    <w:rsid w:val="006C331E"/>
    <w:rsid w:val="006D5C68"/>
    <w:rsid w:val="007067B6"/>
    <w:rsid w:val="00724F2A"/>
    <w:rsid w:val="00755F71"/>
    <w:rsid w:val="00791F63"/>
    <w:rsid w:val="0079565E"/>
    <w:rsid w:val="007E4CA1"/>
    <w:rsid w:val="00802BC9"/>
    <w:rsid w:val="00803777"/>
    <w:rsid w:val="00810414"/>
    <w:rsid w:val="0081560E"/>
    <w:rsid w:val="008156A5"/>
    <w:rsid w:val="00856AAC"/>
    <w:rsid w:val="008744EF"/>
    <w:rsid w:val="00893705"/>
    <w:rsid w:val="008A5134"/>
    <w:rsid w:val="008B5D62"/>
    <w:rsid w:val="008D7AA7"/>
    <w:rsid w:val="008E354A"/>
    <w:rsid w:val="008F59DC"/>
    <w:rsid w:val="008F7F5E"/>
    <w:rsid w:val="00915342"/>
    <w:rsid w:val="009162F4"/>
    <w:rsid w:val="009229B4"/>
    <w:rsid w:val="00927BB3"/>
    <w:rsid w:val="009852ED"/>
    <w:rsid w:val="009A7EAD"/>
    <w:rsid w:val="009F3480"/>
    <w:rsid w:val="00A628B9"/>
    <w:rsid w:val="00A75C44"/>
    <w:rsid w:val="00A81E74"/>
    <w:rsid w:val="00AC5517"/>
    <w:rsid w:val="00AE1399"/>
    <w:rsid w:val="00AE385E"/>
    <w:rsid w:val="00B058E9"/>
    <w:rsid w:val="00BC5431"/>
    <w:rsid w:val="00BC64C1"/>
    <w:rsid w:val="00BD18BD"/>
    <w:rsid w:val="00BD427A"/>
    <w:rsid w:val="00BE7AAE"/>
    <w:rsid w:val="00C03681"/>
    <w:rsid w:val="00C05393"/>
    <w:rsid w:val="00C17F89"/>
    <w:rsid w:val="00C20744"/>
    <w:rsid w:val="00C278DE"/>
    <w:rsid w:val="00C32269"/>
    <w:rsid w:val="00D0161F"/>
    <w:rsid w:val="00D46F6C"/>
    <w:rsid w:val="00D85F7A"/>
    <w:rsid w:val="00D94A4A"/>
    <w:rsid w:val="00DC7B6A"/>
    <w:rsid w:val="00E129FD"/>
    <w:rsid w:val="00E31CBC"/>
    <w:rsid w:val="00E86FB2"/>
    <w:rsid w:val="00EE448E"/>
    <w:rsid w:val="00F0288A"/>
    <w:rsid w:val="00F12B4E"/>
    <w:rsid w:val="00F34663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paragraph" w:customStyle="1" w:styleId="af0">
    <w:name w:val="Таблица абзац перед"/>
    <w:basedOn w:val="af"/>
    <w:rsid w:val="006D5C68"/>
    <w:pPr>
      <w:keepNext/>
      <w:spacing w:before="240" w:after="240"/>
    </w:pPr>
    <w:rPr>
      <w:sz w:val="18"/>
      <w:szCs w:val="24"/>
    </w:rPr>
  </w:style>
  <w:style w:type="paragraph" w:customStyle="1" w:styleId="af1">
    <w:name w:val="Таблица абзац после"/>
    <w:basedOn w:val="af"/>
    <w:next w:val="af"/>
    <w:rsid w:val="006D5C68"/>
    <w:pPr>
      <w:spacing w:before="240"/>
    </w:pPr>
    <w:rPr>
      <w:sz w:val="18"/>
      <w:szCs w:val="24"/>
    </w:rPr>
  </w:style>
  <w:style w:type="paragraph" w:styleId="af2">
    <w:name w:val="No Spacing"/>
    <w:uiPriority w:val="1"/>
    <w:qFormat/>
    <w:rsid w:val="006D5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A6E3-2EC8-461D-8ABD-40DB978A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2145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15</cp:revision>
  <cp:lastPrinted>2023-08-21T06:46:00Z</cp:lastPrinted>
  <dcterms:created xsi:type="dcterms:W3CDTF">2021-08-11T07:02:00Z</dcterms:created>
  <dcterms:modified xsi:type="dcterms:W3CDTF">2023-08-21T09:15:00Z</dcterms:modified>
</cp:coreProperties>
</file>