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Default="001F03F5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.05pt;margin-top:13pt;width:309.75pt;height:57pt;z-index:-1">
            <v:imagedata r:id="rId5" o:title="logo_small"/>
          </v:shape>
        </w:pict>
      </w:r>
    </w:p>
    <w:p w:rsidR="00A628B9" w:rsidRPr="001F03F5" w:rsidRDefault="001F03F5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F03F5">
        <w:rPr>
          <w:b/>
          <w:bCs/>
          <w:sz w:val="28"/>
          <w:szCs w:val="28"/>
        </w:rPr>
        <w:t>Краткие итоги</w:t>
      </w:r>
    </w:p>
    <w:p w:rsidR="001F03F5" w:rsidRPr="001F03F5" w:rsidRDefault="001F03F5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1F03F5">
        <w:rPr>
          <w:b/>
          <w:bCs/>
          <w:sz w:val="28"/>
          <w:szCs w:val="28"/>
        </w:rPr>
        <w:tab/>
      </w:r>
      <w:r w:rsidRPr="001F03F5">
        <w:rPr>
          <w:b/>
          <w:bCs/>
          <w:sz w:val="28"/>
          <w:szCs w:val="28"/>
        </w:rPr>
        <w:tab/>
      </w:r>
      <w:r w:rsidRPr="001F03F5">
        <w:rPr>
          <w:b/>
          <w:bCs/>
          <w:sz w:val="28"/>
          <w:szCs w:val="28"/>
        </w:rPr>
        <w:tab/>
      </w:r>
      <w:r w:rsidRPr="001F03F5">
        <w:rPr>
          <w:b/>
          <w:bCs/>
          <w:sz w:val="28"/>
          <w:szCs w:val="28"/>
        </w:rPr>
        <w:tab/>
      </w:r>
      <w:r w:rsidRPr="001F03F5">
        <w:rPr>
          <w:b/>
          <w:bCs/>
          <w:sz w:val="28"/>
          <w:szCs w:val="28"/>
        </w:rPr>
        <w:tab/>
      </w:r>
      <w:r w:rsidRPr="001F03F5">
        <w:rPr>
          <w:b/>
          <w:bCs/>
          <w:sz w:val="28"/>
          <w:szCs w:val="28"/>
        </w:rPr>
        <w:tab/>
      </w:r>
      <w:r w:rsidRPr="001F03F5">
        <w:rPr>
          <w:b/>
          <w:bCs/>
          <w:sz w:val="28"/>
          <w:szCs w:val="28"/>
        </w:rPr>
        <w:tab/>
      </w:r>
      <w:r w:rsidRPr="001F03F5">
        <w:rPr>
          <w:b/>
          <w:bCs/>
          <w:sz w:val="28"/>
          <w:szCs w:val="28"/>
        </w:rPr>
        <w:tab/>
      </w:r>
      <w:r w:rsidRPr="001F03F5">
        <w:rPr>
          <w:b/>
          <w:bCs/>
          <w:sz w:val="28"/>
          <w:szCs w:val="28"/>
        </w:rPr>
        <w:tab/>
      </w:r>
      <w:r w:rsidRPr="001F03F5">
        <w:rPr>
          <w:b/>
          <w:bCs/>
          <w:sz w:val="28"/>
          <w:szCs w:val="28"/>
        </w:rPr>
        <w:tab/>
        <w:t>18 мая 2023 года</w:t>
      </w:r>
    </w:p>
    <w:p w:rsidR="001F03F5" w:rsidRDefault="001F03F5" w:rsidP="006E715C">
      <w:pPr>
        <w:ind w:firstLine="708"/>
        <w:jc w:val="center"/>
        <w:rPr>
          <w:b/>
          <w:sz w:val="32"/>
          <w:szCs w:val="32"/>
        </w:rPr>
      </w:pPr>
    </w:p>
    <w:p w:rsidR="001F03F5" w:rsidRDefault="001F03F5" w:rsidP="006E715C">
      <w:pPr>
        <w:ind w:firstLine="708"/>
        <w:jc w:val="center"/>
        <w:rPr>
          <w:b/>
          <w:sz w:val="32"/>
          <w:szCs w:val="32"/>
        </w:rPr>
      </w:pPr>
    </w:p>
    <w:p w:rsidR="006E715C" w:rsidRDefault="001F1D0D" w:rsidP="006E715C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7341CE">
        <w:rPr>
          <w:b/>
          <w:sz w:val="32"/>
          <w:szCs w:val="32"/>
        </w:rPr>
        <w:t>вижение работников</w:t>
      </w:r>
      <w:r w:rsidRPr="001F1D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неполная занятость </w:t>
      </w:r>
    </w:p>
    <w:p w:rsidR="006E715C" w:rsidRDefault="001F1D0D" w:rsidP="006E71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6E715C">
        <w:rPr>
          <w:b/>
          <w:sz w:val="32"/>
          <w:szCs w:val="32"/>
        </w:rPr>
        <w:t>январь-март 202</w:t>
      </w:r>
      <w:r w:rsidR="006E715C" w:rsidRPr="00FE3DE3">
        <w:rPr>
          <w:b/>
          <w:sz w:val="32"/>
          <w:szCs w:val="32"/>
        </w:rPr>
        <w:t>3</w:t>
      </w:r>
      <w:r w:rsidR="006E715C">
        <w:rPr>
          <w:b/>
          <w:sz w:val="32"/>
          <w:szCs w:val="32"/>
        </w:rPr>
        <w:t xml:space="preserve"> года</w:t>
      </w:r>
    </w:p>
    <w:p w:rsidR="00B64541" w:rsidRDefault="00B64541" w:rsidP="006E715C">
      <w:pPr>
        <w:jc w:val="center"/>
        <w:rPr>
          <w:b/>
          <w:sz w:val="32"/>
          <w:szCs w:val="32"/>
        </w:rPr>
      </w:pPr>
    </w:p>
    <w:p w:rsidR="00B01C8A" w:rsidRDefault="00B01C8A" w:rsidP="006E715C">
      <w:pPr>
        <w:pStyle w:val="af"/>
        <w:spacing w:before="30" w:after="30"/>
        <w:rPr>
          <w:sz w:val="28"/>
        </w:rPr>
      </w:pPr>
      <w:r>
        <w:rPr>
          <w:sz w:val="28"/>
        </w:rPr>
        <w:t xml:space="preserve">Численность работников списочного состава крупных и средних организаций Грайворонского городского округа с численностью работников более 15 человек на конец первого квартала 2023 года составила 5213 человек. </w:t>
      </w:r>
    </w:p>
    <w:p w:rsidR="00B64541" w:rsidRDefault="00B01C8A" w:rsidP="006E715C">
      <w:pPr>
        <w:pStyle w:val="af"/>
        <w:spacing w:before="30" w:after="30"/>
        <w:rPr>
          <w:sz w:val="28"/>
        </w:rPr>
      </w:pPr>
      <w:r>
        <w:rPr>
          <w:sz w:val="28"/>
        </w:rPr>
        <w:t xml:space="preserve">В первом квартале текущего года </w:t>
      </w:r>
      <w:r w:rsidR="00407DD6">
        <w:rPr>
          <w:sz w:val="28"/>
        </w:rPr>
        <w:t>численность принятых</w:t>
      </w:r>
      <w:r>
        <w:rPr>
          <w:sz w:val="28"/>
        </w:rPr>
        <w:t xml:space="preserve"> на работу </w:t>
      </w:r>
      <w:r w:rsidR="00407DD6">
        <w:rPr>
          <w:sz w:val="28"/>
        </w:rPr>
        <w:t xml:space="preserve">составила </w:t>
      </w:r>
      <w:r>
        <w:rPr>
          <w:sz w:val="28"/>
        </w:rPr>
        <w:t xml:space="preserve">306 </w:t>
      </w:r>
      <w:r w:rsidR="00407DD6">
        <w:rPr>
          <w:sz w:val="28"/>
        </w:rPr>
        <w:t>человек</w:t>
      </w:r>
      <w:r>
        <w:rPr>
          <w:sz w:val="28"/>
        </w:rPr>
        <w:t xml:space="preserve">, </w:t>
      </w:r>
      <w:r w:rsidR="00407DD6">
        <w:rPr>
          <w:sz w:val="28"/>
        </w:rPr>
        <w:t xml:space="preserve">численность выбывших – </w:t>
      </w:r>
      <w:r>
        <w:rPr>
          <w:sz w:val="28"/>
        </w:rPr>
        <w:t xml:space="preserve"> 409 </w:t>
      </w:r>
      <w:r w:rsidR="00407DD6">
        <w:rPr>
          <w:sz w:val="28"/>
        </w:rPr>
        <w:t>человек</w:t>
      </w:r>
      <w:r>
        <w:rPr>
          <w:sz w:val="28"/>
        </w:rPr>
        <w:t xml:space="preserve">. Подробная информация о движении работников и неполной занятости отражена в таблице. </w:t>
      </w:r>
      <w:r w:rsidR="00407DD6">
        <w:rPr>
          <w:sz w:val="28"/>
        </w:rPr>
        <w:t>Д</w:t>
      </w:r>
      <w:r>
        <w:rPr>
          <w:sz w:val="28"/>
        </w:rPr>
        <w:t xml:space="preserve">анные </w:t>
      </w:r>
      <w:r w:rsidR="00407DD6">
        <w:rPr>
          <w:sz w:val="28"/>
        </w:rPr>
        <w:t xml:space="preserve">представлены </w:t>
      </w:r>
      <w:r>
        <w:rPr>
          <w:sz w:val="28"/>
        </w:rPr>
        <w:t xml:space="preserve">только по работникам списочного состава. </w:t>
      </w:r>
    </w:p>
    <w:p w:rsidR="00B64541" w:rsidRDefault="00B64541" w:rsidP="006E715C">
      <w:pPr>
        <w:pStyle w:val="af"/>
        <w:spacing w:before="30" w:after="3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534"/>
        <w:gridCol w:w="2535"/>
      </w:tblGrid>
      <w:tr w:rsidR="001F03F5" w:rsidRPr="001F03F5" w:rsidTr="001F03F5">
        <w:trPr>
          <w:tblHeader/>
        </w:trPr>
        <w:tc>
          <w:tcPr>
            <w:tcW w:w="4786" w:type="dxa"/>
            <w:vAlign w:val="center"/>
          </w:tcPr>
          <w:p w:rsidR="0043002B" w:rsidRPr="001F03F5" w:rsidRDefault="00B01C8A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2534" w:type="dxa"/>
            <w:vAlign w:val="center"/>
          </w:tcPr>
          <w:p w:rsidR="0043002B" w:rsidRPr="001F03F5" w:rsidRDefault="0043002B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Январь-март 2023</w:t>
            </w:r>
          </w:p>
        </w:tc>
        <w:tc>
          <w:tcPr>
            <w:tcW w:w="2535" w:type="dxa"/>
            <w:vAlign w:val="center"/>
          </w:tcPr>
          <w:p w:rsidR="0043002B" w:rsidRPr="001F03F5" w:rsidRDefault="0043002B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Октябрь-декабрь 2022 года</w:t>
            </w:r>
          </w:p>
        </w:tc>
      </w:tr>
      <w:tr w:rsidR="0043002B" w:rsidRPr="001F03F5" w:rsidTr="001F03F5">
        <w:tc>
          <w:tcPr>
            <w:tcW w:w="4786" w:type="dxa"/>
          </w:tcPr>
          <w:p w:rsidR="0043002B" w:rsidRPr="001F03F5" w:rsidRDefault="0043002B" w:rsidP="001F03F5">
            <w:pPr>
              <w:pStyle w:val="2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1F03F5">
              <w:rPr>
                <w:b/>
                <w:bCs/>
                <w:sz w:val="28"/>
                <w:szCs w:val="28"/>
              </w:rPr>
              <w:t>Принято работников – всего</w:t>
            </w:r>
          </w:p>
        </w:tc>
        <w:tc>
          <w:tcPr>
            <w:tcW w:w="2534" w:type="dxa"/>
            <w:vAlign w:val="center"/>
          </w:tcPr>
          <w:p w:rsidR="0043002B" w:rsidRPr="001F03F5" w:rsidRDefault="00407DD6" w:rsidP="001F03F5">
            <w:pPr>
              <w:pStyle w:val="20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F03F5">
              <w:rPr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2535" w:type="dxa"/>
            <w:vAlign w:val="center"/>
          </w:tcPr>
          <w:p w:rsidR="0043002B" w:rsidRPr="001F03F5" w:rsidRDefault="00407DD6" w:rsidP="001F03F5">
            <w:pPr>
              <w:pStyle w:val="20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F03F5">
              <w:rPr>
                <w:b/>
                <w:bCs/>
                <w:sz w:val="28"/>
                <w:szCs w:val="28"/>
              </w:rPr>
              <w:t>270</w:t>
            </w:r>
          </w:p>
        </w:tc>
      </w:tr>
      <w:tr w:rsidR="0043002B" w:rsidRPr="001F03F5" w:rsidTr="001F03F5">
        <w:tc>
          <w:tcPr>
            <w:tcW w:w="4786" w:type="dxa"/>
          </w:tcPr>
          <w:p w:rsidR="0043002B" w:rsidRPr="001F03F5" w:rsidRDefault="0043002B" w:rsidP="001F03F5">
            <w:pPr>
              <w:pStyle w:val="2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В т.ч. на дополнительно введенные рабочие места</w:t>
            </w:r>
          </w:p>
        </w:tc>
        <w:tc>
          <w:tcPr>
            <w:tcW w:w="2534" w:type="dxa"/>
            <w:vAlign w:val="center"/>
          </w:tcPr>
          <w:p w:rsidR="0043002B" w:rsidRPr="001F03F5" w:rsidRDefault="00407DD6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5" w:type="dxa"/>
            <w:vAlign w:val="center"/>
          </w:tcPr>
          <w:p w:rsidR="0043002B" w:rsidRPr="001F03F5" w:rsidRDefault="00407DD6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-</w:t>
            </w:r>
          </w:p>
        </w:tc>
      </w:tr>
      <w:tr w:rsidR="0043002B" w:rsidRPr="001F03F5" w:rsidTr="001F03F5">
        <w:tc>
          <w:tcPr>
            <w:tcW w:w="4786" w:type="dxa"/>
          </w:tcPr>
          <w:p w:rsidR="0043002B" w:rsidRPr="001F03F5" w:rsidRDefault="0043002B" w:rsidP="001F03F5">
            <w:pPr>
              <w:pStyle w:val="2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1F03F5">
              <w:rPr>
                <w:b/>
                <w:bCs/>
                <w:sz w:val="28"/>
                <w:szCs w:val="28"/>
              </w:rPr>
              <w:t xml:space="preserve">Выбыло работников – всего </w:t>
            </w:r>
          </w:p>
        </w:tc>
        <w:tc>
          <w:tcPr>
            <w:tcW w:w="2534" w:type="dxa"/>
            <w:vAlign w:val="center"/>
          </w:tcPr>
          <w:p w:rsidR="0043002B" w:rsidRPr="001F03F5" w:rsidRDefault="00407DD6" w:rsidP="001F03F5">
            <w:pPr>
              <w:pStyle w:val="20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F03F5">
              <w:rPr>
                <w:b/>
                <w:bCs/>
                <w:sz w:val="28"/>
                <w:szCs w:val="28"/>
              </w:rPr>
              <w:t>409</w:t>
            </w:r>
          </w:p>
        </w:tc>
        <w:tc>
          <w:tcPr>
            <w:tcW w:w="2535" w:type="dxa"/>
            <w:vAlign w:val="center"/>
          </w:tcPr>
          <w:p w:rsidR="0043002B" w:rsidRPr="001F03F5" w:rsidRDefault="00407DD6" w:rsidP="001F03F5">
            <w:pPr>
              <w:pStyle w:val="20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F03F5">
              <w:rPr>
                <w:b/>
                <w:bCs/>
                <w:sz w:val="28"/>
                <w:szCs w:val="28"/>
              </w:rPr>
              <w:t>295</w:t>
            </w:r>
          </w:p>
        </w:tc>
      </w:tr>
      <w:tr w:rsidR="0043002B" w:rsidRPr="001F03F5" w:rsidTr="001F03F5">
        <w:tc>
          <w:tcPr>
            <w:tcW w:w="4786" w:type="dxa"/>
          </w:tcPr>
          <w:p w:rsidR="0043002B" w:rsidRPr="001F03F5" w:rsidRDefault="0043002B" w:rsidP="001F03F5">
            <w:pPr>
              <w:pStyle w:val="2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 xml:space="preserve">в том числе </w:t>
            </w:r>
          </w:p>
        </w:tc>
        <w:tc>
          <w:tcPr>
            <w:tcW w:w="2534" w:type="dxa"/>
            <w:vAlign w:val="center"/>
          </w:tcPr>
          <w:p w:rsidR="0043002B" w:rsidRPr="001F03F5" w:rsidRDefault="0043002B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43002B" w:rsidRPr="001F03F5" w:rsidRDefault="0043002B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43002B" w:rsidRPr="001F03F5" w:rsidTr="001F03F5">
        <w:tc>
          <w:tcPr>
            <w:tcW w:w="4786" w:type="dxa"/>
          </w:tcPr>
          <w:p w:rsidR="0043002B" w:rsidRPr="001F03F5" w:rsidRDefault="0043002B" w:rsidP="001F03F5">
            <w:pPr>
              <w:pStyle w:val="2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 xml:space="preserve">      в связи с сокращением численности</w:t>
            </w:r>
          </w:p>
        </w:tc>
        <w:tc>
          <w:tcPr>
            <w:tcW w:w="2534" w:type="dxa"/>
            <w:vAlign w:val="center"/>
          </w:tcPr>
          <w:p w:rsidR="0043002B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535" w:type="dxa"/>
            <w:vAlign w:val="center"/>
          </w:tcPr>
          <w:p w:rsidR="0043002B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-</w:t>
            </w:r>
          </w:p>
        </w:tc>
      </w:tr>
      <w:tr w:rsidR="0043002B" w:rsidRPr="001F03F5" w:rsidTr="001F03F5">
        <w:tc>
          <w:tcPr>
            <w:tcW w:w="4786" w:type="dxa"/>
          </w:tcPr>
          <w:p w:rsidR="0043002B" w:rsidRPr="001F03F5" w:rsidRDefault="0043002B" w:rsidP="001F03F5">
            <w:pPr>
              <w:pStyle w:val="2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 xml:space="preserve">     по собственному желанию</w:t>
            </w:r>
          </w:p>
        </w:tc>
        <w:tc>
          <w:tcPr>
            <w:tcW w:w="2534" w:type="dxa"/>
            <w:vAlign w:val="center"/>
          </w:tcPr>
          <w:p w:rsidR="0043002B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348</w:t>
            </w:r>
          </w:p>
        </w:tc>
        <w:tc>
          <w:tcPr>
            <w:tcW w:w="2535" w:type="dxa"/>
            <w:vAlign w:val="center"/>
          </w:tcPr>
          <w:p w:rsidR="0043002B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263</w:t>
            </w:r>
          </w:p>
        </w:tc>
      </w:tr>
      <w:tr w:rsidR="0043002B" w:rsidRPr="001F03F5" w:rsidTr="001F03F5">
        <w:tc>
          <w:tcPr>
            <w:tcW w:w="4786" w:type="dxa"/>
          </w:tcPr>
          <w:p w:rsidR="0043002B" w:rsidRPr="001F03F5" w:rsidRDefault="0043002B" w:rsidP="001F03F5">
            <w:pPr>
              <w:pStyle w:val="2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 xml:space="preserve">     по соглашению сторон</w:t>
            </w:r>
          </w:p>
        </w:tc>
        <w:tc>
          <w:tcPr>
            <w:tcW w:w="2534" w:type="dxa"/>
            <w:vAlign w:val="center"/>
          </w:tcPr>
          <w:p w:rsidR="0043002B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535" w:type="dxa"/>
            <w:vAlign w:val="center"/>
          </w:tcPr>
          <w:p w:rsidR="0043002B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11</w:t>
            </w:r>
          </w:p>
        </w:tc>
      </w:tr>
      <w:tr w:rsidR="0043002B" w:rsidRPr="001F03F5" w:rsidTr="001F03F5">
        <w:tc>
          <w:tcPr>
            <w:tcW w:w="4786" w:type="dxa"/>
          </w:tcPr>
          <w:p w:rsidR="0043002B" w:rsidRPr="001F03F5" w:rsidRDefault="0043002B" w:rsidP="001F03F5">
            <w:pPr>
              <w:pStyle w:val="2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 xml:space="preserve">     </w:t>
            </w:r>
            <w:r w:rsidR="001F1D0D" w:rsidRPr="001F03F5">
              <w:rPr>
                <w:bCs/>
                <w:sz w:val="28"/>
                <w:szCs w:val="28"/>
              </w:rPr>
              <w:t>п</w:t>
            </w:r>
            <w:r w:rsidRPr="001F03F5">
              <w:rPr>
                <w:bCs/>
                <w:sz w:val="28"/>
                <w:szCs w:val="28"/>
              </w:rPr>
              <w:t>о другим причинам</w:t>
            </w:r>
          </w:p>
        </w:tc>
        <w:tc>
          <w:tcPr>
            <w:tcW w:w="2534" w:type="dxa"/>
            <w:vAlign w:val="center"/>
          </w:tcPr>
          <w:p w:rsidR="0043002B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535" w:type="dxa"/>
            <w:vAlign w:val="center"/>
          </w:tcPr>
          <w:p w:rsidR="0043002B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21</w:t>
            </w:r>
          </w:p>
        </w:tc>
      </w:tr>
      <w:tr w:rsidR="0043002B" w:rsidRPr="001F03F5" w:rsidTr="001F03F5">
        <w:tc>
          <w:tcPr>
            <w:tcW w:w="4786" w:type="dxa"/>
          </w:tcPr>
          <w:p w:rsidR="0043002B" w:rsidRPr="001F03F5" w:rsidRDefault="0043002B" w:rsidP="001F03F5">
            <w:pPr>
              <w:pStyle w:val="2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proofErr w:type="gramStart"/>
            <w:r w:rsidRPr="001F03F5">
              <w:rPr>
                <w:bCs/>
                <w:sz w:val="28"/>
                <w:szCs w:val="28"/>
              </w:rPr>
              <w:t>Работавшие</w:t>
            </w:r>
            <w:proofErr w:type="gramEnd"/>
            <w:r w:rsidRPr="001F03F5">
              <w:rPr>
                <w:bCs/>
                <w:sz w:val="28"/>
                <w:szCs w:val="28"/>
              </w:rPr>
              <w:t xml:space="preserve"> неполное рабочее время по соглашению </w:t>
            </w:r>
            <w:r w:rsidR="00B64541" w:rsidRPr="001F03F5">
              <w:rPr>
                <w:bCs/>
                <w:sz w:val="28"/>
                <w:szCs w:val="28"/>
              </w:rPr>
              <w:t>между работников и работодателем</w:t>
            </w:r>
          </w:p>
        </w:tc>
        <w:tc>
          <w:tcPr>
            <w:tcW w:w="2534" w:type="dxa"/>
            <w:vAlign w:val="center"/>
          </w:tcPr>
          <w:p w:rsidR="0043002B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2535" w:type="dxa"/>
            <w:vAlign w:val="center"/>
          </w:tcPr>
          <w:p w:rsidR="0043002B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85</w:t>
            </w:r>
          </w:p>
        </w:tc>
      </w:tr>
      <w:tr w:rsidR="0043002B" w:rsidRPr="001F03F5" w:rsidTr="001F03F5">
        <w:tc>
          <w:tcPr>
            <w:tcW w:w="4786" w:type="dxa"/>
          </w:tcPr>
          <w:p w:rsidR="0043002B" w:rsidRPr="001F03F5" w:rsidRDefault="00B64541" w:rsidP="001F03F5">
            <w:pPr>
              <w:pStyle w:val="2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Находившиеся в простое</w:t>
            </w:r>
          </w:p>
        </w:tc>
        <w:tc>
          <w:tcPr>
            <w:tcW w:w="2534" w:type="dxa"/>
            <w:vAlign w:val="center"/>
          </w:tcPr>
          <w:p w:rsidR="0043002B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2535" w:type="dxa"/>
            <w:vAlign w:val="center"/>
          </w:tcPr>
          <w:p w:rsidR="0043002B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91</w:t>
            </w:r>
          </w:p>
        </w:tc>
      </w:tr>
      <w:tr w:rsidR="00B64541" w:rsidRPr="001F03F5" w:rsidTr="001F03F5">
        <w:tc>
          <w:tcPr>
            <w:tcW w:w="4786" w:type="dxa"/>
          </w:tcPr>
          <w:p w:rsidR="00B64541" w:rsidRPr="001F03F5" w:rsidRDefault="00B64541" w:rsidP="001F03F5">
            <w:pPr>
              <w:pStyle w:val="2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 xml:space="preserve">Предоставлены отпуска  без сохранения заработной платы по заявлению работника </w:t>
            </w:r>
          </w:p>
        </w:tc>
        <w:tc>
          <w:tcPr>
            <w:tcW w:w="2534" w:type="dxa"/>
            <w:vAlign w:val="center"/>
          </w:tcPr>
          <w:p w:rsidR="00B64541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145</w:t>
            </w:r>
          </w:p>
        </w:tc>
        <w:tc>
          <w:tcPr>
            <w:tcW w:w="2535" w:type="dxa"/>
            <w:vAlign w:val="center"/>
          </w:tcPr>
          <w:p w:rsidR="00B64541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89</w:t>
            </w:r>
          </w:p>
        </w:tc>
      </w:tr>
      <w:tr w:rsidR="00B64541" w:rsidRPr="001F03F5" w:rsidTr="001F03F5">
        <w:tc>
          <w:tcPr>
            <w:tcW w:w="4786" w:type="dxa"/>
          </w:tcPr>
          <w:p w:rsidR="00B64541" w:rsidRPr="001F03F5" w:rsidRDefault="00B64541" w:rsidP="001F03F5">
            <w:pPr>
              <w:pStyle w:val="2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1F03F5">
              <w:rPr>
                <w:b/>
                <w:bCs/>
                <w:sz w:val="28"/>
                <w:szCs w:val="28"/>
              </w:rPr>
              <w:t>Численность работников списочного состава на конец квартала</w:t>
            </w:r>
          </w:p>
        </w:tc>
        <w:tc>
          <w:tcPr>
            <w:tcW w:w="2534" w:type="dxa"/>
            <w:vAlign w:val="center"/>
          </w:tcPr>
          <w:p w:rsidR="00B64541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F03F5">
              <w:rPr>
                <w:b/>
                <w:bCs/>
                <w:sz w:val="28"/>
                <w:szCs w:val="28"/>
              </w:rPr>
              <w:t>5213</w:t>
            </w:r>
          </w:p>
        </w:tc>
        <w:tc>
          <w:tcPr>
            <w:tcW w:w="2535" w:type="dxa"/>
            <w:vAlign w:val="center"/>
          </w:tcPr>
          <w:p w:rsidR="00B64541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F03F5">
              <w:rPr>
                <w:b/>
                <w:bCs/>
                <w:sz w:val="28"/>
                <w:szCs w:val="28"/>
              </w:rPr>
              <w:t>5089</w:t>
            </w:r>
          </w:p>
        </w:tc>
      </w:tr>
      <w:tr w:rsidR="00B64541" w:rsidRPr="001F03F5" w:rsidTr="001F03F5">
        <w:tc>
          <w:tcPr>
            <w:tcW w:w="4786" w:type="dxa"/>
          </w:tcPr>
          <w:p w:rsidR="00B64541" w:rsidRPr="001F03F5" w:rsidRDefault="00B64541" w:rsidP="001F03F5">
            <w:pPr>
              <w:pStyle w:val="2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Численность требуемых работников на вакантные места</w:t>
            </w:r>
          </w:p>
        </w:tc>
        <w:tc>
          <w:tcPr>
            <w:tcW w:w="2534" w:type="dxa"/>
            <w:vAlign w:val="center"/>
          </w:tcPr>
          <w:p w:rsidR="00B64541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35" w:type="dxa"/>
            <w:vAlign w:val="center"/>
          </w:tcPr>
          <w:p w:rsidR="00B64541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127</w:t>
            </w:r>
          </w:p>
        </w:tc>
      </w:tr>
      <w:tr w:rsidR="00B64541" w:rsidRPr="001F03F5" w:rsidTr="001F03F5">
        <w:tc>
          <w:tcPr>
            <w:tcW w:w="4786" w:type="dxa"/>
          </w:tcPr>
          <w:p w:rsidR="00B64541" w:rsidRPr="001F03F5" w:rsidRDefault="00B64541" w:rsidP="001F03F5">
            <w:pPr>
              <w:pStyle w:val="2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Численность женщин, находящихся в отпуске по уходу за ребенком в возрасте до 1,5 года</w:t>
            </w:r>
          </w:p>
        </w:tc>
        <w:tc>
          <w:tcPr>
            <w:tcW w:w="2534" w:type="dxa"/>
            <w:vAlign w:val="center"/>
          </w:tcPr>
          <w:p w:rsidR="00B64541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2535" w:type="dxa"/>
            <w:vAlign w:val="center"/>
          </w:tcPr>
          <w:p w:rsidR="00B64541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89</w:t>
            </w:r>
          </w:p>
        </w:tc>
      </w:tr>
      <w:tr w:rsidR="00B64541" w:rsidRPr="001F03F5" w:rsidTr="001F03F5">
        <w:tc>
          <w:tcPr>
            <w:tcW w:w="4786" w:type="dxa"/>
          </w:tcPr>
          <w:p w:rsidR="00B64541" w:rsidRPr="001F03F5" w:rsidRDefault="00B64541" w:rsidP="001F03F5">
            <w:pPr>
              <w:pStyle w:val="2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lastRenderedPageBreak/>
              <w:t xml:space="preserve">Численность женщин, находящихся в отпуске по уходу за ребенком в </w:t>
            </w:r>
            <w:r w:rsidRPr="001F03F5">
              <w:rPr>
                <w:bCs/>
                <w:sz w:val="28"/>
                <w:szCs w:val="28"/>
              </w:rPr>
              <w:t xml:space="preserve">возрасте </w:t>
            </w:r>
            <w:r w:rsidRPr="001F03F5">
              <w:rPr>
                <w:bCs/>
                <w:sz w:val="28"/>
                <w:szCs w:val="28"/>
              </w:rPr>
              <w:t>о</w:t>
            </w:r>
            <w:r w:rsidRPr="001F03F5">
              <w:rPr>
                <w:bCs/>
                <w:sz w:val="28"/>
                <w:szCs w:val="28"/>
              </w:rPr>
              <w:t>т</w:t>
            </w:r>
            <w:r w:rsidRPr="001F03F5">
              <w:rPr>
                <w:bCs/>
                <w:sz w:val="28"/>
                <w:szCs w:val="28"/>
              </w:rPr>
              <w:t xml:space="preserve"> 1,5</w:t>
            </w:r>
            <w:r w:rsidRPr="001F03F5">
              <w:rPr>
                <w:bCs/>
                <w:sz w:val="28"/>
                <w:szCs w:val="28"/>
              </w:rPr>
              <w:t xml:space="preserve"> до 3-х лет</w:t>
            </w:r>
          </w:p>
        </w:tc>
        <w:tc>
          <w:tcPr>
            <w:tcW w:w="2534" w:type="dxa"/>
            <w:vAlign w:val="center"/>
          </w:tcPr>
          <w:p w:rsidR="00B64541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2535" w:type="dxa"/>
            <w:vAlign w:val="center"/>
          </w:tcPr>
          <w:p w:rsidR="00B64541" w:rsidRPr="001F03F5" w:rsidRDefault="001F1D0D" w:rsidP="001F03F5">
            <w:pPr>
              <w:pStyle w:val="20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F03F5">
              <w:rPr>
                <w:bCs/>
                <w:sz w:val="28"/>
                <w:szCs w:val="28"/>
              </w:rPr>
              <w:t>78</w:t>
            </w:r>
          </w:p>
        </w:tc>
      </w:tr>
    </w:tbl>
    <w:p w:rsidR="006E715C" w:rsidRDefault="006E715C" w:rsidP="006E715C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43002B" w:rsidRDefault="001F1D0D" w:rsidP="006E715C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Численность работников списочного состава </w:t>
      </w:r>
      <w:proofErr w:type="gramStart"/>
      <w:r>
        <w:rPr>
          <w:bCs/>
          <w:sz w:val="28"/>
          <w:szCs w:val="28"/>
        </w:rPr>
        <w:t>на конец</w:t>
      </w:r>
      <w:proofErr w:type="gramEnd"/>
      <w:r>
        <w:rPr>
          <w:bCs/>
          <w:sz w:val="28"/>
          <w:szCs w:val="28"/>
        </w:rPr>
        <w:t xml:space="preserve"> 1 квартала увеличилась, несмотря на превышение числа выбывших работников над количеством прибывших, в связи с изменением круга отчитывающихся предприятий и организаций. </w:t>
      </w:r>
    </w:p>
    <w:p w:rsidR="0043002B" w:rsidRDefault="0043002B" w:rsidP="006E715C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43002B" w:rsidRDefault="0043002B" w:rsidP="006E715C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43002B" w:rsidRDefault="0043002B" w:rsidP="006E715C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43002B" w:rsidRDefault="0043002B" w:rsidP="006E715C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43002B" w:rsidRPr="004D7CAB" w:rsidRDefault="0043002B" w:rsidP="006E715C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57162A" w:rsidRPr="004D7CAB" w:rsidRDefault="0057162A" w:rsidP="0057162A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57162A" w:rsidRPr="004C6DC0" w:rsidRDefault="00B942DA" w:rsidP="0057162A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942DA">
        <w:rPr>
          <w:noProof/>
          <w:sz w:val="28"/>
          <w:szCs w:val="28"/>
        </w:rPr>
        <w:pict>
          <v:shape id="_x0000_s1028" type="#_x0000_t75" style="position:absolute;left:0;text-align:left;margin-left:254.7pt;margin-top:6.2pt;width:78pt;height:62.85pt;z-index:1">
            <v:imagedata r:id="rId6" o:title="подпись"/>
          </v:shape>
        </w:pict>
      </w:r>
    </w:p>
    <w:p w:rsidR="0057162A" w:rsidRPr="004C6DC0" w:rsidRDefault="0057162A" w:rsidP="0057162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  <w:r>
        <w:rPr>
          <w:sz w:val="28"/>
          <w:szCs w:val="28"/>
        </w:rPr>
        <w:tab/>
      </w:r>
    </w:p>
    <w:p w:rsidR="0057162A" w:rsidRDefault="0057162A" w:rsidP="0057162A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6DC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С.В.Ильина</w:t>
      </w:r>
    </w:p>
    <w:p w:rsidR="0057162A" w:rsidRDefault="0057162A" w:rsidP="0057162A">
      <w:pPr>
        <w:rPr>
          <w:sz w:val="26"/>
          <w:szCs w:val="26"/>
        </w:rPr>
      </w:pPr>
    </w:p>
    <w:p w:rsidR="0057162A" w:rsidRDefault="0057162A" w:rsidP="0057162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1F1D0D" w:rsidRDefault="001F1D0D">
      <w:pPr>
        <w:rPr>
          <w:sz w:val="26"/>
          <w:szCs w:val="26"/>
        </w:rPr>
      </w:pPr>
    </w:p>
    <w:p w:rsidR="00BD427A" w:rsidRPr="00915342" w:rsidRDefault="00BD427A">
      <w:pPr>
        <w:rPr>
          <w:sz w:val="26"/>
          <w:szCs w:val="26"/>
        </w:rPr>
      </w:pPr>
    </w:p>
    <w:sectPr w:rsidR="00BD427A" w:rsidRPr="00915342" w:rsidSect="001F03F5">
      <w:pgSz w:w="11907" w:h="16840" w:code="9"/>
      <w:pgMar w:top="1135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60926"/>
    <w:rsid w:val="00061CF6"/>
    <w:rsid w:val="00063563"/>
    <w:rsid w:val="00077188"/>
    <w:rsid w:val="00090229"/>
    <w:rsid w:val="000977AD"/>
    <w:rsid w:val="000F7A9E"/>
    <w:rsid w:val="001004CD"/>
    <w:rsid w:val="00101A7C"/>
    <w:rsid w:val="00146786"/>
    <w:rsid w:val="00167E79"/>
    <w:rsid w:val="001F03F5"/>
    <w:rsid w:val="001F1D0D"/>
    <w:rsid w:val="00234F1F"/>
    <w:rsid w:val="00272A02"/>
    <w:rsid w:val="00277BD9"/>
    <w:rsid w:val="002807A3"/>
    <w:rsid w:val="002874EB"/>
    <w:rsid w:val="002C576F"/>
    <w:rsid w:val="002D7436"/>
    <w:rsid w:val="002F49CF"/>
    <w:rsid w:val="003148C2"/>
    <w:rsid w:val="00371196"/>
    <w:rsid w:val="00371BA2"/>
    <w:rsid w:val="003806E5"/>
    <w:rsid w:val="0039343B"/>
    <w:rsid w:val="003B4039"/>
    <w:rsid w:val="00407DD6"/>
    <w:rsid w:val="0043002B"/>
    <w:rsid w:val="00434F27"/>
    <w:rsid w:val="00472EB4"/>
    <w:rsid w:val="004B6128"/>
    <w:rsid w:val="004E0A13"/>
    <w:rsid w:val="004E1A9A"/>
    <w:rsid w:val="004F15D1"/>
    <w:rsid w:val="005134B7"/>
    <w:rsid w:val="0057162A"/>
    <w:rsid w:val="00584F49"/>
    <w:rsid w:val="005A1C53"/>
    <w:rsid w:val="005B6F7B"/>
    <w:rsid w:val="005D6087"/>
    <w:rsid w:val="005E4C2F"/>
    <w:rsid w:val="0069025C"/>
    <w:rsid w:val="006A4DA0"/>
    <w:rsid w:val="006C331E"/>
    <w:rsid w:val="006E715C"/>
    <w:rsid w:val="00724F2A"/>
    <w:rsid w:val="007341CE"/>
    <w:rsid w:val="00755F71"/>
    <w:rsid w:val="007E4CA1"/>
    <w:rsid w:val="00802BC9"/>
    <w:rsid w:val="0081560E"/>
    <w:rsid w:val="008156A5"/>
    <w:rsid w:val="00856AAC"/>
    <w:rsid w:val="008744EF"/>
    <w:rsid w:val="008749F3"/>
    <w:rsid w:val="00893705"/>
    <w:rsid w:val="008A5134"/>
    <w:rsid w:val="008F7F5E"/>
    <w:rsid w:val="00910B23"/>
    <w:rsid w:val="009133A2"/>
    <w:rsid w:val="00915342"/>
    <w:rsid w:val="009162F4"/>
    <w:rsid w:val="00A0594E"/>
    <w:rsid w:val="00A628B9"/>
    <w:rsid w:val="00A75C44"/>
    <w:rsid w:val="00A81E74"/>
    <w:rsid w:val="00AE1399"/>
    <w:rsid w:val="00B01C8A"/>
    <w:rsid w:val="00B02EFE"/>
    <w:rsid w:val="00B058E9"/>
    <w:rsid w:val="00B4336F"/>
    <w:rsid w:val="00B56998"/>
    <w:rsid w:val="00B64541"/>
    <w:rsid w:val="00B942DA"/>
    <w:rsid w:val="00BC64C1"/>
    <w:rsid w:val="00BD427A"/>
    <w:rsid w:val="00BD4D11"/>
    <w:rsid w:val="00C03681"/>
    <w:rsid w:val="00C05393"/>
    <w:rsid w:val="00C17F89"/>
    <w:rsid w:val="00C32269"/>
    <w:rsid w:val="00C624CE"/>
    <w:rsid w:val="00D0161F"/>
    <w:rsid w:val="00D063CD"/>
    <w:rsid w:val="00D254FB"/>
    <w:rsid w:val="00D3622C"/>
    <w:rsid w:val="00D655D9"/>
    <w:rsid w:val="00D92A46"/>
    <w:rsid w:val="00DC7B6A"/>
    <w:rsid w:val="00E129FD"/>
    <w:rsid w:val="00E31CBC"/>
    <w:rsid w:val="00E31DCB"/>
    <w:rsid w:val="00E32AB1"/>
    <w:rsid w:val="00E86FB2"/>
    <w:rsid w:val="00EE448E"/>
    <w:rsid w:val="00F80AA6"/>
    <w:rsid w:val="00F8690C"/>
    <w:rsid w:val="00FB5AFF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  <w:style w:type="table" w:styleId="af0">
    <w:name w:val="Table Grid"/>
    <w:basedOn w:val="a1"/>
    <w:uiPriority w:val="59"/>
    <w:rsid w:val="00430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DFB51-67FF-43DF-8099-B7E83AAE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1835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3</cp:revision>
  <cp:lastPrinted>2022-04-25T11:41:00Z</cp:lastPrinted>
  <dcterms:created xsi:type="dcterms:W3CDTF">2023-05-18T10:19:00Z</dcterms:created>
  <dcterms:modified xsi:type="dcterms:W3CDTF">2023-05-18T10:21:00Z</dcterms:modified>
</cp:coreProperties>
</file>