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"/>
        </w:rPr>
      </w:pPr>
      <w:r>
        <w:rPr>
          <w:b/>
          <w:sz w:val="2"/>
        </w:rPr>
      </w:r>
      <w:r/>
    </w:p>
    <w:p>
      <w:pPr>
        <w:jc w:val="center"/>
        <w:rPr>
          <w:sz w:val="2"/>
        </w:rPr>
      </w:pPr>
      <w:r>
        <w:rPr>
          <w:sz w:val="2"/>
        </w:rPr>
      </w: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5pt;height:48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bookmarkStart w:id="0" w:name="_1087737223"/>
      <w:r/>
      <w:bookmarkEnd w:id="0"/>
      <w:r/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textDirection w:val="lrTb"/>
            <w:noWrap w:val="false"/>
          </w:tcPr>
          <w:p>
            <w:pPr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2023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textDirection w:val="lrTb"/>
            <w:noWrap w:val="false"/>
          </w:tcPr>
          <w:p>
            <w:pPr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№17/65-1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58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58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назначении председателей </w:t>
      </w:r>
      <w:r>
        <w:rPr>
          <w:rFonts w:ascii="PT Astra Serif" w:hAnsi="PT Astra Serif" w:cs="PT Astra Serif" w:eastAsia="PT Astra Serif"/>
          <w:b/>
          <w:sz w:val="28"/>
        </w:rPr>
        <w:t xml:space="preserve">участковых избирательных комиссий избирательных участков №№ 483-518 срока полномочий 2023-2028 годов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ассмотрев предложения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кандидатурам для назначения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участковых избирательных комиссий избирательных участков №№ 483-518 срока полномочий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7 </w:t>
      </w:r>
      <w:r>
        <w:rPr>
          <w:rFonts w:ascii="PT Astra Serif" w:hAnsi="PT Astra Serif" w:cs="PT Astra Serif" w:eastAsia="PT Astra Serif"/>
        </w:rPr>
        <w:t xml:space="preserve">статьи </w:t>
      </w:r>
      <w:r>
        <w:rPr>
          <w:rFonts w:ascii="PT Astra Serif" w:hAnsi="PT Astra Serif" w:cs="PT Astra Serif" w:eastAsia="PT Astra Serif"/>
        </w:rPr>
        <w:t xml:space="preserve">32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кодекса Белгородской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Сорокину Марину Владимировну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директора МБОУ «СОШ с углубленным изучением отдельных предметов»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политической партией «Единая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Россия».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Назаренко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Галину Григорьевну,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1967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социального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педагога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«СОШ им.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36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Сугачкова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Эдуарда Эрнстовича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начальника западного территориального управления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Грайворонского городского округа,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36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Николая Васильевича,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1973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начальника управления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Перепелицу Людмилу Владимировну,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учителя-логопеда, педагога-психолога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Мокроорловская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и.о. заведующей МБДОУ «Детский сад комбинированного вида «Радуга»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Перепечай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Людмилу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1961 года рождения, образование среднее специальное, директора Безыменского СМДК,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489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Мороз Ольгу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директора Центра культурного развития с. Головчино МБУК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КДЦ»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Тормозову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Ольгу Викторовну,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1962 года рождения, образование среднее специальное, социального работника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МБУСО ССЗН «КЦСОН Грайворонского района»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Власенко Елену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1962 года рождения, образование высшее, заведующую Головчинской муниципальной библиотекой,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 w:firstLine="708"/>
        <w:jc w:val="both"/>
        <w:widowControl w:val="o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Григоренко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Александра Викторовича,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983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преподавателя-организатора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Домашенко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Ирину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директора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«Головчинская СОШ с углубленным изучением отдельных предметов», рекомендованного для назначения в состав комиссии 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Головко Любовь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1963 года рождения, образование среднее специальное,</w:t>
      </w:r>
      <w:r>
        <w:rPr>
          <w:rFonts w:ascii="PT Astra Serif" w:hAnsi="PT Astra Serif" w:cs="PT Astra Serif" w:eastAsia="PT Astra Serif"/>
          <w:sz w:val="22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отделения №17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Грайворонском городском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ГАУ БО «МФЦ», рекомендованную для назначения в состав комиссии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Стоянову Надежду Анатольевну,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«Горьковская ООШ»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Советом депутатов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райворонского городского округа.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Аминова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Виталия Владимировича,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главного специалиста Горьковской территориальной администрации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Россия».</w:t>
      </w:r>
      <w:r>
        <w:rPr>
          <w:rFonts w:ascii="PT Astra Serif" w:hAnsi="PT Astra Serif" w:cs="PT Astra Serif" w:eastAsia="PT Astra Serif"/>
          <w:color w:val="000000" w:themeColor="text1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Краснокутскую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Галину Викторовну,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1970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партией «Справедливая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Коваленко Наталью Владимировну,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1982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старшего воспитателя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Гора-Подольская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СОШ»,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499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Диденко Ольгу Борисовну,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1971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кружка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Добро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СДК, 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b/>
          <w:i/>
          <w:sz w:val="28"/>
          <w:szCs w:val="28"/>
          <w:u w:val="singl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18.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Антипина Александра Николаевича,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главу Доброивановской 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19.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Нестеренко Надежду Ивановну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начальника отдела муниципальной службы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кадров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20.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Кренева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Ивана Николаевича,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1964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прораба-строителя ООО «Грайворон 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агроинвест»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экологическая партия «Зелёные».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Ткаченко Тамару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Ваховну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рождения, образование среднее,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оператор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ООО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Кобб-Раша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«Справедливая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Патриоты – За Правду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Плужникову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Светлану Дмитриевну,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ведущего консультанта МКУ «АХЧ органов местного самоуправления Грайворонского городского округа»,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«Ед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505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Красникову Ирину Владимировну,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1978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ысшее, художественного руководителя Дунайского СМДК,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Зайцеву Надежду Васильевну,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1968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и.о.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директор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МБОУ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Дунайская ООШ имени А.Я. Волобуева»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Казначееву Веру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1961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пенсионера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Романенко Анжелу Валерьевну,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1969 года рождения, образование среднее специальное,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медицинскую сестру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Ивано-Лисичанско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 отделения врача общей врачебной (семейной) практики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509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Подлесную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Веру Васильевну,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1969 года рождения, образование высшее, учителя МБОУ «Ивано-Лисичанская СОШ», рекомендованную для назначения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комиссии политической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КПРФ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Бегназарову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Оксану Владимировну,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1974 года рождения, образование среднее специальное, заведующую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Косиловским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ФАП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ОГБУЗ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ЦРБ»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29.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Мовчан Наталью Николаевну,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1967 года рождения, образование высшее, директора МБУСОССЗН «Козинский социально-реабилитационный центр для несовершеннолетних»,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ической партией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30.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Вдовину Татьяну Ивановну,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1971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заведующую Мокроорловской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муниципальной модельной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библиотекой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-филиалом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Тимошенко Светлану Ивановну,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1971 года рождения, образование среднее специальное, воспитателя МБОУ «Мокро - Орловская СОШ», рекомендованную для назначения в состав комиссии политической партией </w:t>
      </w:r>
      <w:r>
        <w:rPr>
          <w:rFonts w:ascii="PT Astra Serif" w:hAnsi="PT Astra Serif" w:cs="PT Astra Serif" w:eastAsia="PT Astra Serif"/>
        </w:rPr>
        <w:t xml:space="preserve">«Справедливая Россия – Патриоты – За Правду»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Зиновьева Владимира Николаевича,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960 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специалиста службы безопасности ОГАУЗ «Санаторий «Красиво»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«Российская партия пенсионеро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за социальную справедливость».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Хворост Людмилу Ивановну,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1969 года рождения, образование высшее,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«СОШ имени В.Г. Шухова»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Грайворона,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right="200"/>
        <w:jc w:val="both"/>
        <w:widowControl w:val="off"/>
        <w:tabs>
          <w:tab w:val="left" w:pos="0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Томко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Татьяну Викторовну,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84 года рождения, образование 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МБОУ «Смородинская СОШ»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рекомендованного для назначения в состав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Советом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highlight w:val="white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Ванину Анжелу Михайловну,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1977 года рождения, образование среднее, заведующую Дроновским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сельским клубом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рекомендованную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before="40"/>
        <w:widowControl w:val="off"/>
        <w:tabs>
          <w:tab w:val="left" w:pos="0" w:leader="none"/>
          <w:tab w:val="left" w:pos="70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председателем участковой избирательной комиссии избирательного участка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518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Смогарёву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Надежду Владимировну,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1964 года рождения, образование высшее, директора МБОУ «Почаевская СОШ», рекомендованную  для назначения в состав комиссии политической партией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08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37.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Разместить настоящее постановление на странице территориальной</w:t>
      </w:r>
      <w:r>
        <w:rPr>
          <w:rFonts w:ascii="PT Astra Serif" w:hAnsi="PT Astra Serif" w:cs="PT Astra Serif" w:eastAsia="PT Astra Serif"/>
        </w:rPr>
      </w:r>
    </w:p>
    <w:p>
      <w:pPr>
        <w:pStyle w:val="871"/>
        <w:ind w:left="0" w:right="0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на официальном сайте Избирательной комиссии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Белгородской области в информационно-телекоммуникационной сети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«Интернет».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</w:p>
    <w:p>
      <w:pPr>
        <w:pStyle w:val="871"/>
        <w:ind w:firstLine="70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38.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постановления возложить на секретаря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Л.А. Угольникову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86"/>
        <w:gridCol w:w="1659"/>
        <w:gridCol w:w="3261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firstLine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71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1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1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0" w:right="0" w:firstLine="850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8"/>
      <w:headerReference w:type="first" r:id="rId9"/>
      <w:footnotePr/>
      <w:endnotePr>
        <w:numFmt w:val="decimal"/>
      </w:endnotePr>
      <w:type w:val="nextPage"/>
      <w:pgSz w:w="11907" w:h="16840" w:orient="portrait"/>
      <w:pgMar w:top="142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decimal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70"/>
    <w:link w:val="693"/>
    <w:uiPriority w:val="10"/>
    <w:rPr>
      <w:sz w:val="48"/>
      <w:szCs w:val="48"/>
    </w:rPr>
  </w:style>
  <w:style w:type="character" w:styleId="655">
    <w:name w:val="Subtitle Char"/>
    <w:basedOn w:val="670"/>
    <w:link w:val="695"/>
    <w:uiPriority w:val="11"/>
    <w:rPr>
      <w:sz w:val="24"/>
      <w:szCs w:val="24"/>
    </w:rPr>
  </w:style>
  <w:style w:type="character" w:styleId="656">
    <w:name w:val="Quote Char"/>
    <w:link w:val="697"/>
    <w:uiPriority w:val="29"/>
    <w:rPr>
      <w:i/>
    </w:rPr>
  </w:style>
  <w:style w:type="character" w:styleId="657">
    <w:name w:val="Intense Quote Char"/>
    <w:link w:val="699"/>
    <w:uiPriority w:val="30"/>
    <w:rPr>
      <w:i/>
    </w:rPr>
  </w:style>
  <w:style w:type="character" w:styleId="658">
    <w:name w:val="Footnote Text Char"/>
    <w:link w:val="834"/>
    <w:uiPriority w:val="99"/>
    <w:rPr>
      <w:sz w:val="18"/>
    </w:rPr>
  </w:style>
  <w:style w:type="character" w:styleId="659">
    <w:name w:val="Endnote Text Char"/>
    <w:link w:val="837"/>
    <w:uiPriority w:val="99"/>
    <w:rPr>
      <w:sz w:val="20"/>
    </w:rPr>
  </w:style>
  <w:style w:type="paragraph" w:styleId="660" w:default="1">
    <w:name w:val="Normal"/>
    <w:qFormat/>
    <w:rPr>
      <w:lang w:eastAsia="zh-CN"/>
    </w:rPr>
  </w:style>
  <w:style w:type="paragraph" w:styleId="661">
    <w:name w:val="Heading 1"/>
    <w:basedOn w:val="660"/>
    <w:next w:val="660"/>
    <w:link w:val="851"/>
    <w:qFormat/>
    <w:rPr>
      <w:rFonts w:ascii="Cambria" w:hAnsi="Cambria" w:cs="Times New Roman"/>
      <w:b/>
      <w:bCs/>
      <w:sz w:val="32"/>
      <w:szCs w:val="32"/>
    </w:rPr>
    <w:pPr>
      <w:jc w:val="both"/>
      <w:keepNext/>
      <w:outlineLvl w:val="0"/>
    </w:pPr>
  </w:style>
  <w:style w:type="paragraph" w:styleId="662">
    <w:name w:val="Heading 2"/>
    <w:basedOn w:val="660"/>
    <w:next w:val="660"/>
    <w:link w:val="852"/>
    <w:qFormat/>
    <w:rPr>
      <w:rFonts w:ascii="Cambria" w:hAnsi="Cambria" w:cs="Times New Roman"/>
      <w:b/>
      <w:bCs/>
      <w:i/>
      <w:iCs/>
      <w:sz w:val="28"/>
      <w:szCs w:val="28"/>
    </w:rPr>
    <w:pPr>
      <w:ind w:firstLine="567"/>
      <w:keepNext/>
      <w:outlineLvl w:val="1"/>
    </w:pPr>
  </w:style>
  <w:style w:type="paragraph" w:styleId="663">
    <w:name w:val="Heading 3"/>
    <w:basedOn w:val="660"/>
    <w:next w:val="660"/>
    <w:link w:val="853"/>
    <w:qFormat/>
    <w:rPr>
      <w:rFonts w:ascii="Cambria" w:hAnsi="Cambria" w:cs="Times New Roman"/>
      <w:b/>
      <w:bCs/>
      <w:sz w:val="26"/>
      <w:szCs w:val="26"/>
    </w:rPr>
    <w:pPr>
      <w:ind w:firstLine="851"/>
      <w:jc w:val="both"/>
      <w:keepNext/>
      <w:outlineLvl w:val="2"/>
    </w:pPr>
  </w:style>
  <w:style w:type="paragraph" w:styleId="664">
    <w:name w:val="Heading 4"/>
    <w:basedOn w:val="660"/>
    <w:next w:val="660"/>
    <w:link w:val="854"/>
    <w:qFormat/>
    <w:rPr>
      <w:rFonts w:ascii="Calibri" w:hAnsi="Calibri" w:cs="Times New Roman"/>
      <w:b/>
      <w:bCs/>
      <w:sz w:val="28"/>
      <w:szCs w:val="28"/>
    </w:rPr>
    <w:pPr>
      <w:jc w:val="both"/>
      <w:keepNext/>
      <w:outlineLvl w:val="3"/>
    </w:pPr>
  </w:style>
  <w:style w:type="paragraph" w:styleId="665">
    <w:name w:val="Heading 5"/>
    <w:basedOn w:val="660"/>
    <w:next w:val="660"/>
    <w:link w:val="891"/>
    <w:qFormat/>
    <w:rPr>
      <w:rFonts w:ascii="Times New Roman" w:hAnsi="Times New Roman" w:cs="Times New Roman"/>
      <w:b/>
      <w:bCs/>
      <w:sz w:val="28"/>
      <w:lang w:eastAsia="ru-RU"/>
    </w:rPr>
    <w:pPr>
      <w:jc w:val="center"/>
      <w:keepNext/>
      <w:outlineLvl w:val="4"/>
    </w:pPr>
  </w:style>
  <w:style w:type="paragraph" w:styleId="666">
    <w:name w:val="Heading 6"/>
    <w:basedOn w:val="660"/>
    <w:next w:val="660"/>
    <w:link w:val="892"/>
    <w:qFormat/>
    <w:rPr>
      <w:rFonts w:ascii="Times New Roman" w:hAnsi="Times New Roman" w:cs="Times New Roman"/>
      <w:b/>
      <w:bCs/>
      <w:sz w:val="28"/>
      <w:lang w:eastAsia="ru-RU"/>
    </w:rPr>
    <w:pPr>
      <w:keepNext/>
      <w:outlineLvl w:val="5"/>
    </w:pPr>
  </w:style>
  <w:style w:type="paragraph" w:styleId="667">
    <w:name w:val="Heading 7"/>
    <w:basedOn w:val="660"/>
    <w:next w:val="660"/>
    <w:link w:val="893"/>
    <w:qFormat/>
    <w:rPr>
      <w:rFonts w:ascii="Times New Roman" w:hAnsi="Times New Roman" w:cs="Times New Roman"/>
      <w:b/>
      <w:bCs/>
      <w:sz w:val="28"/>
      <w:lang w:eastAsia="ru-RU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668">
    <w:name w:val="Heading 8"/>
    <w:basedOn w:val="660"/>
    <w:next w:val="660"/>
    <w:link w:val="894"/>
    <w:qFormat/>
    <w:rPr>
      <w:rFonts w:ascii="Times New Roman" w:hAnsi="Times New Roman" w:cs="Times New Roman"/>
      <w:sz w:val="28"/>
      <w:lang w:eastAsia="ru-RU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669">
    <w:name w:val="Heading 9"/>
    <w:basedOn w:val="660"/>
    <w:next w:val="660"/>
    <w:link w:val="895"/>
    <w:qFormat/>
    <w:rPr>
      <w:rFonts w:ascii="Times New Roman" w:hAnsi="Times New Roman" w:cs="Times New Roman"/>
      <w:b/>
      <w:bCs/>
      <w:color w:val="000000"/>
      <w:sz w:val="28"/>
      <w:lang w:eastAsia="ru-RU"/>
    </w:rPr>
    <w:pPr>
      <w:jc w:val="center"/>
      <w:keepNext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Heading 1"/>
    <w:link w:val="674"/>
    <w:qFormat/>
    <w:uiPriority w:val="9"/>
    <w:rPr>
      <w:rFonts w:ascii="Arial" w:hAnsi="Arial" w:cs="Times New Roman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 w:customStyle="1">
    <w:name w:val="Heading 1 Char"/>
    <w:link w:val="673"/>
    <w:uiPriority w:val="9"/>
    <w:rPr>
      <w:rFonts w:ascii="Arial" w:hAnsi="Arial" w:cs="Times New Roman" w:eastAsia="Arial"/>
      <w:sz w:val="40"/>
      <w:szCs w:val="40"/>
      <w:lang w:bidi="ar-SA"/>
    </w:rPr>
  </w:style>
  <w:style w:type="paragraph" w:styleId="675" w:customStyle="1">
    <w:name w:val="Heading 2"/>
    <w:link w:val="676"/>
    <w:qFormat/>
    <w:uiPriority w:val="9"/>
    <w:unhideWhenUsed/>
    <w:rPr>
      <w:rFonts w:ascii="Arial" w:hAnsi="Arial" w:cs="Times New Roman" w:eastAsia="Arial"/>
      <w:sz w:val="34"/>
    </w:rPr>
    <w:pPr>
      <w:keepLines/>
      <w:keepNext/>
      <w:spacing w:after="200" w:before="360"/>
      <w:outlineLvl w:val="1"/>
    </w:pPr>
  </w:style>
  <w:style w:type="character" w:styleId="676" w:customStyle="1">
    <w:name w:val="Heading 2 Char"/>
    <w:link w:val="675"/>
    <w:uiPriority w:val="9"/>
    <w:rPr>
      <w:rFonts w:ascii="Arial" w:hAnsi="Arial" w:cs="Times New Roman" w:eastAsia="Arial"/>
      <w:sz w:val="34"/>
      <w:lang w:bidi="ar-SA"/>
    </w:rPr>
  </w:style>
  <w:style w:type="paragraph" w:styleId="677" w:customStyle="1">
    <w:name w:val="Heading 3"/>
    <w:link w:val="678"/>
    <w:qFormat/>
    <w:uiPriority w:val="9"/>
    <w:unhideWhenUsed/>
    <w:rPr>
      <w:rFonts w:ascii="Arial" w:hAnsi="Arial" w:cs="Times New Roman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 w:customStyle="1">
    <w:name w:val="Heading 3 Char"/>
    <w:link w:val="677"/>
    <w:uiPriority w:val="9"/>
    <w:rPr>
      <w:rFonts w:ascii="Arial" w:hAnsi="Arial" w:cs="Times New Roman" w:eastAsia="Arial"/>
      <w:sz w:val="30"/>
      <w:szCs w:val="30"/>
      <w:lang w:bidi="ar-SA"/>
    </w:rPr>
  </w:style>
  <w:style w:type="paragraph" w:styleId="679" w:customStyle="1">
    <w:name w:val="Heading 4"/>
    <w:link w:val="680"/>
    <w:qFormat/>
    <w:uiPriority w:val="9"/>
    <w:unhideWhenUsed/>
    <w:rPr>
      <w:rFonts w:ascii="Arial" w:hAnsi="Arial" w:cs="Times New Roman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 w:customStyle="1">
    <w:name w:val="Heading 4 Char"/>
    <w:link w:val="679"/>
    <w:uiPriority w:val="9"/>
    <w:rPr>
      <w:rFonts w:ascii="Arial" w:hAnsi="Arial" w:cs="Times New Roman" w:eastAsia="Arial"/>
      <w:b/>
      <w:bCs/>
      <w:sz w:val="26"/>
      <w:szCs w:val="26"/>
      <w:lang w:bidi="ar-SA"/>
    </w:rPr>
  </w:style>
  <w:style w:type="paragraph" w:styleId="681" w:customStyle="1">
    <w:name w:val="Heading 5"/>
    <w:link w:val="682"/>
    <w:qFormat/>
    <w:uiPriority w:val="9"/>
    <w:unhideWhenUsed/>
    <w:rPr>
      <w:rFonts w:ascii="Arial" w:hAnsi="Arial" w:cs="Times New Roman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 w:customStyle="1">
    <w:name w:val="Heading 5 Char"/>
    <w:link w:val="681"/>
    <w:uiPriority w:val="9"/>
    <w:rPr>
      <w:rFonts w:ascii="Arial" w:hAnsi="Arial" w:cs="Times New Roman" w:eastAsia="Arial"/>
      <w:b/>
      <w:bCs/>
      <w:sz w:val="24"/>
      <w:szCs w:val="24"/>
      <w:lang w:bidi="ar-SA"/>
    </w:rPr>
  </w:style>
  <w:style w:type="paragraph" w:styleId="683" w:customStyle="1">
    <w:name w:val="Heading 6"/>
    <w:link w:val="684"/>
    <w:qFormat/>
    <w:uiPriority w:val="9"/>
    <w:unhideWhenUsed/>
    <w:rPr>
      <w:rFonts w:ascii="Arial" w:hAnsi="Arial" w:cs="Times New Roman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 w:customStyle="1">
    <w:name w:val="Heading 6 Char"/>
    <w:link w:val="683"/>
    <w:uiPriority w:val="9"/>
    <w:rPr>
      <w:rFonts w:ascii="Arial" w:hAnsi="Arial" w:cs="Times New Roman" w:eastAsia="Arial"/>
      <w:b/>
      <w:bCs/>
      <w:sz w:val="22"/>
      <w:szCs w:val="22"/>
      <w:lang w:bidi="ar-SA"/>
    </w:rPr>
  </w:style>
  <w:style w:type="paragraph" w:styleId="685" w:customStyle="1">
    <w:name w:val="Heading 7"/>
    <w:link w:val="686"/>
    <w:qFormat/>
    <w:uiPriority w:val="9"/>
    <w:unhideWhenUsed/>
    <w:rPr>
      <w:rFonts w:ascii="Arial" w:hAnsi="Arial" w:cs="Times New Roman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 w:customStyle="1">
    <w:name w:val="Heading 7 Char"/>
    <w:link w:val="685"/>
    <w:uiPriority w:val="9"/>
    <w:rPr>
      <w:rFonts w:ascii="Arial" w:hAnsi="Arial" w:cs="Times New Roman" w:eastAsia="Arial"/>
      <w:b/>
      <w:bCs/>
      <w:i/>
      <w:iCs/>
      <w:sz w:val="22"/>
      <w:szCs w:val="22"/>
      <w:lang w:bidi="ar-SA"/>
    </w:rPr>
  </w:style>
  <w:style w:type="paragraph" w:styleId="687" w:customStyle="1">
    <w:name w:val="Heading 8"/>
    <w:link w:val="688"/>
    <w:qFormat/>
    <w:uiPriority w:val="9"/>
    <w:unhideWhenUsed/>
    <w:rPr>
      <w:rFonts w:ascii="Arial" w:hAnsi="Arial" w:cs="Times New Roman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 w:customStyle="1">
    <w:name w:val="Heading 8 Char"/>
    <w:link w:val="687"/>
    <w:uiPriority w:val="9"/>
    <w:rPr>
      <w:rFonts w:ascii="Arial" w:hAnsi="Arial" w:cs="Times New Roman" w:eastAsia="Arial"/>
      <w:i/>
      <w:iCs/>
      <w:sz w:val="22"/>
      <w:szCs w:val="22"/>
      <w:lang w:bidi="ar-SA"/>
    </w:rPr>
  </w:style>
  <w:style w:type="paragraph" w:styleId="689" w:customStyle="1">
    <w:name w:val="Heading 9"/>
    <w:link w:val="690"/>
    <w:qFormat/>
    <w:uiPriority w:val="9"/>
    <w:unhideWhenUsed/>
    <w:rPr>
      <w:rFonts w:ascii="Arial" w:hAnsi="Arial" w:cs="Times New Roman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customStyle="1">
    <w:name w:val="Heading 9 Char"/>
    <w:link w:val="689"/>
    <w:uiPriority w:val="9"/>
    <w:rPr>
      <w:rFonts w:ascii="Arial" w:hAnsi="Arial" w:cs="Times New Roman" w:eastAsia="Arial"/>
      <w:i/>
      <w:iCs/>
      <w:sz w:val="21"/>
      <w:szCs w:val="21"/>
      <w:lang w:bidi="ar-SA"/>
    </w:rPr>
  </w:style>
  <w:style w:type="paragraph" w:styleId="691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692">
    <w:name w:val="No Spacing"/>
    <w:rPr>
      <w:rFonts w:ascii="Times New Roman" w:hAnsi="Times New Roman"/>
    </w:rPr>
    <w:pPr>
      <w:widowControl w:val="off"/>
    </w:pPr>
  </w:style>
  <w:style w:type="paragraph" w:styleId="693">
    <w:name w:val="Title"/>
    <w:link w:val="694"/>
    <w:qFormat/>
    <w:uiPriority w:val="10"/>
    <w:rPr>
      <w:rFonts w:cs="Times New Roman"/>
      <w:sz w:val="48"/>
      <w:szCs w:val="48"/>
    </w:rPr>
    <w:pPr>
      <w:contextualSpacing w:val="true"/>
      <w:spacing w:after="200" w:before="300"/>
    </w:pPr>
  </w:style>
  <w:style w:type="character" w:styleId="694" w:customStyle="1">
    <w:name w:val="Название Знак"/>
    <w:link w:val="693"/>
    <w:uiPriority w:val="10"/>
    <w:rPr>
      <w:rFonts w:cs="Times New Roman"/>
      <w:sz w:val="48"/>
      <w:szCs w:val="48"/>
      <w:lang w:bidi="ar-SA"/>
    </w:rPr>
  </w:style>
  <w:style w:type="paragraph" w:styleId="695">
    <w:name w:val="Subtitle"/>
    <w:link w:val="696"/>
    <w:qFormat/>
    <w:uiPriority w:val="11"/>
    <w:rPr>
      <w:rFonts w:cs="Times New Roman"/>
      <w:sz w:val="24"/>
      <w:szCs w:val="24"/>
    </w:rPr>
    <w:pPr>
      <w:spacing w:after="200" w:before="200"/>
    </w:pPr>
  </w:style>
  <w:style w:type="character" w:styleId="696" w:customStyle="1">
    <w:name w:val="Подзаголовок Знак"/>
    <w:link w:val="695"/>
    <w:uiPriority w:val="11"/>
    <w:rPr>
      <w:rFonts w:cs="Times New Roman"/>
      <w:sz w:val="24"/>
      <w:szCs w:val="24"/>
      <w:lang w:bidi="ar-SA"/>
    </w:rPr>
  </w:style>
  <w:style w:type="paragraph" w:styleId="697">
    <w:name w:val="Quote"/>
    <w:link w:val="698"/>
    <w:qFormat/>
    <w:uiPriority w:val="29"/>
    <w:rPr>
      <w:i/>
      <w:lang w:eastAsia="zh-CN"/>
    </w:rPr>
    <w:pPr>
      <w:ind w:left="720" w:right="720"/>
    </w:pPr>
  </w:style>
  <w:style w:type="character" w:styleId="698" w:customStyle="1">
    <w:name w:val="Цитата 2 Знак"/>
    <w:link w:val="697"/>
    <w:uiPriority w:val="29"/>
    <w:rPr>
      <w:i/>
      <w:lang w:val="ru-RU" w:bidi="ar-SA" w:eastAsia="zh-CN"/>
    </w:rPr>
  </w:style>
  <w:style w:type="paragraph" w:styleId="699">
    <w:name w:val="Intense Quote"/>
    <w:link w:val="700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Выделенная цитата Знак"/>
    <w:link w:val="699"/>
    <w:uiPriority w:val="30"/>
    <w:rPr>
      <w:i/>
      <w:shd w:val="clear" w:fill="F2F2F2" w:color="F2F2F2"/>
      <w:lang w:val="ru-RU" w:bidi="ar-SA" w:eastAsia="zh-CN"/>
    </w:rPr>
  </w:style>
  <w:style w:type="paragraph" w:styleId="701" w:customStyle="1">
    <w:name w:val="Header"/>
    <w:link w:val="702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link w:val="701"/>
    <w:uiPriority w:val="99"/>
    <w:rPr>
      <w:lang w:val="ru-RU" w:bidi="ar-SA" w:eastAsia="zh-CN"/>
    </w:rPr>
  </w:style>
  <w:style w:type="paragraph" w:styleId="703" w:customStyle="1">
    <w:name w:val="Footer"/>
    <w:link w:val="70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06" w:customStyle="1">
    <w:name w:val="Caption Char"/>
    <w:link w:val="703"/>
    <w:uiPriority w:val="99"/>
    <w:rPr>
      <w:lang w:val="ru-RU" w:bidi="ar-SA" w:eastAsia="zh-CN"/>
    </w:rPr>
  </w:style>
  <w:style w:type="table" w:styleId="707">
    <w:name w:val="Table Grid"/>
    <w:basedOn w:val="67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link w:val="835"/>
    <w:uiPriority w:val="99"/>
    <w:semiHidden/>
    <w:unhideWhenUsed/>
    <w:rPr>
      <w:rFonts w:cs="Times New Roman"/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semiHidden/>
    <w:rPr>
      <w:rFonts w:cs="Times New Roman"/>
      <w:sz w:val="18"/>
      <w:lang w:bidi="ar-SA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rPr>
      <w:lang w:eastAsia="zh-CN"/>
    </w:rPr>
  </w:style>
  <w:style w:type="character" w:styleId="838" w:customStyle="1">
    <w:name w:val="Текст концевой сноски Знак"/>
    <w:link w:val="837"/>
    <w:uiPriority w:val="99"/>
    <w:semiHidden/>
    <w:rPr>
      <w:lang w:val="ru-RU" w:bidi="ar-SA" w:eastAsia="zh-CN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rPr>
      <w:lang w:eastAsia="zh-CN"/>
    </w:rPr>
    <w:pPr>
      <w:spacing w:after="57"/>
    </w:pPr>
  </w:style>
  <w:style w:type="paragraph" w:styleId="841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42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43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44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45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46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47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48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uiPriority w:val="99"/>
    <w:unhideWhenUsed/>
    <w:rPr>
      <w:lang w:eastAsia="zh-CN"/>
    </w:rPr>
  </w:style>
  <w:style w:type="character" w:styleId="851" w:customStyle="1">
    <w:name w:val="Заголовок 1 Знак"/>
    <w:link w:val="661"/>
    <w:rPr>
      <w:rFonts w:ascii="Cambria" w:hAnsi="Cambria" w:eastAsia="Times New Roman"/>
      <w:b/>
      <w:bCs/>
      <w:sz w:val="32"/>
      <w:szCs w:val="32"/>
    </w:rPr>
  </w:style>
  <w:style w:type="character" w:styleId="852" w:customStyle="1">
    <w:name w:val="Заголовок 2 Знак"/>
    <w:link w:val="662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53" w:customStyle="1">
    <w:name w:val="Заголовок 3 Знак"/>
    <w:link w:val="663"/>
    <w:semiHidden/>
    <w:rPr>
      <w:rFonts w:ascii="Cambria" w:hAnsi="Cambria" w:eastAsia="Times New Roman"/>
      <w:b/>
      <w:bCs/>
      <w:sz w:val="26"/>
      <w:szCs w:val="26"/>
    </w:rPr>
  </w:style>
  <w:style w:type="character" w:styleId="854" w:customStyle="1">
    <w:name w:val="Заголовок 4 Знак"/>
    <w:link w:val="664"/>
    <w:semiHidden/>
    <w:rPr>
      <w:rFonts w:ascii="Calibri" w:hAnsi="Calibri" w:eastAsia="Times New Roman"/>
      <w:b/>
      <w:bCs/>
      <w:sz w:val="28"/>
      <w:szCs w:val="28"/>
    </w:rPr>
  </w:style>
  <w:style w:type="paragraph" w:styleId="855">
    <w:name w:val="Header"/>
    <w:basedOn w:val="660"/>
    <w:link w:val="856"/>
    <w:rPr>
      <w:rFonts w:ascii="Times New Roman" w:hAnsi="Times New Roman" w:cs="Times New Roman"/>
    </w:rPr>
    <w:pPr>
      <w:tabs>
        <w:tab w:val="center" w:pos="4536" w:leader="none"/>
        <w:tab w:val="right" w:pos="9072" w:leader="none"/>
      </w:tabs>
    </w:pPr>
  </w:style>
  <w:style w:type="character" w:styleId="856" w:customStyle="1">
    <w:name w:val="Верхний колонтитул Знак"/>
    <w:link w:val="855"/>
    <w:semiHidden/>
    <w:rPr>
      <w:rFonts w:ascii="Times New Roman" w:hAnsi="Times New Roman"/>
    </w:rPr>
  </w:style>
  <w:style w:type="character" w:styleId="857">
    <w:name w:val="page number"/>
    <w:semiHidden/>
    <w:rPr>
      <w:sz w:val="20"/>
    </w:rPr>
  </w:style>
  <w:style w:type="paragraph" w:styleId="858">
    <w:name w:val="Body Text 2"/>
    <w:link w:val="859"/>
    <w:rPr>
      <w:rFonts w:ascii="Times New Roman" w:hAnsi="Times New Roman"/>
      <w:lang w:eastAsia="zh-CN"/>
    </w:rPr>
    <w:pPr>
      <w:ind w:right="4513"/>
      <w:jc w:val="both"/>
      <w:spacing w:lineRule="auto" w:line="288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9" w:customStyle="1">
    <w:name w:val="Основной текст 2 Знак"/>
    <w:link w:val="858"/>
    <w:rPr>
      <w:rFonts w:ascii="Times New Roman" w:hAnsi="Times New Roman"/>
      <w:shd w:val="nil" w:fill="FFFFFF" w:color="FFFFFF"/>
      <w:lang w:val="ru-RU" w:bidi="ar-SA" w:eastAsia="zh-CN"/>
    </w:rPr>
  </w:style>
  <w:style w:type="paragraph" w:styleId="860">
    <w:name w:val="Body Text Indent 2"/>
    <w:basedOn w:val="660"/>
    <w:link w:val="861"/>
    <w:rPr>
      <w:rFonts w:ascii="Times New Roman" w:hAnsi="Times New Roman" w:cs="Times New Roman"/>
    </w:rPr>
    <w:pPr>
      <w:ind w:firstLine="709"/>
      <w:jc w:val="both"/>
      <w:spacing w:lineRule="auto" w:line="360"/>
    </w:pPr>
  </w:style>
  <w:style w:type="character" w:styleId="861" w:customStyle="1">
    <w:name w:val="Основной текст с отступом 2 Знак"/>
    <w:link w:val="860"/>
    <w:semiHidden/>
    <w:rPr>
      <w:rFonts w:ascii="Times New Roman" w:hAnsi="Times New Roman"/>
    </w:rPr>
  </w:style>
  <w:style w:type="paragraph" w:styleId="862">
    <w:name w:val="Body Text"/>
    <w:basedOn w:val="847"/>
    <w:link w:val="863"/>
    <w:unhideWhenUsed/>
    <w:rPr>
      <w:rFonts w:ascii="Times New Roman" w:hAnsi="Times New Roman" w:cs="Times New Roman"/>
    </w:rPr>
    <w:pPr>
      <w:ind w:left="0"/>
      <w:spacing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customStyle="1">
    <w:name w:val="Основной текст Знак"/>
    <w:link w:val="862"/>
    <w:semiHidden/>
    <w:rPr>
      <w:rFonts w:ascii="Times New Roman" w:hAnsi="Times New Roman"/>
    </w:rPr>
  </w:style>
  <w:style w:type="paragraph" w:styleId="864">
    <w:name w:val="Footer"/>
    <w:basedOn w:val="660"/>
    <w:link w:val="865"/>
    <w:semiHidden/>
    <w:rPr>
      <w:rFonts w:ascii="Times New Roman" w:hAnsi="Times New Roman" w:cs="Times New Roman"/>
    </w:rPr>
    <w:pPr>
      <w:tabs>
        <w:tab w:val="center" w:pos="4153" w:leader="none"/>
        <w:tab w:val="right" w:pos="8306" w:leader="none"/>
      </w:tabs>
    </w:pPr>
  </w:style>
  <w:style w:type="character" w:styleId="865" w:customStyle="1">
    <w:name w:val="Нижний колонтитул Знак"/>
    <w:link w:val="864"/>
    <w:semiHidden/>
    <w:rPr>
      <w:rFonts w:ascii="Times New Roman" w:hAnsi="Times New Roman"/>
    </w:rPr>
  </w:style>
  <w:style w:type="paragraph" w:styleId="866">
    <w:name w:val="Body Text Indent 3"/>
    <w:basedOn w:val="847"/>
    <w:link w:val="867"/>
    <w:rPr>
      <w:rFonts w:ascii="Times New Roman" w:hAnsi="Times New Roman" w:cs="Times New Roman"/>
      <w:sz w:val="16"/>
      <w:szCs w:val="16"/>
    </w:rPr>
    <w:pPr>
      <w:ind w:left="0" w:firstLine="851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customStyle="1">
    <w:name w:val="Основной текст с отступом 3 Знак"/>
    <w:link w:val="866"/>
    <w:semiHidden/>
    <w:rPr>
      <w:rFonts w:ascii="Times New Roman" w:hAnsi="Times New Roman"/>
      <w:sz w:val="16"/>
      <w:szCs w:val="16"/>
    </w:rPr>
  </w:style>
  <w:style w:type="paragraph" w:styleId="868" w:customStyle="1">
    <w:name w:val="Body Text 22"/>
    <w:basedOn w:val="660"/>
    <w:rPr>
      <w:sz w:val="28"/>
    </w:rPr>
    <w:pPr>
      <w:ind w:right="4535"/>
      <w:jc w:val="both"/>
    </w:pPr>
  </w:style>
  <w:style w:type="paragraph" w:styleId="869">
    <w:name w:val="Body Text Indent"/>
    <w:basedOn w:val="847"/>
    <w:link w:val="870"/>
    <w:rPr>
      <w:rFonts w:ascii="Times New Roman" w:hAnsi="Times New Roman" w:cs="Times New Roman"/>
    </w:rPr>
    <w:pPr>
      <w:ind w:left="4536"/>
      <w:jc w:val="both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customStyle="1">
    <w:name w:val="Основной текст с отступом Знак"/>
    <w:link w:val="869"/>
    <w:semiHidden/>
    <w:rPr>
      <w:rFonts w:ascii="Times New Roman" w:hAnsi="Times New Roman"/>
    </w:rPr>
  </w:style>
  <w:style w:type="paragraph" w:styleId="871" w:customStyle="1">
    <w:name w:val="Body Text 21"/>
    <w:basedOn w:val="660"/>
    <w:rPr>
      <w:sz w:val="28"/>
    </w:rPr>
    <w:pPr>
      <w:jc w:val="both"/>
    </w:pPr>
  </w:style>
  <w:style w:type="paragraph" w:styleId="872" w:customStyle="1">
    <w:name w:val="Т-14.5"/>
    <w:basedOn w:val="660"/>
    <w:rPr>
      <w:sz w:val="28"/>
    </w:rPr>
    <w:pPr>
      <w:ind w:firstLine="720"/>
      <w:jc w:val="both"/>
      <w:spacing w:lineRule="auto" w:line="360"/>
    </w:pPr>
  </w:style>
  <w:style w:type="paragraph" w:styleId="873">
    <w:name w:val="Balloon Text"/>
    <w:basedOn w:val="847"/>
    <w:link w:val="874"/>
    <w:rPr>
      <w:rFonts w:ascii="Tahoma" w:hAnsi="Tahoma" w:cs="Times New Roman"/>
      <w:sz w:val="16"/>
    </w:rPr>
    <w:pPr>
      <w:ind w:left="0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customStyle="1">
    <w:name w:val="Текст выноски Знак"/>
    <w:link w:val="873"/>
    <w:semiHidden/>
    <w:rPr>
      <w:rFonts w:ascii="Tahoma" w:hAnsi="Tahoma"/>
      <w:sz w:val="16"/>
    </w:rPr>
  </w:style>
  <w:style w:type="paragraph" w:styleId="875" w:customStyle="1">
    <w:name w:val="ConsNormal"/>
    <w:rPr>
      <w:rFonts w:ascii="Arial" w:hAnsi="Arial"/>
    </w:rPr>
    <w:pPr>
      <w:ind w:right="19772" w:firstLine="720"/>
      <w:widowControl w:val="off"/>
    </w:pPr>
  </w:style>
  <w:style w:type="paragraph" w:styleId="876" w:customStyle="1">
    <w:name w:val="Текст14-1.5"/>
    <w:basedOn w:val="660"/>
    <w:rPr>
      <w:sz w:val="28"/>
    </w:rPr>
    <w:pPr>
      <w:ind w:firstLine="709"/>
      <w:jc w:val="both"/>
      <w:spacing w:lineRule="auto" w:line="360"/>
    </w:pPr>
  </w:style>
  <w:style w:type="paragraph" w:styleId="877" w:customStyle="1">
    <w:name w:val="ConsPlusNormal"/>
    <w:rPr>
      <w:rFonts w:ascii="Times New Roman" w:hAnsi="Times New Roman"/>
      <w:sz w:val="26"/>
      <w:szCs w:val="26"/>
    </w:rPr>
  </w:style>
  <w:style w:type="paragraph" w:styleId="878" w:customStyle="1">
    <w:name w:val="Обычный (Интернет)"/>
    <w:basedOn w:val="660"/>
    <w:link w:val="862"/>
    <w:rPr>
      <w:sz w:val="24"/>
      <w:szCs w:val="24"/>
    </w:rPr>
    <w:pPr>
      <w:spacing w:after="100" w:afterAutospacing="1" w:before="100" w:beforeAutospacing="1"/>
    </w:pPr>
  </w:style>
  <w:style w:type="character" w:styleId="879" w:customStyle="1">
    <w:name w:val="apple-converted-space"/>
  </w:style>
  <w:style w:type="paragraph" w:styleId="880">
    <w:name w:val="Body Text 3"/>
    <w:basedOn w:val="660"/>
    <w:link w:val="881"/>
    <w:rPr>
      <w:rFonts w:ascii="Times New Roman" w:hAnsi="Times New Roman" w:cs="Times New Roman"/>
      <w:sz w:val="16"/>
      <w:szCs w:val="16"/>
    </w:rPr>
    <w:pPr>
      <w:spacing w:after="120"/>
    </w:pPr>
  </w:style>
  <w:style w:type="character" w:styleId="881" w:customStyle="1">
    <w:name w:val="Основной текст 3 Знак"/>
    <w:link w:val="880"/>
    <w:semiHidden/>
    <w:rPr>
      <w:rFonts w:ascii="Times New Roman" w:hAnsi="Times New Roman"/>
      <w:sz w:val="16"/>
      <w:szCs w:val="16"/>
    </w:rPr>
  </w:style>
  <w:style w:type="paragraph" w:styleId="882">
    <w:name w:val="Plain Text"/>
    <w:basedOn w:val="660"/>
    <w:link w:val="883"/>
    <w:semiHidden/>
    <w:rPr>
      <w:rFonts w:ascii="Courier New" w:hAnsi="Courier New" w:cs="Times New Roman"/>
    </w:rPr>
  </w:style>
  <w:style w:type="character" w:styleId="883" w:customStyle="1">
    <w:name w:val="Текст Знак"/>
    <w:link w:val="882"/>
    <w:semiHidden/>
    <w:rPr>
      <w:rFonts w:ascii="Courier New" w:hAnsi="Courier New"/>
    </w:rPr>
  </w:style>
  <w:style w:type="paragraph" w:styleId="884" w:customStyle="1">
    <w:name w:val="текст14-15"/>
    <w:basedOn w:val="660"/>
    <w:rPr>
      <w:sz w:val="28"/>
      <w:szCs w:val="28"/>
    </w:rPr>
    <w:pPr>
      <w:ind w:firstLine="709"/>
      <w:jc w:val="both"/>
      <w:spacing w:lineRule="auto" w:line="360"/>
    </w:pPr>
  </w:style>
  <w:style w:type="paragraph" w:styleId="885" w:customStyle="1">
    <w:name w:val="заголовок 2"/>
    <w:basedOn w:val="660"/>
    <w:next w:val="660"/>
    <w:rPr>
      <w:sz w:val="28"/>
      <w:szCs w:val="28"/>
    </w:rPr>
    <w:pPr>
      <w:jc w:val="center"/>
      <w:keepNext/>
      <w:spacing w:lineRule="auto" w:line="360"/>
    </w:pPr>
  </w:style>
  <w:style w:type="paragraph" w:styleId="886" w:customStyle="1">
    <w:name w:val="Ñîäåðæ"/>
    <w:basedOn w:val="847"/>
    <w:rPr>
      <w:rFonts w:ascii="Times New Roman" w:hAnsi="Times New Roman" w:cs="Times New Roman"/>
      <w:sz w:val="28"/>
      <w:lang w:eastAsia="ru-RU"/>
    </w:rPr>
    <w:pPr>
      <w:ind w:left="0"/>
      <w:jc w:val="center"/>
      <w:spacing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Iau?iue"/>
    <w:rPr>
      <w:rFonts w:ascii="Times New Roman" w:hAnsi="Times New Roman" w:cs="Times New Roman"/>
      <w:lang w:val="en-US"/>
    </w:rPr>
    <w:pPr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8" w:customStyle="1">
    <w:name w:val="14х1"/>
    <w:basedOn w:val="847"/>
    <w:rPr>
      <w:rFonts w:ascii="Times New Roman" w:hAnsi="Times New Roman" w:cs="Times New Roman"/>
      <w:sz w:val="28"/>
      <w:szCs w:val="28"/>
      <w:lang w:eastAsia="ru-RU"/>
    </w:rPr>
    <w:pPr>
      <w:ind w:left="0" w:firstLine="709"/>
      <w:jc w:val="both"/>
      <w:spacing w:lineRule="auto" w:line="36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 w:customStyle="1">
    <w:name w:val="Основной текст 22"/>
    <w:basedOn w:val="847"/>
    <w:rPr>
      <w:rFonts w:ascii="Times New Roman" w:hAnsi="Times New Roman" w:cs="Times New Roman"/>
      <w:sz w:val="28"/>
      <w:lang w:eastAsia="ru-RU"/>
    </w:rPr>
    <w:pPr>
      <w:ind w:left="0" w:firstLine="851"/>
      <w:jc w:val="both"/>
      <w:spacing w:lineRule="auto" w:line="360" w:after="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0" w:customStyle="1">
    <w:name w:val="Проектный"/>
    <w:rPr>
      <w:rFonts w:ascii="Times New Roman" w:hAnsi="Times New Roman" w:cs="Times New Roman"/>
      <w:sz w:val="28"/>
    </w:rPr>
    <w:pPr>
      <w:ind w:firstLine="709"/>
      <w:jc w:val="both"/>
      <w:spacing w:lineRule="auto" w:line="360"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1" w:customStyle="1">
    <w:name w:val="Заголовок 5 Знак"/>
    <w:basedOn w:val="670"/>
    <w:link w:val="665"/>
    <w:rPr>
      <w:rFonts w:ascii="Times New Roman" w:hAnsi="Times New Roman" w:cs="Times New Roman"/>
      <w:b/>
      <w:bCs/>
      <w:sz w:val="28"/>
    </w:rPr>
  </w:style>
  <w:style w:type="character" w:styleId="892" w:customStyle="1">
    <w:name w:val="Заголовок 6 Знак"/>
    <w:basedOn w:val="670"/>
    <w:link w:val="666"/>
    <w:rPr>
      <w:rFonts w:ascii="Times New Roman" w:hAnsi="Times New Roman" w:cs="Times New Roman"/>
      <w:b/>
      <w:bCs/>
      <w:sz w:val="28"/>
    </w:rPr>
  </w:style>
  <w:style w:type="character" w:styleId="893" w:customStyle="1">
    <w:name w:val="Заголовок 7 Знак"/>
    <w:basedOn w:val="670"/>
    <w:link w:val="667"/>
    <w:rPr>
      <w:rFonts w:ascii="Times New Roman" w:hAnsi="Times New Roman" w:cs="Times New Roman"/>
      <w:b/>
      <w:bCs/>
      <w:sz w:val="28"/>
    </w:rPr>
  </w:style>
  <w:style w:type="character" w:styleId="894" w:customStyle="1">
    <w:name w:val="Заголовок 8 Знак"/>
    <w:basedOn w:val="670"/>
    <w:link w:val="668"/>
    <w:rPr>
      <w:rFonts w:ascii="Times New Roman" w:hAnsi="Times New Roman" w:cs="Times New Roman"/>
      <w:sz w:val="28"/>
    </w:rPr>
  </w:style>
  <w:style w:type="character" w:styleId="895" w:customStyle="1">
    <w:name w:val="Заголовок 9 Знак"/>
    <w:basedOn w:val="670"/>
    <w:link w:val="669"/>
    <w:rPr>
      <w:rFonts w:ascii="Times New Roman" w:hAnsi="Times New Roman" w:cs="Times New Roman"/>
      <w:b/>
      <w:bCs/>
      <w:color w:val="000000"/>
      <w:sz w:val="28"/>
    </w:rPr>
  </w:style>
  <w:style w:type="paragraph" w:styleId="896" w:customStyle="1">
    <w:name w:val="Основной текст с отступом 31"/>
    <w:basedOn w:val="660"/>
    <w:rPr>
      <w:rFonts w:ascii="Times New Roman" w:hAnsi="Times New Roman" w:cs="Times New Roman"/>
      <w:sz w:val="28"/>
      <w:lang w:eastAsia="ru-RU"/>
    </w:rPr>
    <w:pPr>
      <w:ind w:firstLine="567"/>
      <w:jc w:val="both"/>
      <w:spacing w:lineRule="auto" w:line="360" w:after="120"/>
      <w:widowControl w:val="off"/>
    </w:pPr>
  </w:style>
  <w:style w:type="paragraph" w:styleId="897">
    <w:name w:val="Block Text"/>
    <w:basedOn w:val="660"/>
    <w:rPr>
      <w:rFonts w:ascii="Times New Roman" w:hAnsi="Times New Roman" w:cs="Times New Roman"/>
      <w:sz w:val="28"/>
      <w:lang w:eastAsia="ru-RU"/>
    </w:rPr>
    <w:pPr>
      <w:ind w:left="-108" w:right="-108"/>
      <w:widowControl w:val="off"/>
    </w:pPr>
  </w:style>
  <w:style w:type="paragraph" w:styleId="898">
    <w:name w:val="Normal (Web)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9" w:customStyle="1">
    <w:name w:val="consplusnormal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0" w:customStyle="1">
    <w:name w:val="14-15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1" w:customStyle="1">
    <w:name w:val="Normal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2" w:customStyle="1">
    <w:name w:val="3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3" w:customStyle="1">
    <w:name w:val="14-1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4" w:customStyle="1">
    <w:name w:val="14-22"/>
    <w:basedOn w:val="660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05">
    <w:name w:val="Strong"/>
    <w:basedOn w:val="670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414</cp:revision>
  <dcterms:created xsi:type="dcterms:W3CDTF">2023-01-11T08:55:00Z</dcterms:created>
  <dcterms:modified xsi:type="dcterms:W3CDTF">2023-06-01T12:21:07Z</dcterms:modified>
</cp:coreProperties>
</file>