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"/>
        </w:rPr>
      </w:pPr>
      <w:r>
        <w:rPr>
          <w:b/>
          <w:sz w:val="2"/>
        </w:rPr>
      </w:r>
      <w:r/>
    </w:p>
    <w:p>
      <w:pPr>
        <w:jc w:val="center"/>
        <w:rPr>
          <w:sz w:val="2"/>
        </w:rPr>
      </w:pPr>
      <w:r>
        <w:rPr>
          <w:sz w:val="2"/>
        </w:rPr>
      </w: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5pt;height:48.0pt;" filled="f" stroked="f">
            <v:path textboxrect="0,0,0,0"/>
            <v:imagedata r:id="rId12" o:title=""/>
          </v:shape>
          <o:OLEObject DrawAspect="Content" r:id="rId13" ObjectID="_1525040" ProgID="Word.Document.8" ShapeID="_x0000_i0" Type="Embed"/>
        </w:object>
      </w:r>
      <w:bookmarkStart w:id="0" w:name="_1087737223"/>
      <w:r/>
      <w:bookmarkEnd w:id="0"/>
      <w:r/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textDirection w:val="lrTb"/>
            <w:noWrap w:val="false"/>
          </w:tcPr>
          <w:p>
            <w:pPr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textDirection w:val="lrTb"/>
            <w:noWrap w:val="false"/>
          </w:tcPr>
          <w:p>
            <w:pPr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17/66-1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72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2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highlight w:val="white"/>
        </w:rPr>
        <w:t xml:space="preserve">О формировании резерва составов участковых избирательных комиссий Грайворонского городского округа срока полномочий 2023-2028 годов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highlight w:val="white"/>
        </w:rPr>
        <w:t xml:space="preserve">и зачислении лиц в резерв составов</w:t>
      </w:r>
      <w:r>
        <w:rPr>
          <w:rFonts w:ascii="PT Astra Serif" w:hAnsi="PT Astra Serif" w:cs="PT Astra Serif" w:eastAsia="PT Astra Serif"/>
          <w:b/>
          <w:sz w:val="28"/>
        </w:rPr>
        <w:t xml:space="preserve"> участковых избирательных комиссий</w:t>
      </w:r>
      <w:r>
        <w:rPr>
          <w:rFonts w:ascii="PT Astra Serif" w:hAnsi="PT Astra Serif" w:cs="PT Astra Serif" w:eastAsia="PT Astra Serif"/>
        </w:rPr>
      </w:r>
      <w:r/>
    </w:p>
    <w:p>
      <w:pPr>
        <w:pStyle w:val="872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firstLine="72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  <w:t xml:space="preserve">Руководствуясь пунктом 51 статьи 27 Федерального закона от 12 июня 2002 года № 67-ФЗ «Об основных гарантиях избира</w:t>
      </w:r>
      <w:r>
        <w:rPr>
          <w:rFonts w:ascii="PT Astra Serif" w:hAnsi="PT Astra Serif" w:cs="PT Astra Serif" w:eastAsia="PT Astra Serif"/>
        </w:rPr>
        <w:t xml:space="preserve">тельных прав и права на участие в референдуме граждан Российской Федерации», пунктом 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</w:t>
      </w:r>
      <w:r>
        <w:rPr>
          <w:rFonts w:ascii="PT Astra Serif" w:hAnsi="PT Astra Serif" w:cs="PT Astra Serif" w:eastAsia="PT Astra Serif"/>
        </w:rPr>
        <w:t xml:space="preserve">нием Центральной избирательной комиссии Российской Федерации от 05 декабря 2012 года № 152/1137-6, постановлением</w:t>
      </w:r>
      <w:r>
        <w:rPr>
          <w:rFonts w:ascii="PT Astra Serif" w:hAnsi="PT Astra Serif" w:cs="PT Astra Serif" w:eastAsia="PT Astra Serif"/>
        </w:rPr>
        <w:t xml:space="preserve"> Избирательной комиссии Белгородской области </w:t>
      </w:r>
      <w:r>
        <w:rPr>
          <w:rFonts w:ascii="PT Astra Serif" w:hAnsi="PT Astra Serif" w:cs="PT Astra Serif" w:eastAsia="PT Astra Serif"/>
        </w:rPr>
        <w:t xml:space="preserve">от 15 марта 2023 года № 38/390-7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«</w:t>
      </w:r>
      <w:r>
        <w:rPr>
          <w:rFonts w:ascii="PT Astra Serif" w:hAnsi="PT Astra Serif" w:cs="PT Astra Serif" w:eastAsia="PT Astra Serif"/>
        </w:rPr>
        <w:t xml:space="preserve">О формировании резерва составов участковых избирательных комиссий срока полномочий 2023-2028 годов территориальными избирательными комиссиями</w:t>
      </w:r>
      <w:r>
        <w:rPr>
          <w:rFonts w:ascii="PT Astra Serif" w:hAnsi="PT Astra Serif" w:cs="PT Astra Serif" w:eastAsia="PT Astra Serif"/>
        </w:rPr>
        <w:t xml:space="preserve">»</w:t>
      </w:r>
      <w:r>
        <w:rPr>
          <w:rFonts w:ascii="PT Astra Serif" w:hAnsi="PT Astra Serif" w:cs="PT Astra Serif" w:eastAsia="PT Astra Serif"/>
        </w:rPr>
        <w:t xml:space="preserve">,</w:t>
      </w:r>
      <w:r>
        <w:rPr>
          <w:rFonts w:ascii="PT Astra Serif" w:hAnsi="PT Astra Serif" w:cs="PT Astra Serif" w:eastAsia="PT Astra Serif"/>
        </w:rPr>
        <w:t xml:space="preserve"> постановлением Избирательной комиссии Белгородской области от 25 мая 2022 года </w:t>
      </w:r>
      <w:r>
        <w:rPr>
          <w:rFonts w:ascii="PT Astra Serif" w:hAnsi="PT Astra Serif" w:cs="PT Astra Serif" w:eastAsia="PT Astra Serif"/>
          <w:sz w:val="28"/>
        </w:rPr>
        <w:t xml:space="preserve">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169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  <w:lang w:val="ru-RU" w:bidi="ru-RU"/>
        </w:rPr>
        <w:t xml:space="preserve"> «О структуре резерва составов участковых избирательных комиссий на территории Белгородской области»,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numPr>
          <w:ilvl w:val="0"/>
          <w:numId w:val="7"/>
        </w:numPr>
        <w:ind w:left="0" w:right="0" w:firstLine="709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  <w:t xml:space="preserve">Сформировать резерв составов участковых избирательных комиссий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firstLine="720"/>
        <w:rPr>
          <w:rFonts w:ascii="PT Astra Serif" w:hAnsi="PT Astra Serif" w:cs="PT Astra Serif" w:eastAsia="PT Astra Serif"/>
          <w:spacing w:val="-4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  <w:t xml:space="preserve">2. Установить</w:t>
      </w:r>
      <w:r>
        <w:rPr>
          <w:rFonts w:ascii="PT Astra Serif" w:hAnsi="PT Astra Serif" w:cs="PT Astra Serif" w:eastAsia="PT Astra Serif"/>
          <w:spacing w:val="-4"/>
          <w:sz w:val="28"/>
          <w:szCs w:val="28"/>
          <w:lang w:val="ru-RU" w:bidi="ru-RU"/>
        </w:rPr>
        <w:t xml:space="preserve"> структуру резерва составов участковых избирательных комиссий на территории Грайворонского городского округа для групп участковых избирательных комиссий (приложение 1).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firstLine="72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</w:rPr>
        <w:t xml:space="preserve">3. Зачислить в резерв составов участковых избирательных комиссий кандидатов, предложенных, но не назначенные членами </w:t>
      </w:r>
      <w:r>
        <w:rPr>
          <w:rFonts w:ascii="PT Astra Serif" w:hAnsi="PT Astra Serif" w:cs="PT Astra Serif" w:eastAsia="PT Astra Serif"/>
        </w:rPr>
        <w:t xml:space="preserve">составов участковых избирательных комиссий (приложение 2).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firstLine="708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highlight w:val="none"/>
        </w:rPr>
        <w:t xml:space="preserve">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Разместить настоящее постановление на странице территориальной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left="0" w:right="0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на официальном сайте Избирательной комиссии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Белгородской области в информационно-телекоммуникационной сети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8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постановления возложить на председателя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86"/>
        <w:gridCol w:w="1659"/>
        <w:gridCol w:w="3261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left="0" w:right="0" w:firstLine="113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8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85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5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5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В.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113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8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85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tbl>
      <w:tblPr>
        <w:tblStyle w:val="685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25"/>
        <w:gridCol w:w="8421"/>
      </w:tblGrid>
      <w:tr>
        <w:trPr/>
        <w:tc>
          <w:tcPr>
            <w:tcW w:w="62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ru-RU"/>
              </w:rPr>
            </w:r>
            <w:r/>
          </w:p>
        </w:tc>
        <w:tc>
          <w:tcPr>
            <w:tcW w:w="8421" w:type="dxa"/>
            <w:vAlign w:val="top"/>
            <w:textDirection w:val="lrTb"/>
            <w:noWrap w:val="false"/>
          </w:tcPr>
          <w:p>
            <w:pPr>
              <w:ind w:left="4144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 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ind w:left="3118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к постановлению Грайворонской территориальной избирательной  комиссии от 01 июня 2023 года № 17/66-1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</w:tbl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lang w:val="ru-RU" w:bidi="ru-RU"/>
        </w:rPr>
        <w:t xml:space="preserve">СТРУКТУРА РЕЗЕРВА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lang w:val="ru-RU" w:bidi="ru-RU"/>
        </w:rPr>
        <w:t xml:space="preserve">составов участковых избирательных комиссий на территории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4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lang w:val="ru-RU" w:bidi="ru-RU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4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8"/>
          <w:szCs w:val="24"/>
          <w:highlight w:val="none"/>
          <w:lang w:val="ru-RU" w:bidi="ru-RU"/>
        </w:rPr>
      </w:r>
      <w:r/>
    </w:p>
    <w:tbl>
      <w:tblPr>
        <w:tblStyle w:val="721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5280"/>
        <w:gridCol w:w="3190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  <w:lang w:val="ru-RU" w:bidi="ru-RU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  <w:lang w:val="ru-RU" w:bidi="ru-RU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  <w:t xml:space="preserve">Резерв для группы УИК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  <w:t xml:space="preserve">Номера УИК, входящие в группу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b/>
                <w:sz w:val="28"/>
                <w:szCs w:val="24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  <w:lang w:val="ru-RU" w:bidi="ru-RU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483-487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Безыменская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489-494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Горьковская сельская территория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495-496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497-498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499-501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Дорогощанская сельская территория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502-503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504-506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Ивано-Лисичанская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507-510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Козинская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512-513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514-515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  <w:lang w:val="ru-RU" w:bidi="ru-RU"/>
              </w:rPr>
            </w:r>
            <w:r/>
          </w:p>
        </w:tc>
        <w:tc>
          <w:tcPr>
            <w:tcW w:w="52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  <w:lang w:val="ru-RU" w:bidi="ru-RU"/>
              </w:rPr>
              <w:t xml:space="preserve">Смородинская сельская территория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  <w:lang w:val="ru-RU" w:bidi="ru-RU"/>
              </w:rPr>
              <w:t xml:space="preserve">516-518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8"/>
          <w:szCs w:val="24"/>
          <w:highlight w:val="none"/>
          <w:lang w:val="ru-RU" w:bidi="ru-RU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jc w:val="right"/>
        <w:rPr>
          <w:rFonts w:ascii="PT Astra Serif" w:hAnsi="PT Astra Serif" w:cs="PT Astra Serif" w:eastAsia="PT Astra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142" w:right="851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/>
    </w:p>
    <w:tbl>
      <w:tblPr>
        <w:tblStyle w:val="685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25"/>
        <w:gridCol w:w="8421"/>
      </w:tblGrid>
      <w:tr>
        <w:trPr/>
        <w:tc>
          <w:tcPr>
            <w:tcW w:w="62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lang w:val="ru-RU" w:bidi="ru-RU"/>
              </w:rPr>
            </w:r>
            <w:r/>
          </w:p>
        </w:tc>
        <w:tc>
          <w:tcPr>
            <w:tcW w:w="8421" w:type="dxa"/>
            <w:vAlign w:val="top"/>
            <w:textDirection w:val="lrTb"/>
            <w:noWrap w:val="false"/>
          </w:tcPr>
          <w:p>
            <w:pPr>
              <w:ind w:left="4144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 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3118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к постановлению Грайворонской территориальной избирательной  комиссии</w:t>
            </w:r>
            <w:r/>
          </w:p>
          <w:p>
            <w:pPr>
              <w:ind w:left="3118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 от 01 июня 2023 года № 17/66-1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0" w:right="540" w:firstLine="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Style w:val="72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799"/>
        <w:gridCol w:w="1218"/>
        <w:gridCol w:w="1660"/>
        <w:gridCol w:w="2709"/>
        <w:gridCol w:w="1191"/>
        <w:gridCol w:w="1957"/>
        <w:gridCol w:w="1930"/>
        <w:gridCol w:w="1849"/>
      </w:tblGrid>
      <w:tr>
        <w:trPr>
          <w:trHeight w:val="274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Редрухина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194588 выдан 28.03.2012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21.11.1978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Кузнецова улица, д. 3, кв. 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Романенко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149944 выдан 07.06.2003 ОТДЕЛЕНИЕ  1 ОПВС УПРАВЛЕНИЕМ ВНУТРЕННИХ ДЕЛ ГОРОДА 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26.04.1983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Республика Кыргызстан, Ошская область, г. Кок-Янгак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Чапаевский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Садовая улица, д. 1, кв.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Ряполов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903998 выдан 12.12.2008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17.11.1963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Борисовский район, Октябрьско-Готнянское сельское поселение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50 Лет Октября улица, д. 13/1,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Рассохина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Петровна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256268 выдан 22.05.2013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19.03.1959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Казачья Лисица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Казачья-Лисица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 Лет Октября улица, д. 11,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Пятковская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Дмитриевна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0710 399464 выдан 06.07.2021 УФМС РФ по Ставропольскому краю 19.05.2010г.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29.08.1986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Ленина, д.1. кв.1,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Рабаданова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Кистаман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Мустапаевна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628319 выдан 15.06.2017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20.05.1997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Чапаевский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Центральная улица, д. 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Соколовская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1411 228040 выдан 11.12.2013 ТП в г.Белгород - 22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09.05.1982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округ,г.Белгород - 22,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Попова д.1 кв.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Солгалова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255944 выдан 26.02.2013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05.10.1991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Безымено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Безымено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277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Сопина (Павлова)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Петровна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472379 выдан 13.04.2015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22.03.1995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Смирнова улица, д. 10,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Скляренко (Свинаренко)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1402 739377 выдан 06.07.2002 Грайворонский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11.03.1982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 Белгород - 22,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Попова, д.3, кв.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Семенихина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Зоя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99 075566 выдан 06.05.1999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25.10.1974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Мощеное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Мощёное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Хутор улица, д. 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Сергейчук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Валентина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029498 выдан 20.02.2003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19.02.1958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Харьковская область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Школьная улица, д. 1 А, кв. 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Мороз (Матвеева)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Григорьевна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1404 325806 выдан 18.11.2003 ОМ №8 Администрации г.Белгорода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06.07.1979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ул.Попова, д.8,кв. 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Неучева (Фролова)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368800 выдан 14.01.2004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26.07.1981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Киргизская ССР, Чуйская область, Чуйский район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Совхозный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Широкая улица, д. 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Новаков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044606 выдан 06.10.2009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18.09.1989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Грайворонская городская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Луначарского улица, д. 70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Михайленко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Павел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966543 выдан 03.04.2009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05.03.1989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Ивановская Лисица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Ивановская-Лисица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Комсомольская улица, д. 55 А,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9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Лузянин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Андрей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18 722841 выдан 22.11.2018 ГУВМ МВД России, Белгородская,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04.12.1967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Октябрьская улица, д. 46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Лунев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Антонович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06 751269 выдан 31.01.2007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24.01.1962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Коммунистическая улица, д. 8, кв. 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Мирошниченко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Витальевна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1409 036318 выдан 21.07.2011 УФМС России по Белгородской обл. ТП в городе Белгород-22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19.06.1991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 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Ленина, д.16, кв.2,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Питонос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13 352811 выдан 04.12.2013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20.11.1968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Вейделевский район, с.Олейники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Спасская улица, д. 18,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Поданева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Анастасия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10 130937 выдан 20.10.2010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13.08.1989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Красноярский край, г. Лесосибирск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Ивановская-Лисица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30,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Пономаренко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98 048603 выдан 24.12.1998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29.08.1977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Грайворонская улица, д. 30,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Писаренко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Юлия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074722 выдан 12.07.2010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01.07.1990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Кольцевой переулок, д. 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5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Остапенко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Олег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879225 выдан 21.04.2008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31.03.1988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Курская область, г.Волоконск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Красноармейская улица, д. 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Печерская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13 353004 выдан 29.01.2014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21.08.1989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Замостье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Мира улица, д. 94,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Четверикова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722783 выдан 19.10.2006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09.12.1984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Луговка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Тополи хутор,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Головчинская улица, д. 32,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Шадчина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074937 выдан 26.08.2010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07.08.1965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Беларусь, Гомельская область, г. Мозырь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7 Августа улица, д. 36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Шелоханова (Гостева)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Любовь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722616 выдан 21.09.2006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31.08.1986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Киргистан, Иссык Атинский район, н.п. Гидростроитель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Замостье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50 Лет Победы улица, д. 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Чепурная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472380 выдан 13.04.2015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05.04.1995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50 Лет Октября улица, д.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Ханюкова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903784 выдан 12.11.2008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23.10.1963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Алтайский край, Троицкий район, с.Петровка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Косилово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Кончанка улица, д. 65,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Цеба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194879 выдан 13.06.2012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31.05.1992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Украина, Черновицкая область, Вижницкий район, н.п. Берегомет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Дорогощь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37,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Чеботару (Евтушенко)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1416 568495 выдан 29.06.2016 Отделением №1 УФМС россии по Белгородской области в г.Белгороде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06.03.1991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б-р. Юности, д.41, кв.358,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Юракова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Леонидовна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509844 выдан 25.12.2001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25.09.1980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Рождественка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Ярош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Валентина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15 524865 выдан 24.03.2016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06.03.1971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Доброивановка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Колхозная улица, д. 2 В,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Ярцева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044706 выдан 06.11.2009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22.10.1989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Борисовский район, п.Борисовка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Луговка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д. 53,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0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Щирова (Цеба)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Жанна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695956 выдан 14.06.2018 ГУВМ МВД России, Белгородская,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04.04.1987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Дорогощь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40,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Шматко (Фоменко)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Семеновна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255974 выдан 05.03.2013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18.02.1968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Безымено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244,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Шрамченко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Егор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074596 выдан 14.06.2010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14.05.1990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Гора-Подол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Глотово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Генерала-Алексеенко улица, д. 38 В,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Щербакова (Абдугафурова)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Лола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Джамильевна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0406 260937 выдан 16.03.2007 6 отделом милиции г.Канска Красноярского края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14.06.1979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Узбекистан, г.Ташкент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ул.Фрунзе, д. 4, кв.34,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329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Фролов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Игорь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02 685449 выдан 29.05.2002 ОТДЕЛЕНИЕ  1 ОПВС УПРАВЛЕНИЕМ ВНУТРЕННИХ ДЕЛ ГОРОДА 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09.05.1981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Набережная улица, д. 38,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Стрекалина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15 524746 выдан 12.02.2016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29.12.1990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 Белгород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Школьная улица, д. 3 А, кв. 24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Сурманидзе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Дурсуновна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553350 выдан 30.06.2005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10.12.1959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Глотово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Генерала-Алексеенко улица, д. 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Сребняк (Рапкаускас)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Алюсовна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966966 выдан 01.07.2009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23.04.1984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Мира улица, д. 76,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Сопина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Екатерина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418669 выдан 24.09.2014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27.10.1991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п. Горьковский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Горьковский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М.И.Крячко, д. 21, кв. 26,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Сопина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15 10 929906 выдан 29.06.2011 ФМС РФ, УФМС РФ по Брянской области, МО УФМС в г. Трубчевск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17.03.1991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Брянская область, Трубчанский район, п.Белая Березка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Имени М.А.Букина улица, д. 32, кв. 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Филонов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856887 выдан 22.02.2008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09.01.1975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Харьковская область, г.Харьков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Мокрая Орловка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Набережная улица, д. 43,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Ушева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Любовь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839012 выдан 17.03.2008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27.03.1987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Харьковская область, г.Ольшаны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Дунайка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Слободка улица, д. 15,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Сухорукова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Павловна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473061 выдан 28.09.2015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12.09.1995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Новостроевка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2-Новостроевка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Народная улица, д. 59,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Ткаченко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Павловна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418165 выдан 27.05.2014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14.05.1969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Почаево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Санково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Перовка улица, д. 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339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Устинова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10 132038 выдан 11.07.2011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23.04.1986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Холода улица, д. 64В,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2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Лихоеденко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Михайловна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695606 выдан 12.03.2018 ГУВМ МВД России, УМВД РОССИИ ПО БЕЛГОРОДСКОЙ ОБЛАСТИ,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26.02.1973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п. Горьковский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Горьковский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М.И.Крячко, д. 21, кв. 26,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7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Выходцева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Кристина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Тимофеевна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18 738275 выдан 21.11.2018 ГУВМ МВД России, Белгородская, ОТДЕЛЕНИЕ ПО ВОПРОСАМ МИГРАЦИИ ОМВД РОССИИ ПО ПРОХОРОВСКОМУ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18.11.1994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Прохоровский район, с. Береговое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Косилово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Кононеровка улица, д. 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Печерская (Гапоненко)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21 938792 выдан 01.11.2021 МВД: ГУВМ МВД России, Регион. ур.. Белгородская, Террит. ур.. 310-015;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13.07.1987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Гора-Подол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Борисенко улица, д. 61,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Гапоненко (Таран)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1411 228066 выдан 14.05.2014 ТП в городе Белгород-22  ОУ УФМС России по Белгородской области в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04.12.1990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Доброивановка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ул.Кирова, д. 3 кв.29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5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Волкова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21 925061 выдан 08.07.2021 МВД: ГУВМ МВД России, Регион. ур.. Белгородская, Террит. ур.. 310-015;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20.03.1982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Республика Казахстан, г.Жанатас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Грайворонская улица, д. 37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Буковцова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13 352535 выдан 24.09.2013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10.09.1968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Доброивановка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Октябрьская улица, д. 54,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Войцеховский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Михайлович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074371 выдан 17.04.2010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26.03.1990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Кирова улица, д. 32 А, кв. 13,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Гужова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Демьяновна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15 525052 выдан 06.05.2016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31.03.1971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Рождественка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Рождественка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Колхозная улица, д. 12,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Гунченко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436913 выдан 21.08.2001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14.06.1975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Мощеное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Дунайка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Дунайка улица, д. 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349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Дежкина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903455 выдан 01.09.2008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29.10.1986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с.Смородино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Большевиков улица, д. 52 Б,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Грушко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Петровна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016288 выдан 12.08.2009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16.11.1981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с.Дорогощь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Козинка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Колхозная улица, д. 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Герасимова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Валериевна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194605 выдан 29.03.2012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09.08.1988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Чапаевский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Совхозная улица, д. 5, кв. 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Горбунова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255422 выдан 02.10.2012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10.09.1992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Глотово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Мира улица, д. 112,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Гордиенко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194569 выдан 21.03.2012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29.02.1992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Космонавтов улица, д. 16,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Бужинская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Екатерина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966877 выдан 10.06.2009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17.05.1989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Кузнецова улица, д. 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Артемова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Олеговна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00 148541 выдан 24.11.2000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13.02.1976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Глотово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Песочная улица, д. 1 А, кв. 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1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Барабаш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Надежда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Дмитриевна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232856 выдан 09.09.2003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27.07.1958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42,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Белёвцев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659518 выдан 29.05.2006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16.05.1986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с.Пороз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Новостроевка улица, д. 50,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8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Акинчина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490956 выдан 24.02.2005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10.09.1984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с.Мощеное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Мокрая Орловка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Грайворонская улица, д. 57,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359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Анохина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Аркадьевна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879447 выдан 07.06.2008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17.12.1962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Санково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Санково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Воробьёвка улица, д. 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Бондарь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Юлия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Михайловна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671096 выдан 29.12.2017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27.08.1984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Антоновка Село, д. 50,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Брошук (Яблоцкая)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Витальевна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1409 036292 выдан 01.04.2011 ТП в городе Белгород-22  ОУ УФМС России по Белгородской области в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22.03.1966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Ровенская область, Ровенский район, с. Искра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ул.Фрунзе, д. 38,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Бруева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08 903938 выдан 02.12.2008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14.11.1981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Косилово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Дорогощь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Сумская улица, д. 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4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Бондарь (Чиж)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074427 выдан 28.04.2010 Федер. ур.. ФМС РФ, Регион. ур.. УФМС РФ по Белгородской области, Террит. ур..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20.07.1988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Кленовая улица, д. 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Бережная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1404 438405 выдан 27.07.2006 ОМ №8 УВД г.Белгорода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07.04.1980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ул.Фрунзе, д.5, кв. 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Беседина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Анастасия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418592 выдан 09.09.2014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06.05.1993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Свердлова улица, д. 70,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Бондарь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074625 выдан 22.06.2010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25.10.1983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23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84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Кренева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Зоя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437123 выдан 21.08.2001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22.01.1975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Борисовский район, с. Грузское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Дунайка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Подгорная улица, д. 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Кренева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625233 выдан 23.12.2005 ГУВД Суб.РФ. УВД Белгородской области, П/С ОВД.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13.04.1976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Урицкого улица, д. 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369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Красников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Дмитрий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Федорович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1414 462362 выдан 02.12.2014 отд. №1 ОУФМС Россиии по Белгородской области в г.Белгороде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23.02.1994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Ставропольский край, советский район, с. Солдато-Александровское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с.Дроновка,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Советская, д.20,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Костина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384141 выдан 09.10.2001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09.06.1981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Пролетарская улица, д. 68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Кравченко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844271 выдан 15.12.2007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26.11.1962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Крымская область.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57,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Крамарева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Ирина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Андреевна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10 131653 выдан 13.04.2011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27.01.1991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Липецкая область, Добринский район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Смирнова переулок, д. 6, кв. 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Латий (Карнаух)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418406 выдан 22.07.2014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18.05.1993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Кирпичный завод, д. 1, кв. 17,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Левадная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Оксана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388247 выдан 31.10.2001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30.08.1980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Замостье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Замостье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Чехова улица, д. 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Кушнарева (Москвина)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Надежда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491216 выдан 30.03.2005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11.02.1981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Николаевская обл. г.Николаев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Мокрая Орловка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Набережная улица, д. 60,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Кулакова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Надежда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255622 выдан 28.11.2012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29.10.1992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Ивановская-Лисица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Ленина улица, д. 47,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Курицына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625405 выдан 01.02.2006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08.05.1984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Киргизия, г.Бишкек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Куток улица, д. 18,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Кушка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255924 выдан 20.02.2013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27.01.1993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Спасская улица, д. 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379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Доценко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Васильевна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233224 выдан 30.09.2003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30.04.1981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Гора-Подол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11 Б,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5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Евсюков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Михайлович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05 722895 выдан 16.11.2006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14.08.1986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Головчинская сельская территория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Хотмыжск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Луговая улица, д. 27 А,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5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Жакун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18 722381 выдан 01.08.2018 МВД: ГУВМ МВД России, Регион. ур.. УМВД РОССИИ ПО БЕЛГОРОДСКОЙ ОБЛАСТИ, Террит. ур..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25.07.1998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138,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Деминова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472861 выдан 06.08.2015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04.05.1987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Головчино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Чапаева улица, д. 14 А,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Дмитриева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Витальевна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00 139416 выдан 11.08.2000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18.09.1979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Горьковский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Железнодорожная улица, д. 21, кв. 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Домашенко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Александр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194772 выдан 15.05.2012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19.04.1967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Тарана улица, д. 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Коломиец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Егоровна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06 767194 выдан 17.04.2007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04.04.1962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Безымено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Безымено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221,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Коробко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Лариса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628302 выдан 15.06.2017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01.02.1971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Свердловская область, г.Салда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Козинка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Республиканская улица, д. 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Карпенко (Исаева)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Юлия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418478 выдан 04.08.2014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27.07.1994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с.Замостье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Замостье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Дорогощанская улица, д. 63,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Житникова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Леонидовна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01 483726 выдан 29.12.2001 УВД Белгородской области, ОМ №8 УВД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06.12.1981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45,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Иванова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Любовь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15 524637 выдан 04.01.2016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27.12.1970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Козинка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Козинка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Республиканская улица, д. 84,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8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Ивченко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Оксана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325906 выдан 19.04.2004 ОМ №8 УВД администрации г. 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19.11.1981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Красноярский край, г.Ужур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г.Белгород-22,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Ленина, д.23, кв.10,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7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Купавцева (Кардаильская)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Любовь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Васильевна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19 812052 выдан 14.11.2019 ГУВМ МВД России, Белгородская, ОТДЕЛ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10.10.1965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Чечено-Ингушская АССР, Наурский район, ст.Калиновская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Казачья-Лисица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Карла Маркса улица, д. 14,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Фролова (Горбань)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Сергеевна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16 573367 выдан 26.05.2016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01.12.1983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Луганская область, г.Луганск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Козинка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Садовая улица, д. 20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2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Бегназарова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Айнабат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Мухаметмурадовна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19 847578 выдан 09.07.2020 ГУВМ МВД России, УМВД РОССИИ ПО БЕЛГОРОДСКОЙ ОБЛАСТИ,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05.05.2000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Туркменистан, Марыйская область, г.Тахта-Базар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Косилово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Луговая улица, д. 21,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4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Пилюгина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044766 выдан 18.11.2009 Федер. ур.. ФМС РФ, Регион. ур.. УФМС РФ по Белгородской области, Террит. ур..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07.11.1989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Первомайская улица, д. 72 А,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Коваленко (Сергейчук)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418343 выдан 07.07.2014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05.10.1986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Томская область, г.Стрежевой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Школьная улица, д. 1 А, кв. 1,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Нестеренко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Валерьевич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07 844406 выдан 15.01.2008 УВД Белгородской области, ТП в Грайворонском районе МО УФМС России по Белгородской обл. в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13.01.1988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Кахахстан, Алма-Атинская область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Пролетарская улица, д. 39,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5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Четверикова (Чуприенко)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Лариса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695837 выдан 17.05.2018 МВД: ГУВМ МВД России, Регион. ур.. УМВД РОССИИ ПО БЕЛГОРОДСКОЙ ОБЛАСТИ, Террит. ур..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26.04.1973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Республика Дагестан, Хасавюртовский район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Юных Партизан улица, д. 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5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Тертерян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651354 выдан 17.08.2017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03.11.1996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Мурманская область, Ловозерский район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Дорогощь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Советская улица, д. 38,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399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Косилова (Захаренко)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09 074565 выдан 01.06.2010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17.05.1965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Хабаровский край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Грайворонская улица, д. 9,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Краснокутская (Филимонова)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Татьяна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297613 выдан 16.09.2004 ГУВД Суб.РФ. УВД Белгородской области, П/С ОВД. Отделение №1 УВД г. Белгорода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24.01.1983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с.Козинка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Грайворон 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Луначарского улица, д. 42,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Золотарёва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Валентина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20 863886 выдан 07.10.2020 МВД: ГУВМ МВД России, Регион. ур.. Белгородская, Террит. ур..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11.01.1996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Чапаевский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Центральная улица, д. 2, кв. 15,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5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Харченко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Юлия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18 722394 выдан 02.08.2018 МВД: ГУВМ МВД России, Регион. ур.. УМВД РОССИИ ПО БЕЛГОРОДСКОЙ ОБЛАСТИ, Террит. ур..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26.07.1998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Борисовский район, п.Борисовка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1-Новостроевка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Холода улица, д. 44,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Касилова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02 794684 выдан 27.08.2002 ГУВД Суб.РФ. ГРАЙВОРОНОВСКИМ РОВД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17.02.1982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Почаево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Ленина улица, д. 16,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8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Буковцова (Бровкина)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Петровна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06 751144 выдан 26.12.2006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02.12.1961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Головчино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Ленина улица, д. 59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Толмачева (Щелкунова)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Людмила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Викторовна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666461 выдан 08.02.2018 УМВД РФ по Белгородской обл.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27.01.1973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г.Грайворон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ул. Покатаева, д.43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Спицына (Подлесная)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Маргарита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22 031901 выдан 25.10.2022 ГУВМ МВД России, Белгородская, 310-015;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23.03.2001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Казачья-Лисица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Маяковского улица, д. 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Бессонова (Крамаренко)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Елена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Алексеевна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21 986067 выдан 04.10.2022 ГУВМ МВД России, Белгородская, 310-015;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11.08.1986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УССР, Харьковская область, г.Харьков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Ломное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Новоселовка улица, д. 20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Пчелина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Ольга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Владимировна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17 695857 выдан 24.05.2018 МВД: ГУВМ МВД России, Регион. ур.. УМВД РОССИИ ПО БЕЛГОРОДСКОЙ ОБЛАСТИ, Террит. ур..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18.08.1978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Доброивановка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Доброивановка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Октябрьская улица, д. 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409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Юракова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Алина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Евгеньевна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20 916344 выдан 04.03.2021 ГУВМ МВД России,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22.12.2000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Косилово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Чефоновка улица, д. 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Колыхалова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Алима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Тельман Кзы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18 722538 выдан 06.09.2018 ГУВМ МВД России, УМВД РОССИИ ПО БЕЛГОРОДСКОЙ ОБЛАСТИ, ОТДЕЛЕНИЕ ПО ВОПРОСАМ МИГРАЦИИ ОМВД РОССИИ ПО ГРАЙВОРОНСКОМУ РАЙОНУ УМВД РОССИИ ПО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31.12.1990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Валуйский городской округ, с.Яблоново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Дорогощь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Сумская улица, д. 28 А, кв. 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Герасименко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Светлана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04 490836 выдан 04.02.2005 УВД Белгородской области, Грайвороновский РОВД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28.09.1959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п.Чапаевский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Чапаевский поселок,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Садовая улица, д. 23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Липовская (Беляева)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Наталья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Николаевна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11 194522 выдан 08.03.2012 ФМС РФ, УФМС РФ по Белгородской области, ТП в Грайворонском районе МРО УФМС в г.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17.02.1982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с. Смородино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Почаево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Молодёжная улица, д. 10/2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4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Короткий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Михаил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Анатольевич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0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14 424311 выдан 08.07.2014 ФМС РФ, Белгородская, 310-002; ОТДЕЛЕНИЕ №1 ОТДЕЛА УФМС РОССИИ ПО БЕЛГОРОДСКОЙ ОБЛАСТИ В Г. 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1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12.05.1994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г.Белгород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Грайворонский городской округ, Ивановская-Лисица село,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top"/>
            <w:vMerge w:val="restart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Комсомольская улица, д. 64, кв. 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ind w:left="0" w:right="540" w:firstLine="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>
        <w:numFmt w:val="decimal"/>
      </w:endnotePr>
      <w:type w:val="nextPage"/>
      <w:pgSz w:w="16840" w:h="11907" w:orient="landscape"/>
      <w:pgMar w:top="1701" w:right="142" w:bottom="851" w:left="1134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decimal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Title Char"/>
    <w:basedOn w:val="684"/>
    <w:link w:val="707"/>
    <w:uiPriority w:val="10"/>
    <w:rPr>
      <w:sz w:val="48"/>
      <w:szCs w:val="48"/>
    </w:rPr>
  </w:style>
  <w:style w:type="character" w:styleId="669">
    <w:name w:val="Subtitle Char"/>
    <w:basedOn w:val="684"/>
    <w:link w:val="709"/>
    <w:uiPriority w:val="11"/>
    <w:rPr>
      <w:sz w:val="24"/>
      <w:szCs w:val="24"/>
    </w:rPr>
  </w:style>
  <w:style w:type="character" w:styleId="670">
    <w:name w:val="Quote Char"/>
    <w:link w:val="711"/>
    <w:uiPriority w:val="29"/>
    <w:rPr>
      <w:i/>
    </w:rPr>
  </w:style>
  <w:style w:type="character" w:styleId="671">
    <w:name w:val="Intense Quote Char"/>
    <w:link w:val="713"/>
    <w:uiPriority w:val="30"/>
    <w:rPr>
      <w:i/>
    </w:rPr>
  </w:style>
  <w:style w:type="character" w:styleId="672">
    <w:name w:val="Footnote Text Char"/>
    <w:link w:val="848"/>
    <w:uiPriority w:val="99"/>
    <w:rPr>
      <w:sz w:val="18"/>
    </w:rPr>
  </w:style>
  <w:style w:type="character" w:styleId="673">
    <w:name w:val="Endnote Text Char"/>
    <w:link w:val="851"/>
    <w:uiPriority w:val="99"/>
    <w:rPr>
      <w:sz w:val="20"/>
    </w:rPr>
  </w:style>
  <w:style w:type="paragraph" w:styleId="674" w:default="1">
    <w:name w:val="Normal"/>
    <w:qFormat/>
    <w:rPr>
      <w:lang w:eastAsia="zh-CN"/>
    </w:rPr>
  </w:style>
  <w:style w:type="paragraph" w:styleId="675">
    <w:name w:val="Heading 1"/>
    <w:basedOn w:val="674"/>
    <w:next w:val="674"/>
    <w:link w:val="865"/>
    <w:qFormat/>
    <w:rPr>
      <w:rFonts w:ascii="Cambria" w:hAnsi="Cambria" w:cs="Times New Roman"/>
      <w:b/>
      <w:bCs/>
      <w:sz w:val="32"/>
      <w:szCs w:val="32"/>
    </w:rPr>
    <w:pPr>
      <w:jc w:val="both"/>
      <w:keepNext/>
      <w:outlineLvl w:val="0"/>
    </w:pPr>
  </w:style>
  <w:style w:type="paragraph" w:styleId="676">
    <w:name w:val="Heading 2"/>
    <w:basedOn w:val="674"/>
    <w:next w:val="674"/>
    <w:link w:val="866"/>
    <w:qFormat/>
    <w:rPr>
      <w:rFonts w:ascii="Cambria" w:hAnsi="Cambria" w:cs="Times New Roman"/>
      <w:b/>
      <w:bCs/>
      <w:i/>
      <w:iCs/>
      <w:sz w:val="28"/>
      <w:szCs w:val="28"/>
    </w:rPr>
    <w:pPr>
      <w:ind w:firstLine="567"/>
      <w:keepNext/>
      <w:outlineLvl w:val="1"/>
    </w:pPr>
  </w:style>
  <w:style w:type="paragraph" w:styleId="677">
    <w:name w:val="Heading 3"/>
    <w:basedOn w:val="674"/>
    <w:next w:val="674"/>
    <w:link w:val="867"/>
    <w:qFormat/>
    <w:rPr>
      <w:rFonts w:ascii="Cambria" w:hAnsi="Cambria" w:cs="Times New Roman"/>
      <w:b/>
      <w:bCs/>
      <w:sz w:val="26"/>
      <w:szCs w:val="26"/>
    </w:rPr>
    <w:pPr>
      <w:ind w:firstLine="851"/>
      <w:jc w:val="both"/>
      <w:keepNext/>
      <w:outlineLvl w:val="2"/>
    </w:pPr>
  </w:style>
  <w:style w:type="paragraph" w:styleId="678">
    <w:name w:val="Heading 4"/>
    <w:basedOn w:val="674"/>
    <w:next w:val="674"/>
    <w:link w:val="868"/>
    <w:qFormat/>
    <w:rPr>
      <w:rFonts w:ascii="Calibri" w:hAnsi="Calibri" w:cs="Times New Roman"/>
      <w:b/>
      <w:bCs/>
      <w:sz w:val="28"/>
      <w:szCs w:val="28"/>
    </w:rPr>
    <w:pPr>
      <w:jc w:val="both"/>
      <w:keepNext/>
      <w:outlineLvl w:val="3"/>
    </w:pPr>
  </w:style>
  <w:style w:type="paragraph" w:styleId="679">
    <w:name w:val="Heading 5"/>
    <w:basedOn w:val="674"/>
    <w:next w:val="674"/>
    <w:link w:val="905"/>
    <w:qFormat/>
    <w:rPr>
      <w:rFonts w:ascii="Times New Roman" w:hAnsi="Times New Roman" w:cs="Times New Roman"/>
      <w:b/>
      <w:bCs/>
      <w:sz w:val="28"/>
      <w:lang w:eastAsia="ru-RU"/>
    </w:rPr>
    <w:pPr>
      <w:jc w:val="center"/>
      <w:keepNext/>
      <w:outlineLvl w:val="4"/>
    </w:pPr>
  </w:style>
  <w:style w:type="paragraph" w:styleId="680">
    <w:name w:val="Heading 6"/>
    <w:basedOn w:val="674"/>
    <w:next w:val="674"/>
    <w:link w:val="906"/>
    <w:qFormat/>
    <w:rPr>
      <w:rFonts w:ascii="Times New Roman" w:hAnsi="Times New Roman" w:cs="Times New Roman"/>
      <w:b/>
      <w:bCs/>
      <w:sz w:val="28"/>
      <w:lang w:eastAsia="ru-RU"/>
    </w:rPr>
    <w:pPr>
      <w:keepNext/>
      <w:outlineLvl w:val="5"/>
    </w:pPr>
  </w:style>
  <w:style w:type="paragraph" w:styleId="681">
    <w:name w:val="Heading 7"/>
    <w:basedOn w:val="674"/>
    <w:next w:val="674"/>
    <w:link w:val="907"/>
    <w:qFormat/>
    <w:rPr>
      <w:rFonts w:ascii="Times New Roman" w:hAnsi="Times New Roman" w:cs="Times New Roman"/>
      <w:b/>
      <w:bCs/>
      <w:sz w:val="28"/>
      <w:lang w:eastAsia="ru-RU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682">
    <w:name w:val="Heading 8"/>
    <w:basedOn w:val="674"/>
    <w:next w:val="674"/>
    <w:link w:val="908"/>
    <w:qFormat/>
    <w:rPr>
      <w:rFonts w:ascii="Times New Roman" w:hAnsi="Times New Roman" w:cs="Times New Roman"/>
      <w:sz w:val="28"/>
      <w:lang w:eastAsia="ru-RU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683">
    <w:name w:val="Heading 9"/>
    <w:basedOn w:val="674"/>
    <w:next w:val="674"/>
    <w:link w:val="909"/>
    <w:qFormat/>
    <w:rPr>
      <w:rFonts w:ascii="Times New Roman" w:hAnsi="Times New Roman" w:cs="Times New Roman"/>
      <w:b/>
      <w:bCs/>
      <w:color w:val="000000"/>
      <w:sz w:val="28"/>
      <w:lang w:eastAsia="ru-RU"/>
    </w:rPr>
    <w:pPr>
      <w:jc w:val="center"/>
      <w:keepNext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Heading 1"/>
    <w:link w:val="688"/>
    <w:qFormat/>
    <w:uiPriority w:val="9"/>
    <w:rPr>
      <w:rFonts w:ascii="Arial" w:hAnsi="Arial" w:cs="Times New Roman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 w:customStyle="1">
    <w:name w:val="Heading 1 Char"/>
    <w:link w:val="687"/>
    <w:uiPriority w:val="9"/>
    <w:rPr>
      <w:rFonts w:ascii="Arial" w:hAnsi="Arial" w:cs="Times New Roman" w:eastAsia="Arial"/>
      <w:sz w:val="40"/>
      <w:szCs w:val="40"/>
      <w:lang w:bidi="ar-SA"/>
    </w:rPr>
  </w:style>
  <w:style w:type="paragraph" w:styleId="689" w:customStyle="1">
    <w:name w:val="Heading 2"/>
    <w:link w:val="690"/>
    <w:qFormat/>
    <w:uiPriority w:val="9"/>
    <w:unhideWhenUsed/>
    <w:rPr>
      <w:rFonts w:ascii="Arial" w:hAnsi="Arial" w:cs="Times New Roman" w:eastAsia="Arial"/>
      <w:sz w:val="34"/>
    </w:rPr>
    <w:pPr>
      <w:keepLines/>
      <w:keepNext/>
      <w:spacing w:after="200" w:before="360"/>
      <w:outlineLvl w:val="1"/>
    </w:pPr>
  </w:style>
  <w:style w:type="character" w:styleId="690" w:customStyle="1">
    <w:name w:val="Heading 2 Char"/>
    <w:link w:val="689"/>
    <w:uiPriority w:val="9"/>
    <w:rPr>
      <w:rFonts w:ascii="Arial" w:hAnsi="Arial" w:cs="Times New Roman" w:eastAsia="Arial"/>
      <w:sz w:val="34"/>
      <w:lang w:bidi="ar-SA"/>
    </w:rPr>
  </w:style>
  <w:style w:type="paragraph" w:styleId="691" w:customStyle="1">
    <w:name w:val="Heading 3"/>
    <w:link w:val="692"/>
    <w:qFormat/>
    <w:uiPriority w:val="9"/>
    <w:unhideWhenUsed/>
    <w:rPr>
      <w:rFonts w:ascii="Arial" w:hAnsi="Arial" w:cs="Times New Roman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 w:customStyle="1">
    <w:name w:val="Heading 3 Char"/>
    <w:link w:val="691"/>
    <w:uiPriority w:val="9"/>
    <w:rPr>
      <w:rFonts w:ascii="Arial" w:hAnsi="Arial" w:cs="Times New Roman" w:eastAsia="Arial"/>
      <w:sz w:val="30"/>
      <w:szCs w:val="30"/>
      <w:lang w:bidi="ar-SA"/>
    </w:rPr>
  </w:style>
  <w:style w:type="paragraph" w:styleId="693" w:customStyle="1">
    <w:name w:val="Heading 4"/>
    <w:link w:val="694"/>
    <w:qFormat/>
    <w:uiPriority w:val="9"/>
    <w:unhideWhenUsed/>
    <w:rPr>
      <w:rFonts w:ascii="Arial" w:hAnsi="Arial" w:cs="Times New Roman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 w:customStyle="1">
    <w:name w:val="Heading 4 Char"/>
    <w:link w:val="693"/>
    <w:uiPriority w:val="9"/>
    <w:rPr>
      <w:rFonts w:ascii="Arial" w:hAnsi="Arial" w:cs="Times New Roman" w:eastAsia="Arial"/>
      <w:b/>
      <w:bCs/>
      <w:sz w:val="26"/>
      <w:szCs w:val="26"/>
      <w:lang w:bidi="ar-SA"/>
    </w:rPr>
  </w:style>
  <w:style w:type="paragraph" w:styleId="695" w:customStyle="1">
    <w:name w:val="Heading 5"/>
    <w:link w:val="696"/>
    <w:qFormat/>
    <w:uiPriority w:val="9"/>
    <w:unhideWhenUsed/>
    <w:rPr>
      <w:rFonts w:ascii="Arial" w:hAnsi="Arial" w:cs="Times New Roman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 w:customStyle="1">
    <w:name w:val="Heading 5 Char"/>
    <w:link w:val="695"/>
    <w:uiPriority w:val="9"/>
    <w:rPr>
      <w:rFonts w:ascii="Arial" w:hAnsi="Arial" w:cs="Times New Roman" w:eastAsia="Arial"/>
      <w:b/>
      <w:bCs/>
      <w:sz w:val="24"/>
      <w:szCs w:val="24"/>
      <w:lang w:bidi="ar-SA"/>
    </w:rPr>
  </w:style>
  <w:style w:type="paragraph" w:styleId="697" w:customStyle="1">
    <w:name w:val="Heading 6"/>
    <w:link w:val="698"/>
    <w:qFormat/>
    <w:uiPriority w:val="9"/>
    <w:unhideWhenUsed/>
    <w:rPr>
      <w:rFonts w:ascii="Arial" w:hAnsi="Arial" w:cs="Times New Roman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 w:customStyle="1">
    <w:name w:val="Heading 6 Char"/>
    <w:link w:val="697"/>
    <w:uiPriority w:val="9"/>
    <w:rPr>
      <w:rFonts w:ascii="Arial" w:hAnsi="Arial" w:cs="Times New Roman" w:eastAsia="Arial"/>
      <w:b/>
      <w:bCs/>
      <w:sz w:val="22"/>
      <w:szCs w:val="22"/>
      <w:lang w:bidi="ar-SA"/>
    </w:rPr>
  </w:style>
  <w:style w:type="paragraph" w:styleId="699" w:customStyle="1">
    <w:name w:val="Heading 7"/>
    <w:link w:val="700"/>
    <w:qFormat/>
    <w:uiPriority w:val="9"/>
    <w:unhideWhenUsed/>
    <w:rPr>
      <w:rFonts w:ascii="Arial" w:hAnsi="Arial" w:cs="Times New Roman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 w:customStyle="1">
    <w:name w:val="Heading 7 Char"/>
    <w:link w:val="699"/>
    <w:uiPriority w:val="9"/>
    <w:rPr>
      <w:rFonts w:ascii="Arial" w:hAnsi="Arial" w:cs="Times New Roman" w:eastAsia="Arial"/>
      <w:b/>
      <w:bCs/>
      <w:i/>
      <w:iCs/>
      <w:sz w:val="22"/>
      <w:szCs w:val="22"/>
      <w:lang w:bidi="ar-SA"/>
    </w:rPr>
  </w:style>
  <w:style w:type="paragraph" w:styleId="701" w:customStyle="1">
    <w:name w:val="Heading 8"/>
    <w:link w:val="702"/>
    <w:qFormat/>
    <w:uiPriority w:val="9"/>
    <w:unhideWhenUsed/>
    <w:rPr>
      <w:rFonts w:ascii="Arial" w:hAnsi="Arial" w:cs="Times New Roman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 w:customStyle="1">
    <w:name w:val="Heading 8 Char"/>
    <w:link w:val="701"/>
    <w:uiPriority w:val="9"/>
    <w:rPr>
      <w:rFonts w:ascii="Arial" w:hAnsi="Arial" w:cs="Times New Roman" w:eastAsia="Arial"/>
      <w:i/>
      <w:iCs/>
      <w:sz w:val="22"/>
      <w:szCs w:val="22"/>
      <w:lang w:bidi="ar-SA"/>
    </w:rPr>
  </w:style>
  <w:style w:type="paragraph" w:styleId="703" w:customStyle="1">
    <w:name w:val="Heading 9"/>
    <w:link w:val="704"/>
    <w:qFormat/>
    <w:uiPriority w:val="9"/>
    <w:unhideWhenUsed/>
    <w:rPr>
      <w:rFonts w:ascii="Arial" w:hAnsi="Arial" w:cs="Times New Roman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customStyle="1">
    <w:name w:val="Heading 9 Char"/>
    <w:link w:val="703"/>
    <w:uiPriority w:val="9"/>
    <w:rPr>
      <w:rFonts w:ascii="Arial" w:hAnsi="Arial" w:cs="Times New Roman" w:eastAsia="Arial"/>
      <w:i/>
      <w:iCs/>
      <w:sz w:val="21"/>
      <w:szCs w:val="21"/>
      <w:lang w:bidi="ar-SA"/>
    </w:rPr>
  </w:style>
  <w:style w:type="paragraph" w:styleId="705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06">
    <w:name w:val="No Spacing"/>
    <w:rPr>
      <w:rFonts w:ascii="Times New Roman" w:hAnsi="Times New Roman"/>
    </w:rPr>
    <w:pPr>
      <w:widowControl w:val="off"/>
    </w:pPr>
  </w:style>
  <w:style w:type="paragraph" w:styleId="707">
    <w:name w:val="Title"/>
    <w:link w:val="708"/>
    <w:qFormat/>
    <w:uiPriority w:val="10"/>
    <w:rPr>
      <w:rFonts w:cs="Times New Roman"/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ние Знак"/>
    <w:link w:val="707"/>
    <w:uiPriority w:val="10"/>
    <w:rPr>
      <w:rFonts w:cs="Times New Roman"/>
      <w:sz w:val="48"/>
      <w:szCs w:val="48"/>
      <w:lang w:bidi="ar-SA"/>
    </w:rPr>
  </w:style>
  <w:style w:type="paragraph" w:styleId="709">
    <w:name w:val="Subtitle"/>
    <w:link w:val="710"/>
    <w:qFormat/>
    <w:uiPriority w:val="11"/>
    <w:rPr>
      <w:rFonts w:cs="Times New Roman"/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link w:val="709"/>
    <w:uiPriority w:val="11"/>
    <w:rPr>
      <w:rFonts w:cs="Times New Roman"/>
      <w:sz w:val="24"/>
      <w:szCs w:val="24"/>
      <w:lang w:bidi="ar-SA"/>
    </w:rPr>
  </w:style>
  <w:style w:type="paragraph" w:styleId="711">
    <w:name w:val="Quote"/>
    <w:link w:val="712"/>
    <w:qFormat/>
    <w:uiPriority w:val="29"/>
    <w:rPr>
      <w:i/>
      <w:lang w:eastAsia="zh-CN"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  <w:lang w:val="ru-RU" w:bidi="ar-SA" w:eastAsia="zh-CN"/>
    </w:rPr>
  </w:style>
  <w:style w:type="paragraph" w:styleId="713">
    <w:name w:val="Intense Quote"/>
    <w:link w:val="7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  <w:shd w:val="clear" w:fill="F2F2F2" w:color="F2F2F2"/>
      <w:lang w:val="ru-RU" w:bidi="ar-SA" w:eastAsia="zh-CN"/>
    </w:rPr>
  </w:style>
  <w:style w:type="paragraph" w:styleId="715" w:customStyle="1">
    <w:name w:val="Header"/>
    <w:link w:val="7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link w:val="715"/>
    <w:uiPriority w:val="99"/>
    <w:rPr>
      <w:lang w:val="ru-RU" w:bidi="ar-SA" w:eastAsia="zh-CN"/>
    </w:rPr>
  </w:style>
  <w:style w:type="paragraph" w:styleId="717" w:customStyle="1">
    <w:name w:val="Footer"/>
    <w:link w:val="7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uiPriority w:val="99"/>
  </w:style>
  <w:style w:type="paragraph" w:styleId="7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20" w:customStyle="1">
    <w:name w:val="Caption Char"/>
    <w:link w:val="717"/>
    <w:uiPriority w:val="99"/>
    <w:rPr>
      <w:lang w:val="ru-RU" w:bidi="ar-SA" w:eastAsia="zh-CN"/>
    </w:rPr>
  </w:style>
  <w:style w:type="table" w:styleId="721">
    <w:name w:val="Table Grid"/>
    <w:basedOn w:val="68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7">
    <w:name w:val="Hyperlink"/>
    <w:uiPriority w:val="99"/>
    <w:unhideWhenUsed/>
    <w:rPr>
      <w:color w:val="0000FF"/>
      <w:u w:val="single"/>
    </w:rPr>
  </w:style>
  <w:style w:type="paragraph" w:styleId="848">
    <w:name w:val="footnote text"/>
    <w:link w:val="849"/>
    <w:uiPriority w:val="99"/>
    <w:semiHidden/>
    <w:unhideWhenUsed/>
    <w:rPr>
      <w:rFonts w:cs="Times New Roman"/>
      <w:sz w:val="18"/>
    </w:rPr>
    <w:pPr>
      <w:spacing w:after="40"/>
    </w:pPr>
  </w:style>
  <w:style w:type="character" w:styleId="849" w:customStyle="1">
    <w:name w:val="Текст сноски Знак"/>
    <w:link w:val="848"/>
    <w:uiPriority w:val="99"/>
    <w:semiHidden/>
    <w:rPr>
      <w:rFonts w:cs="Times New Roman"/>
      <w:sz w:val="18"/>
      <w:lang w:bidi="ar-SA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link w:val="852"/>
    <w:uiPriority w:val="99"/>
    <w:semiHidden/>
    <w:unhideWhenUsed/>
    <w:rPr>
      <w:lang w:eastAsia="zh-CN"/>
    </w:rPr>
  </w:style>
  <w:style w:type="character" w:styleId="852" w:customStyle="1">
    <w:name w:val="Текст концевой сноски Знак"/>
    <w:link w:val="851"/>
    <w:uiPriority w:val="99"/>
    <w:semiHidden/>
    <w:rPr>
      <w:lang w:val="ru-RU" w:bidi="ar-SA" w:eastAsia="zh-CN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uiPriority w:val="39"/>
    <w:unhideWhenUsed/>
    <w:rPr>
      <w:lang w:eastAsia="zh-CN"/>
    </w:rPr>
    <w:pPr>
      <w:spacing w:after="57"/>
    </w:pPr>
  </w:style>
  <w:style w:type="paragraph" w:styleId="8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63">
    <w:name w:val="TOC Heading"/>
    <w:uiPriority w:val="39"/>
    <w:unhideWhenUsed/>
    <w:rPr>
      <w:lang w:eastAsia="zh-CN"/>
    </w:rPr>
  </w:style>
  <w:style w:type="paragraph" w:styleId="864">
    <w:name w:val="table of figures"/>
    <w:uiPriority w:val="99"/>
    <w:unhideWhenUsed/>
    <w:rPr>
      <w:lang w:eastAsia="zh-CN"/>
    </w:rPr>
  </w:style>
  <w:style w:type="character" w:styleId="865" w:customStyle="1">
    <w:name w:val="Заголовок 1 Знак"/>
    <w:link w:val="675"/>
    <w:rPr>
      <w:rFonts w:ascii="Cambria" w:hAnsi="Cambria" w:eastAsia="Times New Roman"/>
      <w:b/>
      <w:bCs/>
      <w:sz w:val="32"/>
      <w:szCs w:val="32"/>
    </w:rPr>
  </w:style>
  <w:style w:type="character" w:styleId="866" w:customStyle="1">
    <w:name w:val="Заголовок 2 Знак"/>
    <w:link w:val="67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7" w:customStyle="1">
    <w:name w:val="Заголовок 3 Знак"/>
    <w:link w:val="677"/>
    <w:semiHidden/>
    <w:rPr>
      <w:rFonts w:ascii="Cambria" w:hAnsi="Cambria" w:eastAsia="Times New Roman"/>
      <w:b/>
      <w:bCs/>
      <w:sz w:val="26"/>
      <w:szCs w:val="26"/>
    </w:rPr>
  </w:style>
  <w:style w:type="character" w:styleId="868" w:customStyle="1">
    <w:name w:val="Заголовок 4 Знак"/>
    <w:link w:val="678"/>
    <w:semiHidden/>
    <w:rPr>
      <w:rFonts w:ascii="Calibri" w:hAnsi="Calibri" w:eastAsia="Times New Roman"/>
      <w:b/>
      <w:bCs/>
      <w:sz w:val="28"/>
      <w:szCs w:val="28"/>
    </w:rPr>
  </w:style>
  <w:style w:type="paragraph" w:styleId="869">
    <w:name w:val="Header"/>
    <w:basedOn w:val="674"/>
    <w:link w:val="870"/>
    <w:rPr>
      <w:rFonts w:ascii="Times New Roman" w:hAnsi="Times New Roman" w:cs="Times New Roman"/>
    </w:rPr>
    <w:pPr>
      <w:tabs>
        <w:tab w:val="center" w:pos="4536" w:leader="none"/>
        <w:tab w:val="right" w:pos="9072" w:leader="none"/>
      </w:tabs>
    </w:pPr>
  </w:style>
  <w:style w:type="character" w:styleId="870" w:customStyle="1">
    <w:name w:val="Верхний колонтитул Знак"/>
    <w:link w:val="869"/>
    <w:semiHidden/>
    <w:rPr>
      <w:rFonts w:ascii="Times New Roman" w:hAnsi="Times New Roman"/>
    </w:rPr>
  </w:style>
  <w:style w:type="character" w:styleId="871">
    <w:name w:val="page number"/>
    <w:semiHidden/>
    <w:rPr>
      <w:sz w:val="20"/>
    </w:rPr>
  </w:style>
  <w:style w:type="paragraph" w:styleId="872">
    <w:name w:val="Body Text 2"/>
    <w:link w:val="873"/>
    <w:rPr>
      <w:rFonts w:ascii="Times New Roman" w:hAnsi="Times New Roman"/>
      <w:lang w:eastAsia="zh-CN"/>
    </w:rPr>
    <w:pPr>
      <w:ind w:right="4513"/>
      <w:jc w:val="both"/>
      <w:spacing w:lineRule="auto" w:line="288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3" w:customStyle="1">
    <w:name w:val="Основной текст 2 Знак"/>
    <w:link w:val="872"/>
    <w:rPr>
      <w:rFonts w:ascii="Times New Roman" w:hAnsi="Times New Roman"/>
      <w:shd w:val="nil" w:fill="FFFFFF" w:color="FFFFFF"/>
      <w:lang w:val="ru-RU" w:bidi="ar-SA" w:eastAsia="zh-CN"/>
    </w:rPr>
  </w:style>
  <w:style w:type="paragraph" w:styleId="874">
    <w:name w:val="Body Text Indent 2"/>
    <w:basedOn w:val="674"/>
    <w:link w:val="875"/>
    <w:rPr>
      <w:rFonts w:ascii="Times New Roman" w:hAnsi="Times New Roman" w:cs="Times New Roman"/>
    </w:rPr>
    <w:pPr>
      <w:ind w:firstLine="709"/>
      <w:jc w:val="both"/>
      <w:spacing w:lineRule="auto" w:line="360"/>
    </w:pPr>
  </w:style>
  <w:style w:type="character" w:styleId="875" w:customStyle="1">
    <w:name w:val="Основной текст с отступом 2 Знак"/>
    <w:link w:val="874"/>
    <w:semiHidden/>
    <w:rPr>
      <w:rFonts w:ascii="Times New Roman" w:hAnsi="Times New Roman"/>
    </w:rPr>
  </w:style>
  <w:style w:type="paragraph" w:styleId="876">
    <w:name w:val="Body Text"/>
    <w:basedOn w:val="861"/>
    <w:link w:val="877"/>
    <w:unhideWhenUsed/>
    <w:rPr>
      <w:rFonts w:ascii="Times New Roman" w:hAnsi="Times New Roman" w:cs="Times New Roman"/>
    </w:rPr>
    <w:pPr>
      <w:ind w:left="0"/>
      <w:spacing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7" w:customStyle="1">
    <w:name w:val="Основной текст Знак"/>
    <w:link w:val="876"/>
    <w:semiHidden/>
    <w:rPr>
      <w:rFonts w:ascii="Times New Roman" w:hAnsi="Times New Roman"/>
    </w:rPr>
  </w:style>
  <w:style w:type="paragraph" w:styleId="878">
    <w:name w:val="Footer"/>
    <w:basedOn w:val="674"/>
    <w:link w:val="879"/>
    <w:semiHidden/>
    <w:rPr>
      <w:rFonts w:ascii="Times New Roman" w:hAnsi="Times New Roman" w:cs="Times New Roman"/>
    </w:rPr>
    <w:pPr>
      <w:tabs>
        <w:tab w:val="center" w:pos="4153" w:leader="none"/>
        <w:tab w:val="right" w:pos="8306" w:leader="none"/>
      </w:tabs>
    </w:pPr>
  </w:style>
  <w:style w:type="character" w:styleId="879" w:customStyle="1">
    <w:name w:val="Нижний колонтитул Знак"/>
    <w:link w:val="878"/>
    <w:semiHidden/>
    <w:rPr>
      <w:rFonts w:ascii="Times New Roman" w:hAnsi="Times New Roman"/>
    </w:rPr>
  </w:style>
  <w:style w:type="paragraph" w:styleId="880">
    <w:name w:val="Body Text Indent 3"/>
    <w:basedOn w:val="861"/>
    <w:link w:val="881"/>
    <w:rPr>
      <w:rFonts w:ascii="Times New Roman" w:hAnsi="Times New Roman" w:cs="Times New Roman"/>
      <w:sz w:val="16"/>
      <w:szCs w:val="16"/>
    </w:rPr>
    <w:pPr>
      <w:ind w:left="0" w:firstLine="851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1" w:customStyle="1">
    <w:name w:val="Основной текст с отступом 3 Знак"/>
    <w:link w:val="880"/>
    <w:semiHidden/>
    <w:rPr>
      <w:rFonts w:ascii="Times New Roman" w:hAnsi="Times New Roman"/>
      <w:sz w:val="16"/>
      <w:szCs w:val="16"/>
    </w:rPr>
  </w:style>
  <w:style w:type="paragraph" w:styleId="882" w:customStyle="1">
    <w:name w:val="Body Text 22"/>
    <w:basedOn w:val="674"/>
    <w:rPr>
      <w:sz w:val="28"/>
    </w:rPr>
    <w:pPr>
      <w:ind w:right="4535"/>
      <w:jc w:val="both"/>
    </w:pPr>
  </w:style>
  <w:style w:type="paragraph" w:styleId="883">
    <w:name w:val="Body Text Indent"/>
    <w:basedOn w:val="861"/>
    <w:link w:val="884"/>
    <w:rPr>
      <w:rFonts w:ascii="Times New Roman" w:hAnsi="Times New Roman" w:cs="Times New Roman"/>
    </w:rPr>
    <w:pPr>
      <w:ind w:left="4536"/>
      <w:jc w:val="both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customStyle="1">
    <w:name w:val="Основной текст с отступом Знак"/>
    <w:link w:val="883"/>
    <w:semiHidden/>
    <w:rPr>
      <w:rFonts w:ascii="Times New Roman" w:hAnsi="Times New Roman"/>
    </w:rPr>
  </w:style>
  <w:style w:type="paragraph" w:styleId="885" w:customStyle="1">
    <w:name w:val="Body Text 21"/>
    <w:basedOn w:val="674"/>
    <w:rPr>
      <w:sz w:val="28"/>
    </w:rPr>
    <w:pPr>
      <w:jc w:val="both"/>
    </w:pPr>
  </w:style>
  <w:style w:type="paragraph" w:styleId="886" w:customStyle="1">
    <w:name w:val="Т-14.5"/>
    <w:basedOn w:val="674"/>
    <w:rPr>
      <w:sz w:val="28"/>
    </w:rPr>
    <w:pPr>
      <w:ind w:firstLine="720"/>
      <w:jc w:val="both"/>
      <w:spacing w:lineRule="auto" w:line="360"/>
    </w:pPr>
  </w:style>
  <w:style w:type="paragraph" w:styleId="887">
    <w:name w:val="Balloon Text"/>
    <w:basedOn w:val="861"/>
    <w:link w:val="888"/>
    <w:rPr>
      <w:rFonts w:ascii="Tahoma" w:hAnsi="Tahoma" w:cs="Times New Roman"/>
      <w:sz w:val="16"/>
    </w:rPr>
    <w:pPr>
      <w:ind w:left="0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8" w:customStyle="1">
    <w:name w:val="Текст выноски Знак"/>
    <w:link w:val="887"/>
    <w:semiHidden/>
    <w:rPr>
      <w:rFonts w:ascii="Tahoma" w:hAnsi="Tahoma"/>
      <w:sz w:val="16"/>
    </w:rPr>
  </w:style>
  <w:style w:type="paragraph" w:styleId="889" w:customStyle="1">
    <w:name w:val="ConsNormal"/>
    <w:rPr>
      <w:rFonts w:ascii="Arial" w:hAnsi="Arial"/>
    </w:rPr>
    <w:pPr>
      <w:ind w:right="19772" w:firstLine="720"/>
      <w:widowControl w:val="off"/>
    </w:pPr>
  </w:style>
  <w:style w:type="paragraph" w:styleId="890" w:customStyle="1">
    <w:name w:val="Текст14-1.5"/>
    <w:basedOn w:val="674"/>
    <w:rPr>
      <w:sz w:val="28"/>
    </w:rPr>
    <w:pPr>
      <w:ind w:firstLine="709"/>
      <w:jc w:val="both"/>
      <w:spacing w:lineRule="auto" w:line="360"/>
    </w:pPr>
  </w:style>
  <w:style w:type="paragraph" w:styleId="891" w:customStyle="1">
    <w:name w:val="ConsPlusNormal"/>
    <w:rPr>
      <w:rFonts w:ascii="Times New Roman" w:hAnsi="Times New Roman"/>
      <w:sz w:val="26"/>
      <w:szCs w:val="26"/>
    </w:rPr>
  </w:style>
  <w:style w:type="paragraph" w:styleId="892" w:customStyle="1">
    <w:name w:val="Обычный (Интернет)"/>
    <w:basedOn w:val="674"/>
    <w:link w:val="876"/>
    <w:rPr>
      <w:sz w:val="24"/>
      <w:szCs w:val="24"/>
    </w:rPr>
    <w:pPr>
      <w:spacing w:after="100" w:afterAutospacing="1" w:before="100" w:beforeAutospacing="1"/>
    </w:pPr>
  </w:style>
  <w:style w:type="character" w:styleId="893" w:customStyle="1">
    <w:name w:val="apple-converted-space"/>
  </w:style>
  <w:style w:type="paragraph" w:styleId="894">
    <w:name w:val="Body Text 3"/>
    <w:basedOn w:val="674"/>
    <w:link w:val="895"/>
    <w:rPr>
      <w:rFonts w:ascii="Times New Roman" w:hAnsi="Times New Roman" w:cs="Times New Roman"/>
      <w:sz w:val="16"/>
      <w:szCs w:val="16"/>
    </w:rPr>
    <w:pPr>
      <w:spacing w:after="120"/>
    </w:pPr>
  </w:style>
  <w:style w:type="character" w:styleId="895" w:customStyle="1">
    <w:name w:val="Основной текст 3 Знак"/>
    <w:link w:val="894"/>
    <w:semiHidden/>
    <w:rPr>
      <w:rFonts w:ascii="Times New Roman" w:hAnsi="Times New Roman"/>
      <w:sz w:val="16"/>
      <w:szCs w:val="16"/>
    </w:rPr>
  </w:style>
  <w:style w:type="paragraph" w:styleId="896">
    <w:name w:val="Plain Text"/>
    <w:basedOn w:val="674"/>
    <w:link w:val="897"/>
    <w:semiHidden/>
    <w:rPr>
      <w:rFonts w:ascii="Courier New" w:hAnsi="Courier New" w:cs="Times New Roman"/>
    </w:rPr>
  </w:style>
  <w:style w:type="character" w:styleId="897" w:customStyle="1">
    <w:name w:val="Текст Знак"/>
    <w:link w:val="896"/>
    <w:semiHidden/>
    <w:rPr>
      <w:rFonts w:ascii="Courier New" w:hAnsi="Courier New"/>
    </w:rPr>
  </w:style>
  <w:style w:type="paragraph" w:styleId="898" w:customStyle="1">
    <w:name w:val="текст14-15"/>
    <w:basedOn w:val="674"/>
    <w:rPr>
      <w:sz w:val="28"/>
      <w:szCs w:val="28"/>
    </w:rPr>
    <w:pPr>
      <w:ind w:firstLine="709"/>
      <w:jc w:val="both"/>
      <w:spacing w:lineRule="auto" w:line="360"/>
    </w:pPr>
  </w:style>
  <w:style w:type="paragraph" w:styleId="899" w:customStyle="1">
    <w:name w:val="заголовок 2"/>
    <w:basedOn w:val="674"/>
    <w:next w:val="674"/>
    <w:rPr>
      <w:sz w:val="28"/>
      <w:szCs w:val="28"/>
    </w:rPr>
    <w:pPr>
      <w:jc w:val="center"/>
      <w:keepNext/>
      <w:spacing w:lineRule="auto" w:line="360"/>
    </w:pPr>
  </w:style>
  <w:style w:type="paragraph" w:styleId="900" w:customStyle="1">
    <w:name w:val="Ñîäåðæ"/>
    <w:basedOn w:val="861"/>
    <w:rPr>
      <w:rFonts w:ascii="Times New Roman" w:hAnsi="Times New Roman" w:cs="Times New Roman"/>
      <w:sz w:val="28"/>
      <w:lang w:eastAsia="ru-RU"/>
    </w:rPr>
    <w:pPr>
      <w:ind w:left="0"/>
      <w:jc w:val="center"/>
      <w:spacing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 w:customStyle="1">
    <w:name w:val="Iau?iue"/>
    <w:rPr>
      <w:rFonts w:ascii="Times New Roman" w:hAnsi="Times New Roman" w:cs="Times New Roman"/>
      <w:lang w:val="en-US"/>
    </w:rPr>
    <w:pPr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 w:customStyle="1">
    <w:name w:val="14х1"/>
    <w:basedOn w:val="861"/>
    <w:rPr>
      <w:rFonts w:ascii="Times New Roman" w:hAnsi="Times New Roman" w:cs="Times New Roman"/>
      <w:sz w:val="28"/>
      <w:szCs w:val="28"/>
      <w:lang w:eastAsia="ru-RU"/>
    </w:rPr>
    <w:pPr>
      <w:ind w:left="0" w:firstLine="709"/>
      <w:jc w:val="both"/>
      <w:spacing w:lineRule="auto" w:line="36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3" w:customStyle="1">
    <w:name w:val="Основной текст 22"/>
    <w:basedOn w:val="861"/>
    <w:rPr>
      <w:rFonts w:ascii="Times New Roman" w:hAnsi="Times New Roman" w:cs="Times New Roman"/>
      <w:sz w:val="28"/>
      <w:lang w:eastAsia="ru-RU"/>
    </w:rPr>
    <w:pPr>
      <w:ind w:left="0" w:firstLine="851"/>
      <w:jc w:val="both"/>
      <w:spacing w:lineRule="auto" w:line="360" w:after="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4" w:customStyle="1">
    <w:name w:val="Проектный"/>
    <w:rPr>
      <w:rFonts w:ascii="Times New Roman" w:hAnsi="Times New Roman" w:cs="Times New Roman"/>
      <w:sz w:val="28"/>
    </w:rPr>
    <w:pPr>
      <w:ind w:firstLine="709"/>
      <w:jc w:val="both"/>
      <w:spacing w:lineRule="auto" w:line="360"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5" w:customStyle="1">
    <w:name w:val="Заголовок 5 Знак"/>
    <w:basedOn w:val="684"/>
    <w:link w:val="679"/>
    <w:rPr>
      <w:rFonts w:ascii="Times New Roman" w:hAnsi="Times New Roman" w:cs="Times New Roman"/>
      <w:b/>
      <w:bCs/>
      <w:sz w:val="28"/>
    </w:rPr>
  </w:style>
  <w:style w:type="character" w:styleId="906" w:customStyle="1">
    <w:name w:val="Заголовок 6 Знак"/>
    <w:basedOn w:val="684"/>
    <w:link w:val="680"/>
    <w:rPr>
      <w:rFonts w:ascii="Times New Roman" w:hAnsi="Times New Roman" w:cs="Times New Roman"/>
      <w:b/>
      <w:bCs/>
      <w:sz w:val="28"/>
    </w:rPr>
  </w:style>
  <w:style w:type="character" w:styleId="907" w:customStyle="1">
    <w:name w:val="Заголовок 7 Знак"/>
    <w:basedOn w:val="684"/>
    <w:link w:val="681"/>
    <w:rPr>
      <w:rFonts w:ascii="Times New Roman" w:hAnsi="Times New Roman" w:cs="Times New Roman"/>
      <w:b/>
      <w:bCs/>
      <w:sz w:val="28"/>
    </w:rPr>
  </w:style>
  <w:style w:type="character" w:styleId="908" w:customStyle="1">
    <w:name w:val="Заголовок 8 Знак"/>
    <w:basedOn w:val="684"/>
    <w:link w:val="682"/>
    <w:rPr>
      <w:rFonts w:ascii="Times New Roman" w:hAnsi="Times New Roman" w:cs="Times New Roman"/>
      <w:sz w:val="28"/>
    </w:rPr>
  </w:style>
  <w:style w:type="character" w:styleId="909" w:customStyle="1">
    <w:name w:val="Заголовок 9 Знак"/>
    <w:basedOn w:val="684"/>
    <w:link w:val="683"/>
    <w:rPr>
      <w:rFonts w:ascii="Times New Roman" w:hAnsi="Times New Roman" w:cs="Times New Roman"/>
      <w:b/>
      <w:bCs/>
      <w:color w:val="000000"/>
      <w:sz w:val="28"/>
    </w:rPr>
  </w:style>
  <w:style w:type="paragraph" w:styleId="910" w:customStyle="1">
    <w:name w:val="Основной текст с отступом 31"/>
    <w:basedOn w:val="674"/>
    <w:rPr>
      <w:rFonts w:ascii="Times New Roman" w:hAnsi="Times New Roman" w:cs="Times New Roman"/>
      <w:sz w:val="28"/>
      <w:lang w:eastAsia="ru-RU"/>
    </w:rPr>
    <w:pPr>
      <w:ind w:firstLine="567"/>
      <w:jc w:val="both"/>
      <w:spacing w:lineRule="auto" w:line="360" w:after="120"/>
      <w:widowControl w:val="off"/>
    </w:pPr>
  </w:style>
  <w:style w:type="paragraph" w:styleId="911">
    <w:name w:val="Block Text"/>
    <w:basedOn w:val="674"/>
    <w:rPr>
      <w:rFonts w:ascii="Times New Roman" w:hAnsi="Times New Roman" w:cs="Times New Roman"/>
      <w:sz w:val="28"/>
      <w:lang w:eastAsia="ru-RU"/>
    </w:rPr>
    <w:pPr>
      <w:ind w:left="-108" w:right="-108"/>
      <w:widowControl w:val="off"/>
    </w:pPr>
  </w:style>
  <w:style w:type="paragraph" w:styleId="912">
    <w:name w:val="Normal (Web)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3" w:customStyle="1">
    <w:name w:val="consplusnormal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4" w:customStyle="1">
    <w:name w:val="14-15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5" w:customStyle="1">
    <w:name w:val="Normal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6" w:customStyle="1">
    <w:name w:val="3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7" w:customStyle="1">
    <w:name w:val="14-1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8" w:customStyle="1">
    <w:name w:val="14-22"/>
    <w:basedOn w:val="674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19">
    <w:name w:val="Strong"/>
    <w:basedOn w:val="684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414</cp:revision>
  <dcterms:created xsi:type="dcterms:W3CDTF">2023-01-11T08:55:00Z</dcterms:created>
  <dcterms:modified xsi:type="dcterms:W3CDTF">2023-06-02T09:13:38Z</dcterms:modified>
</cp:coreProperties>
</file>