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7" w:rsidRPr="00670907" w:rsidRDefault="00670907" w:rsidP="00E52BBB">
      <w:pPr>
        <w:jc w:val="center"/>
        <w:rPr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-358140</wp:posOffset>
            </wp:positionV>
            <wp:extent cx="609600" cy="685800"/>
            <wp:effectExtent l="19050" t="0" r="0" b="0"/>
            <wp:wrapNone/>
            <wp:docPr id="2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907" w:rsidRPr="00D433BF" w:rsidRDefault="00670907" w:rsidP="00E52BBB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>
        <w:rPr>
          <w:rFonts w:ascii="Times New Roman CYR" w:hAnsi="Times New Roman CYR"/>
          <w:b/>
          <w:sz w:val="34"/>
        </w:rPr>
        <w:br/>
      </w:r>
      <w:r>
        <w:rPr>
          <w:rFonts w:ascii="Times New Roman CYR" w:hAnsi="Times New Roman CYR"/>
          <w:b/>
          <w:sz w:val="32"/>
        </w:rPr>
        <w:t>ГРАЙВОРОНСКОГО ГОРОДСКОГО ОКРУГА БЕЛГОРОДСКОЙ ОБЛАСТИ</w:t>
      </w:r>
    </w:p>
    <w:p w:rsidR="00670907" w:rsidRPr="00D433BF" w:rsidRDefault="00670907" w:rsidP="006709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670907" w:rsidTr="00737E01">
        <w:tc>
          <w:tcPr>
            <w:tcW w:w="3828" w:type="dxa"/>
          </w:tcPr>
          <w:p w:rsidR="00670907" w:rsidRDefault="00956C1A" w:rsidP="00956C1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14 декабря 2021</w:t>
            </w:r>
            <w:r w:rsidR="00670907">
              <w:rPr>
                <w:rFonts w:ascii="Times New Roman CYR" w:hAnsi="Times New Roman CYR"/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670907" w:rsidRDefault="00670907" w:rsidP="00737E0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Грайворон</w:t>
            </w:r>
          </w:p>
        </w:tc>
        <w:tc>
          <w:tcPr>
            <w:tcW w:w="3107" w:type="dxa"/>
          </w:tcPr>
          <w:p w:rsidR="00670907" w:rsidRDefault="00670907" w:rsidP="00956C1A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№ </w:t>
            </w:r>
            <w:r w:rsidR="00956C1A">
              <w:rPr>
                <w:rFonts w:ascii="Times New Roman CYR" w:hAnsi="Times New Roman CYR"/>
                <w:sz w:val="28"/>
              </w:rPr>
              <w:t>77</w:t>
            </w:r>
            <w:r>
              <w:rPr>
                <w:rFonts w:ascii="Times New Roman CYR" w:hAnsi="Times New Roman CYR"/>
                <w:sz w:val="28"/>
              </w:rPr>
              <w:t>/</w:t>
            </w:r>
            <w:r w:rsidR="00956C1A">
              <w:rPr>
                <w:rFonts w:ascii="Times New Roman CYR" w:hAnsi="Times New Roman CYR"/>
                <w:sz w:val="28"/>
              </w:rPr>
              <w:t>471</w:t>
            </w:r>
            <w:r>
              <w:rPr>
                <w:rFonts w:ascii="Times New Roman CYR" w:hAnsi="Times New Roman CYR"/>
                <w:sz w:val="28"/>
              </w:rPr>
              <w:t xml:space="preserve"> -1   </w:t>
            </w:r>
          </w:p>
        </w:tc>
      </w:tr>
    </w:tbl>
    <w:p w:rsidR="00670907" w:rsidRDefault="00670907" w:rsidP="00670907">
      <w:pPr>
        <w:ind w:right="4536"/>
        <w:jc w:val="both"/>
        <w:rPr>
          <w:b/>
          <w:sz w:val="28"/>
        </w:rPr>
      </w:pPr>
    </w:p>
    <w:p w:rsidR="00670907" w:rsidRPr="00670907" w:rsidRDefault="00670907" w:rsidP="0067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9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муниципального этапа </w:t>
      </w:r>
      <w:proofErr w:type="gramStart"/>
      <w:r w:rsidRPr="00670907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Всероссийской</w:t>
      </w:r>
      <w:proofErr w:type="gramEnd"/>
    </w:p>
    <w:p w:rsidR="00670907" w:rsidRPr="00670907" w:rsidRDefault="00670907" w:rsidP="0067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907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 школьников по вопросам</w:t>
      </w:r>
      <w:r w:rsidR="00956C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70907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избирательного</w:t>
      </w:r>
      <w:proofErr w:type="gramEnd"/>
    </w:p>
    <w:p w:rsidR="00670907" w:rsidRPr="00670907" w:rsidRDefault="00670907" w:rsidP="00670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9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избирательного процесса </w:t>
      </w:r>
      <w:r w:rsidRPr="00670907">
        <w:rPr>
          <w:rFonts w:ascii="Times New Roman" w:hAnsi="Times New Roman" w:cs="Times New Roman"/>
          <w:b/>
          <w:bCs/>
          <w:sz w:val="28"/>
          <w:szCs w:val="28"/>
        </w:rPr>
        <w:t xml:space="preserve">в Грайворонском </w:t>
      </w:r>
    </w:p>
    <w:p w:rsidR="00670907" w:rsidRDefault="00670907" w:rsidP="0067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70907">
        <w:rPr>
          <w:rFonts w:ascii="Times New Roman" w:hAnsi="Times New Roman" w:cs="Times New Roman"/>
          <w:b/>
          <w:bCs/>
          <w:sz w:val="28"/>
          <w:szCs w:val="28"/>
        </w:rPr>
        <w:t>городс</w:t>
      </w:r>
      <w:r w:rsidR="006402A7">
        <w:rPr>
          <w:rFonts w:ascii="Times New Roman" w:hAnsi="Times New Roman" w:cs="Times New Roman"/>
          <w:b/>
          <w:bCs/>
          <w:sz w:val="28"/>
          <w:szCs w:val="28"/>
        </w:rPr>
        <w:t>ком округе Белгородской области</w:t>
      </w:r>
      <w:proofErr w:type="gramEnd"/>
    </w:p>
    <w:p w:rsidR="00DC2DA6" w:rsidRDefault="00DC2DA6" w:rsidP="0067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A6" w:rsidRPr="00670907" w:rsidRDefault="00DC2DA6" w:rsidP="0067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907" w:rsidRPr="00670907" w:rsidRDefault="00E52BBB" w:rsidP="00DC2DA6">
      <w:pPr>
        <w:ind w:right="-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="006709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Избирательной комиссии Белгородской </w:t>
      </w:r>
      <w:r w:rsidR="00670907" w:rsidRPr="005F086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октября 202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91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1677</w:t>
      </w:r>
      <w:r w:rsidR="00670907" w:rsidRPr="005F086F">
        <w:rPr>
          <w:rFonts w:ascii="Times New Roman" w:eastAsia="Times New Roman" w:hAnsi="Times New Roman" w:cs="Times New Roman"/>
          <w:sz w:val="28"/>
          <w:szCs w:val="28"/>
        </w:rPr>
        <w:t>-6 «</w:t>
      </w:r>
      <w:r w:rsidR="005F086F" w:rsidRPr="005F086F">
        <w:rPr>
          <w:rFonts w:ascii="Times New Roman" w:eastAsia="Times New Roman" w:hAnsi="Times New Roman" w:cs="Times New Roman"/>
          <w:sz w:val="28"/>
          <w:szCs w:val="28"/>
        </w:rPr>
        <w:t>О проведении Всероссийской олимпиады школьников по вопросам избирательного права и избирательного процесса в Белгородской области»</w:t>
      </w:r>
      <w:r w:rsidR="00670907" w:rsidRPr="005F08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907" w:rsidRPr="00DC2DA6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="005F086F" w:rsidRPr="00DC2DA6">
        <w:rPr>
          <w:rFonts w:ascii="Times New Roman" w:eastAsia="Times New Roman" w:hAnsi="Times New Roman" w:cs="Times New Roman"/>
          <w:sz w:val="28"/>
          <w:szCs w:val="28"/>
        </w:rPr>
        <w:t xml:space="preserve"> Грайворонского городского округа</w:t>
      </w:r>
      <w:r w:rsidRPr="00DC2D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27 октября</w:t>
      </w:r>
      <w:r w:rsidRPr="00DC2D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C2DA6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468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r w:rsidR="00DC2DA6" w:rsidRPr="00DC2D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2DA6">
        <w:rPr>
          <w:rFonts w:ascii="Times New Roman" w:hAnsi="Times New Roman" w:cs="Times New Roman"/>
          <w:sz w:val="28"/>
        </w:rPr>
        <w:t xml:space="preserve">О проведении Всероссийской олимпиады школьников по вопросам избирательного права и избирательного процесса </w:t>
      </w:r>
      <w:r w:rsidRPr="00DC2DA6">
        <w:rPr>
          <w:rFonts w:ascii="Times New Roman" w:hAnsi="Times New Roman" w:cs="Times New Roman"/>
          <w:bCs/>
          <w:sz w:val="28"/>
        </w:rPr>
        <w:t>в Грайворонском городском округе Белгородской области</w:t>
      </w:r>
      <w:r w:rsidR="00DC2DA6" w:rsidRPr="00DC2DA6">
        <w:rPr>
          <w:rFonts w:ascii="Times New Roman" w:hAnsi="Times New Roman" w:cs="Times New Roman"/>
          <w:bCs/>
          <w:sz w:val="28"/>
        </w:rPr>
        <w:t>»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Положением о проведении 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>школьного и муниципального этапов Всероссийской олимпиады школьников по вопросам избир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ательного права и избирательного процесса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Грайворонского городск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ого округа Белгородской области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Грайворонского городского округа Белгородской области от 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56C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>75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>468</w:t>
      </w:r>
      <w:r w:rsidR="00DC2DA6">
        <w:rPr>
          <w:rFonts w:ascii="Times New Roman" w:eastAsia="Times New Roman" w:hAnsi="Times New Roman" w:cs="Times New Roman"/>
          <w:sz w:val="28"/>
          <w:szCs w:val="28"/>
        </w:rPr>
        <w:t xml:space="preserve">-1 </w:t>
      </w:r>
      <w:r w:rsidR="009F7422" w:rsidRPr="00DC2D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7422" w:rsidRPr="00DC2DA6">
        <w:rPr>
          <w:rFonts w:ascii="Times New Roman" w:hAnsi="Times New Roman" w:cs="Times New Roman"/>
          <w:sz w:val="28"/>
        </w:rPr>
        <w:t xml:space="preserve">О проведении Всероссийской олимпиады школьников по вопросам избирательного права и избирательного процесса </w:t>
      </w:r>
      <w:r w:rsidR="009F7422" w:rsidRPr="00DC2DA6">
        <w:rPr>
          <w:rFonts w:ascii="Times New Roman" w:hAnsi="Times New Roman" w:cs="Times New Roman"/>
          <w:bCs/>
          <w:sz w:val="28"/>
        </w:rPr>
        <w:t>в Грайворонском городском округе Белгородской области</w:t>
      </w:r>
      <w:proofErr w:type="gramEnd"/>
      <w:r w:rsidR="009F7422" w:rsidRPr="00DC2DA6">
        <w:rPr>
          <w:rFonts w:ascii="Times New Roman" w:hAnsi="Times New Roman" w:cs="Times New Roman"/>
          <w:bCs/>
          <w:sz w:val="28"/>
        </w:rPr>
        <w:t>»</w:t>
      </w:r>
      <w:r w:rsidR="009F7422">
        <w:rPr>
          <w:rFonts w:ascii="Times New Roman" w:hAnsi="Times New Roman" w:cs="Times New Roman"/>
          <w:bCs/>
          <w:sz w:val="28"/>
        </w:rPr>
        <w:t xml:space="preserve">, 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>протоколов №№ 1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 xml:space="preserve"> заседаний жюри муниципального этапа Всероссийской олимпиады школьников по вопросам избирательного права и избирательного процесса в Грайворонском городском округе от 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 w:rsidR="006402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485C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(прилагаются), 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 w:rsidR="009F7422">
        <w:rPr>
          <w:rFonts w:ascii="Times New Roman" w:eastAsia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670907" w:rsidRPr="0067090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87749" w:rsidRDefault="009F7422" w:rsidP="00640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1. Признать победителями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</w:t>
      </w:r>
      <w:r w:rsidR="00787749">
        <w:rPr>
          <w:rFonts w:ascii="Times New Roman" w:eastAsia="Times New Roman" w:hAnsi="Times New Roman" w:cs="Times New Roman"/>
          <w:sz w:val="28"/>
          <w:szCs w:val="28"/>
        </w:rPr>
        <w:t xml:space="preserve"> в Грайворонском городском округе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и наградить </w:t>
      </w:r>
      <w:r>
        <w:rPr>
          <w:rFonts w:ascii="Times New Roman" w:eastAsia="Times New Roman" w:hAnsi="Times New Roman" w:cs="Times New Roman"/>
          <w:sz w:val="28"/>
          <w:szCs w:val="28"/>
        </w:rPr>
        <w:t>грамотами за 1-е место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следующих участников:</w:t>
      </w:r>
    </w:p>
    <w:p w:rsidR="00D50E72" w:rsidRDefault="00D50E72" w:rsidP="0078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Нарижного Захара Денисовича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учащегося 10 класса муниципального бюджетного общеобразовательного учреждения « Головчинская</w:t>
      </w:r>
      <w:r w:rsidRPr="00D50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с углубленным изучением отдельных предметов»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Головчино;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Скворцову Полину Витальевну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учащуюся 11 класса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Грайворона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Грайворон.</w:t>
      </w:r>
    </w:p>
    <w:p w:rsidR="00D50E72" w:rsidRPr="00670907" w:rsidRDefault="00D50E72" w:rsidP="00D50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2. Признать призерами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Всероссийской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олимпиады школьников по вопросам избирательного права и избирательного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Грайворонском городском округе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и наградить </w:t>
      </w:r>
      <w:r>
        <w:rPr>
          <w:rFonts w:ascii="Times New Roman" w:eastAsia="Times New Roman" w:hAnsi="Times New Roman" w:cs="Times New Roman"/>
          <w:sz w:val="28"/>
          <w:szCs w:val="28"/>
        </w:rPr>
        <w:t>грамотами за 2-е место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следующих участников: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Костину Елену Юрьевну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учащуюся 10 класса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Грайворона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Грайворон;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Владимировича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D50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10-го класса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Дорогощанская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4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Дорогощь</w:t>
      </w:r>
      <w:proofErr w:type="spellEnd"/>
      <w:r w:rsidRPr="006709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749" w:rsidRDefault="00787749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Зейвальд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 Сергеевну</w:t>
      </w:r>
      <w:r w:rsidR="00D50E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0E72">
        <w:rPr>
          <w:rFonts w:ascii="Times New Roman" w:eastAsia="Times New Roman" w:hAnsi="Times New Roman" w:cs="Times New Roman"/>
          <w:sz w:val="28"/>
          <w:szCs w:val="28"/>
        </w:rPr>
        <w:br/>
        <w:t>учащуюся 11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-го класса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4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670907" w:rsidRPr="00670907" w:rsidRDefault="00787749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Козинка</w:t>
      </w:r>
      <w:proofErr w:type="spellEnd"/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7749" w:rsidRDefault="00787749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E72" w:rsidRDefault="00D50E72" w:rsidP="0063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. Признать призерами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по вопросам избирательного права и избирательного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Грайворонском городском округе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и наградить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Грамотами за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е место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следующих участников: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Коломиец Викторию Александровну,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учащуюся 10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-го класса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Безыменская средняя общеобразовательная школа»,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Грайворонский городской округ,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Безымено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Георгия Александровича,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br/>
        <w:t>учащегося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-го класса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общеобразовательного учреждения «Средняя общеобразовательная школа им. В.Г. Шухова»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0E72" w:rsidRPr="00670907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E72" w:rsidRDefault="00D50E72" w:rsidP="00D5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749" w:rsidRDefault="00635A9A" w:rsidP="0078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Придацкого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br/>
        <w:t>учащ</w:t>
      </w:r>
      <w:r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877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>-го класса муниципального бюджетного общеобразовательного учреждения «</w:t>
      </w:r>
      <w:r w:rsidR="00787749">
        <w:rPr>
          <w:rFonts w:ascii="Times New Roman" w:eastAsia="Times New Roman" w:hAnsi="Times New Roman" w:cs="Times New Roman"/>
          <w:sz w:val="28"/>
          <w:szCs w:val="28"/>
        </w:rPr>
        <w:t>Головчинская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787749">
        <w:rPr>
          <w:rFonts w:ascii="Times New Roman" w:eastAsia="Times New Roman" w:hAnsi="Times New Roman" w:cs="Times New Roman"/>
          <w:sz w:val="28"/>
          <w:szCs w:val="28"/>
        </w:rPr>
        <w:t>с углубленным изучением отдельных предметов»</w:t>
      </w:r>
      <w:r w:rsidR="00670907" w:rsidRPr="00670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70907" w:rsidRPr="00670907" w:rsidRDefault="00787749" w:rsidP="0078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Головчино</w:t>
      </w:r>
      <w:r w:rsidR="00635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85C" w:rsidRDefault="00EF485C" w:rsidP="00D43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85C" w:rsidRDefault="00EF485C" w:rsidP="00EF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Наградить грамотами Избирательной комиссии Грайворонского городского округа учителей общеобразовательных школ Грайворонского городского округа, подготовивших победителей и призеров муниципального этапа Всероссийской олимпиады школьников по вопросам избир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ательного права и избирательного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Грайворонского городского округа Белгородской области:</w:t>
      </w:r>
    </w:p>
    <w:p w:rsidR="00635A9A" w:rsidRDefault="00635A9A" w:rsidP="00EF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85C" w:rsidRDefault="00635A9A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Лубяную Юлию Григорьевну</w:t>
      </w:r>
      <w:r w:rsidR="00EF48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Головчинская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с углубленным изучением отдельных предметов»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5A9A" w:rsidRPr="00670907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Головчино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A9A" w:rsidRDefault="00635A9A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85C" w:rsidRDefault="00635A9A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Михайловну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Грайворона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Грайворон;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85C" w:rsidRDefault="00635A9A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Моисееву Елену Александровну, 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Грайворона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Грайворон;</w:t>
      </w: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A9A" w:rsidRDefault="00635A9A" w:rsidP="00635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Павлову Ирину Борисовну,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Дорогощанская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4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Дорогощь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A9A" w:rsidRDefault="00635A9A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85C" w:rsidRDefault="00EF485C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Скоромную Валентину Николаевну,</w:t>
      </w:r>
    </w:p>
    <w:p w:rsidR="00EF485C" w:rsidRDefault="0060733C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EF485C"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F485C" w:rsidRDefault="00EF485C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4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EF485C" w:rsidRDefault="00EF485C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49">
        <w:rPr>
          <w:rFonts w:ascii="Times New Roman" w:eastAsia="Times New Roman" w:hAnsi="Times New Roman" w:cs="Times New Roman"/>
          <w:sz w:val="28"/>
          <w:szCs w:val="28"/>
        </w:rPr>
        <w:t>Грайворонского городского округа,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85C" w:rsidRDefault="00EF485C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AF4" w:rsidRDefault="00557AF4" w:rsidP="00EF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Березовскую Оксану Юрьевну,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Безыменская средняя общеобразовательная школа»,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Грайворонский городской округ,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Безымено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AF4" w:rsidRPr="00670907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Клыженко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Владимировну, </w:t>
      </w:r>
    </w:p>
    <w:p w:rsidR="00557AF4" w:rsidRDefault="00557AF4" w:rsidP="0055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общеобразовательного учреждения «Средняя общеобразовательная школа им. В.Г. Шухова»</w:t>
      </w:r>
      <w:r w:rsidRPr="006709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733C" w:rsidRDefault="00557AF4" w:rsidP="0060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Грайворонский городской округ, город Грайворон.</w:t>
      </w:r>
    </w:p>
    <w:p w:rsidR="00D433BF" w:rsidRDefault="00D433BF" w:rsidP="00D433B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433BF" w:rsidRPr="00091415" w:rsidRDefault="0060733C" w:rsidP="00D433BF">
      <w:pPr>
        <w:pStyle w:val="2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>5</w:t>
      </w:r>
      <w:r w:rsidR="00670907" w:rsidRPr="00670907">
        <w:rPr>
          <w:sz w:val="28"/>
          <w:szCs w:val="28"/>
        </w:rPr>
        <w:t xml:space="preserve">. </w:t>
      </w:r>
      <w:r w:rsidR="00D433BF">
        <w:rPr>
          <w:rFonts w:ascii="Times New Roman CYR" w:hAnsi="Times New Roman CYR"/>
          <w:sz w:val="28"/>
        </w:rPr>
        <w:t>Разместить настоящее постановление на сайте Администрации Грайворонского района в разделе «Избирательная комиссия» в информационно-</w:t>
      </w:r>
      <w:r w:rsidR="00D433BF" w:rsidRPr="00091415">
        <w:rPr>
          <w:rFonts w:ascii="Times New Roman CYR" w:hAnsi="Times New Roman CYR"/>
          <w:sz w:val="28"/>
          <w:szCs w:val="28"/>
        </w:rPr>
        <w:t>телекоммуникационной сети «Интернет».</w:t>
      </w:r>
    </w:p>
    <w:p w:rsidR="00D433BF" w:rsidRPr="00091415" w:rsidRDefault="0060733C" w:rsidP="00D433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D433BF" w:rsidRPr="00091415">
        <w:rPr>
          <w:rFonts w:ascii="Times New Roman CYR" w:hAnsi="Times New Roman CYR"/>
          <w:sz w:val="28"/>
          <w:szCs w:val="28"/>
        </w:rPr>
        <w:t xml:space="preserve">. </w:t>
      </w:r>
      <w:r w:rsidR="00D433BF" w:rsidRPr="0009141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3BF">
        <w:rPr>
          <w:sz w:val="28"/>
          <w:szCs w:val="28"/>
        </w:rPr>
        <w:t>секретаря И</w:t>
      </w:r>
      <w:r w:rsidR="00D433BF" w:rsidRPr="00091415">
        <w:rPr>
          <w:sz w:val="28"/>
          <w:szCs w:val="28"/>
        </w:rPr>
        <w:t>збирательной комиссии Грайворонского городского округа</w:t>
      </w:r>
      <w:r w:rsidR="00D433BF">
        <w:rPr>
          <w:sz w:val="28"/>
          <w:szCs w:val="28"/>
        </w:rPr>
        <w:t xml:space="preserve"> Л.А. Угольникову</w:t>
      </w:r>
    </w:p>
    <w:p w:rsidR="00D433BF" w:rsidRPr="00091415" w:rsidRDefault="00D433BF" w:rsidP="00D433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D433BF" w:rsidRPr="00065AF2" w:rsidRDefault="00D433BF" w:rsidP="00D433BF">
      <w:pPr>
        <w:pStyle w:val="2"/>
        <w:spacing w:after="0" w:line="240" w:lineRule="auto"/>
        <w:ind w:firstLine="709"/>
        <w:jc w:val="both"/>
        <w:rPr>
          <w:szCs w:val="28"/>
        </w:rPr>
      </w:pPr>
    </w:p>
    <w:tbl>
      <w:tblPr>
        <w:tblW w:w="9767" w:type="dxa"/>
        <w:jc w:val="center"/>
        <w:tblInd w:w="12" w:type="dxa"/>
        <w:tblLayout w:type="fixed"/>
        <w:tblLook w:val="0000"/>
      </w:tblPr>
      <w:tblGrid>
        <w:gridCol w:w="4806"/>
        <w:gridCol w:w="2100"/>
        <w:gridCol w:w="2861"/>
      </w:tblGrid>
      <w:tr w:rsidR="00D433BF" w:rsidRPr="00A2386A" w:rsidTr="00737E01">
        <w:trPr>
          <w:trHeight w:val="990"/>
          <w:jc w:val="center"/>
        </w:trPr>
        <w:tc>
          <w:tcPr>
            <w:tcW w:w="4806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D433BF" w:rsidRP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 Грайворонского городского округа</w:t>
            </w:r>
          </w:p>
        </w:tc>
        <w:tc>
          <w:tcPr>
            <w:tcW w:w="2100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С.В. Краснокутский</w:t>
            </w:r>
          </w:p>
        </w:tc>
      </w:tr>
      <w:tr w:rsidR="00D433BF" w:rsidRPr="00A2386A" w:rsidTr="00737E01">
        <w:trPr>
          <w:trHeight w:val="70"/>
          <w:jc w:val="center"/>
        </w:trPr>
        <w:tc>
          <w:tcPr>
            <w:tcW w:w="4806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33BF" w:rsidRPr="00A2386A" w:rsidTr="00737E01">
        <w:trPr>
          <w:trHeight w:val="1035"/>
          <w:jc w:val="center"/>
        </w:trPr>
        <w:tc>
          <w:tcPr>
            <w:tcW w:w="4806" w:type="dxa"/>
            <w:vAlign w:val="bottom"/>
          </w:tcPr>
          <w:p w:rsid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3BF" w:rsidRP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D433BF" w:rsidRPr="00D433BF" w:rsidRDefault="00D433BF" w:rsidP="00D4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 Грайворонского городского округа</w:t>
            </w:r>
          </w:p>
        </w:tc>
        <w:tc>
          <w:tcPr>
            <w:tcW w:w="2100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8661400</wp:posOffset>
                  </wp:positionV>
                  <wp:extent cx="1468755" cy="1303655"/>
                  <wp:effectExtent l="19050" t="0" r="0" b="0"/>
                  <wp:wrapNone/>
                  <wp:docPr id="3" name="Рисунок 3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1" w:type="dxa"/>
            <w:vAlign w:val="bottom"/>
          </w:tcPr>
          <w:p w:rsidR="00D433BF" w:rsidRPr="00D433BF" w:rsidRDefault="00D433BF" w:rsidP="00D433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BF">
              <w:rPr>
                <w:rFonts w:ascii="Times New Roman" w:hAnsi="Times New Roman" w:cs="Times New Roman"/>
                <w:b/>
                <w:sz w:val="28"/>
                <w:szCs w:val="28"/>
              </w:rPr>
              <w:t>Л.А. Угольникова</w:t>
            </w:r>
          </w:p>
        </w:tc>
      </w:tr>
    </w:tbl>
    <w:p w:rsidR="00670907" w:rsidRPr="00670907" w:rsidRDefault="00D433BF" w:rsidP="00670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6B2" w:rsidRPr="00FE4516" w:rsidRDefault="007126B2">
      <w:pPr>
        <w:rPr>
          <w:sz w:val="28"/>
          <w:szCs w:val="28"/>
        </w:rPr>
      </w:pPr>
    </w:p>
    <w:sectPr w:rsidR="007126B2" w:rsidRPr="00FE4516" w:rsidSect="006073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907"/>
    <w:rsid w:val="00480FB7"/>
    <w:rsid w:val="00557AF4"/>
    <w:rsid w:val="005F086F"/>
    <w:rsid w:val="0060733C"/>
    <w:rsid w:val="00635A9A"/>
    <w:rsid w:val="006402A7"/>
    <w:rsid w:val="00670907"/>
    <w:rsid w:val="007126B2"/>
    <w:rsid w:val="00787749"/>
    <w:rsid w:val="00956C1A"/>
    <w:rsid w:val="009D04FF"/>
    <w:rsid w:val="009F7422"/>
    <w:rsid w:val="00CA1B08"/>
    <w:rsid w:val="00D433BF"/>
    <w:rsid w:val="00D50E72"/>
    <w:rsid w:val="00DC2DA6"/>
    <w:rsid w:val="00E52BBB"/>
    <w:rsid w:val="00EF485C"/>
    <w:rsid w:val="00FD5062"/>
    <w:rsid w:val="00FD65B3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907"/>
    <w:rPr>
      <w:b/>
      <w:bCs/>
    </w:rPr>
  </w:style>
  <w:style w:type="paragraph" w:styleId="2">
    <w:name w:val="Body Text 2"/>
    <w:basedOn w:val="a"/>
    <w:link w:val="20"/>
    <w:uiPriority w:val="99"/>
    <w:semiHidden/>
    <w:rsid w:val="00D433B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33BF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6523-3BE6-4685-9EAB-6DF339F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8</cp:revision>
  <cp:lastPrinted>2020-11-23T13:23:00Z</cp:lastPrinted>
  <dcterms:created xsi:type="dcterms:W3CDTF">2020-11-23T11:00:00Z</dcterms:created>
  <dcterms:modified xsi:type="dcterms:W3CDTF">2021-12-22T11:58:00Z</dcterms:modified>
</cp:coreProperties>
</file>