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40" w:rsidRDefault="002F2340" w:rsidP="002C0272">
      <w:pPr>
        <w:rPr>
          <w:sz w:val="28"/>
          <w:szCs w:val="28"/>
        </w:rPr>
      </w:pPr>
    </w:p>
    <w:p w:rsidR="002F2340" w:rsidRDefault="002F2340" w:rsidP="005639DD">
      <w:pPr>
        <w:rPr>
          <w:sz w:val="28"/>
          <w:szCs w:val="28"/>
        </w:rPr>
      </w:pPr>
    </w:p>
    <w:p w:rsidR="002F2340" w:rsidRDefault="002F2340" w:rsidP="005639DD">
      <w:pPr>
        <w:rPr>
          <w:sz w:val="28"/>
          <w:szCs w:val="28"/>
        </w:rPr>
      </w:pPr>
    </w:p>
    <w:p w:rsidR="002F2340" w:rsidRDefault="002F2340" w:rsidP="005639DD">
      <w:pPr>
        <w:rPr>
          <w:sz w:val="28"/>
          <w:szCs w:val="28"/>
        </w:rPr>
      </w:pPr>
    </w:p>
    <w:p w:rsidR="002F2340" w:rsidRDefault="002F2340" w:rsidP="005639DD">
      <w:pPr>
        <w:rPr>
          <w:sz w:val="28"/>
          <w:szCs w:val="28"/>
        </w:rPr>
      </w:pPr>
    </w:p>
    <w:p w:rsidR="002F2340" w:rsidRDefault="002F2340" w:rsidP="005639DD">
      <w:pPr>
        <w:rPr>
          <w:sz w:val="28"/>
          <w:szCs w:val="28"/>
        </w:rPr>
      </w:pPr>
    </w:p>
    <w:p w:rsidR="002F2340" w:rsidRDefault="002F2340" w:rsidP="005639DD">
      <w:pPr>
        <w:rPr>
          <w:sz w:val="28"/>
          <w:szCs w:val="28"/>
        </w:rPr>
      </w:pPr>
    </w:p>
    <w:p w:rsidR="002F2340" w:rsidRDefault="002F2340" w:rsidP="005639DD">
      <w:pPr>
        <w:rPr>
          <w:sz w:val="28"/>
          <w:szCs w:val="28"/>
        </w:rPr>
      </w:pPr>
    </w:p>
    <w:p w:rsidR="002F2340" w:rsidRDefault="002F2340" w:rsidP="005639DD">
      <w:pPr>
        <w:rPr>
          <w:sz w:val="28"/>
          <w:szCs w:val="28"/>
        </w:rPr>
      </w:pPr>
    </w:p>
    <w:p w:rsidR="002F2340" w:rsidRDefault="002F2340" w:rsidP="005639DD">
      <w:pPr>
        <w:rPr>
          <w:sz w:val="26"/>
          <w:szCs w:val="26"/>
        </w:rPr>
      </w:pPr>
    </w:p>
    <w:p w:rsidR="002F2340" w:rsidRPr="00274D36" w:rsidRDefault="002F2340" w:rsidP="005639DD">
      <w:pPr>
        <w:rPr>
          <w:sz w:val="26"/>
          <w:szCs w:val="26"/>
        </w:rPr>
      </w:pPr>
    </w:p>
    <w:tbl>
      <w:tblPr>
        <w:tblW w:w="9228" w:type="dxa"/>
        <w:tblLook w:val="01E0"/>
      </w:tblPr>
      <w:tblGrid>
        <w:gridCol w:w="5211"/>
        <w:gridCol w:w="4017"/>
      </w:tblGrid>
      <w:tr w:rsidR="002F2340" w:rsidRPr="003E5DD6" w:rsidTr="002C0272">
        <w:trPr>
          <w:trHeight w:val="2575"/>
        </w:trPr>
        <w:tc>
          <w:tcPr>
            <w:tcW w:w="5211" w:type="dxa"/>
          </w:tcPr>
          <w:p w:rsidR="002F2340" w:rsidRPr="003E5DD6" w:rsidRDefault="002F2340" w:rsidP="00843321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земельного участка из состава земель, находящихся </w:t>
            </w:r>
            <w:r>
              <w:rPr>
                <w:b/>
                <w:sz w:val="28"/>
                <w:szCs w:val="28"/>
              </w:rPr>
              <w:br/>
              <w:t xml:space="preserve">в собственности Грайворонского городского округа и земель, государственная собственность </w:t>
            </w:r>
            <w:r>
              <w:rPr>
                <w:b/>
                <w:sz w:val="28"/>
                <w:szCs w:val="28"/>
              </w:rPr>
              <w:br/>
              <w:t>на которые не разграничена, собственнику объекта недвижимости, расположенного на указанном земельном участке»</w:t>
            </w:r>
          </w:p>
        </w:tc>
        <w:tc>
          <w:tcPr>
            <w:tcW w:w="4017" w:type="dxa"/>
          </w:tcPr>
          <w:p w:rsidR="002F2340" w:rsidRPr="003E5DD6" w:rsidRDefault="002F2340" w:rsidP="00B85D29">
            <w:pPr>
              <w:ind w:left="-108" w:firstLine="1"/>
              <w:rPr>
                <w:b/>
                <w:sz w:val="26"/>
                <w:szCs w:val="26"/>
              </w:rPr>
            </w:pPr>
          </w:p>
        </w:tc>
      </w:tr>
    </w:tbl>
    <w:p w:rsidR="002F2340" w:rsidRDefault="002F2340" w:rsidP="00EB79B5">
      <w:pPr>
        <w:tabs>
          <w:tab w:val="left" w:pos="1080"/>
        </w:tabs>
        <w:rPr>
          <w:sz w:val="26"/>
          <w:szCs w:val="26"/>
        </w:rPr>
      </w:pPr>
    </w:p>
    <w:p w:rsidR="002F2340" w:rsidRDefault="002F2340" w:rsidP="00EB79B5">
      <w:pPr>
        <w:tabs>
          <w:tab w:val="left" w:pos="1080"/>
        </w:tabs>
        <w:rPr>
          <w:sz w:val="26"/>
          <w:szCs w:val="26"/>
        </w:rPr>
      </w:pPr>
    </w:p>
    <w:p w:rsidR="002F2340" w:rsidRPr="00601474" w:rsidRDefault="002F2340" w:rsidP="00EB79B5">
      <w:pPr>
        <w:tabs>
          <w:tab w:val="left" w:pos="1080"/>
        </w:tabs>
        <w:rPr>
          <w:sz w:val="26"/>
          <w:szCs w:val="26"/>
        </w:rPr>
      </w:pPr>
    </w:p>
    <w:p w:rsidR="002F2340" w:rsidRDefault="002F2340" w:rsidP="00E371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  <w:t xml:space="preserve">с действующим законодательством Российской Федерации, руководствуясь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0544DC">
        <w:rPr>
          <w:b/>
          <w:bCs/>
          <w:color w:val="000000"/>
          <w:sz w:val="28"/>
          <w:szCs w:val="28"/>
        </w:rPr>
        <w:t>п о с т а н о в л я ю</w:t>
      </w:r>
      <w:r w:rsidRPr="003E5DD6">
        <w:rPr>
          <w:b/>
          <w:sz w:val="28"/>
          <w:szCs w:val="28"/>
        </w:rPr>
        <w:t>:</w:t>
      </w:r>
    </w:p>
    <w:p w:rsidR="002F2340" w:rsidRPr="00522743" w:rsidRDefault="002F2340" w:rsidP="00620A67">
      <w:pPr>
        <w:tabs>
          <w:tab w:val="left" w:pos="993"/>
        </w:tabs>
        <w:snapToGri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административный регламент предоставления муниципальной услуги «Предоставление земельного участка из состава земель, находящихся в собственности Грайворонского городского округа и земель, государственная собственность на которые не разграничена, собственнику объекта недвижимости, расположенного на указанном земельном участке»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2F2340" w:rsidRDefault="002F2340" w:rsidP="000474D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Управлению муниципальной собственности и земельных ресурсов администрации городского округа (Зайцев А.В.) в практической деятельности руководствоваться вышеуказанным административным регламентом.</w:t>
      </w:r>
    </w:p>
    <w:p w:rsidR="002F2340" w:rsidRPr="00843321" w:rsidRDefault="002F2340" w:rsidP="000474DD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1615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  <w:t>и сетевом издании «Родной край 31» (</w:t>
      </w:r>
      <w:r>
        <w:rPr>
          <w:sz w:val="28"/>
          <w:szCs w:val="28"/>
          <w:lang w:val="en-US"/>
        </w:rPr>
        <w:t>rodkray</w:t>
      </w:r>
      <w:r w:rsidRPr="009C011E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), разместить на официальном сайте органов местного самоуправления Грайворонского городского округа </w:t>
      </w:r>
      <w:r w:rsidRPr="00843321">
        <w:rPr>
          <w:sz w:val="28"/>
          <w:szCs w:val="28"/>
        </w:rPr>
        <w:t>(</w:t>
      </w:r>
      <w:r w:rsidRPr="00843321">
        <w:rPr>
          <w:sz w:val="28"/>
          <w:szCs w:val="28"/>
          <w:lang w:val="en-US"/>
        </w:rPr>
        <w:t>graivoron</w:t>
      </w:r>
      <w:r w:rsidRPr="00843321">
        <w:rPr>
          <w:sz w:val="28"/>
          <w:szCs w:val="28"/>
        </w:rPr>
        <w:t>.</w:t>
      </w:r>
      <w:r w:rsidRPr="00843321">
        <w:rPr>
          <w:sz w:val="28"/>
          <w:szCs w:val="28"/>
          <w:lang w:val="en-US"/>
        </w:rPr>
        <w:t>ru</w:t>
      </w:r>
      <w:r w:rsidRPr="00843321">
        <w:rPr>
          <w:sz w:val="28"/>
          <w:szCs w:val="28"/>
        </w:rPr>
        <w:t>).</w:t>
      </w:r>
    </w:p>
    <w:p w:rsidR="002F2340" w:rsidRPr="000544DC" w:rsidRDefault="002F2340" w:rsidP="00BF6EBE">
      <w:pPr>
        <w:tabs>
          <w:tab w:val="left" w:pos="993"/>
          <w:tab w:val="left" w:pos="1080"/>
          <w:tab w:val="left" w:pos="1134"/>
          <w:tab w:val="left" w:pos="12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4DC">
        <w:rPr>
          <w:sz w:val="28"/>
          <w:szCs w:val="28"/>
        </w:rPr>
        <w:t>.</w:t>
      </w:r>
      <w:r w:rsidRPr="000544DC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2F2340" w:rsidRPr="00601474" w:rsidRDefault="002F2340" w:rsidP="006B3E2D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</w:p>
    <w:p w:rsidR="002F2340" w:rsidRDefault="002F2340" w:rsidP="00EB79B5">
      <w:pPr>
        <w:jc w:val="both"/>
        <w:rPr>
          <w:sz w:val="26"/>
          <w:szCs w:val="26"/>
        </w:rPr>
      </w:pPr>
    </w:p>
    <w:p w:rsidR="002F2340" w:rsidRPr="00601474" w:rsidRDefault="002F2340" w:rsidP="00EB79B5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206"/>
        <w:gridCol w:w="4648"/>
      </w:tblGrid>
      <w:tr w:rsidR="002F2340" w:rsidRPr="00601474" w:rsidTr="000801AD">
        <w:tc>
          <w:tcPr>
            <w:tcW w:w="5495" w:type="dxa"/>
          </w:tcPr>
          <w:p w:rsidR="002F2340" w:rsidRPr="00C91889" w:rsidRDefault="002F2340" w:rsidP="00493D02">
            <w:pPr>
              <w:jc w:val="both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61" w:type="dxa"/>
          </w:tcPr>
          <w:p w:rsidR="002F2340" w:rsidRPr="00C91889" w:rsidRDefault="002F2340" w:rsidP="00493D02">
            <w:pPr>
              <w:jc w:val="right"/>
              <w:rPr>
                <w:b/>
                <w:sz w:val="28"/>
                <w:szCs w:val="28"/>
              </w:rPr>
            </w:pPr>
            <w:r w:rsidRPr="00C9188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5E6C67">
      <w:pPr>
        <w:widowControl w:val="0"/>
        <w:ind w:firstLine="4820"/>
        <w:jc w:val="center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Default="002F2340" w:rsidP="00AC42AE">
      <w:pPr>
        <w:widowControl w:val="0"/>
        <w:rPr>
          <w:b/>
          <w:sz w:val="28"/>
          <w:szCs w:val="28"/>
        </w:rPr>
      </w:pPr>
    </w:p>
    <w:p w:rsidR="002F2340" w:rsidRPr="00B424B2" w:rsidRDefault="002F2340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УТВЕРЖДЕН</w:t>
      </w:r>
    </w:p>
    <w:p w:rsidR="002F2340" w:rsidRPr="00B424B2" w:rsidRDefault="002F2340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постановлением администрации</w:t>
      </w:r>
    </w:p>
    <w:p w:rsidR="002F2340" w:rsidRPr="00B424B2" w:rsidRDefault="002F2340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 w:rsidRPr="00B424B2">
        <w:rPr>
          <w:b/>
          <w:sz w:val="28"/>
          <w:szCs w:val="28"/>
        </w:rPr>
        <w:t>Грайворонского городского округа</w:t>
      </w:r>
    </w:p>
    <w:p w:rsidR="002F2340" w:rsidRPr="00B424B2" w:rsidRDefault="002F2340" w:rsidP="00457216">
      <w:pPr>
        <w:pStyle w:val="NoSpacing"/>
        <w:tabs>
          <w:tab w:val="left" w:pos="142"/>
        </w:tabs>
        <w:ind w:left="3540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24B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</w:t>
      </w:r>
      <w:r w:rsidRPr="00B424B2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»</w:t>
      </w:r>
      <w:r w:rsidRPr="00B424B2">
        <w:rPr>
          <w:b/>
          <w:sz w:val="28"/>
          <w:szCs w:val="28"/>
        </w:rPr>
        <w:t xml:space="preserve"> _______ 20___ г. № ______</w:t>
      </w:r>
    </w:p>
    <w:p w:rsidR="002F2340" w:rsidRDefault="002F2340" w:rsidP="00EB5E49">
      <w:pPr>
        <w:pStyle w:val="NoSpacing"/>
        <w:tabs>
          <w:tab w:val="left" w:pos="142"/>
        </w:tabs>
        <w:ind w:left="-567" w:firstLine="1134"/>
        <w:jc w:val="center"/>
        <w:rPr>
          <w:b/>
          <w:bCs/>
          <w:sz w:val="28"/>
          <w:szCs w:val="28"/>
        </w:rPr>
      </w:pPr>
    </w:p>
    <w:p w:rsidR="002F2340" w:rsidRDefault="002F2340" w:rsidP="00EB5E49">
      <w:pPr>
        <w:pStyle w:val="NoSpacing"/>
        <w:tabs>
          <w:tab w:val="left" w:pos="142"/>
        </w:tabs>
        <w:ind w:left="-567" w:firstLine="1134"/>
        <w:jc w:val="center"/>
        <w:rPr>
          <w:b/>
          <w:bCs/>
          <w:sz w:val="28"/>
          <w:szCs w:val="28"/>
        </w:rPr>
      </w:pPr>
    </w:p>
    <w:p w:rsidR="002F2340" w:rsidRDefault="002F2340" w:rsidP="0084332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2F2340" w:rsidRDefault="002F2340" w:rsidP="00843321">
      <w:pPr>
        <w:pStyle w:val="NoSpacing"/>
        <w:jc w:val="center"/>
        <w:rPr>
          <w:b/>
          <w:sz w:val="28"/>
          <w:szCs w:val="28"/>
        </w:rPr>
      </w:pPr>
      <w:r w:rsidRPr="007D27A5">
        <w:rPr>
          <w:b/>
          <w:sz w:val="28"/>
          <w:szCs w:val="28"/>
        </w:rPr>
        <w:t xml:space="preserve">предоставления муниципальной услуги </w:t>
      </w:r>
    </w:p>
    <w:p w:rsidR="002F2340" w:rsidRPr="007D27A5" w:rsidRDefault="002F2340" w:rsidP="00843321">
      <w:pPr>
        <w:pStyle w:val="NoSpacing"/>
        <w:jc w:val="center"/>
        <w:rPr>
          <w:b/>
          <w:sz w:val="28"/>
          <w:szCs w:val="28"/>
        </w:rPr>
      </w:pPr>
      <w:r w:rsidRPr="007D27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7D27A5">
        <w:rPr>
          <w:b/>
          <w:sz w:val="28"/>
          <w:szCs w:val="28"/>
        </w:rPr>
        <w:t xml:space="preserve">Предоставление земельного участка из состава земель, находящихся </w:t>
      </w:r>
      <w:r>
        <w:rPr>
          <w:b/>
          <w:sz w:val="28"/>
          <w:szCs w:val="28"/>
        </w:rPr>
        <w:br/>
      </w:r>
      <w:r w:rsidRPr="007D27A5">
        <w:rPr>
          <w:b/>
          <w:sz w:val="28"/>
          <w:szCs w:val="28"/>
        </w:rPr>
        <w:t>в собственности Грайворонского городского округа и земель</w:t>
      </w:r>
      <w:r>
        <w:rPr>
          <w:b/>
          <w:sz w:val="28"/>
          <w:szCs w:val="28"/>
        </w:rPr>
        <w:t xml:space="preserve">, </w:t>
      </w:r>
      <w:r w:rsidRPr="007D27A5">
        <w:rPr>
          <w:b/>
          <w:sz w:val="28"/>
          <w:szCs w:val="28"/>
        </w:rPr>
        <w:t>государственная собственность на которые не разграничена</w:t>
      </w:r>
      <w:r>
        <w:rPr>
          <w:b/>
          <w:sz w:val="28"/>
          <w:szCs w:val="28"/>
        </w:rPr>
        <w:t>,</w:t>
      </w:r>
      <w:r w:rsidRPr="007D27A5">
        <w:rPr>
          <w:b/>
          <w:sz w:val="28"/>
          <w:szCs w:val="28"/>
        </w:rPr>
        <w:t xml:space="preserve"> собственнику объекта недвижимости, расположенного на указанном земельном участке</w:t>
      </w:r>
      <w:r>
        <w:rPr>
          <w:b/>
          <w:sz w:val="28"/>
          <w:szCs w:val="28"/>
        </w:rPr>
        <w:t>»</w:t>
      </w:r>
    </w:p>
    <w:p w:rsidR="002F2340" w:rsidRPr="007D27A5" w:rsidRDefault="002F2340" w:rsidP="00101825">
      <w:pPr>
        <w:rPr>
          <w:sz w:val="28"/>
          <w:szCs w:val="28"/>
        </w:rPr>
      </w:pPr>
    </w:p>
    <w:p w:rsidR="002F2340" w:rsidRPr="00CD1E5E" w:rsidRDefault="002F2340" w:rsidP="009C302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2340" w:rsidRPr="0082596D" w:rsidRDefault="002F2340" w:rsidP="00843321">
      <w:pPr>
        <w:pStyle w:val="ConsPlusNormal"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8"/>
      <w:bookmarkEnd w:id="0"/>
      <w:r w:rsidRPr="001E69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 xml:space="preserve">Предоставление земельного участка из состава земель, находящихся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собственности Грайворонского городского округа и земель</w:t>
      </w:r>
      <w:r>
        <w:rPr>
          <w:color w:val="000000"/>
          <w:sz w:val="28"/>
          <w:szCs w:val="28"/>
        </w:rPr>
        <w:t>,</w:t>
      </w:r>
      <w:r w:rsidRPr="001B57E1">
        <w:rPr>
          <w:color w:val="000000"/>
          <w:sz w:val="28"/>
          <w:szCs w:val="28"/>
        </w:rPr>
        <w:t xml:space="preserve"> государственная собственность на которые не разграничена, собственнику объекта недвижимости, расположенного на указанном земельном участке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исполнения муниципальных услуг, обеспечения единообразия, законности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 обоснованности требований при принятии соответствующих решений, создания комфортных условий для участников отношений, возникающих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при проведении процедур управления и распоряжения земельными участками.</w:t>
      </w:r>
    </w:p>
    <w:p w:rsidR="002F2340" w:rsidRPr="001B57E1" w:rsidRDefault="002F2340" w:rsidP="00916510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Настоящий административный регламент определяет сроки, порядок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 последовательность действий (административных процедур)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при предоставлении муниципальной услуги.</w:t>
      </w:r>
    </w:p>
    <w:p w:rsidR="002F2340" w:rsidRPr="001B57E1" w:rsidRDefault="002F2340" w:rsidP="00916510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Заявителями на предоставление муниципальной услуги могут быть:</w:t>
      </w:r>
    </w:p>
    <w:p w:rsidR="002F2340" w:rsidRPr="001B57E1" w:rsidRDefault="002F2340" w:rsidP="0091651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физические лица;</w:t>
      </w:r>
    </w:p>
    <w:p w:rsidR="002F2340" w:rsidRPr="001B57E1" w:rsidRDefault="002F2340" w:rsidP="0091651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юридические лица.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обратиться за предоставлением муниципальной услуги лично либо через своего уполномоченного представителя, действующего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закона, учредительных документов (для юридических лиц)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или надлежащим образом оформленной доверенности.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Заявитель вправе обратиться за предоставлением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ниципальной услуги в управление муниципальной собственности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и 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мельных ресурсов администрации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Грайворонского городского округа (далее – Управление),  отделение № 17 в Грайворонском городском округе Государственного автономного учреждения Белгородской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отделение № 17 в Грайворонском городском округе ГАУ БО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1.3.1. Место нахождени</w:t>
      </w:r>
      <w:r>
        <w:rPr>
          <w:color w:val="000000"/>
          <w:sz w:val="28"/>
          <w:szCs w:val="28"/>
        </w:rPr>
        <w:t xml:space="preserve">я администрации Грайворонского </w:t>
      </w:r>
      <w:r w:rsidRPr="001B57E1">
        <w:rPr>
          <w:color w:val="000000"/>
          <w:sz w:val="28"/>
          <w:szCs w:val="28"/>
        </w:rPr>
        <w:t>городского округа (далее – Администрация):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309370, Белгородская область, г. Грайворон, ул. Комсомольская, д. 21.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Контактный телефон: 8(47261) 4-65-70.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Информация о местонахождении, графике работы Управления муниципальной собственности и земельных ресурсов администрации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айворонского городского округа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и отделения № 17 в Грайворонском городском округе ГАУ БО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), а также номера телефонов для справок, адреса официальных интернет-сайтов.</w:t>
      </w:r>
    </w:p>
    <w:p w:rsidR="002F2340" w:rsidRPr="001B57E1" w:rsidRDefault="002F2340" w:rsidP="00916510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1B57E1">
        <w:rPr>
          <w:b w:val="0"/>
          <w:color w:val="000000"/>
          <w:sz w:val="28"/>
          <w:szCs w:val="28"/>
        </w:rPr>
        <w:t>Местонахождение, справочные телефоны управления исполняющего муниципальную услугу: 309370, Белгородская область, Грайворонский район, г.Грайворон, ул. Комсомольская, д. 21.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График (режим) работы Управления: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понедельник - пятница: с 9.00 до 17.00 час;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перерыв с 12.00 до 13.00 час;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суббота, воскресенье - выходной.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Телефоны Управления: (47261) 4-51-96, 4-51-92.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Управления: </w:t>
      </w:r>
      <w:r w:rsidRPr="001B57E1">
        <w:rPr>
          <w:rFonts w:ascii="Times New Roman" w:hAnsi="Times New Roman" w:cs="Times New Roman"/>
          <w:color w:val="000000"/>
          <w:sz w:val="28"/>
          <w:szCs w:val="28"/>
          <w:lang w:val="en-US"/>
        </w:rPr>
        <w:t>upr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1B57E1">
        <w:rPr>
          <w:rFonts w:ascii="Times New Roman" w:hAnsi="Times New Roman" w:cs="Times New Roman"/>
          <w:color w:val="000000"/>
          <w:sz w:val="28"/>
          <w:szCs w:val="28"/>
          <w:lang w:val="en-US"/>
        </w:rPr>
        <w:t>imzem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1B57E1">
        <w:rPr>
          <w:rFonts w:ascii="Times New Roman" w:hAnsi="Times New Roman" w:cs="Times New Roman"/>
          <w:color w:val="000000"/>
          <w:sz w:val="28"/>
          <w:szCs w:val="28"/>
          <w:lang w:val="en-US"/>
        </w:rPr>
        <w:t>list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.ru.</w:t>
      </w:r>
    </w:p>
    <w:p w:rsidR="002F2340" w:rsidRPr="001B57E1" w:rsidRDefault="002F2340" w:rsidP="00916510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Местонахождение МФЦ: </w:t>
      </w:r>
      <w:r w:rsidRPr="001B57E1">
        <w:rPr>
          <w:b w:val="0"/>
          <w:color w:val="000000"/>
          <w:sz w:val="28"/>
          <w:szCs w:val="28"/>
        </w:rPr>
        <w:t>309370, Белгородская область, г. Грайворон, ул. Ленина, 13б тел: 8-47-261-4-53-59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График (режим) работы МФЦ: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понедельник: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  <w:t>с 8. 00 до 18.00 час.;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вторник: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  <w:t>с 8. 00 до 18.00 час.;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среда: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  <w:t>с 8.00 до 18.00 час.;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четверг: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  <w:t>с 8.00 до 18.00 час.;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пятница: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  <w:t>с 8.00 до 20.00 час.;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суббота: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  <w:t>с 8.00 до 16.00 час.;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перерыв: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  <w:t>с 12.00 до 12.45 час.;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воскресенье: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ab/>
        <w:t>выходной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праздничные дни - выходные дни.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1.3.2. Информирование о предоставлении муниципальной услуги осуществляется посредством: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индивидуального информирования: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при обращении заявителя в устной форме лично и по телефону;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при обращении заявителя в письменной форме, поданном лично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или направленном по почте;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при обращении заявителя в электронной форме;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публичного информирования: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посредством размещения информации на Едином портале государственных и муниципальных услуг (функций);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посредством размещения информации на официальном сайте органов местного самоуправления Грайворонского городского округа в сети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по адресу: </w:t>
      </w:r>
      <w:hyperlink r:id="rId7" w:history="1">
        <w:r w:rsidRPr="00AC2DE3">
          <w:rPr>
            <w:rStyle w:val="Hyperlink"/>
            <w:color w:val="000000"/>
            <w:sz w:val="28"/>
            <w:szCs w:val="28"/>
          </w:rPr>
          <w:t>www.graivoro</w:t>
        </w:r>
        <w:r w:rsidRPr="00AC2DE3">
          <w:rPr>
            <w:rStyle w:val="Hyperlink"/>
            <w:color w:val="000000"/>
            <w:sz w:val="28"/>
            <w:szCs w:val="28"/>
            <w:lang w:val="en-US"/>
          </w:rPr>
          <w:t>n</w:t>
        </w:r>
        <w:r w:rsidRPr="00AC2DE3">
          <w:rPr>
            <w:rStyle w:val="Hyperlink"/>
            <w:color w:val="000000"/>
            <w:sz w:val="28"/>
            <w:szCs w:val="28"/>
          </w:rPr>
          <w:t>.ru</w:t>
        </w:r>
      </w:hyperlink>
      <w:r w:rsidRPr="00AC2DE3">
        <w:rPr>
          <w:color w:val="000000"/>
          <w:sz w:val="28"/>
          <w:szCs w:val="28"/>
        </w:rPr>
        <w:t xml:space="preserve"> -</w:t>
      </w:r>
      <w:r w:rsidRPr="001B57E1">
        <w:rPr>
          <w:color w:val="000000"/>
          <w:sz w:val="28"/>
          <w:szCs w:val="28"/>
        </w:rPr>
        <w:t xml:space="preserve"> путем размещения информации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на стендах в месте предоставления муниципальной услуги.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Информация по вопросам исполнения муниципальной услуги предоставляется заинтересованным лицам:</w:t>
      </w:r>
    </w:p>
    <w:p w:rsidR="002F2340" w:rsidRPr="001B57E1" w:rsidRDefault="002F2340" w:rsidP="0091651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по телефону при устном обращении в уполномоченный орган;</w:t>
      </w:r>
    </w:p>
    <w:p w:rsidR="002F2340" w:rsidRPr="001B57E1" w:rsidRDefault="002F2340" w:rsidP="0091651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по письменным обращениям;</w:t>
      </w:r>
    </w:p>
    <w:p w:rsidR="002F2340" w:rsidRPr="001B57E1" w:rsidRDefault="002F2340" w:rsidP="0091651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путем размещения на официальном сайте органов местного самоуправления Грайворонского городского округа </w:t>
      </w:r>
      <w:hyperlink r:id="rId8" w:history="1">
        <w:r w:rsidRPr="002D23F3">
          <w:rPr>
            <w:rStyle w:val="Hyperlink"/>
            <w:color w:val="000000"/>
            <w:sz w:val="28"/>
            <w:szCs w:val="28"/>
          </w:rPr>
          <w:t>www.graivoro</w:t>
        </w:r>
        <w:r w:rsidRPr="002D23F3">
          <w:rPr>
            <w:rStyle w:val="Hyperlink"/>
            <w:color w:val="000000"/>
            <w:sz w:val="28"/>
            <w:szCs w:val="28"/>
            <w:lang w:val="en-US"/>
          </w:rPr>
          <w:t>n</w:t>
        </w:r>
        <w:r w:rsidRPr="002D23F3">
          <w:rPr>
            <w:rStyle w:val="Hyperlink"/>
            <w:color w:val="000000"/>
            <w:sz w:val="28"/>
            <w:szCs w:val="28"/>
          </w:rPr>
          <w:t>.ru</w:t>
        </w:r>
      </w:hyperlink>
      <w:r>
        <w:rPr>
          <w:color w:val="000000"/>
          <w:sz w:val="28"/>
          <w:szCs w:val="28"/>
        </w:rPr>
        <w:t xml:space="preserve"> </w:t>
      </w:r>
      <w:r w:rsidRPr="001B57E1">
        <w:rPr>
          <w:color w:val="000000"/>
          <w:sz w:val="28"/>
          <w:szCs w:val="28"/>
        </w:rPr>
        <w:t xml:space="preserve">в сети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1.3.3. В случае если информация по поставленным заявителем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или его уполномоченным лицом при устном обращении по телефону вопросам не относится к информации, предоставляемой по телефону в соответствии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с настоящим административным регламентом, сотрудник Управления сообщает заинтересованному лицу о необходимости направить в адрес уполномоченного органа письменное обращение с целью получения соответствующей информации.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Обобщенная информация о результатах исполнения муниципальной услуги предоставляется по письменным запросам заявителя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или его уполномоченного лица.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При обращении заявителя за информированием по вопросам предоставления муниципальной услуги в письменной или электронной форме информирование осуществляется путем непосредственной выдачи заявителю письменного ответа при личном обращении или направления заявителю письменного ответа по почтовому адресу, указанному в обращении,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либо направляется в форме электронного документа по адресу, указанному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обращении, в зависимости от способа предоставления информации, указанного в обращении.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При отсутствии в обращении указания на способ предоставления информации информирование осуществляется путем направления заявителю письменного ответа по почтовому адресу.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Срок информирования по вопросам предоставления муниципальной услуги при обращении заявителя в письменной или электронной форме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- 30 дней со дня поступления обращения.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1.3.4. При информировании заявителя о ходе предоставления муниципальной услуги ему представляются сведения о том, на каком этапе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(в процессе выполнения какой административной процедуры) рассмотрения находится его обращение о предоставлении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Сведения о ходе предоставления муниципальной услуги представляются посредством индивидуального информирования в порядке и сроки, предусмотренные </w:t>
      </w:r>
      <w:hyperlink r:id="rId9" w:anchor="Par105" w:history="1">
        <w:r w:rsidRPr="001B57E1">
          <w:rPr>
            <w:rStyle w:val="Hyperlink"/>
            <w:color w:val="000000"/>
            <w:sz w:val="28"/>
            <w:szCs w:val="28"/>
          </w:rPr>
          <w:t>пунктами 1.3.3</w:t>
        </w:r>
      </w:hyperlink>
      <w:r w:rsidRPr="001B57E1">
        <w:rPr>
          <w:color w:val="000000"/>
          <w:sz w:val="28"/>
          <w:szCs w:val="28"/>
        </w:rPr>
        <w:t xml:space="preserve"> и </w:t>
      </w:r>
      <w:hyperlink r:id="rId10" w:anchor="Par108" w:history="1">
        <w:r w:rsidRPr="001B57E1">
          <w:rPr>
            <w:rStyle w:val="Hyperlink"/>
            <w:color w:val="000000"/>
            <w:sz w:val="28"/>
            <w:szCs w:val="28"/>
          </w:rPr>
          <w:t>1.3.4</w:t>
        </w:r>
      </w:hyperlink>
      <w:r w:rsidRPr="001B57E1">
        <w:rPr>
          <w:color w:val="000000"/>
          <w:sz w:val="28"/>
          <w:szCs w:val="28"/>
        </w:rPr>
        <w:t xml:space="preserve"> Регламента.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1.3.5. На официальном сайте органов местного самоуправления Грайворонского городского округа в сети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, информационных стендах в местах предоставления муниципальной услуги размещается следующая информация: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место нахождения органа, предоставляющего муниципальную услугу, режим работы, график приема заявителей, номера телефонов для справок, адрес официального сайта в сети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, адреса электронной почты;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извлечения из нормативных правовых актов, регламентирующих деятельность по предоставлению муниципальной услуги;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перечень документов, необходимых для получения муниципальной услуги;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порядок предоставления муниципальной услуги;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порядок обжалования решений и действий (бездействия) органа, предоставляющего муниципальную услугу, его должностного лица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либо муниципального служащего;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текст Регламента;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иная информация, необходимая для получения муниципальной услуги.</w:t>
      </w:r>
    </w:p>
    <w:p w:rsidR="002F2340" w:rsidRPr="001B57E1" w:rsidRDefault="002F2340" w:rsidP="00916510">
      <w:pPr>
        <w:ind w:firstLine="709"/>
        <w:jc w:val="both"/>
        <w:rPr>
          <w:b/>
          <w:color w:val="000000"/>
          <w:sz w:val="28"/>
          <w:szCs w:val="28"/>
        </w:rPr>
      </w:pPr>
    </w:p>
    <w:p w:rsidR="002F2340" w:rsidRDefault="002F2340" w:rsidP="00843321">
      <w:pPr>
        <w:jc w:val="center"/>
        <w:rPr>
          <w:b/>
          <w:color w:val="000000"/>
          <w:sz w:val="28"/>
          <w:szCs w:val="28"/>
        </w:rPr>
      </w:pPr>
      <w:r w:rsidRPr="001B57E1">
        <w:rPr>
          <w:b/>
          <w:color w:val="000000"/>
          <w:sz w:val="28"/>
          <w:szCs w:val="28"/>
        </w:rPr>
        <w:t>2. Стандарт предоставления муниципальной услуги</w:t>
      </w:r>
    </w:p>
    <w:p w:rsidR="002F2340" w:rsidRPr="001B57E1" w:rsidRDefault="002F2340" w:rsidP="00916510">
      <w:pPr>
        <w:ind w:firstLine="709"/>
        <w:jc w:val="both"/>
        <w:rPr>
          <w:b/>
          <w:color w:val="000000"/>
          <w:sz w:val="28"/>
          <w:szCs w:val="28"/>
        </w:rPr>
      </w:pP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муниципальной услуги: 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земельного участка из состава земель, находящихся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собственности Грайворонского городского округа, и государственная собственность на которые не разграничена, собственнику объекта недвижимости, расположенного на указанном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предоставляющего муниципальную услугу: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администрацией Грайворонского городского округа в лице управления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земельных ресурсов администрации городского округа.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муниципальной услуги заявитель может обратиться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Грайворонского городского округа, либо в отделение № 17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Грайворонском городском округе ГАУ БО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услуги: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проект договора купли-продажи, договора аренды земельного участка или договора безвозмездного пользования земельным участком в трех экземплярах, подписанных со стороны уполномоченного органа; 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распоряжение о предоставлении земельного участка в аренду, </w:t>
      </w:r>
      <w:r>
        <w:rPr>
          <w:color w:val="000000"/>
          <w:sz w:val="28"/>
          <w:szCs w:val="28"/>
        </w:rPr>
        <w:br/>
        <w:t xml:space="preserve">в собственность бесплатно, или </w:t>
      </w:r>
      <w:r w:rsidRPr="001B57E1">
        <w:rPr>
          <w:color w:val="000000"/>
          <w:sz w:val="28"/>
          <w:szCs w:val="28"/>
        </w:rPr>
        <w:t>в постоянное (бессрочное) пользование;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обоснованный отказ от предоставления муниципальной услуги.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Срок предоставления муниципальной услуги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Срок предоставления муниципальной услуги составляет 30 дней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2F2340" w:rsidRPr="001B57E1" w:rsidRDefault="002F2340" w:rsidP="0091651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Земельный кодекс Российской Федерации от 25.10.2001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 № 136-ФЗ (Собрание законодательст</w:t>
      </w:r>
      <w:r>
        <w:rPr>
          <w:color w:val="000000"/>
          <w:sz w:val="28"/>
          <w:szCs w:val="28"/>
        </w:rPr>
        <w:t>ва Российской Федерации, 2001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44, ст. 4147,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Парламентская газета</w:t>
      </w:r>
      <w:r>
        <w:rPr>
          <w:color w:val="000000"/>
          <w:sz w:val="28"/>
          <w:szCs w:val="28"/>
        </w:rPr>
        <w:t>», 2001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204 - 205,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br/>
        <w:t>2001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211 - 212);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Градостроительный кодекс Российской Федерации от 29.12.2004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 №190-ФЗ (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290, 30.12.2004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</w:t>
      </w:r>
      <w:r w:rsidRPr="001B57E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, 03.01.2005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 (часть 1), ст. 16,</w:t>
      </w:r>
      <w:r>
        <w:rPr>
          <w:color w:val="000000"/>
          <w:sz w:val="28"/>
          <w:szCs w:val="28"/>
        </w:rPr>
        <w:t xml:space="preserve"> «</w:t>
      </w:r>
      <w:r w:rsidRPr="001B57E1">
        <w:rPr>
          <w:color w:val="000000"/>
          <w:sz w:val="28"/>
          <w:szCs w:val="28"/>
        </w:rPr>
        <w:t>Парламентская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5-6, 14.01.2005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>);</w:t>
      </w:r>
    </w:p>
    <w:p w:rsidR="002F2340" w:rsidRPr="001B57E1" w:rsidRDefault="002F2340" w:rsidP="0091651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Гражданский кодекс Российской Федерации (часть первая)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от 30.11.1994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51-ФЗ (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, 05.12.1994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32, ст. 3301,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238-239, 08.12.1994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>);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Федеральный закон от 29 декабря 2004 года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191-ФЗ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 xml:space="preserve">О введении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действие Градостроительного кодекса Российской Федерации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290, 30.12.2004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03.01.2005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 (часть 1), ст. 17,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Парламентская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5-6, 14.01.2005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>);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Федеральный</w:t>
      </w:r>
      <w:r>
        <w:rPr>
          <w:color w:val="000000"/>
          <w:sz w:val="28"/>
          <w:szCs w:val="28"/>
        </w:rPr>
        <w:t xml:space="preserve"> </w:t>
      </w:r>
      <w:r w:rsidRPr="001B57E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 xml:space="preserve"> </w:t>
      </w:r>
      <w:r w:rsidRPr="001B57E1">
        <w:rPr>
          <w:color w:val="000000"/>
          <w:sz w:val="28"/>
          <w:szCs w:val="28"/>
        </w:rPr>
        <w:t xml:space="preserve">от 24 июля 2007 года № 221-ФЗ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О кадастровой деятельности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, 30.07.2007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31, ст. 4017,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165, 01.08.2007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Парламентская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№</w:t>
      </w:r>
      <w:r w:rsidRPr="001B57E1">
        <w:rPr>
          <w:color w:val="000000"/>
          <w:sz w:val="28"/>
          <w:szCs w:val="28"/>
        </w:rPr>
        <w:t xml:space="preserve"> 99-101, 09.08.2007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>);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Федеральный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1B57E1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 xml:space="preserve"> </w:t>
      </w:r>
      <w:r w:rsidRPr="001B57E1">
        <w:rPr>
          <w:color w:val="000000"/>
          <w:sz w:val="28"/>
          <w:szCs w:val="28"/>
        </w:rPr>
        <w:t xml:space="preserve">от 27 июля 2010 года № 210-ФЗ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30 июля 2010 года, № 168,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02.08.2010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>, № 31, ст. 4179);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Федеральный закон от 13 июля 2015 года № 218-ФЗ </w:t>
      </w:r>
      <w:r>
        <w:rPr>
          <w:color w:val="000000"/>
          <w:sz w:val="28"/>
          <w:szCs w:val="28"/>
        </w:rPr>
        <w:br/>
        <w:t>«</w:t>
      </w:r>
      <w:r w:rsidRPr="001B57E1">
        <w:rPr>
          <w:color w:val="000000"/>
          <w:sz w:val="28"/>
          <w:szCs w:val="28"/>
        </w:rPr>
        <w:t>О государственной регистрации недвижимости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(Официальный интернет-портал правовой информации http://www.pravo.gov.ru, 14.07.2015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156, 17.07.2015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, 20.07.2015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29 (часть I), ст. 4344.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0</w:t>
      </w:r>
      <w:r w:rsidRPr="001B57E1">
        <w:rPr>
          <w:color w:val="000000"/>
          <w:sz w:val="28"/>
          <w:szCs w:val="28"/>
        </w:rPr>
        <w:t xml:space="preserve">6 октября 2003 года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, 06.10.2003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40, ст. 3822,</w:t>
      </w:r>
      <w:r>
        <w:rPr>
          <w:color w:val="000000"/>
          <w:sz w:val="28"/>
          <w:szCs w:val="28"/>
        </w:rPr>
        <w:t xml:space="preserve"> «</w:t>
      </w:r>
      <w:r w:rsidRPr="001B57E1">
        <w:rPr>
          <w:color w:val="000000"/>
          <w:sz w:val="28"/>
          <w:szCs w:val="28"/>
        </w:rPr>
        <w:t>Парламентская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186, 08.10.2003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202, 08.10.2003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>);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 Федеральный закон от 25 октяб</w:t>
      </w:r>
      <w:r>
        <w:rPr>
          <w:color w:val="000000"/>
          <w:sz w:val="28"/>
          <w:szCs w:val="28"/>
        </w:rPr>
        <w:t>ря 2001 года</w:t>
      </w:r>
      <w:r w:rsidRPr="001B5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137-ФЗ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 xml:space="preserve">О введении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действие Земельного кодекса Российской Федерации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(Собрание законодательства РФ, 29.10.2001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44, ст. 4148,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Парламентская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204 - 205, 30.10.2001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211 - 212,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30.10.2001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>);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Федеральный зак</w:t>
      </w:r>
      <w:r>
        <w:rPr>
          <w:color w:val="000000"/>
          <w:sz w:val="28"/>
          <w:szCs w:val="28"/>
        </w:rPr>
        <w:t>он от 06.04.2011 года</w:t>
      </w:r>
      <w:r w:rsidRPr="001B57E1">
        <w:rPr>
          <w:color w:val="000000"/>
          <w:sz w:val="28"/>
          <w:szCs w:val="28"/>
        </w:rPr>
        <w:t xml:space="preserve"> № 63-ФЗ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Об электронной подписи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Парламентская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17, 08-14.04.2011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Российская газета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75, 08.04.2011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Собрание законодательства РФ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11.04.2011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15, ст. 2036).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Приказ Министерства экономического развития Российской </w:t>
      </w:r>
      <w:r>
        <w:rPr>
          <w:color w:val="000000"/>
          <w:sz w:val="28"/>
          <w:szCs w:val="28"/>
        </w:rPr>
        <w:t>Федерации от 12.01.2015 года №</w:t>
      </w:r>
      <w:r w:rsidRPr="001B57E1">
        <w:rPr>
          <w:color w:val="000000"/>
          <w:sz w:val="28"/>
          <w:szCs w:val="28"/>
        </w:rPr>
        <w:t xml:space="preserve"> 1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 xml:space="preserve">Об утверждении перечня документов, подтверждающих право заявителя на приобретение земельного участка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без проведения торгов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. (Официальный интернет-портал правовой информации http://www.pravo.gov.ru, 28.02.2015</w:t>
      </w:r>
      <w:r>
        <w:rPr>
          <w:color w:val="000000"/>
          <w:sz w:val="28"/>
          <w:szCs w:val="28"/>
        </w:rPr>
        <w:t xml:space="preserve"> года</w:t>
      </w:r>
      <w:r w:rsidRPr="001B57E1">
        <w:rPr>
          <w:color w:val="000000"/>
          <w:sz w:val="28"/>
          <w:szCs w:val="28"/>
        </w:rPr>
        <w:t>).</w:t>
      </w:r>
    </w:p>
    <w:p w:rsidR="002F2340" w:rsidRPr="001B57E1" w:rsidRDefault="002F2340" w:rsidP="0091651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для предоставления муниципальной услуги с разделением на документы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 информацию, которые заявитель должен представить самостоятельно,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F2340" w:rsidRPr="001B57E1" w:rsidRDefault="002F2340" w:rsidP="0091651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2.6.1. Заявление о предоставлении земельного участка (Приложение № 1) (далее также - заявление о предоставлении услуги), в котором указываются: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кадастровый номер испрашиваемого земельного участка;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39.3. статьей 39.5, пунктом 2 статьи 39.6 или пунктом 2 статьи 39.10 Земельного кодекса РФ;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цель использования земельного участка;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почтовый адрес и (или) адрес электронной почты для связи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с заявителем;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2.6.3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2.6.4.копия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2.6.5. выписка из Единого государ</w:t>
      </w:r>
      <w:r>
        <w:rPr>
          <w:color w:val="000000"/>
          <w:sz w:val="28"/>
          <w:szCs w:val="28"/>
        </w:rPr>
        <w:t xml:space="preserve">ственного реестра недвижимости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правах на здание, строение, сооружение, находящиеся на приобретаемом земельном участке, или: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уведомление об отсутствии в ЕГРН запрашиваемых сведений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зарегистрированных правах на указанные здания, строения, сооружения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копии документов, удостоверяющих (устанавливающих) права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ЕГРН;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2.6.6</w:t>
      </w:r>
      <w:r>
        <w:rPr>
          <w:color w:val="000000"/>
          <w:sz w:val="28"/>
          <w:szCs w:val="28"/>
        </w:rPr>
        <w:t xml:space="preserve"> </w:t>
      </w:r>
      <w:r w:rsidRPr="001B57E1">
        <w:rPr>
          <w:color w:val="000000"/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</w:t>
      </w:r>
      <w:r>
        <w:rPr>
          <w:color w:val="000000"/>
          <w:sz w:val="28"/>
          <w:szCs w:val="28"/>
        </w:rPr>
        <w:t xml:space="preserve">ует из документов, указанных в </w:t>
      </w:r>
      <w:r w:rsidRPr="001B57E1">
        <w:rPr>
          <w:color w:val="000000"/>
          <w:sz w:val="28"/>
          <w:szCs w:val="28"/>
        </w:rPr>
        <w:t>подпунктах 2.6.1-2.6.4</w:t>
      </w:r>
      <w:r>
        <w:rPr>
          <w:color w:val="000000"/>
          <w:sz w:val="28"/>
          <w:szCs w:val="28"/>
        </w:rPr>
        <w:t xml:space="preserve"> </w:t>
      </w:r>
      <w:r w:rsidRPr="001B57E1">
        <w:rPr>
          <w:color w:val="000000"/>
          <w:sz w:val="28"/>
          <w:szCs w:val="28"/>
        </w:rPr>
        <w:t>настоящего пункта;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2.6.7. сообщение заявителя (заявителей), содержащее перечень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всех зданий, строений, сооружений, расположенных на земельном участке,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отношении которого подано заявление о приобретении прав, с указанием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(при их наличии у заявителя) их кадастровых (инвентарных) номеров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адресных ориентиров.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Юридическим фактом, которым заканчивается исполнение муниципальной услуги, является подписание соответствующего договора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передача земельного участка заявителю по акту приема-передачи.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Заявление о получении муниципальной услуги, которое подается в форме электронного документа, и каждый прилагаемый к нему документ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случае если при обращении в электронной форме за получением муниципальной услуги идентификация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 аутентификация заявителя – физического лица осуществляются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такой услуги,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при условии, что при выдаче ключа простой электронной подписи личность физического лица установлена при личном приеме.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В заявлении заявитель может указать просьбу о направлении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ему информации по вопросу предоставления муниципальной услуги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электронном виде или по почте.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Основаниями для отказа в приеме документов, необходимых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для предоставления муниципальной услуги, являются:</w:t>
      </w:r>
    </w:p>
    <w:p w:rsidR="002F2340" w:rsidRPr="001B57E1" w:rsidRDefault="002F2340" w:rsidP="0091651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несоответствие заявления положениям пункта 1 статьи 39.17 Земельного кодекса Российской Федерации;</w:t>
      </w:r>
    </w:p>
    <w:p w:rsidR="002F2340" w:rsidRPr="001B57E1" w:rsidRDefault="002F2340" w:rsidP="00916510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подано в иной уполномоченный орган или к заявлению не приложен документы, предоставляемые в соответствии с пунктом 2 статьи 39.17 Земельного кодекса Российской Федерации.</w:t>
      </w:r>
    </w:p>
    <w:p w:rsidR="002F2340" w:rsidRPr="001B57E1" w:rsidRDefault="002F2340" w:rsidP="00916510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2.8.1. Основаниями для приостановления или отказа в предоставлении муниципальной услуги являются: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на приобретение земельного участка без проведения торгов;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предоставлении земельного участка обратился обладатель данных прав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или подано заявление о предоставлении земельного участка в соответствии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с </w:t>
      </w:r>
      <w:hyperlink r:id="rId12" w:history="1">
        <w:r w:rsidRPr="001B57E1">
          <w:rPr>
            <w:color w:val="000000"/>
            <w:sz w:val="28"/>
            <w:szCs w:val="28"/>
          </w:rPr>
          <w:t>подпунктом 10 пункта 2 статьи 39.10</w:t>
        </w:r>
      </w:hyperlink>
      <w:r w:rsidRPr="001B57E1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или огородным) либо собственников земельных участков, расположенных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 земельным участком общего назначения);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3.1)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предоставлен некоммерческой организации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для комплексного освоения территории в целях индивидуального жилищного строительства, за исключением случаев обращения с заявлением члена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или объекты, размещенные в соответствии со </w:t>
      </w:r>
      <w:hyperlink r:id="rId13" w:history="1">
        <w:r w:rsidRPr="001B57E1">
          <w:rPr>
            <w:color w:val="000000"/>
            <w:sz w:val="28"/>
            <w:szCs w:val="28"/>
          </w:rPr>
          <w:t>статьей 39.36</w:t>
        </w:r>
      </w:hyperlink>
      <w:r w:rsidRPr="001B57E1">
        <w:rPr>
          <w:color w:val="000000"/>
          <w:sz w:val="28"/>
          <w:szCs w:val="28"/>
        </w:rPr>
        <w:t xml:space="preserve">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них, этого объекта незавершенного строительства, а также случаев,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с установленными требованиями и в сроки, установленные указанными решениями, не выполнены обязанности, предусмотренные </w:t>
      </w:r>
      <w:hyperlink r:id="rId14" w:history="1">
        <w:r w:rsidRPr="001B57E1">
          <w:rPr>
            <w:color w:val="000000"/>
            <w:sz w:val="28"/>
            <w:szCs w:val="28"/>
          </w:rPr>
          <w:t>частью 11 статьи 55.32</w:t>
        </w:r>
      </w:hyperlink>
      <w:r w:rsidRPr="001B57E1">
        <w:rPr>
          <w:color w:val="000000"/>
          <w:sz w:val="28"/>
          <w:szCs w:val="28"/>
        </w:rPr>
        <w:t xml:space="preserve"> Градостроительного кодекса Российской Федерации;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5" w:history="1">
        <w:r w:rsidRPr="001B57E1">
          <w:rPr>
            <w:color w:val="000000"/>
            <w:sz w:val="28"/>
            <w:szCs w:val="28"/>
          </w:rPr>
          <w:t>статьей 39.36</w:t>
        </w:r>
      </w:hyperlink>
      <w:r w:rsidRPr="001B57E1">
        <w:rPr>
          <w:color w:val="000000"/>
          <w:sz w:val="28"/>
          <w:szCs w:val="28"/>
        </w:rPr>
        <w:t xml:space="preserve"> Земельного Кодекса Российской Федерации, либо с заявлением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является изъятым из оборота или ограниченным в обороте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 его предоставление не допускается на праве, указанном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предоставлении земельного участка;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7)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является зарезервированным для государственных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или муниципальных нужд в случае, если заявитель обратился с заявлением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резервировании земельного участка, за исключением случая предоставления земельного участка для целей резервирования;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с другим лицом заключен договор о развитии застроенной территории,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9)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с другим лицом заключен договор о развитии застроенной территории,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или земельный участок образован из земельного участка, в отношении которого с другим лицом заключен договор о комплексном освоении территории,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за исключением случаев, если такой земельный участок предназначен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10)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по строительству указанных объектов;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16" w:history="1">
        <w:r w:rsidRPr="001B57E1">
          <w:rPr>
            <w:color w:val="000000"/>
            <w:sz w:val="28"/>
            <w:szCs w:val="28"/>
          </w:rPr>
          <w:t>пунктом 19 статьи 39.11</w:t>
        </w:r>
      </w:hyperlink>
      <w:r w:rsidRPr="001B57E1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 отношении земельного участка, указанного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его предоставлении, поступило предусмотренное </w:t>
      </w:r>
      <w:hyperlink r:id="rId17" w:history="1">
        <w:r w:rsidRPr="001B57E1">
          <w:rPr>
            <w:color w:val="000000"/>
            <w:sz w:val="28"/>
            <w:szCs w:val="28"/>
          </w:rPr>
          <w:t>подпунктом 6 пункта 4 статьи 39.11</w:t>
        </w:r>
      </w:hyperlink>
      <w:r w:rsidRPr="001B57E1">
        <w:rPr>
          <w:color w:val="000000"/>
          <w:sz w:val="28"/>
          <w:szCs w:val="28"/>
        </w:rPr>
        <w:t xml:space="preserve"> Земельного Кодекса Российской Федерации заявление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проведении аукциона по его продаже или аукциона на право заключения договора его аренды при условии, что такой земельный участок образован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соответствии с </w:t>
      </w:r>
      <w:hyperlink r:id="rId18" w:history="1">
        <w:r w:rsidRPr="001B57E1">
          <w:rPr>
            <w:color w:val="000000"/>
            <w:sz w:val="28"/>
            <w:szCs w:val="28"/>
          </w:rPr>
          <w:t>подпунктом 4 пункта 4 статьи 39.11</w:t>
        </w:r>
      </w:hyperlink>
      <w:r w:rsidRPr="001B57E1">
        <w:rPr>
          <w:color w:val="000000"/>
          <w:sz w:val="28"/>
          <w:szCs w:val="28"/>
        </w:rPr>
        <w:t xml:space="preserve"> Земельного Кодекса Российской Федерации и уполномоченным органом не принято решение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об отказе в проведении этого аукциона по основаниям, предусмотренным </w:t>
      </w:r>
      <w:hyperlink r:id="rId19" w:history="1">
        <w:r w:rsidRPr="001B57E1">
          <w:rPr>
            <w:color w:val="000000"/>
            <w:sz w:val="28"/>
            <w:szCs w:val="28"/>
          </w:rPr>
          <w:t>пунктом 8 статьи 39.11</w:t>
        </w:r>
      </w:hyperlink>
      <w:r w:rsidRPr="001B57E1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13)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 отношении земельного участка, указанного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его предоставлении, опубликовано и размещено в соответствии с </w:t>
      </w:r>
      <w:hyperlink r:id="rId20" w:history="1">
        <w:r w:rsidRPr="001B57E1">
          <w:rPr>
            <w:color w:val="000000"/>
            <w:sz w:val="28"/>
            <w:szCs w:val="28"/>
          </w:rPr>
          <w:t>подпунктом 1 пункта 1 статьи 39.18</w:t>
        </w:r>
      </w:hyperlink>
      <w:r w:rsidRPr="001B57E1">
        <w:rPr>
          <w:color w:val="000000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14)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разрешенное использование земельного участка не соответствует целям использования такого земельного участка, указанным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14.1) испрашиваемый земельный участок полностью расположен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предоставлении земельного участка;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15)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испрашиваемый земельный участок не включен в утвержденный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установленном Правительством Российской Федерации </w:t>
      </w:r>
      <w:hyperlink r:id="rId21" w:history="1">
        <w:r w:rsidRPr="001B57E1">
          <w:rPr>
            <w:color w:val="000000"/>
            <w:sz w:val="28"/>
            <w:szCs w:val="28"/>
          </w:rPr>
          <w:t>порядке</w:t>
        </w:r>
      </w:hyperlink>
      <w:r w:rsidRPr="001B57E1">
        <w:rPr>
          <w:color w:val="000000"/>
          <w:sz w:val="28"/>
          <w:szCs w:val="28"/>
        </w:rPr>
        <w:t xml:space="preserve"> перечень земельных участков, предоставленных для нужд обороны и безопасности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2" w:history="1">
        <w:r w:rsidRPr="001B57E1">
          <w:rPr>
            <w:color w:val="000000"/>
            <w:sz w:val="28"/>
            <w:szCs w:val="28"/>
          </w:rPr>
          <w:t>подпунктом 10 пункта 2 статьи 39.10</w:t>
        </w:r>
      </w:hyperlink>
      <w:r w:rsidRPr="001B57E1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16)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площадь земельного участка, указанного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предоставлении земельного участка садоводческому или огородническому некоммерческому товариществу, превышает предельный размер, установленный </w:t>
      </w:r>
      <w:hyperlink r:id="rId23" w:history="1">
        <w:r w:rsidRPr="001B57E1">
          <w:rPr>
            <w:color w:val="000000"/>
            <w:sz w:val="28"/>
            <w:szCs w:val="28"/>
          </w:rPr>
          <w:t>пунктом 6 статьи 39.10</w:t>
        </w:r>
      </w:hyperlink>
      <w:r w:rsidRPr="001B57E1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17)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 с заявлением о предоставлении земельного участка обратилось лицо,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не уполномоченное на строительство этих объектов;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18)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предназначен для размещения здания, сооружения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соответствии с государственной программой Российской Федерации, государственной программой субъекта Российской Федерации и с заявлением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предоставлении земельного участка обратилось лицо, не уполномоченное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на строительство этих здания, сооружения;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19)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предоставление земельного участка на заявленном виде прав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не допускается;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20)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 отношении земельного участка, указанного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его предоставлении, не установлен вид разрешенного использования;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 отношении земельного участка, указанного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его предоставлении, принято решение о предварительном согласовании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его предоставления, срок действия которого не истек, и с заявлением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предоставлении земельного участка обратилось иное не указанное в этом решении лицо;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23)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указанный в заявлении о предоставлении земельного участка земельный участок изъят для государственных или муниципальных нужд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 указанная в заявлении цель предоставления такого земельного участка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не соответствует целям, для которых такой земельный участок был изъят,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за исключением земельных участков, изъятых для государственных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24)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границы земельного участка, указанного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его предоставлении, подлежат уточнению в соответствии с Федеральным </w:t>
      </w:r>
      <w:hyperlink r:id="rId24" w:history="1">
        <w:r w:rsidRPr="001B57E1">
          <w:rPr>
            <w:color w:val="000000"/>
            <w:sz w:val="28"/>
            <w:szCs w:val="28"/>
          </w:rPr>
          <w:t>законом</w:t>
        </w:r>
      </w:hyperlink>
      <w:r w:rsidRPr="001B57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О государственной регистрации недвижимости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25)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площадь земельного участка, указанного в заявлении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 его предоставлении, превышает его площадь, указанную в схеме расположения земельного участка, проекте межевания территории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26)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с заявлением о предоставлении земельного участка, включенного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перечень государственного имущества или перечень муниципального имущества, предусмотренные </w:t>
      </w:r>
      <w:hyperlink r:id="rId25" w:history="1">
        <w:r w:rsidRPr="001B57E1">
          <w:rPr>
            <w:color w:val="000000"/>
            <w:sz w:val="28"/>
            <w:szCs w:val="28"/>
          </w:rPr>
          <w:t>частью 4 статьи 18</w:t>
        </w:r>
      </w:hyperlink>
      <w:r w:rsidRPr="001B57E1">
        <w:rPr>
          <w:color w:val="000000"/>
          <w:sz w:val="28"/>
          <w:szCs w:val="28"/>
        </w:rPr>
        <w:t xml:space="preserve"> Федерального закона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от 24 июля 2007 года </w:t>
      </w:r>
      <w:r>
        <w:rPr>
          <w:color w:val="000000"/>
          <w:sz w:val="28"/>
          <w:szCs w:val="28"/>
        </w:rPr>
        <w:t>№</w:t>
      </w:r>
      <w:r w:rsidRPr="001B57E1">
        <w:rPr>
          <w:color w:val="000000"/>
          <w:sz w:val="28"/>
          <w:szCs w:val="28"/>
        </w:rPr>
        <w:t xml:space="preserve"> 209-ФЗ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обратилось лицо, которое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не является субъектом малого или среднего предпринимательства, или лицо,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отношении которого не может оказываться поддержка в соответствии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с </w:t>
      </w:r>
      <w:hyperlink r:id="rId26" w:history="1">
        <w:r w:rsidRPr="001B57E1">
          <w:rPr>
            <w:color w:val="000000"/>
            <w:sz w:val="28"/>
            <w:szCs w:val="28"/>
          </w:rPr>
          <w:t>частью 3 статьи 14</w:t>
        </w:r>
      </w:hyperlink>
      <w:r w:rsidRPr="001B57E1">
        <w:rPr>
          <w:color w:val="000000"/>
          <w:sz w:val="28"/>
          <w:szCs w:val="28"/>
        </w:rPr>
        <w:t xml:space="preserve"> указанного Федерального закона.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актами.</w:t>
      </w:r>
    </w:p>
    <w:p w:rsidR="002F2340" w:rsidRPr="001B57E1" w:rsidRDefault="002F2340" w:rsidP="00916510">
      <w:pPr>
        <w:pStyle w:val="NoSpacing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2F2340" w:rsidRPr="001B57E1" w:rsidRDefault="002F2340" w:rsidP="00916510">
      <w:pPr>
        <w:pStyle w:val="NoSpacing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Максимальный срок ожидания в очереди:</w:t>
      </w:r>
    </w:p>
    <w:p w:rsidR="002F2340" w:rsidRPr="001B57E1" w:rsidRDefault="002F2340" w:rsidP="00916510">
      <w:pPr>
        <w:pStyle w:val="NoSpacing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Максимальный срок ожидани</w:t>
      </w:r>
      <w:r>
        <w:rPr>
          <w:color w:val="000000"/>
          <w:sz w:val="28"/>
          <w:szCs w:val="28"/>
        </w:rPr>
        <w:t xml:space="preserve">я в очереди при подаче запроса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услуги.</w:t>
      </w:r>
    </w:p>
    <w:p w:rsidR="002F2340" w:rsidRPr="001B57E1" w:rsidRDefault="002F2340" w:rsidP="00916510">
      <w:pPr>
        <w:pStyle w:val="ConsPlusNormal"/>
        <w:tabs>
          <w:tab w:val="left" w:pos="1418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Срок ожидания в очереди не должен превышать 15 минут.</w:t>
      </w:r>
    </w:p>
    <w:p w:rsidR="002F2340" w:rsidRPr="001B57E1" w:rsidRDefault="002F2340" w:rsidP="00916510">
      <w:pPr>
        <w:pStyle w:val="ConsPlusNormal"/>
        <w:tabs>
          <w:tab w:val="left" w:pos="1418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2F2340" w:rsidRPr="001B57E1" w:rsidRDefault="002F2340" w:rsidP="00916510">
      <w:pPr>
        <w:pStyle w:val="ConsPlusNormal"/>
        <w:tabs>
          <w:tab w:val="left" w:pos="1418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регистрируется путем проставления номера и даты документа в журнале регистрации входящих документов и на заявлении,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а также в электронной форме. Срок регистрации заявления - 1 день.</w:t>
      </w:r>
    </w:p>
    <w:p w:rsidR="002F2340" w:rsidRPr="001B57E1" w:rsidRDefault="002F2340" w:rsidP="00916510">
      <w:pPr>
        <w:pStyle w:val="ConsPlusNormal"/>
        <w:tabs>
          <w:tab w:val="left" w:pos="1418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2.12.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для предоставления каждой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иципальной услуги, в том числе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 о социальной защите инвалидов.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2.12.1. Помещение, в котором предоставляется муниципальная услуга, должно соответствовать санитарно-эпидемиологическим правилам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нормативам.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связи, включая сеть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), канцелярскими принадлежностями, информационными и методическими материалами, наглядной информацией, стулом для приема заявителя.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2.12.2. Места заявителей для ожидания приема оборудуются местами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для сидения и столами (для записи информации, написания заявления).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Количество мест ожидания определяется исходя из фактической нагрузки и возможности для их размещения в здании.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2.12.3. Информационные стенды по вопросам предоставления муниципальной услуги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карманами, в которых размещаются информационные листки. Перечень информации по вопросам предоставления муниципальной услуги, размещаемой на информационных стендах, предусмотрен </w:t>
      </w:r>
      <w:hyperlink w:anchor="P105" w:history="1">
        <w:r w:rsidRPr="001B57E1">
          <w:rPr>
            <w:rFonts w:ascii="Times New Roman" w:hAnsi="Times New Roman" w:cs="Times New Roman"/>
            <w:color w:val="000000"/>
            <w:sz w:val="28"/>
            <w:szCs w:val="28"/>
          </w:rPr>
          <w:t>пунктом 1.3.6</w:t>
        </w:r>
      </w:hyperlink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2.12.4. При предоставлении муниципальной услуги инвалидам должно обеспечиваться оказание помощи, необходимой для получения в доступной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для них форме информации о правилах предоставления муниципальной услуги, в том числе об оформлении необходимых документов, о совершении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ими других необходимых действий для получения 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муниципальной услуги, а также с учетом ограничений их жизнедеятельности, в том числе дублирование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и зрительной информации, надписей, знаков и иной текстовой и графической информации знаками, выполненными рельефно-точечным шрифтом Брайля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на контрастном фоне.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стенды, столы (стойки) для письма размещаются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местах, обеспеченных свободным доступом к ним лиц, имеющих ограничения к передвижению, в том числе инвалидов-колясочников.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Входы в помещения обособленных подразделений органа и организации, оказывающих муниципальные услуги,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Инвалидам, обратившимся в орган или организацию, предоставляющую муниципальную услугу, должны быть обеспечены: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в помещение, в котором осуществляется предоставление муниципальных услуг, в том числе с использованием кресла-коляски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и, при необходимости, с помощью работников органа или организации, предоставляющих муниципальные услуги;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инвалиду при входе в помещение, в котором осуществляется предоставление муниципальных услуг, и выходе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из него, информирование инвалида о доступных маршрутах общественного транспорта;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в помещение, в котором предоставляются услуги, собаки-проводника при наличии документа, подтверждающего ее специальное обучение;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котором осуществляется предоставление муниципальных услуг, в целях доступа к месту предоставления услуги, в том числе с помощью работников органа или организации, предоставляющих муниципальные услуги, ассистивных и вспомогательных технологий;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инвалидам по слуху, при необходимости,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русского жестового языка, включая обеспечение допуска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на объект сурдопереводчика, тифлосурдопереводчика;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оказание иной необходимой помощи в преодолении барьеров, мешающих получению услуг наравне с другими лицами.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В месте предоставления услуги должен быть туалет со свободным доступом к нему в рабочее время, в том числе для инвалидов.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2.13. Показатели доступности и качества муниципальной 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Показателями доступности и качества муниципальной услуги являются: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отсутствие поданных в установленном порядке жалоб на решения, действия (бездействие), принятые и осуществляемые при предоставлении муниципальной услуги;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удовлетворенность заявителей доступностью и качеством муниципальной услуги;</w:t>
      </w:r>
    </w:p>
    <w:p w:rsidR="002F2340" w:rsidRPr="00180F80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информации о порядке оказания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органов местного самоуправления Грайворонского городского округа Белгородской области </w:t>
      </w:r>
      <w:hyperlink r:id="rId27" w:history="1">
        <w:r w:rsidRPr="00180F80">
          <w:rPr>
            <w:rStyle w:val="Hyperlink"/>
            <w:rFonts w:ascii="Times New Roman" w:hAnsi="Times New Roman"/>
            <w:color w:val="000000"/>
            <w:sz w:val="28"/>
            <w:szCs w:val="28"/>
          </w:rPr>
          <w:t>www.graivoro</w:t>
        </w:r>
        <w:r w:rsidRPr="00180F80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n</w:t>
        </w:r>
        <w:r w:rsidRPr="00180F80">
          <w:rPr>
            <w:rStyle w:val="Hyperlink"/>
            <w:rFonts w:ascii="Times New Roman" w:hAnsi="Times New Roman"/>
            <w:color w:val="000000"/>
            <w:sz w:val="28"/>
            <w:szCs w:val="28"/>
          </w:rPr>
          <w:t>.ru</w:t>
        </w:r>
      </w:hyperlink>
      <w:r w:rsidRPr="00180F8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возможность предоставления муниципальной услуги в электронной форме с помощью Единого портала;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в отделение № 17 </w:t>
      </w:r>
      <w:r w:rsidRPr="00576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Грайворонском городском округе ГАУ БО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2.14.1. Предоставление муниципальной услуги в отделении № 17 </w:t>
      </w:r>
      <w:r w:rsidRPr="00576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Грайворонском городском округе ГАУ БО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возможность: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информирования по вопросу предоставления муниципальной услуги;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подачи заявителем документов вышеобозначенных процедур, указанных в настоящем регламенте, обязанность по предоставлению которых возложена на заявителя;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получения результата предоставления муниципальной услуги заявителем самостоятельно либо через представителя;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возможность подачи жалобы на действия (бездействие) органа, предоставляющего муниципальную услугу, а также должностных лиц.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2.14.2. Особенности предоставления муниципальной услуги </w:t>
      </w:r>
      <w:r w:rsidRPr="00576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электронной форме.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определяемой дополнительно </w:t>
      </w:r>
      <w:r w:rsidRPr="00576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соответствии с техническим регламентом функционирования.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заявителя, ЭЦП. Заявление и документы, необходимые </w:t>
      </w:r>
      <w:r w:rsidRPr="00576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муниципальной услуги, которые подаются в форме электронного документа, подписываются тем видом подписи, использование которой допускается при обращении за получением государственных </w:t>
      </w:r>
      <w:r w:rsidRPr="00576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законодательством Российской Федерации.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документы, подписанные электронной подписью </w:t>
      </w:r>
      <w:r w:rsidRPr="00843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поданные заявителем, признаются равнозначными документам, подписанным собственноручной подписью и представленным на бумажном носителе.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посредством Единого портала включает в себя возможность: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доступа заявителей к сведениям о муниципальной услуге;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копирования и заполнения в электронной форме запроса </w:t>
      </w:r>
      <w:r w:rsidRPr="00576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иных документов, необходимых для предоставления муниципальной услуги;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подачи заявителем запроса о предоставлении муниципальной услуги </w:t>
      </w:r>
      <w:r w:rsidRPr="00576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иных документов, необходимых для получения муниципальной услуги;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заявителем сведений о ходе выполнения запроса </w:t>
      </w:r>
      <w:r w:rsidRPr="00576C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2.15. В случае выявления опечаток и ошибок заявитель вправе обратиться в Администрацию с заявлением об исправлении допущенных опечаток. 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2.15.1.В заявлении о</w:t>
      </w:r>
      <w:r>
        <w:rPr>
          <w:color w:val="000000"/>
          <w:sz w:val="28"/>
          <w:szCs w:val="28"/>
        </w:rPr>
        <w:t>б исправлении опечаток и ошибок</w:t>
      </w:r>
      <w:r w:rsidRPr="001B57E1">
        <w:rPr>
          <w:color w:val="000000"/>
          <w:sz w:val="28"/>
          <w:szCs w:val="28"/>
        </w:rPr>
        <w:t xml:space="preserve"> в обязательном порядке указываются: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наименование Администрации, в которую подается заявление </w:t>
      </w:r>
      <w:r w:rsidRPr="00D35DCB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об исправление опечаток;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 w:rsidRPr="00D35DC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результате предоставления</w:t>
      </w:r>
      <w:r w:rsidRPr="001B57E1">
        <w:rPr>
          <w:color w:val="000000"/>
          <w:sz w:val="28"/>
          <w:szCs w:val="28"/>
        </w:rPr>
        <w:t xml:space="preserve"> муниципальной услуги;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 w:rsidRPr="00D35DCB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Pr="00D35DCB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реквизиты документа (-ов), обосновывающих доводы заявителя </w:t>
      </w:r>
      <w:r w:rsidRPr="00D35DCB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наличии опечатки, а также содержащих правильные сведения.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К заявлению должен быть приложен оригинал документа, выданного </w:t>
      </w:r>
      <w:r w:rsidRPr="00D35DCB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по результатам предоставления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В случае если от имени заявителя действует лицо, являющееся </w:t>
      </w:r>
      <w:r w:rsidRPr="00E74140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2.15.2. Заявление об исправлении опечаток и ошибок представляются следующими способами: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лично в Администрацию;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почтовым отправлением;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путем заполнения формы запроса через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Личный кабинет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 РПГУ;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через многофункциональный центр.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Основаниями для отказа в приеме заявления об исправлении опечаток </w:t>
      </w:r>
      <w:r w:rsidRPr="00E74140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ошибок являются: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 w:rsidRPr="00843321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не соответствуют требованиям настоящего административного регламента;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2.15.3. Отказ в приеме заявления об исправлении опечаток и ошибок </w:t>
      </w:r>
      <w:r w:rsidRPr="00E74140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по иным основаниям не допускается.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2.15.4. Основаниями для отказа в исправлении опечаток и ошибок являются: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</w:t>
      </w:r>
      <w:r w:rsidRPr="00FA1CC8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документы, представленные заявителем не представлялись ранее заявителем при подаче заявления о предоставлении муниципальной услуги, противоречат данным, находящимся в распоряжении а</w:t>
      </w:r>
      <w:r>
        <w:rPr>
          <w:color w:val="000000"/>
          <w:sz w:val="28"/>
          <w:szCs w:val="28"/>
        </w:rPr>
        <w:t>дминистрации</w:t>
      </w:r>
      <w:r w:rsidRPr="001B57E1">
        <w:rPr>
          <w:color w:val="000000"/>
          <w:sz w:val="28"/>
          <w:szCs w:val="28"/>
        </w:rPr>
        <w:t xml:space="preserve"> </w:t>
      </w:r>
      <w:r w:rsidRPr="00FA1CC8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2.15.5. Заявление об исправлении опечаток и ошибок регистрируется Администрацией в течение 1 рабочего дня с момента получения заявления </w:t>
      </w:r>
      <w:r w:rsidRPr="00FA1CC8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об исправлении опечаток и ошибок и документов приложенных к нему.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2.15.6. Заявление об исправлении опечаток и ошибок в течение 5 рабочих дней с момента регистрации в Администрации 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2.15.7. По результатам рассмотрения заявления об исправлении опечаток и ошибок Администрация в течение 5 рабочих дней: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 случае отсутствия оснований для отказа в исправлении опечаток </w:t>
      </w:r>
      <w:r w:rsidRPr="0012613E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ошибок, принимает решение об исправлении опечаток и ошибок;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 случае наличия хотя бы одного из оснований для отказа </w:t>
      </w:r>
      <w:r w:rsidRPr="00F902CA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исправлении опечаток, принимает решение об отсутствии необходимости исправления опечаток и ошибок.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2.15.8. В случае принятия решения об отсутствии необходимости исправления опечаток и ошибок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</w:t>
      </w:r>
      <w:r w:rsidRPr="00F902CA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об исправлении опечаток в электронной форме через РПГУ.</w:t>
      </w:r>
    </w:p>
    <w:p w:rsidR="002F2340" w:rsidRPr="00F902CA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2.15.9. Исправление опечаток и ошибок осуществляется Администрацией в течение 3 рабочих дней. Результатом исправления опечаток и ошибок явл</w:t>
      </w:r>
      <w:r>
        <w:rPr>
          <w:color w:val="000000"/>
          <w:sz w:val="28"/>
          <w:szCs w:val="28"/>
        </w:rPr>
        <w:t>яется подготовленный в</w:t>
      </w:r>
      <w:r w:rsidRPr="00F902CA">
        <w:rPr>
          <w:color w:val="000000"/>
          <w:sz w:val="28"/>
          <w:szCs w:val="28"/>
        </w:rPr>
        <w:t xml:space="preserve"> </w:t>
      </w:r>
      <w:r w:rsidRPr="001B57E1">
        <w:rPr>
          <w:color w:val="000000"/>
          <w:sz w:val="28"/>
          <w:szCs w:val="28"/>
        </w:rPr>
        <w:t>2-х экземплярах документ о предоставлении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2.15.10. При исправлении опечаток и ошибок не допускается: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0398">
        <w:rPr>
          <w:color w:val="000000"/>
          <w:sz w:val="28"/>
          <w:szCs w:val="28"/>
        </w:rPr>
        <w:t>-</w:t>
      </w:r>
      <w:r w:rsidRPr="00330398"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0398">
        <w:rPr>
          <w:color w:val="000000"/>
          <w:sz w:val="28"/>
          <w:szCs w:val="28"/>
        </w:rPr>
        <w:t>-</w:t>
      </w:r>
      <w:r w:rsidRPr="00330398"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 w:rsidRPr="00E04D27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предоставлении муниципальной услуги.</w:t>
      </w:r>
    </w:p>
    <w:p w:rsidR="002F2340" w:rsidRPr="0084332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2.15.11. Документы, направляются заявителю по почте или вручаются лично в течение 1 рабочего дня с момента их подписания.</w:t>
      </w:r>
    </w:p>
    <w:p w:rsidR="002F2340" w:rsidRPr="00E04D27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в Администрацию оригинального экземпляра документа </w:t>
      </w:r>
      <w:r w:rsidRPr="00E04D27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предоставлении муниципальной услуги, содержащий опечатки и ошибки.</w:t>
      </w:r>
    </w:p>
    <w:p w:rsidR="002F2340" w:rsidRPr="0084332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F2340" w:rsidRPr="00E04D27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 w:rsidRPr="00E04D27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Администрации.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2.16. Для выдачи дубликата документа заявитель предоставляет лично </w:t>
      </w:r>
      <w:r w:rsidRPr="00E04D27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администрацию городского округа, направляет по почте на бумажном носителе или в форме электронного документа либо в электронной форме </w:t>
      </w:r>
      <w:r w:rsidRPr="00E04D27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с использованием единого портала государственных и муниципальных услуг: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заявление о выдаче дубликата документа;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оригинал выданного документа – в случае его порчи.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2.16.1. В заявлении о выдаче дубликата указывается: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наименование администрации, в которую подается заявление </w:t>
      </w:r>
      <w:r w:rsidRPr="004447FC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об исправление опечаток;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вид, дата, номер выдачи (регистрации) документа, выданного </w:t>
      </w:r>
      <w:r w:rsidRPr="004447F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результате предоставления </w:t>
      </w:r>
      <w:r w:rsidRPr="001B57E1">
        <w:rPr>
          <w:color w:val="000000"/>
          <w:sz w:val="28"/>
          <w:szCs w:val="28"/>
        </w:rPr>
        <w:t>муниципальной услуги;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 w:rsidRPr="004447FC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2F2340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Pr="004447FC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2.16.2. Основаниями для отказа в приеме к рассмотрению документов </w:t>
      </w:r>
      <w:r w:rsidRPr="004447FC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для выдачи дубликата документа являются: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представленные документы по составу и содержанию </w:t>
      </w:r>
      <w:r w:rsidRPr="00843321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не соответствуют требованиям настоящего административного регламента;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заявитель не является получателем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2.16.3. Заявление о выдаче дубликата документа регистрируется Администрацией в течение 1 рабочего дня с момента получения заявления.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2.16.4. Заявление о выдаче дубликата документа в течение 5 рабочих дней с момента регистрации в администрации такого заявления рассматривается </w:t>
      </w:r>
      <w:r w:rsidRPr="004447FC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2.16.5. По результатам рассмотрения заявления о выдаче дубликата администрация в течение 5 дней: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в случае отсутствия оснований для отказа в выдаче дубликата, принимает решение о выдаче дубликата документа;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2.16.6. В случае принятия решения об отсутствии необходимости </w:t>
      </w:r>
      <w:r w:rsidRPr="004447FC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выдаче дубликата в течение 3 рабочих дней с даты принятия решения оформляется письмо об отсутствии необходимости выдачи дубликата документа с указанием причин отсутствия необходимости.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2.16.7. Выдача дубликата документа осуществляется Администрацией </w:t>
      </w:r>
      <w:r w:rsidRPr="004447FC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течение 3 рабочих дней с момента принятия решения о его выдаче.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2.16.8. При выдаче дубликата документа не допускается: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47FC">
        <w:rPr>
          <w:color w:val="000000"/>
          <w:sz w:val="28"/>
          <w:szCs w:val="28"/>
        </w:rPr>
        <w:t>-</w:t>
      </w:r>
      <w:r w:rsidRPr="004447FC"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47FC">
        <w:rPr>
          <w:color w:val="000000"/>
          <w:sz w:val="28"/>
          <w:szCs w:val="28"/>
        </w:rPr>
        <w:t>-</w:t>
      </w:r>
      <w:r w:rsidRPr="004447FC"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</w:t>
      </w:r>
      <w:r w:rsidRPr="00C43FEA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предоставлении муниципальной услуги.</w:t>
      </w:r>
    </w:p>
    <w:p w:rsidR="002F2340" w:rsidRPr="0084332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2.16.9. Дубликат документа направляется заявителю по почте </w:t>
      </w:r>
      <w:r w:rsidRPr="005B5539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или вручается лично в течение 1 рабочего дня с момента их подписания.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В случае подачи заявления о выдаче дубликата в электронной форме через РПГУ, заявитель в течение 1 рабочего дня с момента принятия решения, информируется о принятии такого решения и необходимости представления </w:t>
      </w:r>
      <w:r w:rsidRPr="005B5539"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Администрацию оригинального экземпляра документа о предоставлении муниципальной услуги, в случае его порчи.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При выдаче дубликата документа плата с заявителя не взимается.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2340" w:rsidRPr="001B57E1" w:rsidRDefault="002F2340" w:rsidP="00843321">
      <w:pPr>
        <w:pStyle w:val="ConsPlusNormal"/>
        <w:spacing w:after="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</w:t>
      </w:r>
    </w:p>
    <w:p w:rsidR="002F2340" w:rsidRPr="001B57E1" w:rsidRDefault="002F2340" w:rsidP="00843321">
      <w:pPr>
        <w:pStyle w:val="ConsPlusNormal"/>
        <w:spacing w:after="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</w:t>
      </w:r>
      <w:r w:rsidRPr="0012783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прием, регистрация и передача на исполнение сотруднику ответственному за предоставление муниципальной услуги, заявления </w:t>
      </w:r>
      <w:r w:rsidRPr="00127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 предоставлении земельного участка;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заявления о предоставлении муниципальной услуги </w:t>
      </w:r>
      <w:r w:rsidRPr="001278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прилагаемых к нему документов;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запрос и получение документов (сведений), необходимых </w:t>
      </w:r>
      <w:r w:rsidRPr="00D617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других органов исполнительной власти, государственных органов;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принятие распоряжения о предоставлении земельного участка;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готовка и направление (выдача)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(его представителю) проекта договора (акта приема-передачи) с приложением распоряжения </w:t>
      </w:r>
      <w:r w:rsidRPr="001913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 предоставлении земельного участка;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направление заявителю письменного уведомления </w:t>
      </w:r>
      <w:r w:rsidRPr="001913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муниципальной услуги.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Прием, регистрация и передача на исполнение сотруднику ответственному за предоставление муниципальной услуги, заявления </w:t>
      </w:r>
      <w:r w:rsidRPr="00AF1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 предоставлении земельного участка.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заявителем (уполномоченного представителя заявителя) </w:t>
      </w:r>
      <w:r w:rsidRPr="00AF1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или поступление заявления о предоставлении муниципальной услуги в уполномоченный орган по почте или в форме электронного документа.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форме электронных документов, подписанных электронной цифровой подписью,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почтовым отправлением с объявленной ценностью при его пересылке </w:t>
      </w:r>
      <w:r w:rsidRPr="00AF1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 описью вложения.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Управления получает входящую корреспонденцию </w:t>
      </w:r>
      <w:r w:rsidRPr="008433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проверяет представленные заявителем документы.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Специалист Управления регистрирует в Журнале заявление и документы, полученные по почте.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При несоответствии представленных заявителем документов требованиям, указанным в </w:t>
      </w:r>
      <w:hyperlink w:anchor="Par15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</w:t>
        </w:r>
        <w:r w:rsidRPr="001B57E1">
          <w:rPr>
            <w:rFonts w:ascii="Times New Roman" w:hAnsi="Times New Roman" w:cs="Times New Roman"/>
            <w:color w:val="000000"/>
            <w:sz w:val="28"/>
            <w:szCs w:val="28"/>
          </w:rPr>
          <w:t xml:space="preserve"> 2.6</w:t>
        </w:r>
      </w:hyperlink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специалист Управления письменно уведомляет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препятствий для предоставления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 выявленных недостатках в представленных документах и возвращает представленные документы по почте.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В случае получения заявления и необходимых документов в электронном виде заявителю направляется уведомление о получении заявления с указанием номера и даты его регистрации.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Управления проверяет наличие всех необходимых документов исходя из соответствующего перечня документов, необходимых для предоставления муниципальной услуги, также проверяет правильность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их составления и непротиворечивость содержащихся в них сведений.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передача зарегистрированного заявления о предоставлении муниципальной услуги сотруднику Управления.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Проверка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предоставлении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прилагаемых к нему документов.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заявления о предоставлении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и прилагаемых к нему документов на исполнение сотруднику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порядке общего делопроизводства.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Сотрудник Управления осуществляет проверку (экспертизу) полученного на исполнение заявления о предоставлении муниципальной услуги на предмет соответствия требованиям к оформлению и комплектности прилагаемых к нему документов, установленным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пунктах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hyperlink w:anchor="P100" w:history="1">
        <w:r w:rsidRPr="001B57E1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26" w:history="1">
        <w:r w:rsidRPr="001B57E1">
          <w:rPr>
            <w:rFonts w:ascii="Times New Roman" w:hAnsi="Times New Roman" w:cs="Times New Roman"/>
            <w:color w:val="000000"/>
            <w:sz w:val="28"/>
            <w:szCs w:val="28"/>
          </w:rPr>
          <w:t>2.8</w:t>
        </w:r>
      </w:hyperlink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а также на предмет наличия (отсутствия) иных оснований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для отказа в предоставлении муниципальной 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сотрудник Управления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запрашивать и получать у других сотрудников Уполномоченного органа информацию, необходимую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для установления факта наличия (отсутствия) оснований для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муниципальной услуги, 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1 рабочий день со дня поступления заявления сотруднику Управления на исполнение.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заключение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об отсутствии (наличии) оснований для отказа в предоставлении муниципальной 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административной процедуры является совершение сотрудником Управления на обратной стороне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муниципальной услуги записи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Проведена первичная проверка документов. Основания для отказа в предоставлении муниципальной услуги не выявлены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Проведена первичная проверка документов. Выявлены основания для отказа в предоставлении муниципальной услуги: (указываются основания для отказа)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, заверенной личной подписью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фамилии и даты завершения проверки заявления и прилагаемых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к нему документов.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Критерии принятия решения: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заявления и представленных документов требованиям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пунктами </w:t>
      </w:r>
      <w:hyperlink w:anchor="P100" w:history="1">
        <w:r w:rsidRPr="00E56681">
          <w:rPr>
            <w:rFonts w:ascii="Times New Roman" w:hAnsi="Times New Roman" w:cs="Times New Roman"/>
            <w:color w:val="000000"/>
            <w:sz w:val="28"/>
            <w:szCs w:val="28"/>
          </w:rPr>
          <w:t>2.7</w:t>
        </w:r>
      </w:hyperlink>
      <w:r w:rsidRPr="00E566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126" w:history="1">
        <w:r w:rsidRPr="00E56681">
          <w:rPr>
            <w:rFonts w:ascii="Times New Roman" w:hAnsi="Times New Roman" w:cs="Times New Roman"/>
            <w:color w:val="000000"/>
            <w:sz w:val="28"/>
            <w:szCs w:val="28"/>
          </w:rPr>
          <w:t>2.8</w:t>
        </w:r>
      </w:hyperlink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наличие (отсутствие) оснований для отказа в предоставлении муниципальной услуги, предусмотренных настоящим административным регламентом и другими нормативными правовыми актами, регулирующими порядок предоставления муниципальной услуги.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Запрос и получение документов (сведений), необходимых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 нормативными правовыми а</w:t>
      </w:r>
      <w:r>
        <w:rPr>
          <w:rFonts w:ascii="Times New Roman" w:hAnsi="Times New Roman" w:cs="Times New Roman"/>
          <w:color w:val="000000"/>
          <w:sz w:val="28"/>
          <w:szCs w:val="28"/>
        </w:rPr>
        <w:t>ктами для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услуги, которые находятся в распоряжении других органов исполнительной власти, органов местного самоуправления, организаций.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Данная административная процедура осуществляется,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если по результатам административной процедуры не были выявлены основания для отказа в предоставлении муниципальной 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отсутствие в управлении документов, необходимых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других органов исполнительной власти, органов местного самоуправления, организаций.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управления осуществляет подготовку проектов, запросов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адрес органов (организаций), уполномоченных на предоставление документов (сведений), необходимых для предоставления муниципальной 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данного действия составляет 1 рабочий день со дня завершения предыдущей административной процедуры.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Направление запросов, указанных в настоящем пункте административного регламента, осуществляется в том числе в электронном виде по каналам системы межведомственного электронного взаимодействия. При этом способом удостоверения направления запроса является введение логина и пароля соответствующего должностного лица в системе межведомственного электронного взаимодействия или подписание запроса электронной подписью соответствующего должностного лица. До подключения Управления и (или) органов (организаций), являющихся поставщиками документов (сведений), необходимых для предоставления муниципальной услуги, к электронным сервисам системы межведомственного электронного взаимодействия направление запроса осуществляется на бумажном носителе почтовым отправлением.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ответов на запросы Управления осуществляется согласно </w:t>
      </w:r>
      <w:hyperlink r:id="rId28" w:history="1">
        <w:r w:rsidRPr="001B57E1">
          <w:rPr>
            <w:rFonts w:ascii="Times New Roman" w:hAnsi="Times New Roman" w:cs="Times New Roman"/>
            <w:color w:val="000000"/>
            <w:sz w:val="28"/>
            <w:szCs w:val="28"/>
          </w:rPr>
          <w:t>пункту 3 статьи 7.2</w:t>
        </w:r>
      </w:hyperlink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срок, не превышающий 5 рабочих дней, с использованием системы межведомственного электронного взаимодействия, а до подключения Управления и (или) органов (организаций), уполномоченных на предоставление документов (сведений), необходимых для предоставления муниципальной услуги, к электронным сервисам системы межведомственного электронного взаимодействия - на бумажном носителе почтовым отправлением.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от органов (организаций) запрашиваемых документов (сведений), необходимых для предоставления муниципальной 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административной процедуры является регистрация в журнале регистрации входящей корреспонденции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и (или) регистрация поступления по каналам системы межведомственного электронного взаимодействия запрошенных документов (сведений).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Критерии принятия: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решения о необходимости подготовки и направления запросов - отсутствие в Управлении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других органов (организаций);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способе направления запросов - наличие (отсутствие) технической возможности направления запросов в электронном виде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2F2340" w:rsidRPr="001B57E1" w:rsidRDefault="002F2340" w:rsidP="00916510">
      <w:pPr>
        <w:pStyle w:val="ConsPlusNormal"/>
        <w:tabs>
          <w:tab w:val="left" w:pos="993"/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Принятие распоряжения о предоставлении земельного участка.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Данная административная процедура осуществляется,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если по результатам административной процедуры не были выявлены основания для отказа в предоставлении муниципальной услуги.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наличие полного комплекса документов (сведений), необходимых для предоставления муниципальной 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Специалист Управления формирует личное дело заявителя муниципальной услуги, последовательно подшивая: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заявление;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заявителем и полученные в порядке межведомственного взаимодействия.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оснований для отказа в предоставлении муниципальной услуги сотрудник Управления обеспечивает подготовку и согласование проекта распоряжения о предоставлении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муниципальной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собственности, и государственная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которые не разграничена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земельных участков, расположенных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на территории городского округа,</w:t>
      </w:r>
      <w:r w:rsidRPr="001B57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собственность, аренду, постоянное (бессрочное) пользование или безвозмездное пользование (далее - проект решения).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Проект распоряжения должен содержать: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кадастровый номер, местоположение, категорию земель, разрешенное использование, площадь предоставляемого земельного участка;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полное наименование юридического лица или фамилию, имя, отчество физического лица, которому предоставляется земельный участок;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вид права, на котором предоставляется земельный участок;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срок аренды или безвозмездного пользования земельным участком;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цель предоставления земельного участка;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существующие ограничения (обременения) прав на земельный участок.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данного действия составляет 1 рабочий день со дня поступления в уполномоченный орган всех документов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соответствии с запросами.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направление (выдача при личном обращении) заявителю: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проектов договора купли продажи, договора аренды земельного участка или договора безвозмездного пользования земельного участка в трех экземплярах, подписанных со стороны уполномоченного органа;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проект распоряжения о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 земельного участка в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аренду, собственность, в постоянное (бессрочное) пользование, безвозмездное пользование.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направление (выдача) заявителю (его представителю) проекта договора (акта приема-передачи) с приложением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 предоставлении земельного участка.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принятие распоряжения о предоставлении земельного участка.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Сотрудник Управления: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производит расчет размера арендной платы за пользование земельным участком (при предоставлении земельного участка в аренду);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обеспечивает подготовку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договора купли-продажи, договора аренды земельного участка или договора безвозмездного пользования земельным участком в двух экземплярах (в трех экземплярах, если договор подлежит государственной регистрации) либо проекта акта приема-передачи земельного участка в постоянное (бессрочное) пользование (в трех экземплярах).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Проекты договоров купли-продажи, аренды земельных участков, договоров безвозмездного пользования земельными участками, акты приема-передачи земельных участков в постоянное (бессрочное) пользование, подписываются главой администрации Грайворонского городского округа.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7 рабочих дней со дня издания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 предоставлении земельного участка.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После завершения оформления и согласования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а договора сотрудник Управления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 заявителя о готовности проекта договора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по телефону и осуществляет выдачу заявителю проекта договора (акта приема-передачи) для подписания на копии договора (акта приема-передачи), остающейся в Управлении, а также выдачу заявителю (его представителю) распоряжения о предоставлении земельного участка.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течение 2 рабочих дней заявитель (его представитель)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не обратился лично для получения результата предоставления муниципальной услуги, сотрудник Управления отправляет проект договора (акта приема-передачи) и решение о предоставлении земельного участка заявителю почтовым отправлением с уведомлением о вручении и описью вложения.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выдача (направление) заявителю (его представителю) проекта договора (акта п</w:t>
      </w:r>
      <w:r>
        <w:rPr>
          <w:rFonts w:ascii="Times New Roman" w:hAnsi="Times New Roman" w:cs="Times New Roman"/>
          <w:color w:val="000000"/>
          <w:sz w:val="28"/>
          <w:szCs w:val="28"/>
        </w:rPr>
        <w:t>риема-передачи) и постановления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земельного участка.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административной процедуры является подпись на копии проекта договора (акта приема-передачи) о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его заявителем (его представителем) или регистрация отправки проекта договора (акта приема-передачи) в журнале регистрации исходящей корреспонденции Уполномоченного органа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Критерии принятия: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согласовании и подписании проекта договора, акта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приема-передачи - соответствие проекта договора, акта приема-передачи изданному решению о предоставлении земельного участка и требованиям нормативных правовых актов, регулирующих порядок предоставления муниципальной услуги;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решения о направлении заявителю результата предоставления муниципальной услуги почтовым отправлением - отсутствие обращения заявителя (его представителя) в Уполномоченный орган за получением результата предоставления муниципальной услуги лично в течение 2 рабочих дней со дня уведомления о готовности результата предоставления муниципальной услуги по телефону.</w:t>
      </w:r>
      <w:bookmarkStart w:id="1" w:name="Par143"/>
      <w:bookmarkEnd w:id="1"/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Подготовка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направление заявителю письменного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об отказе в предоставлении муниципальной услуги.</w:t>
      </w:r>
    </w:p>
    <w:p w:rsidR="002F2340" w:rsidRPr="001B57E1" w:rsidRDefault="002F2340" w:rsidP="00916510">
      <w:pPr>
        <w:pStyle w:val="ConsPlusNormal"/>
        <w:tabs>
          <w:tab w:val="left" w:pos="1276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заключение сотрудника Управления о наличии оснований для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муниципальной услуги. 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Управления обеспечивает подготовку проекта письменного уведомления об отказе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муниципальной 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уведомление об отказе в предоставлении муниципальной услуги должно содержать исчерпывающий перечень оснований для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в предоставлении муниципальной услуги со ссылкой на соответствующие положения настоящего административного регламента, других нормативных правовых актов Российской Федерации и Белгородской области.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Подписанное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 администрации Грайворонского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письменное уведомление об отказе в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оставлении муниципальной услуги</w:t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 xml:space="preserve">в день его подписания регистрируется и направляется в адрес заявителя почтовым отправлением 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направление заявителю письменного уведомления об отказе в предоставлении муниципальной услуги.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 рабочих дня со дня завершения административной процедуры. Способом фиксации результата административной процедуры является регистрация письменного уведомления об отказе в предоставлении муниципальной услуги в журнале регистрации исходящей корреспонденции Управления</w:t>
      </w:r>
    </w:p>
    <w:p w:rsidR="002F2340" w:rsidRPr="001B57E1" w:rsidRDefault="002F2340" w:rsidP="00916510">
      <w:pPr>
        <w:pStyle w:val="ConsPlusNormal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Критерии принятия решения: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наличие оснований для отказа в предоставлении муниципальной услуги, подтвержденных заключением ответственного сотрудника Уполномоченного органа;</w:t>
      </w:r>
    </w:p>
    <w:p w:rsidR="002F2340" w:rsidRPr="001B57E1" w:rsidRDefault="002F2340" w:rsidP="00916510">
      <w:pPr>
        <w:pStyle w:val="ConsPlusNormal"/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B57E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57E1">
        <w:rPr>
          <w:rFonts w:ascii="Times New Roman" w:hAnsi="Times New Roman" w:cs="Times New Roman"/>
          <w:color w:val="000000"/>
          <w:sz w:val="28"/>
          <w:szCs w:val="28"/>
        </w:rPr>
        <w:t>соответствие проекта уведомления об отказе в предоставлении муниципальной услуги требованиям настоящего пункта административного регламента.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</w:p>
    <w:p w:rsidR="002F2340" w:rsidRDefault="002F2340" w:rsidP="00843321">
      <w:pPr>
        <w:jc w:val="center"/>
        <w:rPr>
          <w:b/>
          <w:color w:val="000000"/>
          <w:sz w:val="28"/>
          <w:szCs w:val="28"/>
        </w:rPr>
      </w:pPr>
      <w:r w:rsidRPr="001B57E1">
        <w:rPr>
          <w:b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2F2340" w:rsidRPr="001B57E1" w:rsidRDefault="002F2340" w:rsidP="00916510">
      <w:pPr>
        <w:ind w:firstLine="709"/>
        <w:jc w:val="both"/>
        <w:rPr>
          <w:b/>
          <w:color w:val="000000"/>
          <w:sz w:val="28"/>
          <w:szCs w:val="28"/>
        </w:rPr>
      </w:pP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Текущий контроль проводится начальником управления муниципальной собственности и земельных ресурсов администрации городского округа. 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Текущий контроль за соблюдением последовательности действий, определенных настоящим регламентом, осуществляется в форме регулярного мониторинга соблюдения положений настоящего регламента и нормативных правовых актов, устанавливающих требования к предоставлению услуги.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Текущий контроль осуществляется не реже 1 раза в квартал.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В ходе текущего контроля проверяется:</w:t>
      </w:r>
    </w:p>
    <w:p w:rsidR="002F2340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соблюдение сроков исполнения административных процедур;</w:t>
      </w:r>
    </w:p>
    <w:p w:rsidR="002F2340" w:rsidRPr="001B57E1" w:rsidRDefault="002F2340" w:rsidP="00916510">
      <w:pPr>
        <w:pStyle w:val="NoSpacing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последовательность исполнения административных процедур.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По результатам осуществления текущего контроля лицом, указанным в пункте 4.1 настоящего регламента, даются указания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по устранению выявленных нарушений и контролируется их устранение.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Контроль за исполнением положений настоящего регламента включает в себя, помимо текущего контроля, проведение плановых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внеплановых проверок управления.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Плановые проверки проводятся на основании утверждаемых месячных планов работы управления.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Внеплановые проверки проводятся по конкретной жалобе заявителя.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В случае выявления в результате осуществления контроля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Должностные лица Управления, участвующие в предоставлении услуги, несут персональную ответственность за исполнение административных процедур и соблюдение сроков, установленных настоящим регламентом.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4.8.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4.9.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Контроль за соблюдением качества оказания услуги осуществляется начальником управления.</w:t>
      </w:r>
    </w:p>
    <w:p w:rsidR="002F2340" w:rsidRPr="001B57E1" w:rsidRDefault="002F2340" w:rsidP="00916510">
      <w:pPr>
        <w:pStyle w:val="NoSpacing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 </w:t>
      </w:r>
    </w:p>
    <w:p w:rsidR="002F2340" w:rsidRPr="001B57E1" w:rsidRDefault="002F2340" w:rsidP="0084332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B57E1">
        <w:rPr>
          <w:b/>
          <w:color w:val="000000"/>
          <w:sz w:val="28"/>
          <w:szCs w:val="28"/>
        </w:rPr>
        <w:t xml:space="preserve">5. Досудебный (внесудебный) порядок обжалования решений </w:t>
      </w:r>
      <w:r>
        <w:rPr>
          <w:b/>
          <w:color w:val="000000"/>
          <w:sz w:val="28"/>
          <w:szCs w:val="28"/>
        </w:rPr>
        <w:br/>
      </w:r>
      <w:r w:rsidRPr="001B57E1">
        <w:rPr>
          <w:b/>
          <w:color w:val="000000"/>
          <w:sz w:val="28"/>
          <w:szCs w:val="28"/>
        </w:rPr>
        <w:t>и действий (бездействия)</w:t>
      </w:r>
      <w:r w:rsidRPr="001B57E1">
        <w:rPr>
          <w:color w:val="000000"/>
          <w:sz w:val="28"/>
          <w:szCs w:val="28"/>
        </w:rPr>
        <w:t xml:space="preserve"> </w:t>
      </w:r>
      <w:r w:rsidRPr="001B57E1">
        <w:rPr>
          <w:b/>
          <w:color w:val="000000"/>
          <w:sz w:val="28"/>
          <w:szCs w:val="28"/>
        </w:rPr>
        <w:t>органа, предоставляющего муниципальную услугу, а также их должностных лиц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2F2340" w:rsidRPr="001B57E1" w:rsidRDefault="002F2340" w:rsidP="0091651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и специалистов органа, предоставляющего муниципальную услугу. Досудебный (внесудебный) порядок обжалования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не исключает возможность обжалования решений и действий (бездействия) органа, предоставляющего муниципальную услугу, должностного лица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специалистов органа, предоставляющего муниципальную услугу. Досудебный (внесудебный) порядок обжалования не является для заявителей обязательным.</w:t>
      </w:r>
    </w:p>
    <w:p w:rsidR="002F2340" w:rsidRPr="001B57E1" w:rsidRDefault="002F2340" w:rsidP="0091651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Предметом досудебного (внесудебного) обжалования заявителем являются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>1)</w:t>
      </w:r>
      <w:r>
        <w:rPr>
          <w:bCs/>
          <w:color w:val="000000"/>
          <w:sz w:val="28"/>
          <w:szCs w:val="28"/>
        </w:rPr>
        <w:tab/>
      </w:r>
      <w:r w:rsidRPr="001B57E1">
        <w:rPr>
          <w:bCs/>
          <w:color w:val="000000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9" w:history="1">
        <w:r w:rsidRPr="001B57E1">
          <w:rPr>
            <w:bCs/>
            <w:color w:val="000000"/>
            <w:sz w:val="28"/>
            <w:szCs w:val="28"/>
          </w:rPr>
          <w:t>статье 15.1</w:t>
        </w:r>
      </w:hyperlink>
      <w:r w:rsidRPr="001B57E1">
        <w:rPr>
          <w:bCs/>
          <w:color w:val="000000"/>
          <w:sz w:val="28"/>
          <w:szCs w:val="28"/>
        </w:rPr>
        <w:t xml:space="preserve"> Федерального закона от 27.07.2010</w:t>
      </w:r>
      <w:r>
        <w:rPr>
          <w:bCs/>
          <w:color w:val="000000"/>
          <w:sz w:val="28"/>
          <w:szCs w:val="28"/>
        </w:rPr>
        <w:t xml:space="preserve"> года</w:t>
      </w:r>
      <w:r w:rsidRPr="001B57E1">
        <w:rPr>
          <w:bCs/>
          <w:color w:val="000000"/>
          <w:sz w:val="28"/>
          <w:szCs w:val="28"/>
        </w:rPr>
        <w:t xml:space="preserve"> № 210-ФЗ </w:t>
      </w:r>
      <w:r>
        <w:rPr>
          <w:bCs/>
          <w:color w:val="000000"/>
          <w:sz w:val="28"/>
          <w:szCs w:val="28"/>
        </w:rPr>
        <w:t>«</w:t>
      </w:r>
      <w:r w:rsidRPr="001B57E1">
        <w:rPr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color w:val="000000"/>
          <w:sz w:val="28"/>
          <w:szCs w:val="28"/>
        </w:rPr>
        <w:t>»</w:t>
      </w:r>
      <w:r w:rsidRPr="001B57E1">
        <w:rPr>
          <w:bCs/>
          <w:color w:val="000000"/>
          <w:sz w:val="28"/>
          <w:szCs w:val="28"/>
        </w:rPr>
        <w:t>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>2)</w:t>
      </w:r>
      <w:r>
        <w:rPr>
          <w:bCs/>
          <w:color w:val="000000"/>
          <w:sz w:val="28"/>
          <w:szCs w:val="28"/>
        </w:rPr>
        <w:tab/>
      </w:r>
      <w:r w:rsidRPr="001B57E1">
        <w:rPr>
          <w:bCs/>
          <w:color w:val="000000"/>
          <w:sz w:val="28"/>
          <w:szCs w:val="28"/>
        </w:rPr>
        <w:t xml:space="preserve">нарушение срока предоставления муниципальной услуги.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 xml:space="preserve">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1B57E1">
          <w:rPr>
            <w:bCs/>
            <w:color w:val="000000"/>
            <w:sz w:val="28"/>
            <w:szCs w:val="28"/>
          </w:rPr>
          <w:t>частью 1.3 статьи 16</w:t>
        </w:r>
      </w:hyperlink>
      <w:r w:rsidRPr="001B57E1">
        <w:rPr>
          <w:bCs/>
          <w:color w:val="000000"/>
          <w:sz w:val="28"/>
          <w:szCs w:val="28"/>
        </w:rPr>
        <w:t xml:space="preserve"> Федерального закона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>от 27.07.2010</w:t>
      </w:r>
      <w:r>
        <w:rPr>
          <w:bCs/>
          <w:color w:val="000000"/>
          <w:sz w:val="28"/>
          <w:szCs w:val="28"/>
        </w:rPr>
        <w:t xml:space="preserve"> года</w:t>
      </w:r>
      <w:r w:rsidRPr="001B57E1">
        <w:rPr>
          <w:bCs/>
          <w:color w:val="000000"/>
          <w:sz w:val="28"/>
          <w:szCs w:val="28"/>
        </w:rPr>
        <w:t xml:space="preserve"> № 210-ФЗ </w:t>
      </w:r>
      <w:r>
        <w:rPr>
          <w:bCs/>
          <w:color w:val="000000"/>
          <w:sz w:val="28"/>
          <w:szCs w:val="28"/>
        </w:rPr>
        <w:t>«</w:t>
      </w:r>
      <w:r w:rsidRPr="001B57E1">
        <w:rPr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color w:val="000000"/>
          <w:sz w:val="28"/>
          <w:szCs w:val="28"/>
        </w:rPr>
        <w:t>»</w:t>
      </w:r>
      <w:r w:rsidRPr="001B57E1">
        <w:rPr>
          <w:bCs/>
          <w:color w:val="000000"/>
          <w:sz w:val="28"/>
          <w:szCs w:val="28"/>
        </w:rPr>
        <w:t>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>3)</w:t>
      </w:r>
      <w:r>
        <w:rPr>
          <w:bCs/>
          <w:color w:val="000000"/>
          <w:sz w:val="28"/>
          <w:szCs w:val="28"/>
        </w:rPr>
        <w:tab/>
      </w:r>
      <w:r w:rsidRPr="001B57E1">
        <w:rPr>
          <w:bCs/>
          <w:color w:val="000000"/>
          <w:sz w:val="28"/>
          <w:szCs w:val="28"/>
        </w:rPr>
        <w:t xml:space="preserve">требование у заявителя документов или информации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 xml:space="preserve">либо осуществления действий, представление или осуществление которых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 xml:space="preserve"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>или муниципальной услуги;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>4)</w:t>
      </w:r>
      <w:r>
        <w:rPr>
          <w:bCs/>
          <w:color w:val="000000"/>
          <w:sz w:val="28"/>
          <w:szCs w:val="28"/>
        </w:rPr>
        <w:tab/>
      </w:r>
      <w:r w:rsidRPr="001B57E1">
        <w:rPr>
          <w:bCs/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>5)</w:t>
      </w:r>
      <w:r>
        <w:rPr>
          <w:bCs/>
          <w:color w:val="000000"/>
          <w:sz w:val="28"/>
          <w:szCs w:val="28"/>
        </w:rPr>
        <w:tab/>
      </w:r>
      <w:r w:rsidRPr="001B57E1">
        <w:rPr>
          <w:bCs/>
          <w:color w:val="000000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 xml:space="preserve"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>6)</w:t>
      </w:r>
      <w:r>
        <w:rPr>
          <w:bCs/>
          <w:color w:val="000000"/>
          <w:sz w:val="28"/>
          <w:szCs w:val="28"/>
        </w:rPr>
        <w:tab/>
      </w:r>
      <w:r w:rsidRPr="001B57E1">
        <w:rPr>
          <w:bCs/>
          <w:color w:val="000000"/>
          <w:sz w:val="28"/>
          <w:szCs w:val="28"/>
        </w:rPr>
        <w:t xml:space="preserve">затребование с заявителя при предоставлении государственной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>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>7)</w:t>
      </w:r>
      <w:r>
        <w:rPr>
          <w:bCs/>
          <w:color w:val="000000"/>
          <w:sz w:val="28"/>
          <w:szCs w:val="28"/>
        </w:rPr>
        <w:tab/>
      </w:r>
      <w:r w:rsidRPr="001B57E1">
        <w:rPr>
          <w:bCs/>
          <w:color w:val="000000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1" w:history="1">
        <w:r w:rsidRPr="001B57E1">
          <w:rPr>
            <w:bCs/>
            <w:color w:val="000000"/>
            <w:sz w:val="28"/>
            <w:szCs w:val="28"/>
          </w:rPr>
          <w:t>частью 1.1 статьи 16</w:t>
        </w:r>
      </w:hyperlink>
      <w:r w:rsidRPr="001B57E1">
        <w:rPr>
          <w:bCs/>
          <w:color w:val="000000"/>
          <w:sz w:val="28"/>
          <w:szCs w:val="28"/>
        </w:rPr>
        <w:t xml:space="preserve"> Федерального закона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>от 27.07.2010</w:t>
      </w:r>
      <w:r>
        <w:rPr>
          <w:bCs/>
          <w:color w:val="000000"/>
          <w:sz w:val="28"/>
          <w:szCs w:val="28"/>
        </w:rPr>
        <w:t xml:space="preserve"> года</w:t>
      </w:r>
      <w:r w:rsidRPr="001B57E1">
        <w:rPr>
          <w:bCs/>
          <w:color w:val="000000"/>
          <w:sz w:val="28"/>
          <w:szCs w:val="28"/>
        </w:rPr>
        <w:t xml:space="preserve"> № 210-ФЗ </w:t>
      </w:r>
      <w:r>
        <w:rPr>
          <w:bCs/>
          <w:color w:val="000000"/>
          <w:sz w:val="28"/>
          <w:szCs w:val="28"/>
        </w:rPr>
        <w:t>«</w:t>
      </w:r>
      <w:r w:rsidRPr="001B57E1">
        <w:rPr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color w:val="000000"/>
          <w:sz w:val="28"/>
          <w:szCs w:val="28"/>
        </w:rPr>
        <w:t>»</w:t>
      </w:r>
      <w:r w:rsidRPr="001B57E1">
        <w:rPr>
          <w:bCs/>
          <w:color w:val="000000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>8)</w:t>
      </w:r>
      <w:r>
        <w:rPr>
          <w:bCs/>
          <w:color w:val="000000"/>
          <w:sz w:val="28"/>
          <w:szCs w:val="28"/>
        </w:rPr>
        <w:tab/>
      </w:r>
      <w:r w:rsidRPr="001B57E1">
        <w:rPr>
          <w:bCs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F2340" w:rsidRPr="001B57E1" w:rsidRDefault="002F2340" w:rsidP="00916510">
      <w:pPr>
        <w:pStyle w:val="NoSpacing"/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>9)</w:t>
      </w:r>
      <w:r>
        <w:rPr>
          <w:bCs/>
          <w:color w:val="000000"/>
          <w:sz w:val="28"/>
          <w:szCs w:val="28"/>
        </w:rPr>
        <w:tab/>
      </w:r>
      <w:r w:rsidRPr="001B57E1">
        <w:rPr>
          <w:bCs/>
          <w:color w:val="000000"/>
          <w:sz w:val="28"/>
          <w:szCs w:val="28"/>
        </w:rPr>
        <w:t xml:space="preserve">приостановление предоставления муниципальной услуги,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 xml:space="preserve">если основания приостановления не предусмотрены федеральными законами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2F2340" w:rsidRPr="001B57E1" w:rsidRDefault="002F2340" w:rsidP="00916510">
      <w:pPr>
        <w:pStyle w:val="NoSpacing"/>
        <w:ind w:firstLine="709"/>
        <w:jc w:val="both"/>
        <w:rPr>
          <w:bCs/>
          <w:color w:val="000000"/>
          <w:sz w:val="28"/>
          <w:szCs w:val="28"/>
        </w:rPr>
      </w:pPr>
      <w:r w:rsidRPr="001B57E1">
        <w:rPr>
          <w:bCs/>
          <w:color w:val="000000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bCs/>
          <w:color w:val="000000"/>
          <w:sz w:val="28"/>
          <w:szCs w:val="28"/>
        </w:rPr>
        <w:br/>
      </w:r>
      <w:r w:rsidRPr="001B57E1">
        <w:rPr>
          <w:bCs/>
          <w:color w:val="000000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1B57E1">
          <w:rPr>
            <w:bCs/>
            <w:color w:val="000000"/>
            <w:sz w:val="28"/>
            <w:szCs w:val="28"/>
          </w:rPr>
          <w:t>пунктом 4 части 1 статьи 7</w:t>
        </w:r>
      </w:hyperlink>
      <w:r w:rsidRPr="001B57E1">
        <w:rPr>
          <w:bCs/>
          <w:color w:val="000000"/>
          <w:sz w:val="28"/>
          <w:szCs w:val="28"/>
        </w:rPr>
        <w:t xml:space="preserve"> Федерального закона от 27.07.2010</w:t>
      </w:r>
      <w:r>
        <w:rPr>
          <w:bCs/>
          <w:color w:val="000000"/>
          <w:sz w:val="28"/>
          <w:szCs w:val="28"/>
        </w:rPr>
        <w:t xml:space="preserve"> года</w:t>
      </w:r>
      <w:r w:rsidRPr="001B57E1">
        <w:rPr>
          <w:bCs/>
          <w:color w:val="000000"/>
          <w:sz w:val="28"/>
          <w:szCs w:val="28"/>
        </w:rPr>
        <w:t xml:space="preserve"> № 210-ФЗ </w:t>
      </w:r>
      <w:r>
        <w:rPr>
          <w:bCs/>
          <w:color w:val="000000"/>
          <w:sz w:val="28"/>
          <w:szCs w:val="28"/>
        </w:rPr>
        <w:br/>
        <w:t>«</w:t>
      </w:r>
      <w:r w:rsidRPr="001B57E1">
        <w:rPr>
          <w:bCs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color w:val="000000"/>
          <w:sz w:val="28"/>
          <w:szCs w:val="28"/>
        </w:rPr>
        <w:t>»</w:t>
      </w:r>
      <w:r w:rsidRPr="001B57E1">
        <w:rPr>
          <w:bCs/>
          <w:color w:val="000000"/>
          <w:sz w:val="28"/>
          <w:szCs w:val="28"/>
        </w:rPr>
        <w:t xml:space="preserve">. </w:t>
      </w:r>
    </w:p>
    <w:p w:rsidR="002F2340" w:rsidRPr="001B57E1" w:rsidRDefault="002F2340" w:rsidP="00916510">
      <w:pPr>
        <w:pStyle w:val="NoSpacing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Жалоба подается в письменной форме на бумажном носителе,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электронной форме в администрацию Грайворонского городского округа.</w:t>
      </w:r>
    </w:p>
    <w:p w:rsidR="002F2340" w:rsidRPr="001B57E1" w:rsidRDefault="002F2340" w:rsidP="0091651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Жалоба может быть направлена по почте, через отделение № 17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Грайворонском городском округе ГАУ БО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 xml:space="preserve">, с использованием официального сайта органа, предоставляющего муниципальную услугу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»,</w:t>
      </w:r>
      <w:r w:rsidRPr="001B57E1">
        <w:rPr>
          <w:color w:val="000000"/>
          <w:sz w:val="28"/>
          <w:szCs w:val="28"/>
        </w:rPr>
        <w:t xml:space="preserve"> единого портала государственных и муниципальных услуг (функций) либо портала государственных и муниципальных услуг Белгородской области, а также может быть принята при личном приеме заявителя.</w:t>
      </w:r>
    </w:p>
    <w:p w:rsidR="002F2340" w:rsidRPr="001B57E1" w:rsidRDefault="002F2340" w:rsidP="0091651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5.6.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Основанием для начала процедуры досудебного обжалования является поступление жалобы на решения и действия (бездействие) органа, предоставляющего муниципальную услугу, должностного лица и специалистов органа, предоставляющего муниципальную услугу.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Жалоба должна содержать: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наименование органа, предоставляющего муниципальную услугу, должность, фамилия, имя и отчество должностного лица, специалиста органа, предоставляющего муниципальную услугу (при наличии информации), решения и действия (бездействие) которых обжалуются;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лица, специалиста органа, предоставляющего муниципальную услугу;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лица, специалиста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F2340" w:rsidRPr="001B57E1" w:rsidRDefault="002F2340" w:rsidP="0091651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5.7.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в досудебном (внесудебном) порядке, если это не затрагивает права, свободы и законные интересы других лиц и если в указанных документах и материалах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не содержатся сведения, составляющие государственную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или иную охраняемую федеральным законом тайну.</w:t>
      </w:r>
    </w:p>
    <w:p w:rsidR="002F2340" w:rsidRPr="001B57E1" w:rsidRDefault="002F2340" w:rsidP="0091651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5.8.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Ответ на жалобу не дается в следующих случаях: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его семьи;</w:t>
      </w:r>
    </w:p>
    <w:p w:rsidR="002F2340" w:rsidRPr="001B57E1" w:rsidRDefault="002F2340" w:rsidP="00916510">
      <w:pPr>
        <w:pStyle w:val="NormalWeb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2340" w:rsidRPr="001B57E1" w:rsidRDefault="002F2340" w:rsidP="00916510">
      <w:pPr>
        <w:pStyle w:val="NormalWeb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5.9.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в приеме документов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у заявителя либо в исправлении допущенных опечаток и ошибок - в течение пяти рабочих дней со дня ее регистрации.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5.10. По результатам рассмотрения жалобы принимается решение:</w:t>
      </w:r>
    </w:p>
    <w:p w:rsidR="002F2340" w:rsidRPr="001B57E1" w:rsidRDefault="002F2340" w:rsidP="00916510">
      <w:pPr>
        <w:pStyle w:val="NormalWeb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2F2340" w:rsidRPr="001B57E1" w:rsidRDefault="002F2340" w:rsidP="00916510">
      <w:pPr>
        <w:pStyle w:val="NormalWeb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1B57E1">
        <w:rPr>
          <w:color w:val="000000"/>
          <w:sz w:val="28"/>
          <w:szCs w:val="28"/>
        </w:rPr>
        <w:t>в удовлетворении жалобы отказывается.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5.11. Не позднее дня, следующего за днем п</w:t>
      </w:r>
      <w:r>
        <w:rPr>
          <w:color w:val="000000"/>
          <w:sz w:val="28"/>
          <w:szCs w:val="28"/>
        </w:rPr>
        <w:t>ринятия решения, указанного в пункте</w:t>
      </w:r>
      <w:r w:rsidRPr="001B57E1">
        <w:rPr>
          <w:color w:val="000000"/>
          <w:sz w:val="28"/>
          <w:szCs w:val="28"/>
        </w:rPr>
        <w:t xml:space="preserve"> 5.10 Регламента, заявителю в письменной форме и по желанию заявителя в электронной форме направляется мотивированный ответ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о результатах рассмотрения жалобы.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>5.11.1 В случае признания жалобы подлежащей удовлетворению в о</w:t>
      </w:r>
      <w:r>
        <w:rPr>
          <w:color w:val="000000"/>
          <w:sz w:val="28"/>
          <w:szCs w:val="28"/>
        </w:rPr>
        <w:t>твете заявителю, указанному в пункте</w:t>
      </w:r>
      <w:r w:rsidRPr="001B57E1">
        <w:rPr>
          <w:color w:val="000000"/>
          <w:sz w:val="28"/>
          <w:szCs w:val="28"/>
        </w:rPr>
        <w:t xml:space="preserve"> 5.10. настоящего регламента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</w:t>
      </w:r>
      <w:r>
        <w:rPr>
          <w:color w:val="000000"/>
          <w:sz w:val="28"/>
          <w:szCs w:val="28"/>
        </w:rPr>
        <w:t>рального закона от 27.07.2010 года</w:t>
      </w:r>
      <w:r w:rsidRPr="001B57E1">
        <w:rPr>
          <w:color w:val="000000"/>
          <w:sz w:val="28"/>
          <w:szCs w:val="28"/>
        </w:rPr>
        <w:t xml:space="preserve"> № 210-ФЗ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 xml:space="preserve">Об организации предоставления государственных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муниципальных услуг</w:t>
      </w:r>
      <w:r>
        <w:rPr>
          <w:color w:val="000000"/>
          <w:sz w:val="28"/>
          <w:szCs w:val="28"/>
        </w:rPr>
        <w:t>»</w:t>
      </w:r>
      <w:r w:rsidRPr="001B57E1">
        <w:rPr>
          <w:color w:val="000000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5.11.2 В случае признания жалобы не подлежащей удовлетворению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ответе заявителю, указанном в пункте</w:t>
      </w:r>
      <w:r w:rsidRPr="001B57E1">
        <w:rPr>
          <w:color w:val="000000"/>
          <w:sz w:val="28"/>
          <w:szCs w:val="28"/>
        </w:rPr>
        <w:t xml:space="preserve"> 5.10 настоящего регламента даются аргументированные разъяснения о причинах принятого решения,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а также информация о порядке обжалования принятого решения.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 xml:space="preserve">или преступления должностное лицо, работник, наделенные полномочиями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по рассмотрению жалоб, в соответствии с частью 1 ст. 11.2 Феде</w:t>
      </w:r>
      <w:r>
        <w:rPr>
          <w:color w:val="000000"/>
          <w:sz w:val="28"/>
          <w:szCs w:val="28"/>
        </w:rPr>
        <w:t>рального закона от 27.07.2010 года</w:t>
      </w:r>
      <w:r w:rsidRPr="001B57E1">
        <w:rPr>
          <w:color w:val="000000"/>
          <w:sz w:val="28"/>
          <w:szCs w:val="28"/>
        </w:rPr>
        <w:t xml:space="preserve"> № 210-ФЗ </w:t>
      </w:r>
      <w:r>
        <w:rPr>
          <w:color w:val="000000"/>
          <w:sz w:val="28"/>
          <w:szCs w:val="28"/>
        </w:rPr>
        <w:t>«</w:t>
      </w:r>
      <w:r w:rsidRPr="001B57E1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» </w:t>
      </w:r>
      <w:r w:rsidRPr="001B57E1">
        <w:rPr>
          <w:color w:val="000000"/>
          <w:sz w:val="28"/>
          <w:szCs w:val="28"/>
        </w:rPr>
        <w:t>незамедлительно направляют имеющиеся материалы в органы прокуратуры.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5.13. Заявитель вправе обжаловать действия (бездействие) и решения, осуществляемые и принятые в ходе предоставления муниципальной услуги,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в судебном порядке.</w:t>
      </w:r>
    </w:p>
    <w:p w:rsidR="002F2340" w:rsidRPr="001B57E1" w:rsidRDefault="002F2340" w:rsidP="0091651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7E1">
        <w:rPr>
          <w:color w:val="000000"/>
          <w:sz w:val="28"/>
          <w:szCs w:val="28"/>
        </w:rPr>
        <w:t xml:space="preserve">5.14. Обжалование действий (бездействия) и решений, осуществляемых </w:t>
      </w:r>
      <w:r>
        <w:rPr>
          <w:color w:val="000000"/>
          <w:sz w:val="28"/>
          <w:szCs w:val="28"/>
        </w:rPr>
        <w:br/>
      </w:r>
      <w:r w:rsidRPr="001B57E1">
        <w:rPr>
          <w:color w:val="000000"/>
          <w:sz w:val="28"/>
          <w:szCs w:val="28"/>
        </w:rPr>
        <w:t>и принятых в ходе предоставления муниципальной услуги, в судебном порядке осуществляется в соответствии с законодательством Российской Федерации.</w:t>
      </w:r>
    </w:p>
    <w:p w:rsidR="002F2340" w:rsidRPr="001B57E1" w:rsidRDefault="002F2340" w:rsidP="00916510">
      <w:pPr>
        <w:ind w:firstLine="709"/>
        <w:jc w:val="both"/>
        <w:rPr>
          <w:color w:val="000000"/>
          <w:sz w:val="28"/>
          <w:szCs w:val="28"/>
        </w:rPr>
      </w:pPr>
    </w:p>
    <w:p w:rsidR="002F2340" w:rsidRPr="007D27A5" w:rsidRDefault="002F2340" w:rsidP="0084332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F2340" w:rsidRPr="00EB58B5" w:rsidRDefault="002F2340" w:rsidP="00EB58B5">
      <w:pPr>
        <w:pStyle w:val="NoSpacing"/>
        <w:ind w:left="4536"/>
        <w:jc w:val="center"/>
        <w:rPr>
          <w:b/>
          <w:sz w:val="28"/>
          <w:szCs w:val="28"/>
        </w:rPr>
      </w:pPr>
      <w:r w:rsidRPr="00EB58B5">
        <w:rPr>
          <w:b/>
          <w:sz w:val="28"/>
          <w:szCs w:val="28"/>
        </w:rPr>
        <w:t>Приложение 1</w:t>
      </w:r>
    </w:p>
    <w:p w:rsidR="002F2340" w:rsidRPr="00EB58B5" w:rsidRDefault="002F2340" w:rsidP="00EB58B5">
      <w:pPr>
        <w:pStyle w:val="NoSpacing"/>
        <w:ind w:left="4536"/>
        <w:jc w:val="center"/>
        <w:rPr>
          <w:b/>
          <w:sz w:val="28"/>
          <w:szCs w:val="28"/>
        </w:rPr>
      </w:pPr>
      <w:r w:rsidRPr="00EB58B5">
        <w:rPr>
          <w:b/>
          <w:sz w:val="28"/>
          <w:szCs w:val="28"/>
        </w:rPr>
        <w:t xml:space="preserve">к административному регламенту предоставления муниципальной услуги «Предоставление земельного участка из состава земель, находящихся </w:t>
      </w:r>
      <w:r>
        <w:rPr>
          <w:b/>
          <w:sz w:val="28"/>
          <w:szCs w:val="28"/>
        </w:rPr>
        <w:br/>
      </w:r>
      <w:r w:rsidRPr="00EB58B5">
        <w:rPr>
          <w:b/>
          <w:sz w:val="28"/>
          <w:szCs w:val="28"/>
        </w:rPr>
        <w:t xml:space="preserve">в собственности Грайворонского городского округа и земель, государственная собственность </w:t>
      </w:r>
      <w:r>
        <w:rPr>
          <w:b/>
          <w:sz w:val="28"/>
          <w:szCs w:val="28"/>
        </w:rPr>
        <w:br/>
      </w:r>
      <w:r w:rsidRPr="00EB58B5">
        <w:rPr>
          <w:b/>
          <w:sz w:val="28"/>
          <w:szCs w:val="28"/>
        </w:rPr>
        <w:t>на которые не разграничена, собственнику объекта недвижимости, расположенного на указанном земельном участке»</w:t>
      </w:r>
    </w:p>
    <w:p w:rsidR="002F2340" w:rsidRPr="007D27A5" w:rsidRDefault="002F2340" w:rsidP="000B16B1">
      <w:pPr>
        <w:rPr>
          <w:sz w:val="28"/>
          <w:szCs w:val="28"/>
        </w:rPr>
      </w:pPr>
    </w:p>
    <w:p w:rsidR="002F2340" w:rsidRPr="007D27A5" w:rsidRDefault="002F2340" w:rsidP="000B16B1">
      <w:pPr>
        <w:rPr>
          <w:sz w:val="28"/>
          <w:szCs w:val="28"/>
        </w:rPr>
      </w:pPr>
    </w:p>
    <w:p w:rsidR="002F2340" w:rsidRDefault="002F2340" w:rsidP="00EB58B5">
      <w:pPr>
        <w:ind w:firstLine="4111"/>
        <w:rPr>
          <w:sz w:val="28"/>
          <w:szCs w:val="28"/>
        </w:rPr>
      </w:pPr>
      <w:r w:rsidRPr="007D27A5">
        <w:rPr>
          <w:sz w:val="28"/>
          <w:szCs w:val="28"/>
        </w:rPr>
        <w:t>Главе администрации</w:t>
      </w:r>
    </w:p>
    <w:p w:rsidR="002F2340" w:rsidRPr="007D27A5" w:rsidRDefault="002F2340" w:rsidP="00EB58B5">
      <w:pPr>
        <w:ind w:firstLine="4111"/>
        <w:rPr>
          <w:sz w:val="28"/>
          <w:szCs w:val="28"/>
        </w:rPr>
      </w:pPr>
      <w:r>
        <w:rPr>
          <w:sz w:val="28"/>
          <w:szCs w:val="28"/>
        </w:rPr>
        <w:t>Грайворонского городского округа</w:t>
      </w:r>
    </w:p>
    <w:p w:rsidR="002F2340" w:rsidRPr="007D27A5" w:rsidRDefault="002F2340" w:rsidP="000B16B1">
      <w:pPr>
        <w:jc w:val="right"/>
        <w:rPr>
          <w:sz w:val="28"/>
          <w:szCs w:val="28"/>
        </w:rPr>
      </w:pPr>
      <w:r w:rsidRPr="007D27A5">
        <w:rPr>
          <w:sz w:val="28"/>
          <w:szCs w:val="28"/>
        </w:rPr>
        <w:t>_______________________________________</w:t>
      </w:r>
    </w:p>
    <w:p w:rsidR="002F2340" w:rsidRPr="007D27A5" w:rsidRDefault="002F2340" w:rsidP="000B16B1">
      <w:pPr>
        <w:jc w:val="right"/>
        <w:rPr>
          <w:sz w:val="28"/>
          <w:szCs w:val="28"/>
        </w:rPr>
      </w:pPr>
      <w:r w:rsidRPr="007D27A5">
        <w:rPr>
          <w:sz w:val="28"/>
          <w:szCs w:val="28"/>
        </w:rPr>
        <w:t>_______________________________________</w:t>
      </w:r>
    </w:p>
    <w:p w:rsidR="002F2340" w:rsidRPr="007D27A5" w:rsidRDefault="002F2340" w:rsidP="000B16B1">
      <w:pPr>
        <w:jc w:val="right"/>
        <w:rPr>
          <w:sz w:val="28"/>
          <w:szCs w:val="28"/>
        </w:rPr>
      </w:pPr>
      <w:r w:rsidRPr="007D27A5">
        <w:rPr>
          <w:sz w:val="28"/>
          <w:szCs w:val="28"/>
        </w:rPr>
        <w:t>_______________________________________</w:t>
      </w:r>
    </w:p>
    <w:p w:rsidR="002F2340" w:rsidRPr="007D27A5" w:rsidRDefault="002F2340" w:rsidP="000B16B1">
      <w:pPr>
        <w:jc w:val="right"/>
        <w:rPr>
          <w:sz w:val="28"/>
          <w:szCs w:val="28"/>
        </w:rPr>
      </w:pPr>
      <w:r w:rsidRPr="007D27A5">
        <w:rPr>
          <w:sz w:val="28"/>
          <w:szCs w:val="28"/>
        </w:rPr>
        <w:t>_______________________________________</w:t>
      </w:r>
    </w:p>
    <w:p w:rsidR="002F2340" w:rsidRPr="007D27A5" w:rsidRDefault="002F2340" w:rsidP="000B16B1">
      <w:pPr>
        <w:rPr>
          <w:sz w:val="28"/>
          <w:szCs w:val="28"/>
        </w:rPr>
      </w:pPr>
    </w:p>
    <w:p w:rsidR="002F2340" w:rsidRPr="007D27A5" w:rsidRDefault="002F2340" w:rsidP="000B16B1">
      <w:pPr>
        <w:jc w:val="center"/>
        <w:rPr>
          <w:sz w:val="28"/>
          <w:szCs w:val="28"/>
        </w:rPr>
      </w:pPr>
      <w:r w:rsidRPr="007D27A5">
        <w:rPr>
          <w:sz w:val="28"/>
          <w:szCs w:val="28"/>
        </w:rPr>
        <w:t>заявление</w:t>
      </w:r>
    </w:p>
    <w:p w:rsidR="002F2340" w:rsidRPr="007D27A5" w:rsidRDefault="002F2340" w:rsidP="000B16B1">
      <w:pPr>
        <w:rPr>
          <w:sz w:val="28"/>
          <w:szCs w:val="28"/>
        </w:rPr>
      </w:pPr>
    </w:p>
    <w:p w:rsidR="002F2340" w:rsidRPr="007D27A5" w:rsidRDefault="002F2340" w:rsidP="00EB58B5">
      <w:pPr>
        <w:ind w:firstLine="709"/>
        <w:jc w:val="center"/>
        <w:rPr>
          <w:sz w:val="28"/>
          <w:szCs w:val="28"/>
        </w:rPr>
      </w:pPr>
      <w:r w:rsidRPr="007D27A5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предоставить земельный участок, расположенный по </w:t>
      </w:r>
      <w:r w:rsidRPr="007D27A5">
        <w:rPr>
          <w:sz w:val="28"/>
          <w:szCs w:val="28"/>
        </w:rPr>
        <w:t>адресу</w:t>
      </w:r>
    </w:p>
    <w:p w:rsidR="002F2340" w:rsidRPr="007D27A5" w:rsidRDefault="002F2340" w:rsidP="000B16B1">
      <w:pPr>
        <w:rPr>
          <w:sz w:val="28"/>
          <w:szCs w:val="28"/>
        </w:rPr>
      </w:pPr>
    </w:p>
    <w:p w:rsidR="002F2340" w:rsidRPr="007D27A5" w:rsidRDefault="002F2340" w:rsidP="000B16B1">
      <w:pPr>
        <w:rPr>
          <w:sz w:val="28"/>
          <w:szCs w:val="28"/>
        </w:rPr>
      </w:pPr>
      <w:r w:rsidRPr="007D27A5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</w:t>
      </w:r>
      <w:r w:rsidRPr="007D27A5">
        <w:rPr>
          <w:sz w:val="28"/>
          <w:szCs w:val="28"/>
        </w:rPr>
        <w:t>, общей площадью</w:t>
      </w:r>
    </w:p>
    <w:p w:rsidR="002F2340" w:rsidRPr="007D27A5" w:rsidRDefault="002F2340" w:rsidP="000B16B1">
      <w:pPr>
        <w:rPr>
          <w:sz w:val="28"/>
          <w:szCs w:val="28"/>
        </w:rPr>
      </w:pPr>
    </w:p>
    <w:p w:rsidR="002F2340" w:rsidRPr="007D27A5" w:rsidRDefault="002F2340" w:rsidP="000B16B1">
      <w:pPr>
        <w:rPr>
          <w:sz w:val="28"/>
          <w:szCs w:val="28"/>
        </w:rPr>
      </w:pPr>
      <w:r w:rsidRPr="007D27A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2F2340" w:rsidRPr="007D27A5" w:rsidRDefault="002F2340" w:rsidP="000B16B1">
      <w:pPr>
        <w:rPr>
          <w:sz w:val="28"/>
          <w:szCs w:val="28"/>
        </w:rPr>
      </w:pPr>
    </w:p>
    <w:p w:rsidR="002F2340" w:rsidRPr="007D27A5" w:rsidRDefault="002F2340" w:rsidP="000B16B1">
      <w:pPr>
        <w:rPr>
          <w:sz w:val="28"/>
          <w:szCs w:val="28"/>
        </w:rPr>
      </w:pPr>
      <w:r w:rsidRPr="007D27A5">
        <w:rPr>
          <w:sz w:val="28"/>
          <w:szCs w:val="28"/>
        </w:rPr>
        <w:t>для _______________________________________</w:t>
      </w:r>
      <w:r>
        <w:rPr>
          <w:sz w:val="28"/>
          <w:szCs w:val="28"/>
        </w:rPr>
        <w:t>___________________________</w:t>
      </w:r>
    </w:p>
    <w:p w:rsidR="002F2340" w:rsidRPr="00843321" w:rsidRDefault="002F2340" w:rsidP="00843321">
      <w:pPr>
        <w:jc w:val="center"/>
        <w:rPr>
          <w:sz w:val="20"/>
          <w:szCs w:val="20"/>
        </w:rPr>
      </w:pPr>
      <w:r w:rsidRPr="00843321">
        <w:rPr>
          <w:sz w:val="20"/>
          <w:szCs w:val="20"/>
        </w:rPr>
        <w:t>(целевое использование земельного участка)</w:t>
      </w:r>
    </w:p>
    <w:p w:rsidR="002F2340" w:rsidRPr="00015561" w:rsidRDefault="002F2340" w:rsidP="000B16B1"/>
    <w:p w:rsidR="002F2340" w:rsidRPr="007D27A5" w:rsidRDefault="002F2340" w:rsidP="000B16B1">
      <w:pPr>
        <w:rPr>
          <w:sz w:val="28"/>
          <w:szCs w:val="28"/>
        </w:rPr>
      </w:pPr>
      <w:r w:rsidRPr="007D27A5">
        <w:rPr>
          <w:sz w:val="28"/>
          <w:szCs w:val="28"/>
        </w:rPr>
        <w:t xml:space="preserve"> </w:t>
      </w:r>
    </w:p>
    <w:p w:rsidR="002F2340" w:rsidRPr="007D27A5" w:rsidRDefault="002F2340" w:rsidP="000B16B1">
      <w:pPr>
        <w:rPr>
          <w:sz w:val="28"/>
          <w:szCs w:val="28"/>
        </w:rPr>
      </w:pPr>
    </w:p>
    <w:p w:rsidR="002F2340" w:rsidRPr="007D27A5" w:rsidRDefault="002F2340" w:rsidP="000B16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D27A5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D27A5">
        <w:rPr>
          <w:sz w:val="28"/>
          <w:szCs w:val="28"/>
        </w:rPr>
        <w:t>___________ 20__ г.                        Подпись ___________________</w:t>
      </w:r>
    </w:p>
    <w:p w:rsidR="002F2340" w:rsidRPr="007D27A5" w:rsidRDefault="002F2340" w:rsidP="000B16B1">
      <w:pPr>
        <w:rPr>
          <w:sz w:val="28"/>
          <w:szCs w:val="28"/>
        </w:rPr>
      </w:pPr>
    </w:p>
    <w:p w:rsidR="002F2340" w:rsidRPr="007D27A5" w:rsidRDefault="002F2340" w:rsidP="000B16B1">
      <w:pPr>
        <w:rPr>
          <w:sz w:val="28"/>
          <w:szCs w:val="28"/>
        </w:rPr>
      </w:pPr>
      <w:r w:rsidRPr="007D27A5">
        <w:rPr>
          <w:sz w:val="28"/>
          <w:szCs w:val="28"/>
        </w:rPr>
        <w:t xml:space="preserve"> </w:t>
      </w:r>
    </w:p>
    <w:p w:rsidR="002F2340" w:rsidRPr="007D27A5" w:rsidRDefault="002F2340" w:rsidP="000B16B1">
      <w:pPr>
        <w:rPr>
          <w:sz w:val="28"/>
          <w:szCs w:val="28"/>
        </w:rPr>
      </w:pPr>
      <w:r w:rsidRPr="007D27A5">
        <w:rPr>
          <w:sz w:val="28"/>
          <w:szCs w:val="28"/>
        </w:rPr>
        <w:t>Приложение:</w:t>
      </w:r>
    </w:p>
    <w:p w:rsidR="002F2340" w:rsidRDefault="002F2340" w:rsidP="000B16B1">
      <w:pPr>
        <w:pStyle w:val="NoSpacing"/>
        <w:jc w:val="both"/>
        <w:rPr>
          <w:sz w:val="28"/>
          <w:szCs w:val="28"/>
        </w:rPr>
      </w:pPr>
    </w:p>
    <w:p w:rsidR="002F2340" w:rsidRDefault="002F2340" w:rsidP="00DD49F9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F2340" w:rsidRDefault="002F2340" w:rsidP="00DD49F9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>копия свидетельства о государственной регистрации физического лица в качестве и</w:t>
      </w:r>
      <w:r>
        <w:rPr>
          <w:sz w:val="28"/>
          <w:szCs w:val="28"/>
        </w:rPr>
        <w:t xml:space="preserve">ндивидуального предпринимателя </w:t>
      </w:r>
      <w:r w:rsidRPr="0072401D">
        <w:rPr>
          <w:sz w:val="28"/>
          <w:szCs w:val="28"/>
        </w:rPr>
        <w:t>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участок.</w:t>
      </w:r>
    </w:p>
    <w:p w:rsidR="002F2340" w:rsidRDefault="002F2340" w:rsidP="00DD49F9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F2340" w:rsidRDefault="002F2340" w:rsidP="00DD49F9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>выписка из Единого государственного реестра недвижимости о правах на здание, строение, сооружение, находящиеся на приобретаемом земельном участке, или:</w:t>
      </w:r>
    </w:p>
    <w:p w:rsidR="002F2340" w:rsidRDefault="002F2340" w:rsidP="00DD49F9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 xml:space="preserve">уведомление об отсутствии в ЕГРН запрашиваемых сведений </w:t>
      </w:r>
      <w:r>
        <w:rPr>
          <w:sz w:val="28"/>
          <w:szCs w:val="28"/>
        </w:rPr>
        <w:br/>
      </w:r>
      <w:r w:rsidRPr="0072401D">
        <w:rPr>
          <w:sz w:val="28"/>
          <w:szCs w:val="28"/>
        </w:rPr>
        <w:t xml:space="preserve">о зарегистрированных правах на указанные здания, строения, сооружения, </w:t>
      </w:r>
    </w:p>
    <w:p w:rsidR="002F2340" w:rsidRDefault="002F2340" w:rsidP="00DD49F9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ЕГРН;</w:t>
      </w:r>
    </w:p>
    <w:p w:rsidR="002F2340" w:rsidRDefault="002F2340" w:rsidP="00874A52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>выписка из Единого государственного реестра недвижимости о правах на приоб</w:t>
      </w:r>
      <w:r>
        <w:rPr>
          <w:sz w:val="28"/>
          <w:szCs w:val="28"/>
        </w:rPr>
        <w:t xml:space="preserve">ретаемый земельный участок или </w:t>
      </w:r>
      <w:r w:rsidRPr="0072401D">
        <w:rPr>
          <w:sz w:val="28"/>
          <w:szCs w:val="28"/>
        </w:rPr>
        <w:t>уведомление об отсутствии в ЕГРН запрашиваемых сведений о зарегистрированных правах на указанный земельный участок;</w:t>
      </w:r>
    </w:p>
    <w:p w:rsidR="002F2340" w:rsidRDefault="002F2340" w:rsidP="00874A52">
      <w:pPr>
        <w:pStyle w:val="NoSpacing"/>
        <w:tabs>
          <w:tab w:val="left" w:pos="993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 xml:space="preserve">копии документов, удостоверяющих (устанавливающих) права </w:t>
      </w:r>
      <w:r>
        <w:rPr>
          <w:sz w:val="28"/>
          <w:szCs w:val="28"/>
        </w:rPr>
        <w:br/>
      </w:r>
      <w:r w:rsidRPr="0072401D">
        <w:rPr>
          <w:sz w:val="28"/>
          <w:szCs w:val="28"/>
        </w:rPr>
        <w:t>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ЕГРН;</w:t>
      </w:r>
    </w:p>
    <w:p w:rsidR="002F2340" w:rsidRDefault="002F2340" w:rsidP="00920F35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</w:t>
      </w:r>
      <w:r>
        <w:rPr>
          <w:sz w:val="28"/>
          <w:szCs w:val="28"/>
        </w:rPr>
        <w:br/>
      </w:r>
      <w:r w:rsidRPr="0072401D">
        <w:rPr>
          <w:sz w:val="28"/>
          <w:szCs w:val="28"/>
        </w:rPr>
        <w:t>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пунктах 1 - 5 настоящего приложения;</w:t>
      </w:r>
    </w:p>
    <w:p w:rsidR="002F2340" w:rsidRDefault="002F2340" w:rsidP="00920F35">
      <w:pPr>
        <w:pStyle w:val="NoSpacing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401D"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Pr="0072401D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2F2340" w:rsidRDefault="002F2340" w:rsidP="00EB58B5">
      <w:pPr>
        <w:pStyle w:val="NoSpacing"/>
        <w:ind w:firstLine="709"/>
        <w:jc w:val="both"/>
        <w:rPr>
          <w:sz w:val="28"/>
          <w:szCs w:val="28"/>
        </w:rPr>
      </w:pPr>
    </w:p>
    <w:p w:rsidR="002F2340" w:rsidRPr="007D27A5" w:rsidRDefault="002F2340" w:rsidP="000B16B1">
      <w:pPr>
        <w:rPr>
          <w:sz w:val="28"/>
          <w:szCs w:val="28"/>
        </w:rPr>
      </w:pPr>
      <w:r w:rsidRPr="007D27A5">
        <w:rPr>
          <w:sz w:val="28"/>
          <w:szCs w:val="28"/>
        </w:rPr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3815"/>
        <w:gridCol w:w="5645"/>
      </w:tblGrid>
      <w:tr w:rsidR="002F2340" w:rsidRPr="00D47A8F" w:rsidTr="003C06E9">
        <w:trPr>
          <w:tblCellSpacing w:w="15" w:type="dxa"/>
        </w:trPr>
        <w:tc>
          <w:tcPr>
            <w:tcW w:w="3770" w:type="dxa"/>
            <w:vAlign w:val="center"/>
          </w:tcPr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 </w:t>
            </w:r>
          </w:p>
        </w:tc>
        <w:tc>
          <w:tcPr>
            <w:tcW w:w="5555" w:type="dxa"/>
            <w:vAlign w:val="center"/>
          </w:tcPr>
          <w:p w:rsidR="002F2340" w:rsidRPr="003C06E9" w:rsidRDefault="002F2340" w:rsidP="003C06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C06E9">
              <w:rPr>
                <w:b/>
                <w:sz w:val="28"/>
                <w:szCs w:val="28"/>
              </w:rPr>
              <w:t>Приложение 2</w:t>
            </w:r>
          </w:p>
          <w:p w:rsidR="002F2340" w:rsidRPr="003C06E9" w:rsidRDefault="002F2340" w:rsidP="003C06E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C06E9">
              <w:rPr>
                <w:b/>
                <w:sz w:val="28"/>
                <w:szCs w:val="28"/>
              </w:rPr>
              <w:t>к административному регламенту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6E9">
              <w:rPr>
                <w:b/>
                <w:sz w:val="28"/>
                <w:szCs w:val="28"/>
              </w:rPr>
              <w:t>предоставления муниципальной услуги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6E9">
              <w:rPr>
                <w:b/>
                <w:sz w:val="28"/>
                <w:szCs w:val="28"/>
              </w:rPr>
              <w:t xml:space="preserve"> «Предоставление земельного участка </w:t>
            </w:r>
            <w:r>
              <w:rPr>
                <w:b/>
                <w:sz w:val="28"/>
                <w:szCs w:val="28"/>
              </w:rPr>
              <w:br/>
            </w:r>
            <w:r w:rsidRPr="003C06E9">
              <w:rPr>
                <w:b/>
                <w:sz w:val="28"/>
                <w:szCs w:val="28"/>
              </w:rPr>
              <w:t>из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6E9">
              <w:rPr>
                <w:b/>
                <w:sz w:val="28"/>
                <w:szCs w:val="28"/>
              </w:rPr>
              <w:t xml:space="preserve">состава земель, находящихся </w:t>
            </w:r>
            <w:r>
              <w:rPr>
                <w:b/>
                <w:sz w:val="28"/>
                <w:szCs w:val="28"/>
              </w:rPr>
              <w:br/>
            </w:r>
            <w:r w:rsidRPr="003C06E9">
              <w:rPr>
                <w:b/>
                <w:sz w:val="28"/>
                <w:szCs w:val="28"/>
              </w:rPr>
              <w:t>в собственности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6E9">
              <w:rPr>
                <w:b/>
                <w:sz w:val="28"/>
                <w:szCs w:val="28"/>
              </w:rPr>
              <w:t>Грайворонского городского округа и земел</w:t>
            </w:r>
            <w:r>
              <w:rPr>
                <w:b/>
                <w:sz w:val="28"/>
                <w:szCs w:val="28"/>
              </w:rPr>
              <w:t>ь</w:t>
            </w:r>
            <w:r w:rsidRPr="003C06E9">
              <w:rPr>
                <w:b/>
                <w:sz w:val="28"/>
                <w:szCs w:val="28"/>
              </w:rPr>
              <w:t>, государственная собственность на которые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6E9">
              <w:rPr>
                <w:b/>
                <w:sz w:val="28"/>
                <w:szCs w:val="28"/>
              </w:rPr>
              <w:t>не разграничена, собственнику объекта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6E9">
              <w:rPr>
                <w:b/>
                <w:sz w:val="28"/>
                <w:szCs w:val="28"/>
              </w:rPr>
              <w:t xml:space="preserve">недвижимости, расположенного </w:t>
            </w:r>
            <w:r>
              <w:rPr>
                <w:b/>
                <w:sz w:val="28"/>
                <w:szCs w:val="28"/>
              </w:rPr>
              <w:br/>
            </w:r>
            <w:r w:rsidRPr="003C06E9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06E9">
              <w:rPr>
                <w:b/>
                <w:sz w:val="28"/>
                <w:szCs w:val="28"/>
              </w:rPr>
              <w:t>указанном земельном участке»</w:t>
            </w:r>
          </w:p>
          <w:p w:rsidR="002F2340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 xml:space="preserve">Главе администрации </w:t>
            </w:r>
            <w:r>
              <w:rPr>
                <w:sz w:val="28"/>
                <w:szCs w:val="28"/>
              </w:rPr>
              <w:t>Грайворонского</w:t>
            </w:r>
            <w:r w:rsidRPr="00D47A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2F2340" w:rsidRPr="00843321" w:rsidRDefault="002F2340" w:rsidP="0084332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3321">
              <w:rPr>
                <w:sz w:val="20"/>
                <w:szCs w:val="20"/>
              </w:rPr>
              <w:t>(фамилия, имя, отчество заявителя)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2F2340" w:rsidRPr="00843321" w:rsidRDefault="002F2340" w:rsidP="0084332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3321">
              <w:rPr>
                <w:sz w:val="20"/>
                <w:szCs w:val="20"/>
              </w:rPr>
              <w:t>(реквизиты документа, удостоверяющего личность)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___</w:t>
            </w:r>
            <w:r w:rsidRPr="00D47A8F">
              <w:rPr>
                <w:sz w:val="28"/>
                <w:szCs w:val="28"/>
              </w:rPr>
              <w:t>______________________________</w:t>
            </w:r>
          </w:p>
          <w:p w:rsidR="002F2340" w:rsidRPr="00843321" w:rsidRDefault="002F2340" w:rsidP="0084332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3321">
              <w:rPr>
                <w:sz w:val="20"/>
                <w:szCs w:val="20"/>
              </w:rPr>
              <w:t>(адрес места жительства физического лица)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почтовый адрес __________________________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47A8F">
              <w:rPr>
                <w:sz w:val="28"/>
                <w:szCs w:val="28"/>
              </w:rPr>
              <w:t>________________________________________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почты____</w:t>
            </w:r>
            <w:r w:rsidRPr="00D47A8F">
              <w:rPr>
                <w:sz w:val="28"/>
                <w:szCs w:val="28"/>
              </w:rPr>
              <w:t>______________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</w:t>
            </w:r>
            <w:r w:rsidRPr="00D47A8F">
              <w:rPr>
                <w:sz w:val="28"/>
                <w:szCs w:val="28"/>
              </w:rPr>
              <w:t>___________________________</w:t>
            </w:r>
          </w:p>
          <w:p w:rsidR="002F2340" w:rsidRPr="00D47A8F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</w:t>
            </w:r>
            <w:r w:rsidRPr="00D47A8F">
              <w:rPr>
                <w:sz w:val="28"/>
                <w:szCs w:val="28"/>
              </w:rPr>
              <w:t>_________________________</w:t>
            </w:r>
          </w:p>
        </w:tc>
      </w:tr>
    </w:tbl>
    <w:p w:rsidR="002F2340" w:rsidRPr="00D47A8F" w:rsidRDefault="002F2340" w:rsidP="000B16B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47A8F">
        <w:rPr>
          <w:rStyle w:val="Strong"/>
          <w:sz w:val="28"/>
          <w:szCs w:val="28"/>
        </w:rPr>
        <w:t> </w:t>
      </w:r>
    </w:p>
    <w:p w:rsidR="002F2340" w:rsidRDefault="002F2340" w:rsidP="000B16B1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D47A8F">
        <w:rPr>
          <w:rStyle w:val="Strong"/>
          <w:sz w:val="28"/>
          <w:szCs w:val="28"/>
        </w:rPr>
        <w:t>Заявление</w:t>
      </w:r>
      <w:r w:rsidRPr="00D47A8F">
        <w:rPr>
          <w:b/>
          <w:bCs/>
          <w:sz w:val="28"/>
          <w:szCs w:val="28"/>
        </w:rPr>
        <w:br/>
      </w:r>
      <w:r>
        <w:rPr>
          <w:rStyle w:val="Strong"/>
          <w:sz w:val="28"/>
          <w:szCs w:val="28"/>
        </w:rPr>
        <w:t>об исправлении допущенных ошибок (опечаток) в выданных в результате предоставления муниципальной услуги документах</w:t>
      </w:r>
    </w:p>
    <w:p w:rsidR="002F2340" w:rsidRDefault="002F2340" w:rsidP="000B16B1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2F2340" w:rsidRPr="00827B3B" w:rsidRDefault="002F2340" w:rsidP="00764FDF">
      <w:pPr>
        <w:pStyle w:val="NormalWeb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64FDF">
        <w:rPr>
          <w:rStyle w:val="Strong"/>
          <w:sz w:val="28"/>
          <w:szCs w:val="28"/>
        </w:rPr>
        <w:t>Прошу исправить опечатку (ошибку) допущенную в результате предоставления муниципальной услуги, заключающуюся в</w:t>
      </w:r>
      <w:r w:rsidRPr="00827B3B">
        <w:rPr>
          <w:rStyle w:val="Strong"/>
          <w:sz w:val="26"/>
          <w:szCs w:val="26"/>
        </w:rPr>
        <w:t>__________________________</w:t>
      </w:r>
      <w:r>
        <w:rPr>
          <w:rStyle w:val="Strong"/>
          <w:sz w:val="26"/>
          <w:szCs w:val="26"/>
        </w:rPr>
        <w:t>______________________________________________</w:t>
      </w:r>
    </w:p>
    <w:p w:rsidR="002F2340" w:rsidRPr="00827B3B" w:rsidRDefault="002F2340" w:rsidP="000B16B1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p w:rsidR="002F2340" w:rsidRPr="00827B3B" w:rsidRDefault="002F2340" w:rsidP="000B16B1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764FDF">
        <w:rPr>
          <w:sz w:val="28"/>
          <w:szCs w:val="28"/>
        </w:rPr>
        <w:t>Приложение:</w:t>
      </w:r>
      <w:r w:rsidRPr="00827B3B">
        <w:rPr>
          <w:sz w:val="26"/>
          <w:szCs w:val="26"/>
        </w:rPr>
        <w:t xml:space="preserve"> __________________________________________________________.</w:t>
      </w:r>
    </w:p>
    <w:p w:rsidR="002F2340" w:rsidRPr="00843321" w:rsidRDefault="002F2340" w:rsidP="00843321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843321">
        <w:rPr>
          <w:sz w:val="20"/>
          <w:szCs w:val="20"/>
        </w:rPr>
        <w:t>(описание всех прилагаемых документов с указанием реквизитов и количества листов)</w:t>
      </w:r>
    </w:p>
    <w:p w:rsidR="002F2340" w:rsidRPr="00827B3B" w:rsidRDefault="002F2340" w:rsidP="000B16B1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827B3B">
        <w:rPr>
          <w:sz w:val="26"/>
          <w:szCs w:val="26"/>
        </w:rPr>
        <w:t> </w:t>
      </w:r>
    </w:p>
    <w:p w:rsidR="002F2340" w:rsidRPr="00827B3B" w:rsidRDefault="002F2340" w:rsidP="000B16B1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31654E">
        <w:rPr>
          <w:noProof/>
          <w:sz w:val="26"/>
          <w:szCs w:val="26"/>
        </w:rPr>
        <w:pict>
          <v:shape id="Рисунок 2" o:spid="_x0000_i1026" type="#_x0000_t75" style="width:12.75pt;height:12.75pt;visibility:visible">
            <v:imagedata r:id="rId33" o:title=""/>
          </v:shape>
        </w:pict>
      </w:r>
      <w:r w:rsidRPr="00827B3B">
        <w:rPr>
          <w:sz w:val="26"/>
          <w:szCs w:val="26"/>
        </w:rPr>
        <w:t xml:space="preserve">Даю </w:t>
      </w:r>
      <w:r w:rsidRPr="00764FDF">
        <w:rPr>
          <w:sz w:val="28"/>
          <w:szCs w:val="28"/>
        </w:rPr>
        <w:t>/не даю/ свое согласие на обработку персональных данных.</w:t>
      </w:r>
    </w:p>
    <w:p w:rsidR="002F2340" w:rsidRPr="00827B3B" w:rsidRDefault="002F2340" w:rsidP="000B16B1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31654E">
        <w:rPr>
          <w:noProof/>
          <w:sz w:val="26"/>
          <w:szCs w:val="26"/>
        </w:rPr>
        <w:pict>
          <v:shape id="Рисунок 3" o:spid="_x0000_i1027" type="#_x0000_t75" style="width:12.75pt;height:12.75pt;visibility:visible">
            <v:imagedata r:id="rId33" o:title=""/>
          </v:shape>
        </w:pict>
      </w:r>
      <w:r w:rsidRPr="00827B3B">
        <w:rPr>
          <w:sz w:val="26"/>
          <w:szCs w:val="26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3330"/>
        <w:gridCol w:w="3015"/>
        <w:gridCol w:w="3255"/>
      </w:tblGrid>
      <w:tr w:rsidR="002F2340" w:rsidRPr="00827B3B" w:rsidTr="00EA2735">
        <w:trPr>
          <w:tblCellSpacing w:w="0" w:type="dxa"/>
        </w:trPr>
        <w:tc>
          <w:tcPr>
            <w:tcW w:w="3330" w:type="dxa"/>
          </w:tcPr>
          <w:p w:rsidR="002F2340" w:rsidRPr="00827B3B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_____________________</w:t>
            </w:r>
          </w:p>
          <w:p w:rsidR="002F2340" w:rsidRDefault="002F2340" w:rsidP="00843321">
            <w:pPr>
              <w:pStyle w:val="NormalWeb"/>
              <w:spacing w:before="0" w:beforeAutospacing="0" w:after="0" w:afterAutospacing="0"/>
              <w:ind w:right="90"/>
              <w:jc w:val="center"/>
              <w:rPr>
                <w:sz w:val="20"/>
                <w:szCs w:val="20"/>
              </w:rPr>
            </w:pPr>
            <w:r w:rsidRPr="0072401D">
              <w:t>(</w:t>
            </w:r>
            <w:r w:rsidRPr="00843321">
              <w:rPr>
                <w:sz w:val="20"/>
                <w:szCs w:val="20"/>
              </w:rPr>
              <w:t xml:space="preserve">Ф.И.О. заявителя </w:t>
            </w:r>
          </w:p>
          <w:p w:rsidR="002F2340" w:rsidRPr="00A046DB" w:rsidRDefault="002F2340" w:rsidP="00843321">
            <w:pPr>
              <w:pStyle w:val="NormalWeb"/>
              <w:spacing w:before="0" w:beforeAutospacing="0" w:after="0" w:afterAutospacing="0"/>
              <w:ind w:right="90"/>
              <w:jc w:val="center"/>
            </w:pPr>
            <w:r w:rsidRPr="00843321">
              <w:rPr>
                <w:sz w:val="20"/>
                <w:szCs w:val="20"/>
              </w:rPr>
              <w:t>(представителя заявителя)</w:t>
            </w:r>
          </w:p>
        </w:tc>
        <w:tc>
          <w:tcPr>
            <w:tcW w:w="3015" w:type="dxa"/>
          </w:tcPr>
          <w:p w:rsidR="002F2340" w:rsidRPr="00827B3B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27B3B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>_____</w:t>
            </w:r>
            <w:r w:rsidRPr="00827B3B">
              <w:rPr>
                <w:sz w:val="26"/>
                <w:szCs w:val="26"/>
              </w:rPr>
              <w:t>_____</w:t>
            </w:r>
          </w:p>
          <w:p w:rsidR="002F2340" w:rsidRPr="00843321" w:rsidRDefault="002F2340" w:rsidP="0084332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3321">
              <w:rPr>
                <w:iCs/>
                <w:sz w:val="20"/>
                <w:szCs w:val="20"/>
              </w:rPr>
              <w:t>(</w:t>
            </w:r>
            <w:r w:rsidRPr="00843321">
              <w:rPr>
                <w:sz w:val="20"/>
                <w:szCs w:val="20"/>
              </w:rPr>
              <w:t>личная подпись)</w:t>
            </w:r>
          </w:p>
          <w:p w:rsidR="002F2340" w:rsidRPr="00827B3B" w:rsidRDefault="002F2340" w:rsidP="00843321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43321">
              <w:rPr>
                <w:sz w:val="20"/>
                <w:szCs w:val="20"/>
              </w:rPr>
              <w:t>М.П.</w:t>
            </w:r>
          </w:p>
        </w:tc>
        <w:tc>
          <w:tcPr>
            <w:tcW w:w="3255" w:type="dxa"/>
          </w:tcPr>
          <w:p w:rsidR="002F2340" w:rsidRPr="00827B3B" w:rsidRDefault="002F2340" w:rsidP="00EA2735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27B3B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»</w:t>
            </w:r>
            <w:r w:rsidRPr="00827B3B">
              <w:rPr>
                <w:sz w:val="26"/>
                <w:szCs w:val="26"/>
              </w:rPr>
              <w:t>_______ 20____г.</w:t>
            </w:r>
          </w:p>
          <w:p w:rsidR="002F2340" w:rsidRPr="00843321" w:rsidRDefault="002F2340" w:rsidP="00843321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3321">
              <w:rPr>
                <w:sz w:val="20"/>
                <w:szCs w:val="20"/>
              </w:rPr>
              <w:t>(дата составления заявления)</w:t>
            </w:r>
          </w:p>
        </w:tc>
      </w:tr>
    </w:tbl>
    <w:p w:rsidR="002F2340" w:rsidRPr="005703C3" w:rsidRDefault="002F2340" w:rsidP="00764FDF">
      <w:pPr>
        <w:pStyle w:val="ConsPlusNormal"/>
        <w:tabs>
          <w:tab w:val="left" w:pos="1276"/>
        </w:tabs>
        <w:spacing w:after="0"/>
        <w:ind w:firstLine="0"/>
        <w:rPr>
          <w:rFonts w:ascii="Times New Roman" w:hAnsi="Times New Roman" w:cs="Times New Roman"/>
          <w:sz w:val="27"/>
          <w:szCs w:val="27"/>
        </w:rPr>
      </w:pPr>
    </w:p>
    <w:sectPr w:rsidR="002F2340" w:rsidRPr="005703C3" w:rsidSect="00AA6F6B">
      <w:headerReference w:type="even" r:id="rId34"/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340" w:rsidRDefault="002F2340">
      <w:r>
        <w:separator/>
      </w:r>
    </w:p>
  </w:endnote>
  <w:endnote w:type="continuationSeparator" w:id="0">
    <w:p w:rsidR="002F2340" w:rsidRDefault="002F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340" w:rsidRDefault="002F2340">
      <w:r>
        <w:separator/>
      </w:r>
    </w:p>
  </w:footnote>
  <w:footnote w:type="continuationSeparator" w:id="0">
    <w:p w:rsidR="002F2340" w:rsidRDefault="002F2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40" w:rsidRDefault="002F2340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340" w:rsidRDefault="002F23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40" w:rsidRDefault="002F2340" w:rsidP="00E429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2F2340" w:rsidRDefault="002F23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" style="width:3in;height:3in" o:bullet="t">
        <v:imagedata r:id="rId1" o:title=""/>
      </v:shape>
    </w:pict>
  </w:numPicBullet>
  <w:abstractNum w:abstractNumId="0">
    <w:nsid w:val="002C4543"/>
    <w:multiLevelType w:val="hybridMultilevel"/>
    <w:tmpl w:val="CF14ADFA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922EC"/>
    <w:multiLevelType w:val="hybridMultilevel"/>
    <w:tmpl w:val="ED600EC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A173E1A"/>
    <w:multiLevelType w:val="hybridMultilevel"/>
    <w:tmpl w:val="F2A2D362"/>
    <w:lvl w:ilvl="0" w:tplc="B082FE14">
      <w:start w:val="1"/>
      <w:numFmt w:val="decimal"/>
      <w:lvlText w:val="1.2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6C0A93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0EAA3F22"/>
    <w:multiLevelType w:val="hybridMultilevel"/>
    <w:tmpl w:val="59FC7E0C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4AEA60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7059CD"/>
    <w:multiLevelType w:val="hybridMultilevel"/>
    <w:tmpl w:val="B9FA3A74"/>
    <w:lvl w:ilvl="0" w:tplc="D8BC20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C2D5E"/>
    <w:multiLevelType w:val="hybridMultilevel"/>
    <w:tmpl w:val="46B62C4A"/>
    <w:lvl w:ilvl="0" w:tplc="E54AEA6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D764CC"/>
    <w:multiLevelType w:val="multilevel"/>
    <w:tmpl w:val="610C5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17873DD3"/>
    <w:multiLevelType w:val="hybridMultilevel"/>
    <w:tmpl w:val="FE14F3B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A6F4A74"/>
    <w:multiLevelType w:val="multilevel"/>
    <w:tmpl w:val="03FAD3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BC80840"/>
    <w:multiLevelType w:val="hybridMultilevel"/>
    <w:tmpl w:val="24E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6D47DF"/>
    <w:multiLevelType w:val="multilevel"/>
    <w:tmpl w:val="04E88B5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1DC422CB"/>
    <w:multiLevelType w:val="hybridMultilevel"/>
    <w:tmpl w:val="E6A0254C"/>
    <w:lvl w:ilvl="0" w:tplc="D8BC2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6408A"/>
    <w:multiLevelType w:val="multilevel"/>
    <w:tmpl w:val="6136EF3A"/>
    <w:lvl w:ilvl="0">
      <w:start w:val="1"/>
      <w:numFmt w:val="decimal"/>
      <w:lvlText w:val="%1."/>
      <w:lvlJc w:val="left"/>
      <w:pPr>
        <w:ind w:left="1356" w:hanging="13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65" w:hanging="13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74" w:hanging="135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83" w:hanging="135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cs="Times New Roman" w:hint="default"/>
      </w:rPr>
    </w:lvl>
  </w:abstractNum>
  <w:abstractNum w:abstractNumId="14">
    <w:nsid w:val="20D53C4C"/>
    <w:multiLevelType w:val="hybridMultilevel"/>
    <w:tmpl w:val="65AAA6A6"/>
    <w:lvl w:ilvl="0" w:tplc="6386635E">
      <w:start w:val="1"/>
      <w:numFmt w:val="decimal"/>
      <w:lvlText w:val="1.4.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38A1FAC"/>
    <w:multiLevelType w:val="hybridMultilevel"/>
    <w:tmpl w:val="0AD27020"/>
    <w:lvl w:ilvl="0" w:tplc="F1F03E5E">
      <w:start w:val="1"/>
      <w:numFmt w:val="decimal"/>
      <w:lvlText w:val="%1."/>
      <w:lvlJc w:val="left"/>
      <w:pPr>
        <w:ind w:left="223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88C2E5E"/>
    <w:multiLevelType w:val="hybridMultilevel"/>
    <w:tmpl w:val="26E8EF02"/>
    <w:lvl w:ilvl="0" w:tplc="98C8A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74D4C"/>
    <w:multiLevelType w:val="multilevel"/>
    <w:tmpl w:val="88EC48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2E5949EE"/>
    <w:multiLevelType w:val="hybridMultilevel"/>
    <w:tmpl w:val="FF0E8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B44D14"/>
    <w:multiLevelType w:val="hybridMultilevel"/>
    <w:tmpl w:val="E722AD06"/>
    <w:lvl w:ilvl="0" w:tplc="006EE1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26623B9"/>
    <w:multiLevelType w:val="hybridMultilevel"/>
    <w:tmpl w:val="4144628E"/>
    <w:lvl w:ilvl="0" w:tplc="41F25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9E10AE1"/>
    <w:multiLevelType w:val="hybridMultilevel"/>
    <w:tmpl w:val="1680B3E0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D23A2"/>
    <w:multiLevelType w:val="hybridMultilevel"/>
    <w:tmpl w:val="59408604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23">
    <w:nsid w:val="5CD77F6A"/>
    <w:multiLevelType w:val="hybridMultilevel"/>
    <w:tmpl w:val="E2ECFC64"/>
    <w:lvl w:ilvl="0" w:tplc="623297C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49E25E2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091563"/>
    <w:multiLevelType w:val="multilevel"/>
    <w:tmpl w:val="31922E6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80D7B10"/>
    <w:multiLevelType w:val="hybridMultilevel"/>
    <w:tmpl w:val="3CDADD0C"/>
    <w:lvl w:ilvl="0" w:tplc="0A107E9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B4209BD"/>
    <w:multiLevelType w:val="hybridMultilevel"/>
    <w:tmpl w:val="5AA4B32E"/>
    <w:lvl w:ilvl="0" w:tplc="EDD25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42770"/>
    <w:multiLevelType w:val="multilevel"/>
    <w:tmpl w:val="3710C5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8">
    <w:nsid w:val="723063D3"/>
    <w:multiLevelType w:val="hybridMultilevel"/>
    <w:tmpl w:val="3CE487D0"/>
    <w:lvl w:ilvl="0" w:tplc="4F004102">
      <w:start w:val="1"/>
      <w:numFmt w:val="decimal"/>
      <w:lvlText w:val="%1."/>
      <w:lvlJc w:val="left"/>
      <w:pPr>
        <w:tabs>
          <w:tab w:val="num" w:pos="1635"/>
        </w:tabs>
        <w:ind w:left="1635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5"/>
  </w:num>
  <w:num w:numId="2">
    <w:abstractNumId w:val="27"/>
  </w:num>
  <w:num w:numId="3">
    <w:abstractNumId w:val="8"/>
  </w:num>
  <w:num w:numId="4">
    <w:abstractNumId w:val="20"/>
  </w:num>
  <w:num w:numId="5">
    <w:abstractNumId w:val="3"/>
  </w:num>
  <w:num w:numId="6">
    <w:abstractNumId w:val="22"/>
  </w:num>
  <w:num w:numId="7">
    <w:abstractNumId w:val="17"/>
  </w:num>
  <w:num w:numId="8">
    <w:abstractNumId w:val="28"/>
  </w:num>
  <w:num w:numId="9">
    <w:abstractNumId w:val="16"/>
  </w:num>
  <w:num w:numId="10">
    <w:abstractNumId w:val="1"/>
  </w:num>
  <w:num w:numId="11">
    <w:abstractNumId w:val="19"/>
  </w:num>
  <w:num w:numId="12">
    <w:abstractNumId w:val="18"/>
  </w:num>
  <w:num w:numId="13">
    <w:abstractNumId w:val="7"/>
  </w:num>
  <w:num w:numId="14">
    <w:abstractNumId w:val="23"/>
  </w:num>
  <w:num w:numId="15">
    <w:abstractNumId w:val="4"/>
  </w:num>
  <w:num w:numId="16">
    <w:abstractNumId w:val="6"/>
  </w:num>
  <w:num w:numId="17">
    <w:abstractNumId w:val="21"/>
  </w:num>
  <w:num w:numId="18">
    <w:abstractNumId w:val="0"/>
  </w:num>
  <w:num w:numId="19">
    <w:abstractNumId w:val="13"/>
  </w:num>
  <w:num w:numId="20">
    <w:abstractNumId w:val="2"/>
  </w:num>
  <w:num w:numId="21">
    <w:abstractNumId w:val="14"/>
  </w:num>
  <w:num w:numId="22">
    <w:abstractNumId w:val="5"/>
  </w:num>
  <w:num w:numId="23">
    <w:abstractNumId w:val="26"/>
  </w:num>
  <w:num w:numId="24">
    <w:abstractNumId w:val="24"/>
  </w:num>
  <w:num w:numId="25">
    <w:abstractNumId w:val="12"/>
  </w:num>
  <w:num w:numId="26">
    <w:abstractNumId w:val="15"/>
  </w:num>
  <w:num w:numId="27">
    <w:abstractNumId w:val="11"/>
  </w:num>
  <w:num w:numId="28">
    <w:abstractNumId w:val="1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9DD"/>
    <w:rsid w:val="000023EC"/>
    <w:rsid w:val="00002BC9"/>
    <w:rsid w:val="00004316"/>
    <w:rsid w:val="000043A6"/>
    <w:rsid w:val="00004820"/>
    <w:rsid w:val="000052C3"/>
    <w:rsid w:val="00005733"/>
    <w:rsid w:val="00011196"/>
    <w:rsid w:val="000122DE"/>
    <w:rsid w:val="00014057"/>
    <w:rsid w:val="0001441B"/>
    <w:rsid w:val="00015561"/>
    <w:rsid w:val="00015D82"/>
    <w:rsid w:val="00017028"/>
    <w:rsid w:val="00022B64"/>
    <w:rsid w:val="0002588D"/>
    <w:rsid w:val="00027010"/>
    <w:rsid w:val="000310A4"/>
    <w:rsid w:val="00031F38"/>
    <w:rsid w:val="00032E7E"/>
    <w:rsid w:val="00033215"/>
    <w:rsid w:val="00035695"/>
    <w:rsid w:val="00035F12"/>
    <w:rsid w:val="00036AD6"/>
    <w:rsid w:val="0003724B"/>
    <w:rsid w:val="0004196F"/>
    <w:rsid w:val="00041C28"/>
    <w:rsid w:val="00042EE0"/>
    <w:rsid w:val="00044009"/>
    <w:rsid w:val="00047334"/>
    <w:rsid w:val="000474DD"/>
    <w:rsid w:val="000505C8"/>
    <w:rsid w:val="000508DD"/>
    <w:rsid w:val="00051734"/>
    <w:rsid w:val="00052570"/>
    <w:rsid w:val="000544DC"/>
    <w:rsid w:val="000549B0"/>
    <w:rsid w:val="00057A35"/>
    <w:rsid w:val="00060333"/>
    <w:rsid w:val="000628EE"/>
    <w:rsid w:val="0006379B"/>
    <w:rsid w:val="00063ABE"/>
    <w:rsid w:val="00063F3E"/>
    <w:rsid w:val="000647DA"/>
    <w:rsid w:val="0006531D"/>
    <w:rsid w:val="00065E39"/>
    <w:rsid w:val="000663B5"/>
    <w:rsid w:val="00066555"/>
    <w:rsid w:val="000705A4"/>
    <w:rsid w:val="00071AF9"/>
    <w:rsid w:val="00072B91"/>
    <w:rsid w:val="00073BAB"/>
    <w:rsid w:val="00074BCA"/>
    <w:rsid w:val="000771AA"/>
    <w:rsid w:val="000801AD"/>
    <w:rsid w:val="00082407"/>
    <w:rsid w:val="00082E9F"/>
    <w:rsid w:val="0008494E"/>
    <w:rsid w:val="00085657"/>
    <w:rsid w:val="0008685F"/>
    <w:rsid w:val="00086A24"/>
    <w:rsid w:val="00086AF2"/>
    <w:rsid w:val="00090B62"/>
    <w:rsid w:val="00090F95"/>
    <w:rsid w:val="0009226C"/>
    <w:rsid w:val="000935BF"/>
    <w:rsid w:val="00094A41"/>
    <w:rsid w:val="00095213"/>
    <w:rsid w:val="0009608C"/>
    <w:rsid w:val="00096964"/>
    <w:rsid w:val="00096BCA"/>
    <w:rsid w:val="00097AB3"/>
    <w:rsid w:val="00097D54"/>
    <w:rsid w:val="000A1074"/>
    <w:rsid w:val="000A385F"/>
    <w:rsid w:val="000A6764"/>
    <w:rsid w:val="000A6C05"/>
    <w:rsid w:val="000B16B1"/>
    <w:rsid w:val="000B5BE8"/>
    <w:rsid w:val="000B718E"/>
    <w:rsid w:val="000B7647"/>
    <w:rsid w:val="000C11D1"/>
    <w:rsid w:val="000C1737"/>
    <w:rsid w:val="000C2482"/>
    <w:rsid w:val="000C28C8"/>
    <w:rsid w:val="000C32F4"/>
    <w:rsid w:val="000C338E"/>
    <w:rsid w:val="000C5381"/>
    <w:rsid w:val="000C579B"/>
    <w:rsid w:val="000C67C0"/>
    <w:rsid w:val="000D04E2"/>
    <w:rsid w:val="000D32A7"/>
    <w:rsid w:val="000D3AEE"/>
    <w:rsid w:val="000D4607"/>
    <w:rsid w:val="000D5606"/>
    <w:rsid w:val="000E1437"/>
    <w:rsid w:val="000E18E0"/>
    <w:rsid w:val="000E2070"/>
    <w:rsid w:val="000E20E6"/>
    <w:rsid w:val="000E373F"/>
    <w:rsid w:val="000E3BF6"/>
    <w:rsid w:val="000E48CE"/>
    <w:rsid w:val="000E4F70"/>
    <w:rsid w:val="000E5A8E"/>
    <w:rsid w:val="000E7FA6"/>
    <w:rsid w:val="000E7FEB"/>
    <w:rsid w:val="000F1C01"/>
    <w:rsid w:val="000F3CA6"/>
    <w:rsid w:val="000F4472"/>
    <w:rsid w:val="00101825"/>
    <w:rsid w:val="001032D7"/>
    <w:rsid w:val="0010346E"/>
    <w:rsid w:val="00103D90"/>
    <w:rsid w:val="001047DB"/>
    <w:rsid w:val="00105492"/>
    <w:rsid w:val="0010565A"/>
    <w:rsid w:val="00105ED6"/>
    <w:rsid w:val="00106011"/>
    <w:rsid w:val="001116C7"/>
    <w:rsid w:val="00111F60"/>
    <w:rsid w:val="00114087"/>
    <w:rsid w:val="0011451A"/>
    <w:rsid w:val="00115F3C"/>
    <w:rsid w:val="00117691"/>
    <w:rsid w:val="00120DA4"/>
    <w:rsid w:val="00120F5A"/>
    <w:rsid w:val="00122C1C"/>
    <w:rsid w:val="00123DBC"/>
    <w:rsid w:val="00124356"/>
    <w:rsid w:val="0012613E"/>
    <w:rsid w:val="00126D5B"/>
    <w:rsid w:val="0012783D"/>
    <w:rsid w:val="00127982"/>
    <w:rsid w:val="00130D94"/>
    <w:rsid w:val="00131BED"/>
    <w:rsid w:val="00131DE7"/>
    <w:rsid w:val="001334AD"/>
    <w:rsid w:val="001363F2"/>
    <w:rsid w:val="00136422"/>
    <w:rsid w:val="00136FDB"/>
    <w:rsid w:val="0013758F"/>
    <w:rsid w:val="001377B5"/>
    <w:rsid w:val="00142083"/>
    <w:rsid w:val="00142A45"/>
    <w:rsid w:val="0014320A"/>
    <w:rsid w:val="00144285"/>
    <w:rsid w:val="0015061E"/>
    <w:rsid w:val="001529AF"/>
    <w:rsid w:val="00154AB9"/>
    <w:rsid w:val="0015510D"/>
    <w:rsid w:val="001575AE"/>
    <w:rsid w:val="001609AD"/>
    <w:rsid w:val="00166EF9"/>
    <w:rsid w:val="0016725D"/>
    <w:rsid w:val="00170155"/>
    <w:rsid w:val="001717A0"/>
    <w:rsid w:val="00172599"/>
    <w:rsid w:val="00172DDF"/>
    <w:rsid w:val="00174E52"/>
    <w:rsid w:val="001761B8"/>
    <w:rsid w:val="0017702E"/>
    <w:rsid w:val="00180514"/>
    <w:rsid w:val="00180A41"/>
    <w:rsid w:val="00180F80"/>
    <w:rsid w:val="001854F2"/>
    <w:rsid w:val="00187125"/>
    <w:rsid w:val="0018731F"/>
    <w:rsid w:val="00187E05"/>
    <w:rsid w:val="0019123F"/>
    <w:rsid w:val="0019133E"/>
    <w:rsid w:val="0019166F"/>
    <w:rsid w:val="001941F7"/>
    <w:rsid w:val="001A0370"/>
    <w:rsid w:val="001A073E"/>
    <w:rsid w:val="001A0F1C"/>
    <w:rsid w:val="001A13AB"/>
    <w:rsid w:val="001A25A2"/>
    <w:rsid w:val="001A2942"/>
    <w:rsid w:val="001A2F62"/>
    <w:rsid w:val="001A4050"/>
    <w:rsid w:val="001A59BA"/>
    <w:rsid w:val="001A5E0B"/>
    <w:rsid w:val="001A7036"/>
    <w:rsid w:val="001A7F5C"/>
    <w:rsid w:val="001B0EB4"/>
    <w:rsid w:val="001B1CCF"/>
    <w:rsid w:val="001B2EEA"/>
    <w:rsid w:val="001B3E6E"/>
    <w:rsid w:val="001B57E1"/>
    <w:rsid w:val="001B60D8"/>
    <w:rsid w:val="001C09A0"/>
    <w:rsid w:val="001C1399"/>
    <w:rsid w:val="001C3AE4"/>
    <w:rsid w:val="001C4A68"/>
    <w:rsid w:val="001C4B96"/>
    <w:rsid w:val="001C4F5C"/>
    <w:rsid w:val="001C7999"/>
    <w:rsid w:val="001C79B5"/>
    <w:rsid w:val="001C7EBE"/>
    <w:rsid w:val="001D18A1"/>
    <w:rsid w:val="001D6E12"/>
    <w:rsid w:val="001D70B4"/>
    <w:rsid w:val="001D775A"/>
    <w:rsid w:val="001E11C7"/>
    <w:rsid w:val="001E3C25"/>
    <w:rsid w:val="001E601F"/>
    <w:rsid w:val="001E69CB"/>
    <w:rsid w:val="001E6DDE"/>
    <w:rsid w:val="001E7625"/>
    <w:rsid w:val="001F500E"/>
    <w:rsid w:val="001F5B7B"/>
    <w:rsid w:val="001F7C73"/>
    <w:rsid w:val="002000AD"/>
    <w:rsid w:val="00200F6B"/>
    <w:rsid w:val="002014F8"/>
    <w:rsid w:val="00204288"/>
    <w:rsid w:val="002046C3"/>
    <w:rsid w:val="00204E43"/>
    <w:rsid w:val="00205C4D"/>
    <w:rsid w:val="002064BB"/>
    <w:rsid w:val="00207F68"/>
    <w:rsid w:val="002103B4"/>
    <w:rsid w:val="002104BE"/>
    <w:rsid w:val="0021223D"/>
    <w:rsid w:val="002131F3"/>
    <w:rsid w:val="00215F47"/>
    <w:rsid w:val="00216762"/>
    <w:rsid w:val="00217823"/>
    <w:rsid w:val="00220A21"/>
    <w:rsid w:val="002210E9"/>
    <w:rsid w:val="00221759"/>
    <w:rsid w:val="00222D82"/>
    <w:rsid w:val="00226754"/>
    <w:rsid w:val="00226D07"/>
    <w:rsid w:val="00227B6A"/>
    <w:rsid w:val="0023073F"/>
    <w:rsid w:val="00231EF7"/>
    <w:rsid w:val="002340C3"/>
    <w:rsid w:val="00234526"/>
    <w:rsid w:val="00235633"/>
    <w:rsid w:val="00235998"/>
    <w:rsid w:val="00236A7C"/>
    <w:rsid w:val="00237027"/>
    <w:rsid w:val="002401A2"/>
    <w:rsid w:val="002401FB"/>
    <w:rsid w:val="00245018"/>
    <w:rsid w:val="002514C9"/>
    <w:rsid w:val="00256703"/>
    <w:rsid w:val="0025680A"/>
    <w:rsid w:val="0026426C"/>
    <w:rsid w:val="00264F82"/>
    <w:rsid w:val="0026503E"/>
    <w:rsid w:val="002700CE"/>
    <w:rsid w:val="0027180B"/>
    <w:rsid w:val="00271EDA"/>
    <w:rsid w:val="00273635"/>
    <w:rsid w:val="00274D36"/>
    <w:rsid w:val="00275FFC"/>
    <w:rsid w:val="002768F0"/>
    <w:rsid w:val="00276F0A"/>
    <w:rsid w:val="00280FD1"/>
    <w:rsid w:val="00281751"/>
    <w:rsid w:val="00281996"/>
    <w:rsid w:val="00282B23"/>
    <w:rsid w:val="00283D88"/>
    <w:rsid w:val="00284379"/>
    <w:rsid w:val="00284AD2"/>
    <w:rsid w:val="00284B0C"/>
    <w:rsid w:val="0028763A"/>
    <w:rsid w:val="002877C2"/>
    <w:rsid w:val="0029050E"/>
    <w:rsid w:val="0029141B"/>
    <w:rsid w:val="00291A4B"/>
    <w:rsid w:val="00295BA0"/>
    <w:rsid w:val="00295FC0"/>
    <w:rsid w:val="002A0CC1"/>
    <w:rsid w:val="002A19D0"/>
    <w:rsid w:val="002A3269"/>
    <w:rsid w:val="002A7780"/>
    <w:rsid w:val="002B2017"/>
    <w:rsid w:val="002B2472"/>
    <w:rsid w:val="002B3CF0"/>
    <w:rsid w:val="002B43DE"/>
    <w:rsid w:val="002B6B23"/>
    <w:rsid w:val="002B7254"/>
    <w:rsid w:val="002B78F0"/>
    <w:rsid w:val="002C0272"/>
    <w:rsid w:val="002C17A2"/>
    <w:rsid w:val="002C1B5B"/>
    <w:rsid w:val="002C3854"/>
    <w:rsid w:val="002C514A"/>
    <w:rsid w:val="002D23F3"/>
    <w:rsid w:val="002D296E"/>
    <w:rsid w:val="002D2D4F"/>
    <w:rsid w:val="002D4FC0"/>
    <w:rsid w:val="002D5EDC"/>
    <w:rsid w:val="002E0754"/>
    <w:rsid w:val="002E096E"/>
    <w:rsid w:val="002E4EC6"/>
    <w:rsid w:val="002E71B7"/>
    <w:rsid w:val="002F1C70"/>
    <w:rsid w:val="002F2340"/>
    <w:rsid w:val="002F28B4"/>
    <w:rsid w:val="002F2A1C"/>
    <w:rsid w:val="002F3E32"/>
    <w:rsid w:val="002F54C7"/>
    <w:rsid w:val="002F677A"/>
    <w:rsid w:val="0030368D"/>
    <w:rsid w:val="0030615A"/>
    <w:rsid w:val="00306393"/>
    <w:rsid w:val="00307507"/>
    <w:rsid w:val="003150FA"/>
    <w:rsid w:val="0031654E"/>
    <w:rsid w:val="003174A1"/>
    <w:rsid w:val="00321615"/>
    <w:rsid w:val="003263D9"/>
    <w:rsid w:val="00330398"/>
    <w:rsid w:val="00330CBA"/>
    <w:rsid w:val="0033696B"/>
    <w:rsid w:val="00337B0F"/>
    <w:rsid w:val="003416F8"/>
    <w:rsid w:val="003419AA"/>
    <w:rsid w:val="00343683"/>
    <w:rsid w:val="003447D6"/>
    <w:rsid w:val="003468A5"/>
    <w:rsid w:val="003473FF"/>
    <w:rsid w:val="00347A9C"/>
    <w:rsid w:val="00351388"/>
    <w:rsid w:val="00351F08"/>
    <w:rsid w:val="00352DB4"/>
    <w:rsid w:val="00354C17"/>
    <w:rsid w:val="0035547D"/>
    <w:rsid w:val="0035587E"/>
    <w:rsid w:val="00357799"/>
    <w:rsid w:val="0036257D"/>
    <w:rsid w:val="00363EA1"/>
    <w:rsid w:val="00365FEF"/>
    <w:rsid w:val="00367EC8"/>
    <w:rsid w:val="003711F6"/>
    <w:rsid w:val="00371ED2"/>
    <w:rsid w:val="00372105"/>
    <w:rsid w:val="00373906"/>
    <w:rsid w:val="00374FAB"/>
    <w:rsid w:val="00374FAC"/>
    <w:rsid w:val="00375262"/>
    <w:rsid w:val="00375405"/>
    <w:rsid w:val="00376736"/>
    <w:rsid w:val="00376CA8"/>
    <w:rsid w:val="00380006"/>
    <w:rsid w:val="0038214D"/>
    <w:rsid w:val="00382BDD"/>
    <w:rsid w:val="003832BA"/>
    <w:rsid w:val="00384CD1"/>
    <w:rsid w:val="00384F27"/>
    <w:rsid w:val="0039087D"/>
    <w:rsid w:val="00390BDB"/>
    <w:rsid w:val="00391117"/>
    <w:rsid w:val="0039149C"/>
    <w:rsid w:val="0039288A"/>
    <w:rsid w:val="00395675"/>
    <w:rsid w:val="0039655D"/>
    <w:rsid w:val="00396A03"/>
    <w:rsid w:val="00396E4F"/>
    <w:rsid w:val="003976FD"/>
    <w:rsid w:val="003A0DDB"/>
    <w:rsid w:val="003A1A90"/>
    <w:rsid w:val="003A2F73"/>
    <w:rsid w:val="003B1D7A"/>
    <w:rsid w:val="003B7BEF"/>
    <w:rsid w:val="003C06E9"/>
    <w:rsid w:val="003C2553"/>
    <w:rsid w:val="003C3749"/>
    <w:rsid w:val="003C59BB"/>
    <w:rsid w:val="003C638B"/>
    <w:rsid w:val="003C7A21"/>
    <w:rsid w:val="003C7B94"/>
    <w:rsid w:val="003D019D"/>
    <w:rsid w:val="003D238E"/>
    <w:rsid w:val="003D24BC"/>
    <w:rsid w:val="003D2D7B"/>
    <w:rsid w:val="003D3D8B"/>
    <w:rsid w:val="003D548B"/>
    <w:rsid w:val="003D5915"/>
    <w:rsid w:val="003D5B87"/>
    <w:rsid w:val="003D62C7"/>
    <w:rsid w:val="003D739E"/>
    <w:rsid w:val="003E1663"/>
    <w:rsid w:val="003E1B87"/>
    <w:rsid w:val="003E1CA6"/>
    <w:rsid w:val="003E2061"/>
    <w:rsid w:val="003E24F8"/>
    <w:rsid w:val="003E26D6"/>
    <w:rsid w:val="003E3678"/>
    <w:rsid w:val="003E49B7"/>
    <w:rsid w:val="003E4F4E"/>
    <w:rsid w:val="003E5845"/>
    <w:rsid w:val="003E5DD6"/>
    <w:rsid w:val="003E644B"/>
    <w:rsid w:val="003F30ED"/>
    <w:rsid w:val="003F362F"/>
    <w:rsid w:val="003F498A"/>
    <w:rsid w:val="003F5A2A"/>
    <w:rsid w:val="003F6859"/>
    <w:rsid w:val="003F7B26"/>
    <w:rsid w:val="00400637"/>
    <w:rsid w:val="0040088A"/>
    <w:rsid w:val="00400952"/>
    <w:rsid w:val="00401AD1"/>
    <w:rsid w:val="004053AC"/>
    <w:rsid w:val="00406709"/>
    <w:rsid w:val="00410239"/>
    <w:rsid w:val="00410ACD"/>
    <w:rsid w:val="00410F74"/>
    <w:rsid w:val="004113C1"/>
    <w:rsid w:val="004137C3"/>
    <w:rsid w:val="00415491"/>
    <w:rsid w:val="00415778"/>
    <w:rsid w:val="00416FAF"/>
    <w:rsid w:val="0041711C"/>
    <w:rsid w:val="00420A7F"/>
    <w:rsid w:val="00421021"/>
    <w:rsid w:val="004221E2"/>
    <w:rsid w:val="00423050"/>
    <w:rsid w:val="0042669A"/>
    <w:rsid w:val="00426D6F"/>
    <w:rsid w:val="00427CF6"/>
    <w:rsid w:val="00430F81"/>
    <w:rsid w:val="00432DC9"/>
    <w:rsid w:val="00432E9A"/>
    <w:rsid w:val="004352CD"/>
    <w:rsid w:val="0043556E"/>
    <w:rsid w:val="00436279"/>
    <w:rsid w:val="00437CDE"/>
    <w:rsid w:val="004404B5"/>
    <w:rsid w:val="004408B5"/>
    <w:rsid w:val="00443364"/>
    <w:rsid w:val="00443462"/>
    <w:rsid w:val="0044427A"/>
    <w:rsid w:val="004442E4"/>
    <w:rsid w:val="004447FC"/>
    <w:rsid w:val="00446570"/>
    <w:rsid w:val="0044664D"/>
    <w:rsid w:val="00450701"/>
    <w:rsid w:val="00453A5A"/>
    <w:rsid w:val="00454B38"/>
    <w:rsid w:val="0045538E"/>
    <w:rsid w:val="00457216"/>
    <w:rsid w:val="00460973"/>
    <w:rsid w:val="00464689"/>
    <w:rsid w:val="00472D3E"/>
    <w:rsid w:val="004738D4"/>
    <w:rsid w:val="00475206"/>
    <w:rsid w:val="00475A81"/>
    <w:rsid w:val="00475B71"/>
    <w:rsid w:val="004810E4"/>
    <w:rsid w:val="004816C6"/>
    <w:rsid w:val="00481D30"/>
    <w:rsid w:val="00484621"/>
    <w:rsid w:val="0048680C"/>
    <w:rsid w:val="00490721"/>
    <w:rsid w:val="00490760"/>
    <w:rsid w:val="00492A68"/>
    <w:rsid w:val="0049310B"/>
    <w:rsid w:val="00493D02"/>
    <w:rsid w:val="00494C74"/>
    <w:rsid w:val="00495872"/>
    <w:rsid w:val="004965FB"/>
    <w:rsid w:val="00496FA8"/>
    <w:rsid w:val="004A29F9"/>
    <w:rsid w:val="004A2AE8"/>
    <w:rsid w:val="004A3FB2"/>
    <w:rsid w:val="004A4E86"/>
    <w:rsid w:val="004A6AE7"/>
    <w:rsid w:val="004B068D"/>
    <w:rsid w:val="004B10C9"/>
    <w:rsid w:val="004B148C"/>
    <w:rsid w:val="004B18FE"/>
    <w:rsid w:val="004B4615"/>
    <w:rsid w:val="004B74B1"/>
    <w:rsid w:val="004C0D08"/>
    <w:rsid w:val="004C2BAA"/>
    <w:rsid w:val="004C30D1"/>
    <w:rsid w:val="004C31AC"/>
    <w:rsid w:val="004C3CDC"/>
    <w:rsid w:val="004C44FF"/>
    <w:rsid w:val="004C5735"/>
    <w:rsid w:val="004C5E33"/>
    <w:rsid w:val="004C7C28"/>
    <w:rsid w:val="004D32D2"/>
    <w:rsid w:val="004D7BC9"/>
    <w:rsid w:val="004D7ED5"/>
    <w:rsid w:val="004D7F0D"/>
    <w:rsid w:val="004E03F8"/>
    <w:rsid w:val="004E0650"/>
    <w:rsid w:val="004E0CE6"/>
    <w:rsid w:val="004E2BDE"/>
    <w:rsid w:val="004F1A8A"/>
    <w:rsid w:val="004F262D"/>
    <w:rsid w:val="004F3FE8"/>
    <w:rsid w:val="004F68BB"/>
    <w:rsid w:val="004F70E5"/>
    <w:rsid w:val="00501BBE"/>
    <w:rsid w:val="00503FFB"/>
    <w:rsid w:val="005057FC"/>
    <w:rsid w:val="0050651B"/>
    <w:rsid w:val="00506755"/>
    <w:rsid w:val="005122DA"/>
    <w:rsid w:val="00513732"/>
    <w:rsid w:val="005137ED"/>
    <w:rsid w:val="00513C41"/>
    <w:rsid w:val="00515009"/>
    <w:rsid w:val="0051754B"/>
    <w:rsid w:val="00522161"/>
    <w:rsid w:val="00522743"/>
    <w:rsid w:val="0052434A"/>
    <w:rsid w:val="00525548"/>
    <w:rsid w:val="005265DB"/>
    <w:rsid w:val="0052750B"/>
    <w:rsid w:val="00531C6D"/>
    <w:rsid w:val="00532F30"/>
    <w:rsid w:val="00533C7C"/>
    <w:rsid w:val="0053425A"/>
    <w:rsid w:val="005358AC"/>
    <w:rsid w:val="005371A6"/>
    <w:rsid w:val="005440E1"/>
    <w:rsid w:val="00545AAF"/>
    <w:rsid w:val="00546570"/>
    <w:rsid w:val="00547613"/>
    <w:rsid w:val="00550646"/>
    <w:rsid w:val="00550E38"/>
    <w:rsid w:val="0055245B"/>
    <w:rsid w:val="00552B48"/>
    <w:rsid w:val="00553AA6"/>
    <w:rsid w:val="00553F65"/>
    <w:rsid w:val="00554554"/>
    <w:rsid w:val="0055543E"/>
    <w:rsid w:val="005568C0"/>
    <w:rsid w:val="00557B9E"/>
    <w:rsid w:val="00557F07"/>
    <w:rsid w:val="00561801"/>
    <w:rsid w:val="00562080"/>
    <w:rsid w:val="00562E7D"/>
    <w:rsid w:val="005639DD"/>
    <w:rsid w:val="005646E9"/>
    <w:rsid w:val="00564A1A"/>
    <w:rsid w:val="005703C3"/>
    <w:rsid w:val="00571C1D"/>
    <w:rsid w:val="0057380C"/>
    <w:rsid w:val="00573C57"/>
    <w:rsid w:val="00574D52"/>
    <w:rsid w:val="00575CCD"/>
    <w:rsid w:val="005767D7"/>
    <w:rsid w:val="00576CA9"/>
    <w:rsid w:val="00577465"/>
    <w:rsid w:val="00580236"/>
    <w:rsid w:val="00582C3D"/>
    <w:rsid w:val="00584E3C"/>
    <w:rsid w:val="00584E59"/>
    <w:rsid w:val="0059211E"/>
    <w:rsid w:val="00592AA6"/>
    <w:rsid w:val="00593502"/>
    <w:rsid w:val="0059701A"/>
    <w:rsid w:val="005A1580"/>
    <w:rsid w:val="005A1790"/>
    <w:rsid w:val="005A1EAC"/>
    <w:rsid w:val="005A20CC"/>
    <w:rsid w:val="005A402B"/>
    <w:rsid w:val="005A4465"/>
    <w:rsid w:val="005B16B7"/>
    <w:rsid w:val="005B16BD"/>
    <w:rsid w:val="005B19BD"/>
    <w:rsid w:val="005B3E45"/>
    <w:rsid w:val="005B4CCC"/>
    <w:rsid w:val="005B5539"/>
    <w:rsid w:val="005B7E09"/>
    <w:rsid w:val="005C0FF6"/>
    <w:rsid w:val="005C212C"/>
    <w:rsid w:val="005C4518"/>
    <w:rsid w:val="005C6FB4"/>
    <w:rsid w:val="005D28B5"/>
    <w:rsid w:val="005E0ACE"/>
    <w:rsid w:val="005E19D5"/>
    <w:rsid w:val="005E28CA"/>
    <w:rsid w:val="005E2E3D"/>
    <w:rsid w:val="005E2EFF"/>
    <w:rsid w:val="005E66F5"/>
    <w:rsid w:val="005E6C67"/>
    <w:rsid w:val="005F0CD5"/>
    <w:rsid w:val="005F438D"/>
    <w:rsid w:val="005F4B59"/>
    <w:rsid w:val="005F4E90"/>
    <w:rsid w:val="005F6716"/>
    <w:rsid w:val="005F6F5C"/>
    <w:rsid w:val="005F79D1"/>
    <w:rsid w:val="00601474"/>
    <w:rsid w:val="00601F67"/>
    <w:rsid w:val="00602462"/>
    <w:rsid w:val="006121D3"/>
    <w:rsid w:val="0061625C"/>
    <w:rsid w:val="006175C4"/>
    <w:rsid w:val="00620A67"/>
    <w:rsid w:val="0062133C"/>
    <w:rsid w:val="00622F01"/>
    <w:rsid w:val="00627351"/>
    <w:rsid w:val="006328AA"/>
    <w:rsid w:val="00632E0B"/>
    <w:rsid w:val="006345DD"/>
    <w:rsid w:val="00636377"/>
    <w:rsid w:val="00642203"/>
    <w:rsid w:val="00642794"/>
    <w:rsid w:val="00645FBD"/>
    <w:rsid w:val="00646663"/>
    <w:rsid w:val="00647918"/>
    <w:rsid w:val="00653A97"/>
    <w:rsid w:val="00655042"/>
    <w:rsid w:val="00656553"/>
    <w:rsid w:val="00661185"/>
    <w:rsid w:val="0066286A"/>
    <w:rsid w:val="00664274"/>
    <w:rsid w:val="00666C77"/>
    <w:rsid w:val="00671FA4"/>
    <w:rsid w:val="00672DA9"/>
    <w:rsid w:val="00677A70"/>
    <w:rsid w:val="00677B74"/>
    <w:rsid w:val="00685265"/>
    <w:rsid w:val="00686779"/>
    <w:rsid w:val="0069373A"/>
    <w:rsid w:val="006965C6"/>
    <w:rsid w:val="00697102"/>
    <w:rsid w:val="006971CB"/>
    <w:rsid w:val="006A119A"/>
    <w:rsid w:val="006A16AD"/>
    <w:rsid w:val="006A51DB"/>
    <w:rsid w:val="006A7A8D"/>
    <w:rsid w:val="006B189F"/>
    <w:rsid w:val="006B1B8B"/>
    <w:rsid w:val="006B2A2F"/>
    <w:rsid w:val="006B2BAE"/>
    <w:rsid w:val="006B3E2D"/>
    <w:rsid w:val="006B4294"/>
    <w:rsid w:val="006B44BF"/>
    <w:rsid w:val="006B59DC"/>
    <w:rsid w:val="006B5DE8"/>
    <w:rsid w:val="006B6625"/>
    <w:rsid w:val="006C12C0"/>
    <w:rsid w:val="006C1537"/>
    <w:rsid w:val="006C17FE"/>
    <w:rsid w:val="006C1873"/>
    <w:rsid w:val="006C1AA8"/>
    <w:rsid w:val="006C40C5"/>
    <w:rsid w:val="006C4708"/>
    <w:rsid w:val="006C5138"/>
    <w:rsid w:val="006C6AC1"/>
    <w:rsid w:val="006C75A8"/>
    <w:rsid w:val="006D1DD1"/>
    <w:rsid w:val="006D65BF"/>
    <w:rsid w:val="006D67C3"/>
    <w:rsid w:val="006D7D2D"/>
    <w:rsid w:val="006E0142"/>
    <w:rsid w:val="006E124F"/>
    <w:rsid w:val="006E2A9D"/>
    <w:rsid w:val="006E4059"/>
    <w:rsid w:val="006E61B4"/>
    <w:rsid w:val="006E6D72"/>
    <w:rsid w:val="006F1080"/>
    <w:rsid w:val="006F1340"/>
    <w:rsid w:val="006F29B2"/>
    <w:rsid w:val="006F2E46"/>
    <w:rsid w:val="006F3489"/>
    <w:rsid w:val="006F3E32"/>
    <w:rsid w:val="006F4E8D"/>
    <w:rsid w:val="006F56FE"/>
    <w:rsid w:val="006F5DD7"/>
    <w:rsid w:val="006F5EB4"/>
    <w:rsid w:val="006F61D0"/>
    <w:rsid w:val="006F77A0"/>
    <w:rsid w:val="0070569E"/>
    <w:rsid w:val="00705D0B"/>
    <w:rsid w:val="00707EB9"/>
    <w:rsid w:val="007102B4"/>
    <w:rsid w:val="007104F0"/>
    <w:rsid w:val="00711EFB"/>
    <w:rsid w:val="0071205C"/>
    <w:rsid w:val="00712755"/>
    <w:rsid w:val="00715EF5"/>
    <w:rsid w:val="00720EF6"/>
    <w:rsid w:val="007211E8"/>
    <w:rsid w:val="0072216F"/>
    <w:rsid w:val="0072401D"/>
    <w:rsid w:val="00725EB5"/>
    <w:rsid w:val="007260E1"/>
    <w:rsid w:val="00726447"/>
    <w:rsid w:val="00726DFF"/>
    <w:rsid w:val="00727536"/>
    <w:rsid w:val="007339D5"/>
    <w:rsid w:val="0073545C"/>
    <w:rsid w:val="0073559E"/>
    <w:rsid w:val="0073798D"/>
    <w:rsid w:val="00737C9F"/>
    <w:rsid w:val="007403FC"/>
    <w:rsid w:val="00740B2F"/>
    <w:rsid w:val="007433D2"/>
    <w:rsid w:val="00743DA7"/>
    <w:rsid w:val="00743FE3"/>
    <w:rsid w:val="007443FE"/>
    <w:rsid w:val="00746797"/>
    <w:rsid w:val="00750353"/>
    <w:rsid w:val="0075037D"/>
    <w:rsid w:val="00751F99"/>
    <w:rsid w:val="0075200F"/>
    <w:rsid w:val="0075210D"/>
    <w:rsid w:val="007527DD"/>
    <w:rsid w:val="007539C6"/>
    <w:rsid w:val="0075610E"/>
    <w:rsid w:val="007575D7"/>
    <w:rsid w:val="0075780D"/>
    <w:rsid w:val="00760012"/>
    <w:rsid w:val="00763C66"/>
    <w:rsid w:val="00764FDF"/>
    <w:rsid w:val="0076537E"/>
    <w:rsid w:val="00767E43"/>
    <w:rsid w:val="00770A18"/>
    <w:rsid w:val="00772A7B"/>
    <w:rsid w:val="00775518"/>
    <w:rsid w:val="00776ABC"/>
    <w:rsid w:val="0078438C"/>
    <w:rsid w:val="007859EA"/>
    <w:rsid w:val="00785B94"/>
    <w:rsid w:val="00785EF9"/>
    <w:rsid w:val="007865B8"/>
    <w:rsid w:val="00786EB5"/>
    <w:rsid w:val="007901E5"/>
    <w:rsid w:val="00790C35"/>
    <w:rsid w:val="00791C83"/>
    <w:rsid w:val="00793597"/>
    <w:rsid w:val="00793847"/>
    <w:rsid w:val="007966A3"/>
    <w:rsid w:val="007A0CFF"/>
    <w:rsid w:val="007A181F"/>
    <w:rsid w:val="007A2E0B"/>
    <w:rsid w:val="007A3451"/>
    <w:rsid w:val="007A3D6F"/>
    <w:rsid w:val="007A53A0"/>
    <w:rsid w:val="007A57DC"/>
    <w:rsid w:val="007A65CB"/>
    <w:rsid w:val="007A7A4E"/>
    <w:rsid w:val="007B0713"/>
    <w:rsid w:val="007B11E1"/>
    <w:rsid w:val="007B3736"/>
    <w:rsid w:val="007B55CB"/>
    <w:rsid w:val="007B56DB"/>
    <w:rsid w:val="007B71A8"/>
    <w:rsid w:val="007B74AB"/>
    <w:rsid w:val="007C053D"/>
    <w:rsid w:val="007C1002"/>
    <w:rsid w:val="007C25A7"/>
    <w:rsid w:val="007C3348"/>
    <w:rsid w:val="007C42E5"/>
    <w:rsid w:val="007C47CD"/>
    <w:rsid w:val="007C5318"/>
    <w:rsid w:val="007C60B2"/>
    <w:rsid w:val="007D27A5"/>
    <w:rsid w:val="007D735B"/>
    <w:rsid w:val="007E70AC"/>
    <w:rsid w:val="007F0DEC"/>
    <w:rsid w:val="007F2A3D"/>
    <w:rsid w:val="007F31A4"/>
    <w:rsid w:val="007F379D"/>
    <w:rsid w:val="008003CC"/>
    <w:rsid w:val="00800BAE"/>
    <w:rsid w:val="008038FA"/>
    <w:rsid w:val="00803E61"/>
    <w:rsid w:val="00811CAB"/>
    <w:rsid w:val="0081266E"/>
    <w:rsid w:val="0081355E"/>
    <w:rsid w:val="0081357C"/>
    <w:rsid w:val="008159C5"/>
    <w:rsid w:val="00816889"/>
    <w:rsid w:val="00816B0B"/>
    <w:rsid w:val="008179D4"/>
    <w:rsid w:val="008203CB"/>
    <w:rsid w:val="00820890"/>
    <w:rsid w:val="00820D05"/>
    <w:rsid w:val="00821C0D"/>
    <w:rsid w:val="00824917"/>
    <w:rsid w:val="008249E7"/>
    <w:rsid w:val="008254BE"/>
    <w:rsid w:val="0082596D"/>
    <w:rsid w:val="0082720B"/>
    <w:rsid w:val="0082742B"/>
    <w:rsid w:val="00827B3B"/>
    <w:rsid w:val="00831E2F"/>
    <w:rsid w:val="0083216E"/>
    <w:rsid w:val="00833F7B"/>
    <w:rsid w:val="00841EB8"/>
    <w:rsid w:val="00842C7E"/>
    <w:rsid w:val="00843321"/>
    <w:rsid w:val="0084512F"/>
    <w:rsid w:val="0084544E"/>
    <w:rsid w:val="008455C9"/>
    <w:rsid w:val="008509FD"/>
    <w:rsid w:val="00851050"/>
    <w:rsid w:val="00851FEC"/>
    <w:rsid w:val="00852070"/>
    <w:rsid w:val="00852322"/>
    <w:rsid w:val="00854313"/>
    <w:rsid w:val="00855E61"/>
    <w:rsid w:val="0086041B"/>
    <w:rsid w:val="008622BA"/>
    <w:rsid w:val="0086317A"/>
    <w:rsid w:val="0086418B"/>
    <w:rsid w:val="00865F50"/>
    <w:rsid w:val="008672B0"/>
    <w:rsid w:val="008700CD"/>
    <w:rsid w:val="00870FB7"/>
    <w:rsid w:val="00872A62"/>
    <w:rsid w:val="00872E7D"/>
    <w:rsid w:val="008743C6"/>
    <w:rsid w:val="00874A52"/>
    <w:rsid w:val="008759E4"/>
    <w:rsid w:val="00877092"/>
    <w:rsid w:val="00877BB3"/>
    <w:rsid w:val="008876FC"/>
    <w:rsid w:val="0089018A"/>
    <w:rsid w:val="0089072A"/>
    <w:rsid w:val="00891115"/>
    <w:rsid w:val="00892E4D"/>
    <w:rsid w:val="00894072"/>
    <w:rsid w:val="00896F04"/>
    <w:rsid w:val="008A2F9A"/>
    <w:rsid w:val="008A31AD"/>
    <w:rsid w:val="008A32A8"/>
    <w:rsid w:val="008A32E5"/>
    <w:rsid w:val="008A357C"/>
    <w:rsid w:val="008A3F42"/>
    <w:rsid w:val="008A5F5C"/>
    <w:rsid w:val="008A6206"/>
    <w:rsid w:val="008A73AB"/>
    <w:rsid w:val="008B05EE"/>
    <w:rsid w:val="008B60B1"/>
    <w:rsid w:val="008B6FB8"/>
    <w:rsid w:val="008B7715"/>
    <w:rsid w:val="008C1ADF"/>
    <w:rsid w:val="008C1BAE"/>
    <w:rsid w:val="008C1EE3"/>
    <w:rsid w:val="008C30D3"/>
    <w:rsid w:val="008C3D0A"/>
    <w:rsid w:val="008C4F70"/>
    <w:rsid w:val="008C5ED6"/>
    <w:rsid w:val="008C7B64"/>
    <w:rsid w:val="008D1AED"/>
    <w:rsid w:val="008D2D28"/>
    <w:rsid w:val="008D4414"/>
    <w:rsid w:val="008D473A"/>
    <w:rsid w:val="008D4E41"/>
    <w:rsid w:val="008D71F6"/>
    <w:rsid w:val="008E079B"/>
    <w:rsid w:val="008E232D"/>
    <w:rsid w:val="008E45FE"/>
    <w:rsid w:val="008E4A1E"/>
    <w:rsid w:val="008E6C0F"/>
    <w:rsid w:val="008E7884"/>
    <w:rsid w:val="008F065A"/>
    <w:rsid w:val="008F1920"/>
    <w:rsid w:val="008F3F85"/>
    <w:rsid w:val="008F43B2"/>
    <w:rsid w:val="008F52B9"/>
    <w:rsid w:val="00900804"/>
    <w:rsid w:val="00901FF1"/>
    <w:rsid w:val="00902D78"/>
    <w:rsid w:val="00903161"/>
    <w:rsid w:val="00906713"/>
    <w:rsid w:val="009119CC"/>
    <w:rsid w:val="009125D4"/>
    <w:rsid w:val="00912C1C"/>
    <w:rsid w:val="00913848"/>
    <w:rsid w:val="00913B5D"/>
    <w:rsid w:val="00914AC1"/>
    <w:rsid w:val="00914EF7"/>
    <w:rsid w:val="00915284"/>
    <w:rsid w:val="00916510"/>
    <w:rsid w:val="009208B3"/>
    <w:rsid w:val="00920F35"/>
    <w:rsid w:val="00923CB7"/>
    <w:rsid w:val="009244F1"/>
    <w:rsid w:val="00924946"/>
    <w:rsid w:val="00927BEA"/>
    <w:rsid w:val="0093190B"/>
    <w:rsid w:val="00931DC7"/>
    <w:rsid w:val="00932A62"/>
    <w:rsid w:val="00933830"/>
    <w:rsid w:val="00934479"/>
    <w:rsid w:val="009350D6"/>
    <w:rsid w:val="00935733"/>
    <w:rsid w:val="00936142"/>
    <w:rsid w:val="009361D7"/>
    <w:rsid w:val="00936342"/>
    <w:rsid w:val="00937C0C"/>
    <w:rsid w:val="00941F17"/>
    <w:rsid w:val="00943547"/>
    <w:rsid w:val="00947491"/>
    <w:rsid w:val="00950D9A"/>
    <w:rsid w:val="00954388"/>
    <w:rsid w:val="009558B3"/>
    <w:rsid w:val="009570E4"/>
    <w:rsid w:val="00957140"/>
    <w:rsid w:val="009601BB"/>
    <w:rsid w:val="00961687"/>
    <w:rsid w:val="009633D4"/>
    <w:rsid w:val="00964808"/>
    <w:rsid w:val="00964A99"/>
    <w:rsid w:val="00967309"/>
    <w:rsid w:val="009679CD"/>
    <w:rsid w:val="009708DD"/>
    <w:rsid w:val="009740B7"/>
    <w:rsid w:val="00974A9B"/>
    <w:rsid w:val="009750C9"/>
    <w:rsid w:val="00975F37"/>
    <w:rsid w:val="009766B2"/>
    <w:rsid w:val="00977A11"/>
    <w:rsid w:val="0098067E"/>
    <w:rsid w:val="00981653"/>
    <w:rsid w:val="00985777"/>
    <w:rsid w:val="00985D01"/>
    <w:rsid w:val="00992A56"/>
    <w:rsid w:val="00997910"/>
    <w:rsid w:val="009A1073"/>
    <w:rsid w:val="009A206A"/>
    <w:rsid w:val="009A3474"/>
    <w:rsid w:val="009A51E1"/>
    <w:rsid w:val="009A5A5B"/>
    <w:rsid w:val="009A5FC0"/>
    <w:rsid w:val="009A7914"/>
    <w:rsid w:val="009A7A20"/>
    <w:rsid w:val="009B1FDF"/>
    <w:rsid w:val="009B51F1"/>
    <w:rsid w:val="009C011E"/>
    <w:rsid w:val="009C0C1F"/>
    <w:rsid w:val="009C3027"/>
    <w:rsid w:val="009C319F"/>
    <w:rsid w:val="009C4B50"/>
    <w:rsid w:val="009C4DAE"/>
    <w:rsid w:val="009C5B75"/>
    <w:rsid w:val="009C6C61"/>
    <w:rsid w:val="009C71BD"/>
    <w:rsid w:val="009C7209"/>
    <w:rsid w:val="009D14C3"/>
    <w:rsid w:val="009D1B66"/>
    <w:rsid w:val="009D1E3B"/>
    <w:rsid w:val="009D2334"/>
    <w:rsid w:val="009D2704"/>
    <w:rsid w:val="009D2B0A"/>
    <w:rsid w:val="009D37BB"/>
    <w:rsid w:val="009D40BD"/>
    <w:rsid w:val="009E0450"/>
    <w:rsid w:val="009E1531"/>
    <w:rsid w:val="009E18DB"/>
    <w:rsid w:val="009E2C8C"/>
    <w:rsid w:val="009E2CAD"/>
    <w:rsid w:val="009E2D5D"/>
    <w:rsid w:val="009E47C3"/>
    <w:rsid w:val="009E5A23"/>
    <w:rsid w:val="009E7B61"/>
    <w:rsid w:val="009F113D"/>
    <w:rsid w:val="009F1170"/>
    <w:rsid w:val="009F1200"/>
    <w:rsid w:val="009F1CD3"/>
    <w:rsid w:val="009F207A"/>
    <w:rsid w:val="009F2DC7"/>
    <w:rsid w:val="009F3898"/>
    <w:rsid w:val="009F46BE"/>
    <w:rsid w:val="009F6A91"/>
    <w:rsid w:val="00A003CC"/>
    <w:rsid w:val="00A01A0F"/>
    <w:rsid w:val="00A02049"/>
    <w:rsid w:val="00A02C03"/>
    <w:rsid w:val="00A046DB"/>
    <w:rsid w:val="00A06A9F"/>
    <w:rsid w:val="00A11DED"/>
    <w:rsid w:val="00A12948"/>
    <w:rsid w:val="00A13069"/>
    <w:rsid w:val="00A14B52"/>
    <w:rsid w:val="00A14B76"/>
    <w:rsid w:val="00A15142"/>
    <w:rsid w:val="00A159CC"/>
    <w:rsid w:val="00A20AD0"/>
    <w:rsid w:val="00A20CC5"/>
    <w:rsid w:val="00A21681"/>
    <w:rsid w:val="00A223A3"/>
    <w:rsid w:val="00A23343"/>
    <w:rsid w:val="00A242CA"/>
    <w:rsid w:val="00A2511D"/>
    <w:rsid w:val="00A308AC"/>
    <w:rsid w:val="00A410FE"/>
    <w:rsid w:val="00A41AE2"/>
    <w:rsid w:val="00A435DD"/>
    <w:rsid w:val="00A45137"/>
    <w:rsid w:val="00A454D1"/>
    <w:rsid w:val="00A52993"/>
    <w:rsid w:val="00A5356D"/>
    <w:rsid w:val="00A54D54"/>
    <w:rsid w:val="00A5594B"/>
    <w:rsid w:val="00A55F8B"/>
    <w:rsid w:val="00A57722"/>
    <w:rsid w:val="00A5790E"/>
    <w:rsid w:val="00A610CD"/>
    <w:rsid w:val="00A61F63"/>
    <w:rsid w:val="00A65BF7"/>
    <w:rsid w:val="00A65FFF"/>
    <w:rsid w:val="00A66679"/>
    <w:rsid w:val="00A67990"/>
    <w:rsid w:val="00A72503"/>
    <w:rsid w:val="00A74BE9"/>
    <w:rsid w:val="00A7506E"/>
    <w:rsid w:val="00A80DB4"/>
    <w:rsid w:val="00A83CFA"/>
    <w:rsid w:val="00A83F34"/>
    <w:rsid w:val="00A8538E"/>
    <w:rsid w:val="00A86C22"/>
    <w:rsid w:val="00A90AB3"/>
    <w:rsid w:val="00A90FBA"/>
    <w:rsid w:val="00A92707"/>
    <w:rsid w:val="00A92F12"/>
    <w:rsid w:val="00A931AF"/>
    <w:rsid w:val="00A9392F"/>
    <w:rsid w:val="00A947F6"/>
    <w:rsid w:val="00A9584F"/>
    <w:rsid w:val="00A95EDD"/>
    <w:rsid w:val="00A96161"/>
    <w:rsid w:val="00AA11E1"/>
    <w:rsid w:val="00AA181C"/>
    <w:rsid w:val="00AA2591"/>
    <w:rsid w:val="00AA3DA6"/>
    <w:rsid w:val="00AA5AAC"/>
    <w:rsid w:val="00AA6F6B"/>
    <w:rsid w:val="00AB0541"/>
    <w:rsid w:val="00AB1616"/>
    <w:rsid w:val="00AB20AA"/>
    <w:rsid w:val="00AB2CA8"/>
    <w:rsid w:val="00AB334C"/>
    <w:rsid w:val="00AB340D"/>
    <w:rsid w:val="00AB380A"/>
    <w:rsid w:val="00AB4783"/>
    <w:rsid w:val="00AB5575"/>
    <w:rsid w:val="00AB677E"/>
    <w:rsid w:val="00AB6B2B"/>
    <w:rsid w:val="00AB7F55"/>
    <w:rsid w:val="00AB7F6A"/>
    <w:rsid w:val="00AC099A"/>
    <w:rsid w:val="00AC1590"/>
    <w:rsid w:val="00AC17B3"/>
    <w:rsid w:val="00AC2DE3"/>
    <w:rsid w:val="00AC2EA7"/>
    <w:rsid w:val="00AC3116"/>
    <w:rsid w:val="00AC318A"/>
    <w:rsid w:val="00AC42AE"/>
    <w:rsid w:val="00AC4836"/>
    <w:rsid w:val="00AC491D"/>
    <w:rsid w:val="00AC501A"/>
    <w:rsid w:val="00AC53EC"/>
    <w:rsid w:val="00AC5537"/>
    <w:rsid w:val="00AC5C5E"/>
    <w:rsid w:val="00AC6710"/>
    <w:rsid w:val="00AD1DDC"/>
    <w:rsid w:val="00AD42C2"/>
    <w:rsid w:val="00AD5658"/>
    <w:rsid w:val="00AE10B2"/>
    <w:rsid w:val="00AE1108"/>
    <w:rsid w:val="00AE2DE1"/>
    <w:rsid w:val="00AE32BB"/>
    <w:rsid w:val="00AE49F8"/>
    <w:rsid w:val="00AE5167"/>
    <w:rsid w:val="00AE75F7"/>
    <w:rsid w:val="00AE770A"/>
    <w:rsid w:val="00AF0341"/>
    <w:rsid w:val="00AF143A"/>
    <w:rsid w:val="00AF23FF"/>
    <w:rsid w:val="00AF419A"/>
    <w:rsid w:val="00AF4DE6"/>
    <w:rsid w:val="00AF5D21"/>
    <w:rsid w:val="00AF6426"/>
    <w:rsid w:val="00AF70AC"/>
    <w:rsid w:val="00B00460"/>
    <w:rsid w:val="00B02078"/>
    <w:rsid w:val="00B02D48"/>
    <w:rsid w:val="00B108EA"/>
    <w:rsid w:val="00B10A28"/>
    <w:rsid w:val="00B12DBF"/>
    <w:rsid w:val="00B13F26"/>
    <w:rsid w:val="00B16CE4"/>
    <w:rsid w:val="00B17DA1"/>
    <w:rsid w:val="00B20C1B"/>
    <w:rsid w:val="00B21A0C"/>
    <w:rsid w:val="00B21DC2"/>
    <w:rsid w:val="00B22C24"/>
    <w:rsid w:val="00B250F4"/>
    <w:rsid w:val="00B27C43"/>
    <w:rsid w:val="00B27D82"/>
    <w:rsid w:val="00B305A2"/>
    <w:rsid w:val="00B30978"/>
    <w:rsid w:val="00B31B6F"/>
    <w:rsid w:val="00B341DE"/>
    <w:rsid w:val="00B341E0"/>
    <w:rsid w:val="00B352E9"/>
    <w:rsid w:val="00B363DA"/>
    <w:rsid w:val="00B424B2"/>
    <w:rsid w:val="00B46A58"/>
    <w:rsid w:val="00B51071"/>
    <w:rsid w:val="00B52A71"/>
    <w:rsid w:val="00B54F22"/>
    <w:rsid w:val="00B57FDE"/>
    <w:rsid w:val="00B609D6"/>
    <w:rsid w:val="00B61036"/>
    <w:rsid w:val="00B6132E"/>
    <w:rsid w:val="00B62402"/>
    <w:rsid w:val="00B62800"/>
    <w:rsid w:val="00B63D5B"/>
    <w:rsid w:val="00B63EF7"/>
    <w:rsid w:val="00B63FF5"/>
    <w:rsid w:val="00B666BE"/>
    <w:rsid w:val="00B67551"/>
    <w:rsid w:val="00B675F2"/>
    <w:rsid w:val="00B678A4"/>
    <w:rsid w:val="00B70237"/>
    <w:rsid w:val="00B70BB5"/>
    <w:rsid w:val="00B70DEF"/>
    <w:rsid w:val="00B71E9B"/>
    <w:rsid w:val="00B726CE"/>
    <w:rsid w:val="00B72B75"/>
    <w:rsid w:val="00B730DC"/>
    <w:rsid w:val="00B73253"/>
    <w:rsid w:val="00B74C3C"/>
    <w:rsid w:val="00B77358"/>
    <w:rsid w:val="00B83A4F"/>
    <w:rsid w:val="00B84A2F"/>
    <w:rsid w:val="00B850E2"/>
    <w:rsid w:val="00B85D29"/>
    <w:rsid w:val="00B87D7B"/>
    <w:rsid w:val="00B904E2"/>
    <w:rsid w:val="00B95704"/>
    <w:rsid w:val="00B95A48"/>
    <w:rsid w:val="00B969DD"/>
    <w:rsid w:val="00B96FEF"/>
    <w:rsid w:val="00B973BE"/>
    <w:rsid w:val="00B97491"/>
    <w:rsid w:val="00B974C8"/>
    <w:rsid w:val="00BA074E"/>
    <w:rsid w:val="00BA1735"/>
    <w:rsid w:val="00BA5F91"/>
    <w:rsid w:val="00BA5FA2"/>
    <w:rsid w:val="00BA747A"/>
    <w:rsid w:val="00BA7802"/>
    <w:rsid w:val="00BB07E0"/>
    <w:rsid w:val="00BB0845"/>
    <w:rsid w:val="00BB1667"/>
    <w:rsid w:val="00BB3CCF"/>
    <w:rsid w:val="00BB565B"/>
    <w:rsid w:val="00BB61A4"/>
    <w:rsid w:val="00BC5A01"/>
    <w:rsid w:val="00BC5B40"/>
    <w:rsid w:val="00BC5DDD"/>
    <w:rsid w:val="00BC6396"/>
    <w:rsid w:val="00BC66C5"/>
    <w:rsid w:val="00BD2784"/>
    <w:rsid w:val="00BD2FB3"/>
    <w:rsid w:val="00BD3204"/>
    <w:rsid w:val="00BD3BFF"/>
    <w:rsid w:val="00BD3D5E"/>
    <w:rsid w:val="00BD5BF3"/>
    <w:rsid w:val="00BD621E"/>
    <w:rsid w:val="00BE381A"/>
    <w:rsid w:val="00BE40DA"/>
    <w:rsid w:val="00BE6948"/>
    <w:rsid w:val="00BE72A9"/>
    <w:rsid w:val="00BE7B7E"/>
    <w:rsid w:val="00BF0087"/>
    <w:rsid w:val="00BF11A1"/>
    <w:rsid w:val="00BF2787"/>
    <w:rsid w:val="00BF529A"/>
    <w:rsid w:val="00BF5FA7"/>
    <w:rsid w:val="00BF6C7D"/>
    <w:rsid w:val="00BF6EBE"/>
    <w:rsid w:val="00BF7550"/>
    <w:rsid w:val="00BF7CCA"/>
    <w:rsid w:val="00BF7FAF"/>
    <w:rsid w:val="00C006D5"/>
    <w:rsid w:val="00C01D52"/>
    <w:rsid w:val="00C0286E"/>
    <w:rsid w:val="00C03849"/>
    <w:rsid w:val="00C06B9D"/>
    <w:rsid w:val="00C07DA3"/>
    <w:rsid w:val="00C07E18"/>
    <w:rsid w:val="00C10B13"/>
    <w:rsid w:val="00C14FD2"/>
    <w:rsid w:val="00C20DBE"/>
    <w:rsid w:val="00C22F11"/>
    <w:rsid w:val="00C23A4E"/>
    <w:rsid w:val="00C249BC"/>
    <w:rsid w:val="00C263BB"/>
    <w:rsid w:val="00C32DCB"/>
    <w:rsid w:val="00C33086"/>
    <w:rsid w:val="00C41C8E"/>
    <w:rsid w:val="00C422F3"/>
    <w:rsid w:val="00C43AD5"/>
    <w:rsid w:val="00C43FEA"/>
    <w:rsid w:val="00C47229"/>
    <w:rsid w:val="00C502B6"/>
    <w:rsid w:val="00C520E4"/>
    <w:rsid w:val="00C53544"/>
    <w:rsid w:val="00C535CF"/>
    <w:rsid w:val="00C53E7E"/>
    <w:rsid w:val="00C60808"/>
    <w:rsid w:val="00C61346"/>
    <w:rsid w:val="00C61C5A"/>
    <w:rsid w:val="00C648A4"/>
    <w:rsid w:val="00C64A19"/>
    <w:rsid w:val="00C65232"/>
    <w:rsid w:val="00C65640"/>
    <w:rsid w:val="00C659C6"/>
    <w:rsid w:val="00C65E0B"/>
    <w:rsid w:val="00C6718D"/>
    <w:rsid w:val="00C71345"/>
    <w:rsid w:val="00C736C7"/>
    <w:rsid w:val="00C74319"/>
    <w:rsid w:val="00C747B1"/>
    <w:rsid w:val="00C7763C"/>
    <w:rsid w:val="00C778D2"/>
    <w:rsid w:val="00C77999"/>
    <w:rsid w:val="00C77A27"/>
    <w:rsid w:val="00C804C3"/>
    <w:rsid w:val="00C809C7"/>
    <w:rsid w:val="00C81F72"/>
    <w:rsid w:val="00C829AD"/>
    <w:rsid w:val="00C83527"/>
    <w:rsid w:val="00C91889"/>
    <w:rsid w:val="00C92A4D"/>
    <w:rsid w:val="00C92FBA"/>
    <w:rsid w:val="00C9369D"/>
    <w:rsid w:val="00C9374A"/>
    <w:rsid w:val="00C94372"/>
    <w:rsid w:val="00C94EC3"/>
    <w:rsid w:val="00C95918"/>
    <w:rsid w:val="00CA1B34"/>
    <w:rsid w:val="00CA4E84"/>
    <w:rsid w:val="00CA51AC"/>
    <w:rsid w:val="00CA7D7C"/>
    <w:rsid w:val="00CB00F8"/>
    <w:rsid w:val="00CB102F"/>
    <w:rsid w:val="00CB165C"/>
    <w:rsid w:val="00CB1B42"/>
    <w:rsid w:val="00CB1C1D"/>
    <w:rsid w:val="00CB2D95"/>
    <w:rsid w:val="00CB2F4E"/>
    <w:rsid w:val="00CB3085"/>
    <w:rsid w:val="00CB434B"/>
    <w:rsid w:val="00CB4CBA"/>
    <w:rsid w:val="00CB58DD"/>
    <w:rsid w:val="00CB6EC1"/>
    <w:rsid w:val="00CC28A3"/>
    <w:rsid w:val="00CC5BAE"/>
    <w:rsid w:val="00CC617E"/>
    <w:rsid w:val="00CC6D07"/>
    <w:rsid w:val="00CD1E5E"/>
    <w:rsid w:val="00CD26FF"/>
    <w:rsid w:val="00CD3275"/>
    <w:rsid w:val="00CD52C9"/>
    <w:rsid w:val="00CD534D"/>
    <w:rsid w:val="00CD74D6"/>
    <w:rsid w:val="00CD75CB"/>
    <w:rsid w:val="00CE028A"/>
    <w:rsid w:val="00CE0B3D"/>
    <w:rsid w:val="00CE0DA8"/>
    <w:rsid w:val="00CE3EB5"/>
    <w:rsid w:val="00CE56CB"/>
    <w:rsid w:val="00CE60C7"/>
    <w:rsid w:val="00CF1E45"/>
    <w:rsid w:val="00CF7721"/>
    <w:rsid w:val="00D0145D"/>
    <w:rsid w:val="00D04D11"/>
    <w:rsid w:val="00D11C8D"/>
    <w:rsid w:val="00D11DF2"/>
    <w:rsid w:val="00D12883"/>
    <w:rsid w:val="00D12E77"/>
    <w:rsid w:val="00D12F9A"/>
    <w:rsid w:val="00D130E6"/>
    <w:rsid w:val="00D1458C"/>
    <w:rsid w:val="00D15FBE"/>
    <w:rsid w:val="00D16EA1"/>
    <w:rsid w:val="00D17E55"/>
    <w:rsid w:val="00D20E06"/>
    <w:rsid w:val="00D24D88"/>
    <w:rsid w:val="00D25D69"/>
    <w:rsid w:val="00D2694A"/>
    <w:rsid w:val="00D26C62"/>
    <w:rsid w:val="00D27C2D"/>
    <w:rsid w:val="00D319F2"/>
    <w:rsid w:val="00D33740"/>
    <w:rsid w:val="00D34B99"/>
    <w:rsid w:val="00D35DCB"/>
    <w:rsid w:val="00D40C16"/>
    <w:rsid w:val="00D46061"/>
    <w:rsid w:val="00D47A8F"/>
    <w:rsid w:val="00D47A93"/>
    <w:rsid w:val="00D47D8C"/>
    <w:rsid w:val="00D50474"/>
    <w:rsid w:val="00D52C02"/>
    <w:rsid w:val="00D52CBB"/>
    <w:rsid w:val="00D52DED"/>
    <w:rsid w:val="00D547E3"/>
    <w:rsid w:val="00D548EA"/>
    <w:rsid w:val="00D57CB6"/>
    <w:rsid w:val="00D61786"/>
    <w:rsid w:val="00D62C13"/>
    <w:rsid w:val="00D63C6F"/>
    <w:rsid w:val="00D67C5A"/>
    <w:rsid w:val="00D7109F"/>
    <w:rsid w:val="00D719CA"/>
    <w:rsid w:val="00D730BB"/>
    <w:rsid w:val="00D73F3C"/>
    <w:rsid w:val="00D81330"/>
    <w:rsid w:val="00D81A3C"/>
    <w:rsid w:val="00D81B51"/>
    <w:rsid w:val="00D81CE4"/>
    <w:rsid w:val="00D842B7"/>
    <w:rsid w:val="00D84E8E"/>
    <w:rsid w:val="00D850F3"/>
    <w:rsid w:val="00D8535D"/>
    <w:rsid w:val="00D8559C"/>
    <w:rsid w:val="00D85CC9"/>
    <w:rsid w:val="00D86F56"/>
    <w:rsid w:val="00D9034A"/>
    <w:rsid w:val="00D90B4E"/>
    <w:rsid w:val="00D92C1B"/>
    <w:rsid w:val="00D93651"/>
    <w:rsid w:val="00D969CE"/>
    <w:rsid w:val="00D975FE"/>
    <w:rsid w:val="00DA0FB3"/>
    <w:rsid w:val="00DA2CFD"/>
    <w:rsid w:val="00DA3F1A"/>
    <w:rsid w:val="00DA50B2"/>
    <w:rsid w:val="00DA5964"/>
    <w:rsid w:val="00DA66D2"/>
    <w:rsid w:val="00DB2CDF"/>
    <w:rsid w:val="00DB2DFE"/>
    <w:rsid w:val="00DB4293"/>
    <w:rsid w:val="00DC07F0"/>
    <w:rsid w:val="00DC0B2B"/>
    <w:rsid w:val="00DC0F90"/>
    <w:rsid w:val="00DC38E4"/>
    <w:rsid w:val="00DC4B06"/>
    <w:rsid w:val="00DD07A2"/>
    <w:rsid w:val="00DD49F9"/>
    <w:rsid w:val="00DD670D"/>
    <w:rsid w:val="00DD67E0"/>
    <w:rsid w:val="00DD768B"/>
    <w:rsid w:val="00DE001A"/>
    <w:rsid w:val="00DE0A90"/>
    <w:rsid w:val="00DE1693"/>
    <w:rsid w:val="00DE1737"/>
    <w:rsid w:val="00DE3DF8"/>
    <w:rsid w:val="00DE421F"/>
    <w:rsid w:val="00DE57E1"/>
    <w:rsid w:val="00DE6CDF"/>
    <w:rsid w:val="00DF5BB1"/>
    <w:rsid w:val="00DF7869"/>
    <w:rsid w:val="00DF7CCC"/>
    <w:rsid w:val="00DF7EE9"/>
    <w:rsid w:val="00E01EB8"/>
    <w:rsid w:val="00E02972"/>
    <w:rsid w:val="00E0342E"/>
    <w:rsid w:val="00E03725"/>
    <w:rsid w:val="00E0486F"/>
    <w:rsid w:val="00E04D27"/>
    <w:rsid w:val="00E062F0"/>
    <w:rsid w:val="00E070FE"/>
    <w:rsid w:val="00E10120"/>
    <w:rsid w:val="00E10441"/>
    <w:rsid w:val="00E11420"/>
    <w:rsid w:val="00E1220E"/>
    <w:rsid w:val="00E12397"/>
    <w:rsid w:val="00E12FC5"/>
    <w:rsid w:val="00E13515"/>
    <w:rsid w:val="00E13CAD"/>
    <w:rsid w:val="00E14A60"/>
    <w:rsid w:val="00E164B5"/>
    <w:rsid w:val="00E167A7"/>
    <w:rsid w:val="00E170BE"/>
    <w:rsid w:val="00E2416C"/>
    <w:rsid w:val="00E24407"/>
    <w:rsid w:val="00E25311"/>
    <w:rsid w:val="00E256DD"/>
    <w:rsid w:val="00E271DE"/>
    <w:rsid w:val="00E27208"/>
    <w:rsid w:val="00E304DE"/>
    <w:rsid w:val="00E30A23"/>
    <w:rsid w:val="00E328F6"/>
    <w:rsid w:val="00E33102"/>
    <w:rsid w:val="00E331FC"/>
    <w:rsid w:val="00E334B9"/>
    <w:rsid w:val="00E347D0"/>
    <w:rsid w:val="00E34801"/>
    <w:rsid w:val="00E35283"/>
    <w:rsid w:val="00E35713"/>
    <w:rsid w:val="00E3713F"/>
    <w:rsid w:val="00E37956"/>
    <w:rsid w:val="00E37D61"/>
    <w:rsid w:val="00E408C8"/>
    <w:rsid w:val="00E42929"/>
    <w:rsid w:val="00E42DAF"/>
    <w:rsid w:val="00E44ED5"/>
    <w:rsid w:val="00E46BFC"/>
    <w:rsid w:val="00E47327"/>
    <w:rsid w:val="00E509B9"/>
    <w:rsid w:val="00E5141D"/>
    <w:rsid w:val="00E528D7"/>
    <w:rsid w:val="00E538B2"/>
    <w:rsid w:val="00E53C06"/>
    <w:rsid w:val="00E53C7C"/>
    <w:rsid w:val="00E56681"/>
    <w:rsid w:val="00E57294"/>
    <w:rsid w:val="00E57F79"/>
    <w:rsid w:val="00E610FE"/>
    <w:rsid w:val="00E6167F"/>
    <w:rsid w:val="00E61E72"/>
    <w:rsid w:val="00E621A7"/>
    <w:rsid w:val="00E63E4B"/>
    <w:rsid w:val="00E64827"/>
    <w:rsid w:val="00E66E07"/>
    <w:rsid w:val="00E7097F"/>
    <w:rsid w:val="00E712E1"/>
    <w:rsid w:val="00E72531"/>
    <w:rsid w:val="00E732E6"/>
    <w:rsid w:val="00E73CEE"/>
    <w:rsid w:val="00E74140"/>
    <w:rsid w:val="00E74D95"/>
    <w:rsid w:val="00E75136"/>
    <w:rsid w:val="00E77F76"/>
    <w:rsid w:val="00E82F7E"/>
    <w:rsid w:val="00E87C95"/>
    <w:rsid w:val="00E9470F"/>
    <w:rsid w:val="00E950CB"/>
    <w:rsid w:val="00E95148"/>
    <w:rsid w:val="00E95409"/>
    <w:rsid w:val="00E968E5"/>
    <w:rsid w:val="00E96C4F"/>
    <w:rsid w:val="00EA1625"/>
    <w:rsid w:val="00EA2735"/>
    <w:rsid w:val="00EA2A9B"/>
    <w:rsid w:val="00EA4E9F"/>
    <w:rsid w:val="00EA7C99"/>
    <w:rsid w:val="00EB1957"/>
    <w:rsid w:val="00EB2F64"/>
    <w:rsid w:val="00EB3734"/>
    <w:rsid w:val="00EB58B5"/>
    <w:rsid w:val="00EB5C30"/>
    <w:rsid w:val="00EB5E49"/>
    <w:rsid w:val="00EB79B5"/>
    <w:rsid w:val="00EC072A"/>
    <w:rsid w:val="00EC1F37"/>
    <w:rsid w:val="00EC2266"/>
    <w:rsid w:val="00EC2E7D"/>
    <w:rsid w:val="00EC3B81"/>
    <w:rsid w:val="00EC651F"/>
    <w:rsid w:val="00EC7570"/>
    <w:rsid w:val="00EC7614"/>
    <w:rsid w:val="00ED139E"/>
    <w:rsid w:val="00ED1435"/>
    <w:rsid w:val="00ED29C4"/>
    <w:rsid w:val="00ED30DB"/>
    <w:rsid w:val="00ED5875"/>
    <w:rsid w:val="00ED67C2"/>
    <w:rsid w:val="00ED69D2"/>
    <w:rsid w:val="00ED7350"/>
    <w:rsid w:val="00EE0BF0"/>
    <w:rsid w:val="00EE12B8"/>
    <w:rsid w:val="00EE14E2"/>
    <w:rsid w:val="00EE230D"/>
    <w:rsid w:val="00EE3A66"/>
    <w:rsid w:val="00EE4025"/>
    <w:rsid w:val="00EE42C7"/>
    <w:rsid w:val="00EF05A8"/>
    <w:rsid w:val="00EF15EB"/>
    <w:rsid w:val="00EF2859"/>
    <w:rsid w:val="00EF2ECB"/>
    <w:rsid w:val="00EF3544"/>
    <w:rsid w:val="00EF39A8"/>
    <w:rsid w:val="00EF3E9F"/>
    <w:rsid w:val="00EF4112"/>
    <w:rsid w:val="00EF54CD"/>
    <w:rsid w:val="00EF5732"/>
    <w:rsid w:val="00EF5CD8"/>
    <w:rsid w:val="00EF7DB4"/>
    <w:rsid w:val="00F02529"/>
    <w:rsid w:val="00F02FBB"/>
    <w:rsid w:val="00F05CD2"/>
    <w:rsid w:val="00F06527"/>
    <w:rsid w:val="00F072D1"/>
    <w:rsid w:val="00F07DCD"/>
    <w:rsid w:val="00F1197A"/>
    <w:rsid w:val="00F12510"/>
    <w:rsid w:val="00F13A44"/>
    <w:rsid w:val="00F16F72"/>
    <w:rsid w:val="00F20A01"/>
    <w:rsid w:val="00F20D28"/>
    <w:rsid w:val="00F21092"/>
    <w:rsid w:val="00F21F43"/>
    <w:rsid w:val="00F2575A"/>
    <w:rsid w:val="00F26AC0"/>
    <w:rsid w:val="00F26EEA"/>
    <w:rsid w:val="00F276DE"/>
    <w:rsid w:val="00F27C53"/>
    <w:rsid w:val="00F307EC"/>
    <w:rsid w:val="00F3565A"/>
    <w:rsid w:val="00F35F90"/>
    <w:rsid w:val="00F35FF4"/>
    <w:rsid w:val="00F36592"/>
    <w:rsid w:val="00F41C7E"/>
    <w:rsid w:val="00F424FB"/>
    <w:rsid w:val="00F42864"/>
    <w:rsid w:val="00F45216"/>
    <w:rsid w:val="00F46B82"/>
    <w:rsid w:val="00F500F5"/>
    <w:rsid w:val="00F51595"/>
    <w:rsid w:val="00F516B4"/>
    <w:rsid w:val="00F53336"/>
    <w:rsid w:val="00F533B7"/>
    <w:rsid w:val="00F5439A"/>
    <w:rsid w:val="00F54E82"/>
    <w:rsid w:val="00F5632D"/>
    <w:rsid w:val="00F56AD5"/>
    <w:rsid w:val="00F57A84"/>
    <w:rsid w:val="00F601A9"/>
    <w:rsid w:val="00F60EB0"/>
    <w:rsid w:val="00F650F2"/>
    <w:rsid w:val="00F65CE0"/>
    <w:rsid w:val="00F65E65"/>
    <w:rsid w:val="00F704A4"/>
    <w:rsid w:val="00F7213F"/>
    <w:rsid w:val="00F721AA"/>
    <w:rsid w:val="00F7444B"/>
    <w:rsid w:val="00F74EAE"/>
    <w:rsid w:val="00F75059"/>
    <w:rsid w:val="00F7699B"/>
    <w:rsid w:val="00F76F92"/>
    <w:rsid w:val="00F77249"/>
    <w:rsid w:val="00F772A1"/>
    <w:rsid w:val="00F8046A"/>
    <w:rsid w:val="00F81EC9"/>
    <w:rsid w:val="00F820FD"/>
    <w:rsid w:val="00F85392"/>
    <w:rsid w:val="00F855C1"/>
    <w:rsid w:val="00F856B5"/>
    <w:rsid w:val="00F85D49"/>
    <w:rsid w:val="00F902CA"/>
    <w:rsid w:val="00F90BE6"/>
    <w:rsid w:val="00F914C9"/>
    <w:rsid w:val="00F924E3"/>
    <w:rsid w:val="00F92CC3"/>
    <w:rsid w:val="00F93721"/>
    <w:rsid w:val="00F9410C"/>
    <w:rsid w:val="00F95345"/>
    <w:rsid w:val="00F96079"/>
    <w:rsid w:val="00FA0319"/>
    <w:rsid w:val="00FA1C77"/>
    <w:rsid w:val="00FA1CC8"/>
    <w:rsid w:val="00FA54F1"/>
    <w:rsid w:val="00FB03F6"/>
    <w:rsid w:val="00FB1D17"/>
    <w:rsid w:val="00FB2B12"/>
    <w:rsid w:val="00FB4C5C"/>
    <w:rsid w:val="00FB7282"/>
    <w:rsid w:val="00FB7748"/>
    <w:rsid w:val="00FC1A7E"/>
    <w:rsid w:val="00FC265B"/>
    <w:rsid w:val="00FC26E9"/>
    <w:rsid w:val="00FC3C3B"/>
    <w:rsid w:val="00FC44F8"/>
    <w:rsid w:val="00FC50E2"/>
    <w:rsid w:val="00FC5D19"/>
    <w:rsid w:val="00FC6188"/>
    <w:rsid w:val="00FC651D"/>
    <w:rsid w:val="00FC6D55"/>
    <w:rsid w:val="00FD2950"/>
    <w:rsid w:val="00FD4A5E"/>
    <w:rsid w:val="00FD61B3"/>
    <w:rsid w:val="00FD627E"/>
    <w:rsid w:val="00FD6C47"/>
    <w:rsid w:val="00FE001A"/>
    <w:rsid w:val="00FE1346"/>
    <w:rsid w:val="00FE1998"/>
    <w:rsid w:val="00FE1C2C"/>
    <w:rsid w:val="00FE2BB3"/>
    <w:rsid w:val="00FE3B35"/>
    <w:rsid w:val="00FE452C"/>
    <w:rsid w:val="00FE4921"/>
    <w:rsid w:val="00FE63F3"/>
    <w:rsid w:val="00FF1409"/>
    <w:rsid w:val="00FF19C7"/>
    <w:rsid w:val="00FF5229"/>
    <w:rsid w:val="00FF6750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9DD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73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36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36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363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363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735B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363D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63DA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63D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63DA"/>
    <w:rPr>
      <w:rFonts w:ascii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EB79B5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E5D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680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E5D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680C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4572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D735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D73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Гипертекстовая ссылка"/>
    <w:uiPriority w:val="99"/>
    <w:rsid w:val="007D735B"/>
    <w:rPr>
      <w:color w:val="008000"/>
    </w:rPr>
  </w:style>
  <w:style w:type="paragraph" w:customStyle="1" w:styleId="ConsPlusNormal">
    <w:name w:val="ConsPlusNormal"/>
    <w:link w:val="ConsPlusNormal0"/>
    <w:uiPriority w:val="99"/>
    <w:rsid w:val="007D735B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D735B"/>
    <w:rPr>
      <w:rFonts w:ascii="Arial" w:hAnsi="Arial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D735B"/>
    <w:pPr>
      <w:autoSpaceDE w:val="0"/>
      <w:autoSpaceDN w:val="0"/>
      <w:adjustRightInd w:val="0"/>
      <w:ind w:firstLine="540"/>
      <w:jc w:val="both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735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7D73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itle">
    <w:name w:val="Title"/>
    <w:aliases w:val="Знак4"/>
    <w:basedOn w:val="Normal"/>
    <w:link w:val="TitleChar"/>
    <w:uiPriority w:val="99"/>
    <w:qFormat/>
    <w:locked/>
    <w:rsid w:val="007D735B"/>
    <w:pPr>
      <w:jc w:val="center"/>
    </w:pPr>
    <w:rPr>
      <w:sz w:val="28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7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D735B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D735B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7D735B"/>
  </w:style>
  <w:style w:type="character" w:styleId="Strong">
    <w:name w:val="Strong"/>
    <w:basedOn w:val="DefaultParagraphFont"/>
    <w:uiPriority w:val="99"/>
    <w:qFormat/>
    <w:locked/>
    <w:rsid w:val="007D735B"/>
    <w:rPr>
      <w:rFonts w:cs="Times New Roman"/>
      <w:b/>
    </w:rPr>
  </w:style>
  <w:style w:type="paragraph" w:customStyle="1" w:styleId="a0">
    <w:name w:val="Таблицы (моноширинный)"/>
    <w:basedOn w:val="Normal"/>
    <w:next w:val="Normal"/>
    <w:uiPriority w:val="99"/>
    <w:rsid w:val="007D73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1">
    <w:name w:val="consplusnormal"/>
    <w:basedOn w:val="Normal"/>
    <w:uiPriority w:val="99"/>
    <w:rsid w:val="007D73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F348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F3489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6F348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3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48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0145D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locked/>
    <w:rsid w:val="00B363DA"/>
    <w:pPr>
      <w:tabs>
        <w:tab w:val="left" w:pos="1740"/>
        <w:tab w:val="left" w:pos="2040"/>
      </w:tabs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3DA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B363DA"/>
    <w:pPr>
      <w:keepNext/>
      <w:outlineLvl w:val="0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363DA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B363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363DA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63D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63DA"/>
    <w:rPr>
      <w:rFonts w:ascii="Times New Roman" w:hAnsi="Times New Roman" w:cs="Times New Roman"/>
    </w:rPr>
  </w:style>
  <w:style w:type="paragraph" w:styleId="BlockText">
    <w:name w:val="Block Text"/>
    <w:basedOn w:val="Normal"/>
    <w:uiPriority w:val="99"/>
    <w:rsid w:val="00B363DA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uiPriority w:val="99"/>
    <w:rsid w:val="00B363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363D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TextIndent21">
    <w:name w:val="Body Text Indent 21"/>
    <w:basedOn w:val="Normal"/>
    <w:uiPriority w:val="99"/>
    <w:rsid w:val="00B363D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B363DA"/>
    <w:pPr>
      <w:widowControl w:val="0"/>
      <w:jc w:val="both"/>
    </w:pPr>
    <w:rPr>
      <w:sz w:val="28"/>
      <w:szCs w:val="20"/>
    </w:rPr>
  </w:style>
  <w:style w:type="paragraph" w:customStyle="1" w:styleId="21">
    <w:name w:val="Основной текст с отступом 21"/>
    <w:basedOn w:val="Normal"/>
    <w:uiPriority w:val="99"/>
    <w:rsid w:val="00B363DA"/>
    <w:pPr>
      <w:widowControl w:val="0"/>
      <w:suppressAutoHyphens/>
      <w:ind w:left="720" w:hanging="851"/>
      <w:jc w:val="both"/>
    </w:pPr>
    <w:rPr>
      <w:rFonts w:cs="Tahoma"/>
      <w:color w:val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363DA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63DA"/>
    <w:rPr>
      <w:rFonts w:ascii="Times New Roman" w:hAnsi="Times New Roman" w:cs="Times New Roman"/>
    </w:rPr>
  </w:style>
  <w:style w:type="paragraph" w:customStyle="1" w:styleId="ListParagraph1">
    <w:name w:val="List Paragraph1"/>
    <w:basedOn w:val="Normal"/>
    <w:uiPriority w:val="99"/>
    <w:rsid w:val="00B363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2">
    <w:name w:val="Body Text 22"/>
    <w:basedOn w:val="Normal"/>
    <w:uiPriority w:val="99"/>
    <w:rsid w:val="00B363D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Style3">
    <w:name w:val="Style3"/>
    <w:basedOn w:val="Normal"/>
    <w:uiPriority w:val="99"/>
    <w:rsid w:val="00B363DA"/>
    <w:pPr>
      <w:widowControl w:val="0"/>
      <w:autoSpaceDE w:val="0"/>
      <w:autoSpaceDN w:val="0"/>
      <w:adjustRightInd w:val="0"/>
      <w:spacing w:line="305" w:lineRule="exact"/>
      <w:ind w:firstLine="672"/>
    </w:pPr>
  </w:style>
  <w:style w:type="paragraph" w:customStyle="1" w:styleId="Style4">
    <w:name w:val="Style4"/>
    <w:basedOn w:val="Normal"/>
    <w:uiPriority w:val="99"/>
    <w:rsid w:val="00B363DA"/>
    <w:pPr>
      <w:widowControl w:val="0"/>
      <w:autoSpaceDE w:val="0"/>
      <w:autoSpaceDN w:val="0"/>
      <w:adjustRightInd w:val="0"/>
      <w:spacing w:line="304" w:lineRule="exact"/>
      <w:ind w:firstLine="682"/>
      <w:jc w:val="both"/>
    </w:pPr>
  </w:style>
  <w:style w:type="paragraph" w:customStyle="1" w:styleId="Style5">
    <w:name w:val="Style5"/>
    <w:basedOn w:val="Normal"/>
    <w:uiPriority w:val="99"/>
    <w:rsid w:val="00B363DA"/>
    <w:pPr>
      <w:widowControl w:val="0"/>
      <w:autoSpaceDE w:val="0"/>
      <w:autoSpaceDN w:val="0"/>
      <w:adjustRightInd w:val="0"/>
      <w:spacing w:line="305" w:lineRule="exact"/>
      <w:ind w:firstLine="326"/>
    </w:pPr>
  </w:style>
  <w:style w:type="character" w:customStyle="1" w:styleId="FontStyle11">
    <w:name w:val="Font Style11"/>
    <w:basedOn w:val="DefaultParagraphFont"/>
    <w:uiPriority w:val="99"/>
    <w:rsid w:val="00B363D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B363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B363DA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B363D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B363DA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</w:rPr>
  </w:style>
  <w:style w:type="character" w:customStyle="1" w:styleId="FontStyle17">
    <w:name w:val="Font Style17"/>
    <w:basedOn w:val="DefaultParagraphFont"/>
    <w:uiPriority w:val="99"/>
    <w:rsid w:val="00B363DA"/>
    <w:rPr>
      <w:rFonts w:ascii="Times New Roman" w:hAnsi="Times New Roman" w:cs="Times New Roman"/>
      <w:sz w:val="26"/>
      <w:szCs w:val="26"/>
    </w:rPr>
  </w:style>
  <w:style w:type="paragraph" w:customStyle="1" w:styleId="a1">
    <w:name w:val="Знак Знак Знак Знак Знак Знак"/>
    <w:basedOn w:val="Normal"/>
    <w:uiPriority w:val="99"/>
    <w:rsid w:val="00B363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B363DA"/>
    <w:pPr>
      <w:keepNext/>
      <w:suppressAutoHyphens/>
    </w:pPr>
    <w:rPr>
      <w:sz w:val="28"/>
      <w:szCs w:val="20"/>
      <w:lang w:eastAsia="ar-SA"/>
    </w:rPr>
  </w:style>
  <w:style w:type="character" w:customStyle="1" w:styleId="FontStyle47">
    <w:name w:val="Font Style47"/>
    <w:basedOn w:val="DefaultParagraphFont"/>
    <w:uiPriority w:val="99"/>
    <w:rsid w:val="00B363DA"/>
    <w:rPr>
      <w:rFonts w:ascii="Times New Roman" w:hAnsi="Times New Roman" w:cs="Times New Roman"/>
      <w:sz w:val="22"/>
      <w:szCs w:val="22"/>
    </w:rPr>
  </w:style>
  <w:style w:type="paragraph" w:customStyle="1" w:styleId="a2">
    <w:name w:val="Знак"/>
    <w:basedOn w:val="Normal"/>
    <w:uiPriority w:val="99"/>
    <w:rsid w:val="00B363D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basedOn w:val="DefaultParagraphFont"/>
    <w:uiPriority w:val="99"/>
    <w:rsid w:val="00B363DA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B363DA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363DA"/>
    <w:pPr>
      <w:shd w:val="clear" w:color="auto" w:fill="FFFFFF"/>
      <w:spacing w:before="4140" w:line="322" w:lineRule="exact"/>
      <w:ind w:hanging="720"/>
    </w:pPr>
    <w:rPr>
      <w:rFonts w:ascii="Calibri" w:hAnsi="Calibri"/>
      <w:b/>
      <w:sz w:val="27"/>
      <w:szCs w:val="20"/>
      <w:shd w:val="clear" w:color="auto" w:fill="FFFFFF"/>
      <w:lang w:eastAsia="ko-KR"/>
    </w:rPr>
  </w:style>
  <w:style w:type="character" w:customStyle="1" w:styleId="11">
    <w:name w:val="Основной текст + Полужирный11"/>
    <w:uiPriority w:val="99"/>
    <w:rsid w:val="00B363DA"/>
    <w:rPr>
      <w:rFonts w:ascii="Times New Roman" w:hAnsi="Times New Roman"/>
      <w:b/>
      <w:spacing w:val="0"/>
      <w:sz w:val="27"/>
    </w:rPr>
  </w:style>
  <w:style w:type="paragraph" w:customStyle="1" w:styleId="Style8">
    <w:name w:val="Style8"/>
    <w:basedOn w:val="Normal"/>
    <w:uiPriority w:val="99"/>
    <w:rsid w:val="00B363DA"/>
    <w:pPr>
      <w:widowControl w:val="0"/>
      <w:autoSpaceDE w:val="0"/>
      <w:autoSpaceDN w:val="0"/>
      <w:adjustRightInd w:val="0"/>
      <w:spacing w:line="299" w:lineRule="exact"/>
      <w:ind w:firstLine="206"/>
    </w:pPr>
    <w:rPr>
      <w:rFonts w:ascii="Corbel" w:hAnsi="Corbel"/>
    </w:rPr>
  </w:style>
  <w:style w:type="character" w:customStyle="1" w:styleId="FontStyle18">
    <w:name w:val="Font Style18"/>
    <w:basedOn w:val="DefaultParagraphFont"/>
    <w:uiPriority w:val="99"/>
    <w:rsid w:val="00B363DA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uiPriority w:val="99"/>
    <w:rsid w:val="00B363DA"/>
    <w:rPr>
      <w:rFonts w:ascii="Times New Roman" w:hAnsi="Times New Roman" w:cs="Times New Roman"/>
      <w:sz w:val="26"/>
      <w:szCs w:val="20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B363DA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B363DA"/>
    <w:pPr>
      <w:shd w:val="clear" w:color="auto" w:fill="FFFFFF"/>
      <w:spacing w:before="180" w:after="780" w:line="240" w:lineRule="atLeast"/>
    </w:pPr>
    <w:rPr>
      <w:rFonts w:ascii="Calibri" w:hAnsi="Calibri" w:cs="Calibri"/>
      <w:sz w:val="26"/>
      <w:szCs w:val="26"/>
    </w:rPr>
  </w:style>
  <w:style w:type="character" w:customStyle="1" w:styleId="Bodytext30">
    <w:name w:val="Body text (3)_"/>
    <w:basedOn w:val="DefaultParagraphFont"/>
    <w:link w:val="Bodytext31"/>
    <w:uiPriority w:val="99"/>
    <w:locked/>
    <w:rsid w:val="00B363DA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Bodytext31">
    <w:name w:val="Body text (3)1"/>
    <w:basedOn w:val="Normal"/>
    <w:link w:val="Bodytext30"/>
    <w:uiPriority w:val="99"/>
    <w:rsid w:val="00B363DA"/>
    <w:pPr>
      <w:shd w:val="clear" w:color="auto" w:fill="FFFFFF"/>
      <w:spacing w:line="322" w:lineRule="exact"/>
      <w:jc w:val="both"/>
    </w:pPr>
    <w:rPr>
      <w:rFonts w:ascii="Calibri" w:hAnsi="Calibri" w:cs="Calibr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B363DA"/>
    <w:rPr>
      <w:rFonts w:cs="Times New Roman"/>
      <w:noProof/>
      <w:sz w:val="13"/>
      <w:szCs w:val="13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B363DA"/>
    <w:pPr>
      <w:shd w:val="clear" w:color="auto" w:fill="FFFFFF"/>
      <w:spacing w:line="240" w:lineRule="atLeast"/>
    </w:pPr>
    <w:rPr>
      <w:rFonts w:ascii="Calibri" w:hAnsi="Calibri" w:cs="Calibri"/>
      <w:noProof/>
      <w:sz w:val="13"/>
      <w:szCs w:val="13"/>
    </w:rPr>
  </w:style>
  <w:style w:type="character" w:customStyle="1" w:styleId="BodytextSpacing1pt">
    <w:name w:val="Body text + Spacing 1 pt"/>
    <w:basedOn w:val="Bodytext0"/>
    <w:uiPriority w:val="99"/>
    <w:rsid w:val="00B363DA"/>
    <w:rPr>
      <w:rFonts w:ascii="Times New Roman" w:hAnsi="Times New Roman"/>
      <w:spacing w:val="30"/>
    </w:rPr>
  </w:style>
  <w:style w:type="paragraph" w:customStyle="1" w:styleId="10">
    <w:name w:val="заголовок 1"/>
    <w:basedOn w:val="Normal"/>
    <w:next w:val="Normal"/>
    <w:uiPriority w:val="99"/>
    <w:rsid w:val="00B363D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"/>
    <w:basedOn w:val="Normal"/>
    <w:uiPriority w:val="99"/>
    <w:rsid w:val="00B363D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Гиперссылка1"/>
    <w:uiPriority w:val="99"/>
    <w:rsid w:val="00B363DA"/>
    <w:rPr>
      <w:color w:val="0000FF"/>
      <w:u w:val="single"/>
    </w:rPr>
  </w:style>
  <w:style w:type="paragraph" w:customStyle="1" w:styleId="TableNormal0">
    <w:name w:val="TableNormal"/>
    <w:basedOn w:val="Normal"/>
    <w:uiPriority w:val="99"/>
    <w:rsid w:val="00B363DA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prj0">
    <w:name w:val="prj0"/>
    <w:basedOn w:val="Normal"/>
    <w:uiPriority w:val="99"/>
    <w:rsid w:val="00B363D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Normal"/>
    <w:uiPriority w:val="99"/>
    <w:rsid w:val="00B363D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Normal"/>
    <w:uiPriority w:val="99"/>
    <w:rsid w:val="00B363D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B363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363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3D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36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3DA"/>
    <w:rPr>
      <w:b/>
      <w:bCs/>
    </w:rPr>
  </w:style>
  <w:style w:type="character" w:customStyle="1" w:styleId="a4">
    <w:name w:val="Основной текст_"/>
    <w:link w:val="13"/>
    <w:uiPriority w:val="99"/>
    <w:locked/>
    <w:rsid w:val="00B363DA"/>
    <w:rPr>
      <w:rFonts w:ascii="Arial" w:hAnsi="Arial"/>
      <w:sz w:val="24"/>
      <w:shd w:val="clear" w:color="auto" w:fill="FFFFFF"/>
    </w:rPr>
  </w:style>
  <w:style w:type="paragraph" w:customStyle="1" w:styleId="13">
    <w:name w:val="Основной текст1"/>
    <w:basedOn w:val="Normal"/>
    <w:link w:val="a4"/>
    <w:uiPriority w:val="99"/>
    <w:rsid w:val="00B363DA"/>
    <w:pPr>
      <w:shd w:val="clear" w:color="auto" w:fill="FFFFFF"/>
      <w:spacing w:line="240" w:lineRule="atLeast"/>
    </w:pPr>
    <w:rPr>
      <w:rFonts w:ascii="Arial" w:hAnsi="Arial"/>
      <w:szCs w:val="20"/>
      <w:shd w:val="clear" w:color="auto" w:fill="FFFFFF"/>
      <w:lang w:eastAsia="ko-KR"/>
    </w:rPr>
  </w:style>
  <w:style w:type="character" w:customStyle="1" w:styleId="1pt">
    <w:name w:val="Основной текст + Интервал 1 pt"/>
    <w:uiPriority w:val="99"/>
    <w:rsid w:val="00B363DA"/>
    <w:rPr>
      <w:rFonts w:ascii="Arial" w:hAnsi="Arial"/>
      <w:spacing w:val="30"/>
      <w:sz w:val="24"/>
      <w:lang w:val="en-US"/>
    </w:rPr>
  </w:style>
  <w:style w:type="character" w:styleId="Emphasis">
    <w:name w:val="Emphasis"/>
    <w:basedOn w:val="DefaultParagraphFont"/>
    <w:uiPriority w:val="99"/>
    <w:qFormat/>
    <w:locked/>
    <w:rsid w:val="00B363DA"/>
    <w:rPr>
      <w:rFonts w:cs="Times New Roman"/>
      <w:i/>
    </w:rPr>
  </w:style>
  <w:style w:type="paragraph" w:customStyle="1" w:styleId="Style9">
    <w:name w:val="Style9"/>
    <w:basedOn w:val="Normal"/>
    <w:uiPriority w:val="99"/>
    <w:rsid w:val="00B363DA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Corbel" w:hAnsi="Corbel"/>
    </w:rPr>
  </w:style>
  <w:style w:type="paragraph" w:customStyle="1" w:styleId="Char">
    <w:name w:val="Знак Char Знак Знак Знак Знак Знак Знак Знак"/>
    <w:basedOn w:val="Normal"/>
    <w:uiPriority w:val="99"/>
    <w:rsid w:val="00B363D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-1pt">
    <w:name w:val="Основной текст + Интервал -1 pt"/>
    <w:basedOn w:val="a4"/>
    <w:uiPriority w:val="99"/>
    <w:rsid w:val="00B363DA"/>
    <w:rPr>
      <w:rFonts w:ascii="Times New Roman" w:hAnsi="Times New Roman" w:cs="Times New Roman"/>
      <w:spacing w:val="-20"/>
    </w:rPr>
  </w:style>
  <w:style w:type="paragraph" w:customStyle="1" w:styleId="a5">
    <w:name w:val="Содержимое таблицы"/>
    <w:basedOn w:val="Normal"/>
    <w:uiPriority w:val="99"/>
    <w:rsid w:val="00B363DA"/>
    <w:pPr>
      <w:suppressLineNumbers/>
      <w:suppressAutoHyphens/>
    </w:pPr>
    <w:rPr>
      <w:lang w:eastAsia="ar-SA"/>
    </w:rPr>
  </w:style>
  <w:style w:type="paragraph" w:customStyle="1" w:styleId="BodyTextIndent22">
    <w:name w:val="Body Text Indent 22"/>
    <w:basedOn w:val="Normal"/>
    <w:uiPriority w:val="99"/>
    <w:rsid w:val="00647918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ListParagraph2">
    <w:name w:val="List Paragraph2"/>
    <w:basedOn w:val="Normal"/>
    <w:uiPriority w:val="99"/>
    <w:rsid w:val="0064791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Normal"/>
    <w:uiPriority w:val="99"/>
    <w:rsid w:val="00647918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Normal"/>
    <w:uiPriority w:val="99"/>
    <w:rsid w:val="0064791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13" Type="http://schemas.openxmlformats.org/officeDocument/2006/relationships/hyperlink" Target="consultantplus://offline/ref=F1F0F423886F9CB83D52C69AA6BD61F108801FBD3A4062C85AB6BF526C35CF4F5E6D2D3287CDAE3354AE14F4AE98B8D829D956F19217B3l8I" TargetMode="External"/><Relationship Id="rId18" Type="http://schemas.openxmlformats.org/officeDocument/2006/relationships/hyperlink" Target="consultantplus://offline/ref=F1F0F423886F9CB83D52C69AA6BD61F108801FBD3A4062C85AB6BF526C35CF4F5E6D2D3586C5A06C51BB05ACA192AEC62EC04AF390B1l5I" TargetMode="External"/><Relationship Id="rId26" Type="http://schemas.openxmlformats.org/officeDocument/2006/relationships/hyperlink" Target="consultantplus://offline/ref=F1F0F423886F9CB83D52C69AA6BD61F108801CB93E4062C85AB6BF526C35CF4F5E6D2D3287C4AA3B08F404F0E7CFBDC421C048F48C17389FB8l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F0F423886F9CB83D52C69AA6BD61F10A8C18BA394C62C85AB6BF526C35CF4F5E6D2D3287C4AB3900F404F0E7CFBDC421C048F48C17389FB8l5I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graivoron.ru" TargetMode="External"/><Relationship Id="rId12" Type="http://schemas.openxmlformats.org/officeDocument/2006/relationships/hyperlink" Target="consultantplus://offline/ref=F1F0F423886F9CB83D52C69AA6BD61F108801FBD3A4062C85AB6BF526C35CF4F5E6D2D368FC1A06C51BB05ACA192AEC62EC04AF390B1l5I" TargetMode="External"/><Relationship Id="rId17" Type="http://schemas.openxmlformats.org/officeDocument/2006/relationships/hyperlink" Target="consultantplus://offline/ref=F1F0F423886F9CB83D52C69AA6BD61F108801FBD3A4062C85AB6BF526C35CF4F5E6D2D3586C7A06C51BB05ACA192AEC62EC04AF390B1l5I" TargetMode="External"/><Relationship Id="rId25" Type="http://schemas.openxmlformats.org/officeDocument/2006/relationships/hyperlink" Target="consultantplus://offline/ref=F1F0F423886F9CB83D52C69AA6BD61F108801CB93E4062C85AB6BF526C35CF4F5E6D2D3287C4A83C06F404F0E7CFBDC421C048F48C17389FB8l5I" TargetMode="External"/><Relationship Id="rId33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F1F0F423886F9CB83D52C69AA6BD61F108801FBD3A4062C85AB6BF526C35CF4F5E6D2D3582C6A06C51BB05ACA192AEC62EC04AF390B1l5I" TargetMode="External"/><Relationship Id="rId20" Type="http://schemas.openxmlformats.org/officeDocument/2006/relationships/hyperlink" Target="consultantplus://offline/ref=F1F0F423886F9CB83D52C69AA6BD61F108801FBD3A4062C85AB6BF526C35CF4F5E6D2D3B81C4A06C51BB05ACA192AEC62EC04AF390B1l5I" TargetMode="External"/><Relationship Id="rId29" Type="http://schemas.openxmlformats.org/officeDocument/2006/relationships/hyperlink" Target="consultantplus://offline/ref=A49595BAE0458B265718247B84FC320AD60654F3941949FD9BAEFAB12761B5C8B726183D31233C7B2F98020E66AE2017FC4CD4212DF9R2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EA5F59B478276C4CEBA1F8B3F2608392D4DD9E1BF4762262F42D437AC63E6E8A7A8386FF413BC536EFG" TargetMode="External"/><Relationship Id="rId24" Type="http://schemas.openxmlformats.org/officeDocument/2006/relationships/hyperlink" Target="consultantplus://offline/ref=F1F0F423886F9CB83D52C69AA6BD61F108801FBD3C4E62C85AB6BF526C35CF4F4C6D753E85CCB53807E152A1A1B9lAI" TargetMode="External"/><Relationship Id="rId32" Type="http://schemas.openxmlformats.org/officeDocument/2006/relationships/hyperlink" Target="consultantplus://offline/ref=A49595BAE0458B265718247B84FC320AD60654F3941949FD9BAEFAB12761B5C8B726183D3C273C7B2F98020E66AE2017FC4CD4212DF9R2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F0F423886F9CB83D52C69AA6BD61F108801FBD3A4062C85AB6BF526C35CF4F5E6D2D3287CDAE3354AE14F4AE98B8D829D956F19217B3l8I" TargetMode="External"/><Relationship Id="rId23" Type="http://schemas.openxmlformats.org/officeDocument/2006/relationships/hyperlink" Target="consultantplus://offline/ref=F1F0F423886F9CB83D52C69AA6BD61F108801FBD3A4062C85AB6BF526C35CF4F5E6D2D3280C4A23354AE14F4AE98B8D829D956F19217B3l8I" TargetMode="External"/><Relationship Id="rId28" Type="http://schemas.openxmlformats.org/officeDocument/2006/relationships/hyperlink" Target="consultantplus://offline/ref=1EEC929DD002BCB1E3E386D0A1D098EE5C0F25B21F8F562C33FD2C052B19589245F2DFEAAAA3D7CBL1q7M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19" Type="http://schemas.openxmlformats.org/officeDocument/2006/relationships/hyperlink" Target="consultantplus://offline/ref=F1F0F423886F9CB83D52C69AA6BD61F108801FBD3A4062C85AB6BF526C35CF4F5E6D2D3585C4A06C51BB05ACA192AEC62EC04AF390B1l5I" TargetMode="External"/><Relationship Id="rId31" Type="http://schemas.openxmlformats.org/officeDocument/2006/relationships/hyperlink" Target="consultantplus://offline/ref=A49595BAE0458B265718247B84FC320AD60654F3941949FD9BAEFAB12761B5C8B726183E3527342A7CD7035223FC3316FC4CD6263190685CF3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57.1\otdels\inform\_obmen\%D0%A1%D0%90%D0%99%D0%A2\%D0%9D%D0%9E%D0%92%D0%AB%D0%99%20%D0%A1%D0%90%D0%99%D0%A2\%D0%9E%D1%80%D0%B3%D0%B0%D0%BD%D1%8B%20%D1%83%D0%BF%D1%80%D0%B0%D0%B2%D0%BB%D0%B5%D0%BD%D0%B8%D1%8F\%D0%9C%D1%83%D0%BD%D0%B8%D1%86%D0%B8%D0%BF%D0%B0%D0%BB%D1%8C%D0%BD%D1%8B%D0%B5%20%D1%83%D1%81%D0%BB%D1%83%D0%B3%D0%B8\2015\%D0%BD%D0%BE%D0%B2%D1%8B%D0%B5%20%D0%B8%D1%8E%D0%BD%D1%8C\%D0%BD%D0%BE%D0%B2%D1%8B%D0%B9%20%D0%BF%D1%80%D0%BE%D0%B5%D0%BA%D1%82%20%D0%90%D0%B4%D0%BC.%D1%80%D0%B5%D0%B3%D0%BB.%20%D0%9A%D0%A4%D0%A5%20%D0%B8%20%D0%98%D0%96%D0%A1.docx" TargetMode="External"/><Relationship Id="rId14" Type="http://schemas.openxmlformats.org/officeDocument/2006/relationships/hyperlink" Target="consultantplus://offline/ref=F1F0F423886F9CB83D52C69AA6BD61F108801FBD3C4A62C85AB6BF526C35CF4F5E6D2D3180CDA33354AE14F4AE98B8D829D956F19217B3l8I" TargetMode="External"/><Relationship Id="rId22" Type="http://schemas.openxmlformats.org/officeDocument/2006/relationships/hyperlink" Target="consultantplus://offline/ref=F1F0F423886F9CB83D52C69AA6BD61F108801FBD3A4062C85AB6BF526C35CF4F5E6D2D368FC1A06C51BB05ACA192AEC62EC04AF390B1l5I" TargetMode="External"/><Relationship Id="rId27" Type="http://schemas.openxmlformats.org/officeDocument/2006/relationships/hyperlink" Target="http://www.graivoron.ru" TargetMode="External"/><Relationship Id="rId30" Type="http://schemas.openxmlformats.org/officeDocument/2006/relationships/hyperlink" Target="consultantplus://offline/ref=A49595BAE0458B265718247B84FC320AD60654F3941949FD9BAEFAB12761B5C8B726183E3527342A7AD7035223FC3316FC4CD6263190685CF3RFG" TargetMode="External"/><Relationship Id="rId35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34</Pages>
  <Words>12997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земельного участка из состава земель, находящихся </dc:title>
  <dc:subject/>
  <dc:creator>Юля</dc:creator>
  <cp:keywords/>
  <dc:description/>
  <cp:lastModifiedBy>Пользователь Windows</cp:lastModifiedBy>
  <cp:revision>3</cp:revision>
  <cp:lastPrinted>2020-08-11T13:02:00Z</cp:lastPrinted>
  <dcterms:created xsi:type="dcterms:W3CDTF">2020-08-27T12:43:00Z</dcterms:created>
  <dcterms:modified xsi:type="dcterms:W3CDTF">2020-08-27T12:48:00Z</dcterms:modified>
</cp:coreProperties>
</file>