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636422" w:rsidTr="002A1D99">
        <w:trPr>
          <w:trHeight w:val="812"/>
        </w:trPr>
        <w:tc>
          <w:tcPr>
            <w:tcW w:w="4503" w:type="dxa"/>
          </w:tcPr>
          <w:p w:rsidR="00041240" w:rsidRPr="00636422" w:rsidRDefault="00636422" w:rsidP="00636422">
            <w:pPr>
              <w:jc w:val="both"/>
              <w:rPr>
                <w:b/>
                <w:sz w:val="28"/>
                <w:szCs w:val="28"/>
              </w:rPr>
            </w:pPr>
            <w:r w:rsidRPr="00636422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636422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28 декабря 2018 года №14 </w:t>
            </w:r>
            <w:r w:rsidRPr="00636422">
              <w:rPr>
                <w:rFonts w:hint="eastAsia"/>
                <w:b/>
                <w:sz w:val="28"/>
                <w:szCs w:val="28"/>
              </w:rPr>
              <w:t>«</w:t>
            </w:r>
            <w:r w:rsidRPr="00636422">
              <w:rPr>
                <w:b/>
                <w:sz w:val="28"/>
                <w:szCs w:val="28"/>
              </w:rPr>
              <w:t>Об утверждении Перечня автомобильных дорог общего пользования местного значения Грайворонского городского округа</w:t>
            </w:r>
            <w:r w:rsidRPr="00636422">
              <w:rPr>
                <w:rFonts w:hint="eastAsia"/>
                <w:b/>
                <w:sz w:val="28"/>
                <w:szCs w:val="28"/>
              </w:rPr>
              <w:t>»</w:t>
            </w:r>
          </w:p>
        </w:tc>
        <w:tc>
          <w:tcPr>
            <w:tcW w:w="4520" w:type="dxa"/>
          </w:tcPr>
          <w:p w:rsidR="00041240" w:rsidRPr="00636422" w:rsidRDefault="00041240" w:rsidP="00636422">
            <w:pPr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C1902" w:rsidRDefault="00DC1902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636422" w:rsidRPr="00636422" w:rsidRDefault="00636422" w:rsidP="006364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6422">
        <w:rPr>
          <w:sz w:val="28"/>
          <w:szCs w:val="28"/>
        </w:rPr>
        <w:t>В соответствии с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</w:t>
      </w:r>
      <w:r>
        <w:rPr>
          <w:sz w:val="28"/>
          <w:szCs w:val="28"/>
        </w:rPr>
        <w:t xml:space="preserve"> года</w:t>
      </w:r>
      <w:r w:rsidRPr="0063642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36422">
        <w:rPr>
          <w:sz w:val="28"/>
          <w:szCs w:val="28"/>
        </w:rPr>
        <w:t>№ 131-ФЗ «Об</w:t>
      </w:r>
      <w:r>
        <w:rPr>
          <w:sz w:val="28"/>
          <w:szCs w:val="28"/>
        </w:rPr>
        <w:t xml:space="preserve"> </w:t>
      </w:r>
      <w:r w:rsidRPr="00636422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br/>
      </w:r>
      <w:r w:rsidRPr="00636422">
        <w:rPr>
          <w:sz w:val="28"/>
          <w:szCs w:val="28"/>
        </w:rPr>
        <w:t xml:space="preserve">в Российской Федерации», руководствуясь Уставом Грайворонского городского округа, в целях приведения в соответствие сведений о наличии автодорог </w:t>
      </w:r>
      <w:r>
        <w:rPr>
          <w:sz w:val="28"/>
          <w:szCs w:val="28"/>
        </w:rPr>
        <w:br/>
      </w:r>
      <w:r w:rsidRPr="00636422">
        <w:rPr>
          <w:sz w:val="28"/>
          <w:szCs w:val="28"/>
        </w:rPr>
        <w:t xml:space="preserve">и их протяжённости </w:t>
      </w:r>
      <w:r w:rsidRPr="0063642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ю:</w:t>
      </w:r>
    </w:p>
    <w:p w:rsidR="00636422" w:rsidRPr="00636422" w:rsidRDefault="007D3B81" w:rsidP="007D3B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36422" w:rsidRPr="00636422">
        <w:rPr>
          <w:sz w:val="28"/>
          <w:szCs w:val="28"/>
        </w:rPr>
        <w:t>Внести</w:t>
      </w:r>
      <w:r w:rsidR="00636422">
        <w:rPr>
          <w:sz w:val="28"/>
          <w:szCs w:val="28"/>
        </w:rPr>
        <w:t xml:space="preserve"> следующие изменения </w:t>
      </w:r>
      <w:r w:rsidR="00636422" w:rsidRPr="00636422">
        <w:rPr>
          <w:sz w:val="28"/>
          <w:szCs w:val="28"/>
        </w:rPr>
        <w:t xml:space="preserve">в постановление администрации Грайворонского городского округа от 28 декабря 2018 года №14 </w:t>
      </w:r>
      <w:r w:rsidR="00636422">
        <w:rPr>
          <w:sz w:val="28"/>
          <w:szCs w:val="28"/>
        </w:rPr>
        <w:br/>
      </w:r>
      <w:r w:rsidR="00636422" w:rsidRPr="00636422">
        <w:rPr>
          <w:rFonts w:hint="eastAsia"/>
          <w:sz w:val="28"/>
          <w:szCs w:val="28"/>
        </w:rPr>
        <w:t>«</w:t>
      </w:r>
      <w:r w:rsidR="00636422" w:rsidRPr="00636422">
        <w:rPr>
          <w:sz w:val="28"/>
          <w:szCs w:val="28"/>
        </w:rPr>
        <w:t>Об утверждении Перечня автомобильных дорог общего пользования местного значения Грайворонского городского округа</w:t>
      </w:r>
      <w:r w:rsidR="00636422" w:rsidRPr="00636422">
        <w:rPr>
          <w:rFonts w:hint="eastAsia"/>
          <w:sz w:val="28"/>
          <w:szCs w:val="28"/>
        </w:rPr>
        <w:t>»</w:t>
      </w:r>
      <w:r w:rsidR="00636422" w:rsidRPr="00636422">
        <w:rPr>
          <w:sz w:val="28"/>
          <w:szCs w:val="28"/>
        </w:rPr>
        <w:t>:</w:t>
      </w:r>
    </w:p>
    <w:p w:rsidR="00636422" w:rsidRPr="00636422" w:rsidRDefault="00636422" w:rsidP="006364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6422">
        <w:rPr>
          <w:sz w:val="28"/>
          <w:szCs w:val="28"/>
        </w:rPr>
        <w:t xml:space="preserve">Перечень автомобильных дорог общего пользования местного значения </w:t>
      </w:r>
      <w:r>
        <w:rPr>
          <w:sz w:val="28"/>
          <w:szCs w:val="28"/>
        </w:rPr>
        <w:t xml:space="preserve">на территории </w:t>
      </w:r>
      <w:r w:rsidRPr="00636422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, утвержденный в пункте 1 вышеназванного постановления, изложить в редакции согласно приложению </w:t>
      </w:r>
      <w:r>
        <w:rPr>
          <w:sz w:val="28"/>
          <w:szCs w:val="28"/>
        </w:rPr>
        <w:br/>
      </w:r>
      <w:r w:rsidR="007D3B81">
        <w:rPr>
          <w:sz w:val="28"/>
          <w:szCs w:val="28"/>
        </w:rPr>
        <w:t>к настоящему поста</w:t>
      </w:r>
      <w:r>
        <w:rPr>
          <w:sz w:val="28"/>
          <w:szCs w:val="28"/>
        </w:rPr>
        <w:t>но</w:t>
      </w:r>
      <w:r w:rsidR="007D3B81">
        <w:rPr>
          <w:sz w:val="28"/>
          <w:szCs w:val="28"/>
        </w:rPr>
        <w:t>в</w:t>
      </w:r>
      <w:r>
        <w:rPr>
          <w:sz w:val="28"/>
          <w:szCs w:val="28"/>
        </w:rPr>
        <w:t>лению</w:t>
      </w:r>
      <w:r w:rsidRPr="00636422">
        <w:rPr>
          <w:sz w:val="28"/>
          <w:szCs w:val="28"/>
        </w:rPr>
        <w:t>.</w:t>
      </w:r>
    </w:p>
    <w:p w:rsidR="007D3B81" w:rsidRPr="009D23D9" w:rsidRDefault="007D3B81" w:rsidP="007D3B81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9D23D9">
        <w:rPr>
          <w:sz w:val="28"/>
          <w:szCs w:val="28"/>
        </w:rPr>
        <w:t>.</w:t>
      </w:r>
      <w:r w:rsidRPr="009D23D9">
        <w:rPr>
          <w:sz w:val="28"/>
          <w:szCs w:val="28"/>
        </w:rPr>
        <w:tab/>
      </w:r>
      <w:r w:rsidRPr="009D23D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9D23D9">
        <w:rPr>
          <w:bCs/>
          <w:spacing w:val="-2"/>
          <w:sz w:val="28"/>
          <w:szCs w:val="28"/>
        </w:rPr>
        <w:br/>
        <w:t>и сетевом издании «Родной край 31» (</w:t>
      </w:r>
      <w:r w:rsidRPr="009D23D9">
        <w:rPr>
          <w:bCs/>
          <w:spacing w:val="-2"/>
          <w:sz w:val="28"/>
          <w:szCs w:val="28"/>
          <w:lang w:val="en-US"/>
        </w:rPr>
        <w:t>rodkray</w:t>
      </w:r>
      <w:r w:rsidRPr="009D23D9">
        <w:rPr>
          <w:bCs/>
          <w:spacing w:val="-2"/>
          <w:sz w:val="28"/>
          <w:szCs w:val="28"/>
        </w:rPr>
        <w:t>31.</w:t>
      </w:r>
      <w:r w:rsidRPr="009D23D9">
        <w:rPr>
          <w:bCs/>
          <w:spacing w:val="-2"/>
          <w:sz w:val="28"/>
          <w:szCs w:val="28"/>
          <w:lang w:val="en-US"/>
        </w:rPr>
        <w:t>ru</w:t>
      </w:r>
      <w:r w:rsidRPr="009D23D9">
        <w:rPr>
          <w:bCs/>
          <w:spacing w:val="-2"/>
          <w:sz w:val="28"/>
          <w:szCs w:val="28"/>
        </w:rPr>
        <w:t>), р</w:t>
      </w:r>
      <w:r w:rsidRPr="009D23D9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9D23D9">
        <w:rPr>
          <w:sz w:val="28"/>
          <w:szCs w:val="28"/>
        </w:rPr>
        <w:br/>
      </w:r>
      <w:r w:rsidRPr="009D23D9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D23D9">
        <w:rPr>
          <w:color w:val="000000" w:themeColor="text1"/>
          <w:sz w:val="28"/>
          <w:szCs w:val="28"/>
        </w:rPr>
        <w:t>).</w:t>
      </w:r>
    </w:p>
    <w:p w:rsidR="00D51545" w:rsidRDefault="00D51545" w:rsidP="00466212">
      <w:pPr>
        <w:ind w:right="-1" w:firstLine="708"/>
        <w:jc w:val="both"/>
        <w:rPr>
          <w:sz w:val="28"/>
          <w:szCs w:val="28"/>
        </w:rPr>
      </w:pPr>
    </w:p>
    <w:p w:rsidR="007D3B81" w:rsidRPr="00D51545" w:rsidRDefault="007D3B81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tbl>
      <w:tblPr>
        <w:tblpPr w:leftFromText="180" w:rightFromText="180" w:vertAnchor="text" w:horzAnchor="margin" w:tblpY="-95"/>
        <w:tblW w:w="4950" w:type="pct"/>
        <w:tblLook w:val="04A0"/>
      </w:tblPr>
      <w:tblGrid>
        <w:gridCol w:w="3492"/>
        <w:gridCol w:w="1067"/>
        <w:gridCol w:w="5196"/>
      </w:tblGrid>
      <w:tr w:rsidR="007D3B81" w:rsidRPr="00EA1E6E" w:rsidTr="007D3B81">
        <w:tc>
          <w:tcPr>
            <w:tcW w:w="1790" w:type="pct"/>
          </w:tcPr>
          <w:p w:rsidR="007D3B81" w:rsidRPr="00EA1E6E" w:rsidRDefault="007D3B81" w:rsidP="007D3B81">
            <w:pPr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7D3B81" w:rsidRPr="00EA1E6E" w:rsidRDefault="007D3B81" w:rsidP="007D3B81">
            <w:pPr>
              <w:jc w:val="center"/>
              <w:rPr>
                <w:b/>
              </w:rPr>
            </w:pPr>
          </w:p>
        </w:tc>
        <w:tc>
          <w:tcPr>
            <w:tcW w:w="2663" w:type="pct"/>
          </w:tcPr>
          <w:p w:rsidR="007D3B81" w:rsidRPr="00EA1E6E" w:rsidRDefault="007D3B81" w:rsidP="007D3B81">
            <w:pPr>
              <w:jc w:val="center"/>
              <w:rPr>
                <w:b/>
              </w:rPr>
            </w:pP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УТВЕРЖДЕН</w:t>
            </w: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EA1E6E">
              <w:rPr>
                <w:b/>
                <w:sz w:val="28"/>
                <w:szCs w:val="28"/>
              </w:rPr>
              <w:t>«___»____________ 2021 г. №____</w:t>
            </w:r>
          </w:p>
        </w:tc>
      </w:tr>
    </w:tbl>
    <w:p w:rsidR="007D3B81" w:rsidRDefault="007D3B81" w:rsidP="007D3B81">
      <w:pPr>
        <w:spacing w:before="10" w:after="10" w:line="216" w:lineRule="auto"/>
        <w:rPr>
          <w:b/>
          <w:sz w:val="28"/>
          <w:szCs w:val="28"/>
        </w:rPr>
      </w:pPr>
    </w:p>
    <w:p w:rsidR="007D3B81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br/>
        <w:t xml:space="preserve">автомобильных дорог общего пользования местного значения </w:t>
      </w:r>
      <w:r>
        <w:rPr>
          <w:b/>
          <w:sz w:val="28"/>
          <w:szCs w:val="28"/>
        </w:rPr>
        <w:br/>
        <w:t>Грайворонского городского округа</w:t>
      </w:r>
    </w:p>
    <w:p w:rsidR="007D3B81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Наименование улицы/объекта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Протяжён</w:t>
            </w:r>
            <w:r w:rsidR="008C59E3">
              <w:rPr>
                <w:b/>
              </w:rPr>
              <w:t>-</w:t>
            </w:r>
            <w:r w:rsidRPr="007D3B81">
              <w:rPr>
                <w:b/>
              </w:rPr>
              <w:t>ность, км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Идентифика</w:t>
            </w:r>
            <w:r w:rsidR="008C59E3">
              <w:rPr>
                <w:b/>
              </w:rPr>
              <w:t>-</w:t>
            </w:r>
            <w:r w:rsidRPr="007D3B81">
              <w:rPr>
                <w:b/>
              </w:rPr>
              <w:t>ционный номер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Вид покрытия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Расчётная нагрузка, т*с</w:t>
            </w:r>
          </w:p>
        </w:tc>
      </w:tr>
      <w:tr w:rsidR="007D3B81" w:rsidRPr="007D3B81" w:rsidTr="007D3B81">
        <w:trPr>
          <w:trHeight w:val="436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Грайворонская городская территория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8930" w:type="dxa"/>
            <w:gridSpan w:val="5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г. Грайворон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3,05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Комсомольская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Урицкого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14 232 501 9  ОП МП 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Луначарского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Свердлова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Шухова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14 232 501 9  ОП МП 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Народная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Таршикова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Тарана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Большевиков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Косяка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Кузнецова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Генерала Антонова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Горького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Интернацио</w:t>
            </w:r>
            <w:r w:rsidR="008C59E3">
              <w:t>-</w:t>
            </w:r>
            <w:r w:rsidRPr="007D3B81">
              <w:t>нальная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 ОП МП 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Жукова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Пролетарская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Спасского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Кирвера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Февральская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Серика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2,43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Героев Кантемировцев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20-го Партсъезда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Заводская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Солнечный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Юных Партизан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Республиканская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Урицкого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Кленовая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Батуева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Новостроевская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Холода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0,49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0,28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rPr>
          <w:trHeight w:val="70"/>
        </w:trPr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Шевченко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0,43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0,34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Юбилейная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14 232 501 9  ОП МП 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Капитана Колесникова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Мурманский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Цветочная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Южный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 ОП МП 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с. Луговка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53,62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</w:tr>
      <w:tr w:rsidR="007D3B81" w:rsidRPr="007D3B81" w:rsidTr="007D3B81">
        <w:trPr>
          <w:trHeight w:val="474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Новостроевская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Новостроевка - Первая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Холода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Переезд </w:t>
            </w:r>
          </w:p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с ул. Первомайская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на ул. Холода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с. Новостроевка – Вторая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Народная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8,56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</w:tr>
      <w:tr w:rsidR="007D3B81" w:rsidRPr="007D3B81" w:rsidTr="007D3B81">
        <w:trPr>
          <w:trHeight w:val="535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Дунайская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Дунайка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Дунайка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Степановка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Лиляковка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Слободка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Хуторок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Подгорная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Заречная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Пятихатки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Мощёное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Шлях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65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Кладбищенская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Мищанка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Гончара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Тагинка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Горбатовщина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Грязка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Бугор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Роговая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Хутор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Пограничная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а/д «Мощёное-Дорогощь»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Пороз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Мураховка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Погореловка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Сергеевка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Тутовка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Подлесок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14 232 807 9 ОП МП 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Слободка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Загородинка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Козинка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Никитовка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25,78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rPr>
          <w:trHeight w:val="584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lastRenderedPageBreak/>
              <w:t>Дорогощанская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Дорогощь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Загорная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Красноар</w:t>
            </w:r>
            <w:r w:rsidR="008C59E3">
              <w:t>-</w:t>
            </w:r>
            <w:r w:rsidRPr="007D3B81">
              <w:t>мейская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Красноар</w:t>
            </w:r>
            <w:r w:rsidR="008C59E3">
              <w:t>-</w:t>
            </w:r>
            <w:r w:rsidRPr="007D3B81">
              <w:t>мейский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Молодёжная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14 232 806 1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Партизанская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Первомайский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Песчаная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Раздельная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14 232 806 1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Трудовая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Хуторная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  <w:tcBorders>
              <w:left w:val="single" w:sz="4" w:space="0" w:color="auto"/>
            </w:tcBorders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Санково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Березник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Воробьёвка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rPr>
          <w:trHeight w:val="287"/>
        </w:trPr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Горнянка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Краинка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Мячиковка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20,2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rPr>
          <w:trHeight w:val="418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lastRenderedPageBreak/>
              <w:t>Козинская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с. Козинка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Писаревская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Зелёный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14 232 810 4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Восточная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Строительная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114</w:t>
            </w:r>
          </w:p>
        </w:tc>
        <w:tc>
          <w:tcPr>
            <w:tcW w:w="1985" w:type="dxa"/>
            <w:vAlign w:val="center"/>
          </w:tcPr>
          <w:p w:rsidR="008C59E3" w:rsidRPr="007D3B81" w:rsidRDefault="007D3B81" w:rsidP="007D3B81">
            <w:pPr>
              <w:spacing w:before="10" w:after="10" w:line="216" w:lineRule="auto"/>
            </w:pPr>
            <w:r w:rsidRPr="007D3B81">
              <w:t>пер. Трудовой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Вишнёвый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Северный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Дружбы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Просёлочная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Кольцевая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Песочная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Речной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Набережный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Сосновый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Полевой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Луговой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Пляжный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Грайворонская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Республиканская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14 232 810 4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 ОП МП 132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0,91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0,35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Центральная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rPr>
          <w:trHeight w:val="290"/>
        </w:trPr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Заречье – Первое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Корешник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Заречье - Второе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Земной Рай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с. Заречье - Второе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2,0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х. Понуры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Степная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х. Понуры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22,89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58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Головчинская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Головчино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2-я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Воейко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Жукова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Пушкина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Красноар</w:t>
            </w:r>
            <w:r w:rsidR="008C59E3">
              <w:t>-</w:t>
            </w:r>
            <w:r w:rsidRPr="007D3B81">
              <w:t>мейская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Тарана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50 лет Октября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2,46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а/б-2,18км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грунт-0,28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Заводская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М. Горького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156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Гвардейская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50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7-го Августа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8-го Марта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14 232 802 2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М.И. Букина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Депутатская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Заречная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Коммунис</w:t>
            </w:r>
            <w:r w:rsidR="00CD1E28">
              <w:t>-</w:t>
            </w:r>
            <w:r w:rsidRPr="007D3B81">
              <w:t>тическая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Космонавтов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14 232 802 2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1-я Красноар</w:t>
            </w:r>
            <w:r w:rsidR="00CD1E28">
              <w:t>-</w:t>
            </w:r>
            <w:r w:rsidRPr="007D3B81">
              <w:t>мейская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Майора Журавлёва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Механизаторов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Парковая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Спасская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Фрунзе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Чапаева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Шевченко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Имени прапорщика Головко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Карла Маркса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Берёзовый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Смирнова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181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Новостроевка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Хотмыжск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Гагарина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Народная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Урожайная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Чехова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кладбищу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х. Масычево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с. Антоновка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2,48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 xml:space="preserve"> 45,8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20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Безыменская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Безымено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6,5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д.д. 1-4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Октябрьская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д</w:t>
            </w:r>
            <w:r w:rsidR="00CD1E28">
              <w:t>.</w:t>
            </w:r>
            <w:r w:rsidRPr="007D3B81">
              <w:t>д. 138-152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1-й переезд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 – 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2-й переезд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 – 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Подъездная дорога к МТФ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  <w:color w:val="FF0000"/>
              </w:rPr>
              <w:t xml:space="preserve"> </w:t>
            </w:r>
            <w:r w:rsidRPr="007D3B81">
              <w:rPr>
                <w:b/>
              </w:rPr>
              <w:t>9,77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lastRenderedPageBreak/>
              <w:t>Гора-Подольская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Гора – Подол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Борисенко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40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Грайворонская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1,11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Просёлочная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Республиканская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Парковая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Юных Партизан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Кирпичный завод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Крайняя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0,69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Гаи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Ветеранов труда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Библиотечная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Восточная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Сумской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0,26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Тенистый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Трудовой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0,59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Речной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Стадионный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222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Строительный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0,17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Кольцевой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Глотово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Дружбы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Безыменский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Братьев Краснокутских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Генерала Алексеенко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65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230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роднику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Сосновый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Песочная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 роща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Луговой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23,68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84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Горьковская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Горьковский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Железно</w:t>
            </w:r>
            <w:r w:rsidR="00CD1E28">
              <w:t>-</w:t>
            </w:r>
            <w:r w:rsidRPr="007D3B81">
              <w:t>дорожная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Молодёжная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М.И. Крячко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241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а/д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«п. Горьковский-п. Совхозный»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а/д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«п. Горьковский-п. Казачок»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Доброполье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243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Урожайная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Совхозный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Широкая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Казачок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246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Дачная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Чапаевский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Центральная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Цветочная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Дружбы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  <w:color w:val="FF0000"/>
              </w:rPr>
              <w:t xml:space="preserve"> </w:t>
            </w:r>
            <w:r w:rsidRPr="007D3B81">
              <w:rPr>
                <w:b/>
              </w:rPr>
              <w:t>12,28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28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Доброивановская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Замостье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Куток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Чехова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Сосновка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50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Добросельская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0,098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Доброе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260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Букетовская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261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Куток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262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263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264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Пролетарская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265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Голубовская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Подлесная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Гагарина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а/д «с. Доброе-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с.Ивановская Лисица»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8,9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</w:pPr>
            <w:r w:rsidRPr="007D3B81">
              <w:rPr>
                <w:b/>
              </w:rPr>
              <w:t>с. Доброивановка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Красноар</w:t>
            </w:r>
            <w:r w:rsidR="00CD1E28">
              <w:t>-</w:t>
            </w:r>
            <w:r w:rsidRPr="007D3B81">
              <w:t>мейская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х. Тополи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Головчинская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Лозовая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Середняя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>Подъездная дорога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стрельбищу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2,74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Объездная дорога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31,058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22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Смородинская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Смородино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Выгон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Дуброва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Губаревка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Подлесная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Борисовка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Молодёжная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Хлебная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Сергеевка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3572BF" w:rsidRDefault="003572BF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287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Рыбная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Лантуховка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Дроновка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Почаево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Трудовая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Луговка 1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Луговка 2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0,82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25,59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432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Мокроорловская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Мокрая Орловка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3,39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1,97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1,42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Грайворонская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4,95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3,9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1,05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Центральная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грунт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Сподарюшино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0,98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309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Речная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0,86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310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1,26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Рождественка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311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1,64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312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313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15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</w:tr>
      <w:tr w:rsidR="007D3B81" w:rsidRPr="007D3B81" w:rsidTr="007D3B81">
        <w:trPr>
          <w:trHeight w:val="506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Ивано-Лисичанская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Ивановская Лисица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Комсомольская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Пионерская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</w:tcPr>
          <w:p w:rsidR="003572BF" w:rsidRDefault="007D3B81" w:rsidP="007D3B81">
            <w:pPr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320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0,04</w:t>
            </w:r>
          </w:p>
        </w:tc>
        <w:tc>
          <w:tcPr>
            <w:tcW w:w="1985" w:type="dxa"/>
          </w:tcPr>
          <w:p w:rsidR="003572BF" w:rsidRDefault="007D3B81" w:rsidP="007D3B81">
            <w:pPr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321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ФАП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0,01</w:t>
            </w:r>
          </w:p>
        </w:tc>
        <w:tc>
          <w:tcPr>
            <w:tcW w:w="1985" w:type="dxa"/>
          </w:tcPr>
          <w:p w:rsidR="003572BF" w:rsidRDefault="007D3B81" w:rsidP="007D3B81">
            <w:pPr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322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DB426D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Казачья Лисица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Карла Маркса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Красногвар</w:t>
            </w:r>
            <w:r w:rsidR="003572BF">
              <w:t>-</w:t>
            </w:r>
            <w:r w:rsidRPr="007D3B81">
              <w:t>дейская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40 лет Октября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Калинина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Куйбышева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Маяковского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храму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3572BF" w:rsidRDefault="003572BF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  <w:vAlign w:val="center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Косилово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Заречная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Кочуковка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Чефоновка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0,42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Зубрёвка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Большой Лог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340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>Подъезд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детскому саду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Горянка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  <w:vAlign w:val="center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Ломное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Чапаева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Пролетарская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Сургутская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дому культуры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30,37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324,598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7D3B81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</w:p>
    <w:p w:rsidR="007D3B81" w:rsidRPr="000B2B1C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96" w:rsidRDefault="002A4296" w:rsidP="00D47252">
      <w:r>
        <w:separator/>
      </w:r>
    </w:p>
  </w:endnote>
  <w:endnote w:type="continuationSeparator" w:id="0">
    <w:p w:rsidR="002A4296" w:rsidRDefault="002A4296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96" w:rsidRDefault="002A4296" w:rsidP="00D47252">
      <w:r>
        <w:separator/>
      </w:r>
    </w:p>
  </w:footnote>
  <w:footnote w:type="continuationSeparator" w:id="0">
    <w:p w:rsidR="002A4296" w:rsidRDefault="002A4296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3572BF" w:rsidRDefault="00EA39C8">
        <w:pPr>
          <w:pStyle w:val="a7"/>
          <w:jc w:val="center"/>
        </w:pPr>
        <w:fldSimple w:instr=" PAGE   \* MERGEFORMAT ">
          <w:r w:rsidR="00180BD9">
            <w:rPr>
              <w:noProof/>
            </w:rPr>
            <w:t>17</w:t>
          </w:r>
        </w:fldSimple>
      </w:p>
    </w:sdtContent>
  </w:sdt>
  <w:p w:rsidR="003572BF" w:rsidRDefault="003572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373AF"/>
    <w:multiLevelType w:val="multilevel"/>
    <w:tmpl w:val="C450E4DC"/>
    <w:lvl w:ilvl="0">
      <w:start w:val="1"/>
      <w:numFmt w:val="decimal"/>
      <w:lvlText w:val="%1."/>
      <w:lvlJc w:val="left"/>
      <w:pPr>
        <w:ind w:left="432" w:hanging="432"/>
      </w:pPr>
      <w:rPr>
        <w:rFonts w:ascii="TimesNewRomanPS-BoldMT" w:hAnsi="TimesNewRomanPS-BoldMT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ascii="TimesNewRomanPS-BoldMT" w:hAnsi="TimesNewRomanPS-BoldMT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TimesNewRomanPS-BoldMT" w:hAnsi="TimesNewRomanPS-BoldMT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ascii="TimesNewRomanPS-BoldMT" w:hAnsi="TimesNewRomanPS-BoldMT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ascii="TimesNewRomanPS-BoldMT" w:hAnsi="TimesNewRomanPS-BoldMT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ascii="TimesNewRomanPS-BoldMT" w:hAnsi="TimesNewRomanPS-BoldMT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ascii="TimesNewRomanPS-BoldMT" w:hAnsi="TimesNewRomanPS-BoldMT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ascii="TimesNewRomanPS-BoldMT" w:hAnsi="TimesNewRomanPS-BoldMT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ascii="TimesNewRomanPS-BoldMT" w:hAnsi="TimesNewRomanPS-BoldMT" w:cstheme="minorBidi" w:hint="default"/>
        <w:b w:val="0"/>
      </w:rPr>
    </w:lvl>
  </w:abstractNum>
  <w:abstractNum w:abstractNumId="1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B1B77"/>
    <w:multiLevelType w:val="multilevel"/>
    <w:tmpl w:val="4BC8BD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ascii="TimesNewRomanPS-BoldMT" w:hAnsi="TimesNewRomanPS-BoldMT" w:cstheme="minorBidi"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ascii="TimesNewRomanPS-BoldMT" w:hAnsi="TimesNewRomanPS-BoldMT" w:cstheme="minorBidi" w:hint="default"/>
        <w:b w:val="0"/>
        <w:sz w:val="26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ascii="TimesNewRomanPS-BoldMT" w:hAnsi="TimesNewRomanPS-BoldMT" w:cstheme="minorBidi" w:hint="default"/>
        <w:b w:val="0"/>
        <w:sz w:val="26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ascii="TimesNewRomanPS-BoldMT" w:hAnsi="TimesNewRomanPS-BoldMT" w:cstheme="minorBidi" w:hint="default"/>
        <w:b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ascii="TimesNewRomanPS-BoldMT" w:hAnsi="TimesNewRomanPS-BoldMT" w:cstheme="minorBidi" w:hint="default"/>
        <w:b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ascii="TimesNewRomanPS-BoldMT" w:hAnsi="TimesNewRomanPS-BoldMT" w:cstheme="minorBidi" w:hint="default"/>
        <w:b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ascii="TimesNewRomanPS-BoldMT" w:hAnsi="TimesNewRomanPS-BoldMT" w:cstheme="minorBidi" w:hint="default"/>
        <w:b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ascii="TimesNewRomanPS-BoldMT" w:hAnsi="TimesNewRomanPS-BoldMT" w:cstheme="minorBidi" w:hint="default"/>
        <w:b w:val="0"/>
        <w:sz w:val="26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1110D6"/>
    <w:rsid w:val="00125971"/>
    <w:rsid w:val="001330BC"/>
    <w:rsid w:val="00145B41"/>
    <w:rsid w:val="001778C5"/>
    <w:rsid w:val="00180BD9"/>
    <w:rsid w:val="00182C91"/>
    <w:rsid w:val="001946E5"/>
    <w:rsid w:val="0020508D"/>
    <w:rsid w:val="00222C63"/>
    <w:rsid w:val="00226B7C"/>
    <w:rsid w:val="00227335"/>
    <w:rsid w:val="0023675B"/>
    <w:rsid w:val="002377D7"/>
    <w:rsid w:val="002710BC"/>
    <w:rsid w:val="00274D36"/>
    <w:rsid w:val="00280D31"/>
    <w:rsid w:val="002A1D99"/>
    <w:rsid w:val="002A4296"/>
    <w:rsid w:val="002A4412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572BF"/>
    <w:rsid w:val="00390620"/>
    <w:rsid w:val="003B50DB"/>
    <w:rsid w:val="003D7301"/>
    <w:rsid w:val="003E54CD"/>
    <w:rsid w:val="003F3A38"/>
    <w:rsid w:val="00417458"/>
    <w:rsid w:val="004437FB"/>
    <w:rsid w:val="00466212"/>
    <w:rsid w:val="00466EE0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36422"/>
    <w:rsid w:val="006604D7"/>
    <w:rsid w:val="006A1B9E"/>
    <w:rsid w:val="006A5F9A"/>
    <w:rsid w:val="006B4A45"/>
    <w:rsid w:val="006C18B1"/>
    <w:rsid w:val="006D5442"/>
    <w:rsid w:val="006F375E"/>
    <w:rsid w:val="00724D4E"/>
    <w:rsid w:val="00751034"/>
    <w:rsid w:val="007D1962"/>
    <w:rsid w:val="007D3B81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158E"/>
    <w:rsid w:val="008C59E3"/>
    <w:rsid w:val="008E0E09"/>
    <w:rsid w:val="008E3063"/>
    <w:rsid w:val="009000D1"/>
    <w:rsid w:val="00931585"/>
    <w:rsid w:val="009358B1"/>
    <w:rsid w:val="00983700"/>
    <w:rsid w:val="0098702A"/>
    <w:rsid w:val="009A20BE"/>
    <w:rsid w:val="009A4BA4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B591F"/>
    <w:rsid w:val="00CD1E28"/>
    <w:rsid w:val="00CE571E"/>
    <w:rsid w:val="00CE6CCB"/>
    <w:rsid w:val="00CE7826"/>
    <w:rsid w:val="00CF7233"/>
    <w:rsid w:val="00D04C24"/>
    <w:rsid w:val="00D06543"/>
    <w:rsid w:val="00D113AA"/>
    <w:rsid w:val="00D13744"/>
    <w:rsid w:val="00D26BC8"/>
    <w:rsid w:val="00D26EF9"/>
    <w:rsid w:val="00D324A7"/>
    <w:rsid w:val="00D32549"/>
    <w:rsid w:val="00D47252"/>
    <w:rsid w:val="00D51545"/>
    <w:rsid w:val="00D61ECA"/>
    <w:rsid w:val="00D96E14"/>
    <w:rsid w:val="00DA3D23"/>
    <w:rsid w:val="00DB426D"/>
    <w:rsid w:val="00DC1902"/>
    <w:rsid w:val="00DF1B97"/>
    <w:rsid w:val="00E04AFA"/>
    <w:rsid w:val="00E100B2"/>
    <w:rsid w:val="00E11370"/>
    <w:rsid w:val="00E30E4E"/>
    <w:rsid w:val="00E3148D"/>
    <w:rsid w:val="00E43242"/>
    <w:rsid w:val="00E6450B"/>
    <w:rsid w:val="00E675C5"/>
    <w:rsid w:val="00E75184"/>
    <w:rsid w:val="00E8580C"/>
    <w:rsid w:val="00E94904"/>
    <w:rsid w:val="00EA0E03"/>
    <w:rsid w:val="00EA39C8"/>
    <w:rsid w:val="00ED5D72"/>
    <w:rsid w:val="00EE69C8"/>
    <w:rsid w:val="00F04A3C"/>
    <w:rsid w:val="00F077D8"/>
    <w:rsid w:val="00F1287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link w:val="1"/>
    <w:rsid w:val="00DC1902"/>
    <w:rPr>
      <w:rFonts w:ascii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63642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48BE7-DC3F-4A66-B4B4-3D53BE0C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2021-06-08T11:24:00Z</cp:lastPrinted>
  <dcterms:created xsi:type="dcterms:W3CDTF">2021-06-30T06:27:00Z</dcterms:created>
  <dcterms:modified xsi:type="dcterms:W3CDTF">2021-06-30T06:27:00Z</dcterms:modified>
</cp:coreProperties>
</file>