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516D63" w:rsidRDefault="00516D63" w:rsidP="00516D63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516D63" w:rsidP="00516D63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января 2021 года №32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516D63" w:rsidRPr="009F5C57" w:rsidRDefault="00516D63" w:rsidP="00516D63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«Единая дежурно – диспетчерская служба – 112 Грайворонского городского округа» </w:t>
      </w:r>
      <w:r w:rsidRPr="009F5C57">
        <w:rPr>
          <w:b/>
          <w:spacing w:val="40"/>
          <w:sz w:val="28"/>
          <w:szCs w:val="28"/>
        </w:rPr>
        <w:t>постановля</w:t>
      </w:r>
      <w:r w:rsidRPr="009F5C57">
        <w:rPr>
          <w:b/>
          <w:sz w:val="28"/>
          <w:szCs w:val="28"/>
        </w:rPr>
        <w:t>ю:</w:t>
      </w:r>
    </w:p>
    <w:p w:rsidR="00516D63" w:rsidRDefault="00516D63" w:rsidP="00516D63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1 октября 2021 года следующие изменения в постановление администрации Грайворонского городского округа от 27 января 2021 года №32 «Об оплате труда работников МКУ «Единая дежурно – диспетчерская служба – 112 Грайворонского городского округа»:</w:t>
      </w:r>
      <w:r>
        <w:rPr>
          <w:b/>
          <w:sz w:val="28"/>
          <w:szCs w:val="28"/>
        </w:rPr>
        <w:t xml:space="preserve"> </w:t>
      </w:r>
    </w:p>
    <w:p w:rsidR="00516D63" w:rsidRDefault="00516D63" w:rsidP="00516D6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F65CB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AF65C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AF65CB">
        <w:rPr>
          <w:sz w:val="28"/>
          <w:szCs w:val="28"/>
        </w:rPr>
        <w:t xml:space="preserve"> работников МКУ «Единая дежурно-диспетчерская служба – 112 Грайворонского городского округа»</w:t>
      </w:r>
      <w:r>
        <w:rPr>
          <w:sz w:val="28"/>
          <w:szCs w:val="28"/>
        </w:rPr>
        <w:t>, утвержденные в пункте 2 вышеназванного постановления,</w:t>
      </w:r>
      <w:r w:rsidRPr="0027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p w:rsidR="00516D63" w:rsidRPr="00907692" w:rsidRDefault="00516D63" w:rsidP="00516D63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9F5C57">
        <w:rPr>
          <w:sz w:val="28"/>
          <w:szCs w:val="28"/>
        </w:rPr>
        <w:t xml:space="preserve">На основании подпункта 1 пункта 1 постановления администрации Грайворонского городского округа от 16 сентября 2021 года №513 </w:t>
      </w:r>
      <w:r>
        <w:rPr>
          <w:sz w:val="28"/>
          <w:szCs w:val="28"/>
        </w:rPr>
        <w:br/>
      </w:r>
      <w:r w:rsidRPr="009F5C57">
        <w:rPr>
          <w:sz w:val="28"/>
          <w:szCs w:val="28"/>
        </w:rPr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>
        <w:rPr>
          <w:sz w:val="28"/>
          <w:szCs w:val="28"/>
        </w:rPr>
        <w:br/>
      </w:r>
      <w:r w:rsidRPr="00907692">
        <w:rPr>
          <w:color w:val="000000" w:themeColor="text1"/>
          <w:sz w:val="28"/>
          <w:szCs w:val="28"/>
        </w:rPr>
        <w:t>(в редакции постановления администрации Грайворонского городского округа от 24 сентября 2021 года № 532) произвести увеличение должностн</w:t>
      </w:r>
      <w:r>
        <w:rPr>
          <w:color w:val="000000" w:themeColor="text1"/>
          <w:sz w:val="28"/>
          <w:szCs w:val="28"/>
        </w:rPr>
        <w:t>ого</w:t>
      </w:r>
      <w:r w:rsidRPr="00907692">
        <w:rPr>
          <w:color w:val="000000" w:themeColor="text1"/>
          <w:sz w:val="28"/>
          <w:szCs w:val="28"/>
        </w:rPr>
        <w:t xml:space="preserve"> оклад</w:t>
      </w:r>
      <w:r>
        <w:rPr>
          <w:color w:val="000000" w:themeColor="text1"/>
          <w:sz w:val="28"/>
          <w:szCs w:val="28"/>
        </w:rPr>
        <w:t>а</w:t>
      </w:r>
      <w:r w:rsidRPr="00907692">
        <w:rPr>
          <w:color w:val="000000" w:themeColor="text1"/>
          <w:sz w:val="28"/>
          <w:szCs w:val="28"/>
        </w:rPr>
        <w:t xml:space="preserve"> </w:t>
      </w:r>
      <w:r w:rsidRPr="00907692">
        <w:rPr>
          <w:color w:val="000000" w:themeColor="text1"/>
          <w:sz w:val="28"/>
          <w:szCs w:val="28"/>
        </w:rPr>
        <w:br/>
        <w:t>на 20 процентов низкооплачиваем</w:t>
      </w:r>
      <w:r>
        <w:rPr>
          <w:color w:val="000000" w:themeColor="text1"/>
          <w:sz w:val="28"/>
          <w:szCs w:val="28"/>
        </w:rPr>
        <w:t xml:space="preserve">ой категории </w:t>
      </w:r>
      <w:r w:rsidRPr="0090769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с</w:t>
      </w:r>
      <w:r w:rsidRPr="00FB353C">
        <w:rPr>
          <w:sz w:val="28"/>
          <w:szCs w:val="28"/>
        </w:rPr>
        <w:t xml:space="preserve">пециалист по приему </w:t>
      </w:r>
      <w:r>
        <w:rPr>
          <w:sz w:val="28"/>
          <w:szCs w:val="28"/>
        </w:rPr>
        <w:br/>
      </w:r>
      <w:r w:rsidRPr="00FB353C">
        <w:rPr>
          <w:sz w:val="28"/>
          <w:szCs w:val="28"/>
        </w:rPr>
        <w:t>и</w:t>
      </w:r>
      <w:proofErr w:type="gramEnd"/>
      <w:r w:rsidRPr="00FB353C">
        <w:rPr>
          <w:sz w:val="28"/>
          <w:szCs w:val="28"/>
        </w:rPr>
        <w:t xml:space="preserve"> обработке экстренных вызовов – оператор системы </w:t>
      </w:r>
      <w:r>
        <w:rPr>
          <w:sz w:val="28"/>
          <w:szCs w:val="28"/>
        </w:rPr>
        <w:t>–</w:t>
      </w:r>
      <w:r w:rsidRPr="00FB353C">
        <w:rPr>
          <w:sz w:val="28"/>
          <w:szCs w:val="28"/>
        </w:rPr>
        <w:t xml:space="preserve"> 112</w:t>
      </w:r>
      <w:r>
        <w:rPr>
          <w:sz w:val="28"/>
          <w:szCs w:val="28"/>
        </w:rPr>
        <w:t>.</w:t>
      </w:r>
    </w:p>
    <w:p w:rsidR="00516D63" w:rsidRPr="00385870" w:rsidRDefault="00516D63" w:rsidP="00516D63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385870">
        <w:rPr>
          <w:color w:val="000000" w:themeColor="text1"/>
          <w:sz w:val="28"/>
          <w:szCs w:val="28"/>
        </w:rPr>
        <w:t xml:space="preserve">На основании подпункта 2 пункта 1 постановления администрации Грайворонского городского округа от 16 сентября 2021 года №513 </w:t>
      </w:r>
      <w:r w:rsidRPr="00385870">
        <w:rPr>
          <w:color w:val="000000" w:themeColor="text1"/>
          <w:sz w:val="28"/>
          <w:szCs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Pr="00385870">
        <w:rPr>
          <w:color w:val="000000" w:themeColor="text1"/>
          <w:sz w:val="28"/>
          <w:szCs w:val="28"/>
        </w:rPr>
        <w:br/>
        <w:t xml:space="preserve">(в редакции постановления администрации Грайворонского городского округа </w:t>
      </w:r>
      <w:r w:rsidRPr="00385870">
        <w:rPr>
          <w:color w:val="000000" w:themeColor="text1"/>
          <w:sz w:val="28"/>
          <w:szCs w:val="28"/>
        </w:rPr>
        <w:lastRenderedPageBreak/>
        <w:t>от 24 сентября 2021 года № 532) произвести увеличение должностных окладов на 3,7 процента.</w:t>
      </w:r>
      <w:proofErr w:type="gramEnd"/>
    </w:p>
    <w:p w:rsidR="00516D63" w:rsidRPr="00907692" w:rsidRDefault="005B6516" w:rsidP="00516D63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16D63" w:rsidRPr="00907692">
        <w:rPr>
          <w:color w:val="000000" w:themeColor="text1"/>
          <w:sz w:val="28"/>
          <w:szCs w:val="28"/>
        </w:rPr>
        <w:t>.</w:t>
      </w:r>
      <w:r w:rsidR="00516D63" w:rsidRPr="00907692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="00516D63" w:rsidRPr="00907692">
        <w:rPr>
          <w:color w:val="000000" w:themeColor="text1"/>
          <w:sz w:val="28"/>
          <w:szCs w:val="28"/>
        </w:rPr>
        <w:br/>
        <w:t>и сетевом издании «Родной край 31» (</w:t>
      </w:r>
      <w:proofErr w:type="spellStart"/>
      <w:r w:rsidR="00516D63" w:rsidRPr="00907692">
        <w:rPr>
          <w:color w:val="000000" w:themeColor="text1"/>
          <w:sz w:val="28"/>
          <w:szCs w:val="28"/>
          <w:lang w:val="en-US"/>
        </w:rPr>
        <w:t>rodkray</w:t>
      </w:r>
      <w:proofErr w:type="spellEnd"/>
      <w:r w:rsidR="00516D63" w:rsidRPr="00907692">
        <w:rPr>
          <w:color w:val="000000" w:themeColor="text1"/>
          <w:sz w:val="28"/>
          <w:szCs w:val="28"/>
        </w:rPr>
        <w:t>31.</w:t>
      </w:r>
      <w:proofErr w:type="spellStart"/>
      <w:r w:rsidR="00516D63" w:rsidRPr="0090769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516D63" w:rsidRPr="00907692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516D63" w:rsidRPr="00907692">
        <w:rPr>
          <w:color w:val="000000" w:themeColor="text1"/>
          <w:sz w:val="28"/>
          <w:szCs w:val="28"/>
          <w:lang w:val="en-US"/>
        </w:rPr>
        <w:t>graivoron</w:t>
      </w:r>
      <w:proofErr w:type="spellEnd"/>
      <w:r w:rsidR="00516D63" w:rsidRPr="00907692">
        <w:rPr>
          <w:color w:val="000000" w:themeColor="text1"/>
          <w:sz w:val="28"/>
          <w:szCs w:val="28"/>
        </w:rPr>
        <w:t>.</w:t>
      </w:r>
      <w:proofErr w:type="spellStart"/>
      <w:r w:rsidR="00516D63" w:rsidRPr="0090769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516D63" w:rsidRPr="00907692">
        <w:rPr>
          <w:color w:val="000000" w:themeColor="text1"/>
          <w:sz w:val="28"/>
          <w:szCs w:val="28"/>
        </w:rPr>
        <w:t>).</w:t>
      </w:r>
    </w:p>
    <w:p w:rsidR="00516D63" w:rsidRPr="00C045C5" w:rsidRDefault="005B6516" w:rsidP="00516D6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16D63" w:rsidRPr="00907692">
        <w:rPr>
          <w:color w:val="000000" w:themeColor="text1"/>
          <w:sz w:val="28"/>
          <w:szCs w:val="28"/>
        </w:rPr>
        <w:t>.</w:t>
      </w:r>
      <w:r w:rsidR="00516D63" w:rsidRPr="00907692">
        <w:rPr>
          <w:color w:val="000000" w:themeColor="text1"/>
          <w:sz w:val="28"/>
          <w:szCs w:val="28"/>
        </w:rPr>
        <w:tab/>
      </w:r>
      <w:proofErr w:type="gramStart"/>
      <w:r w:rsidR="00516D63" w:rsidRPr="00C045C5">
        <w:rPr>
          <w:sz w:val="28"/>
          <w:szCs w:val="28"/>
        </w:rPr>
        <w:t>Контроль за</w:t>
      </w:r>
      <w:proofErr w:type="gramEnd"/>
      <w:r w:rsidR="00516D63" w:rsidRPr="00C045C5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516D63">
        <w:rPr>
          <w:sz w:val="28"/>
          <w:szCs w:val="28"/>
        </w:rPr>
        <w:t>администрации</w:t>
      </w:r>
      <w:r w:rsidR="00516D63" w:rsidRPr="00C045C5">
        <w:rPr>
          <w:sz w:val="28"/>
          <w:szCs w:val="28"/>
        </w:rPr>
        <w:t xml:space="preserve"> </w:t>
      </w:r>
      <w:r w:rsidR="00516D63">
        <w:rPr>
          <w:sz w:val="28"/>
          <w:szCs w:val="28"/>
        </w:rPr>
        <w:t>городского округа</w:t>
      </w:r>
      <w:r w:rsidR="00516D63" w:rsidRPr="00C045C5">
        <w:rPr>
          <w:sz w:val="28"/>
          <w:szCs w:val="28"/>
        </w:rPr>
        <w:t xml:space="preserve"> – секретаря Совета безопасности </w:t>
      </w:r>
      <w:r w:rsidR="00516D63">
        <w:rPr>
          <w:sz w:val="28"/>
          <w:szCs w:val="28"/>
        </w:rPr>
        <w:t xml:space="preserve">            В.И. Радченко.</w:t>
      </w:r>
    </w:p>
    <w:p w:rsidR="009F5C57" w:rsidRPr="00E02A08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385870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6D73" w:rsidRPr="00385870" w:rsidRDefault="00516D73" w:rsidP="00A83D11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85870" w:rsidTr="00014771">
        <w:tc>
          <w:tcPr>
            <w:tcW w:w="4926" w:type="dxa"/>
          </w:tcPr>
          <w:p w:rsidR="00516D73" w:rsidRPr="00385870" w:rsidRDefault="00516D73" w:rsidP="00A83D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5870">
              <w:rPr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85870" w:rsidRDefault="00516D73" w:rsidP="00A83D1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385870">
              <w:rPr>
                <w:b/>
                <w:color w:val="000000" w:themeColor="text1"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13"/>
        <w:tblW w:w="0" w:type="auto"/>
        <w:tblLook w:val="01E0"/>
      </w:tblPr>
      <w:tblGrid>
        <w:gridCol w:w="5531"/>
      </w:tblGrid>
      <w:tr w:rsidR="00DE74B7" w:rsidRPr="00F16283" w:rsidTr="00DE74B7">
        <w:tc>
          <w:tcPr>
            <w:tcW w:w="5531" w:type="dxa"/>
          </w:tcPr>
          <w:p w:rsidR="00DE74B7" w:rsidRPr="00E27602" w:rsidRDefault="00DE74B7" w:rsidP="00DE7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870" w:rsidRDefault="00385870" w:rsidP="009648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85870" w:rsidSect="00385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91" w:rsidRDefault="00BE3C91" w:rsidP="006476C5">
      <w:r>
        <w:separator/>
      </w:r>
    </w:p>
  </w:endnote>
  <w:endnote w:type="continuationSeparator" w:id="0">
    <w:p w:rsidR="00BE3C91" w:rsidRDefault="00BE3C91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91" w:rsidRDefault="00BE3C91" w:rsidP="006476C5">
      <w:r>
        <w:separator/>
      </w:r>
    </w:p>
  </w:footnote>
  <w:footnote w:type="continuationSeparator" w:id="0">
    <w:p w:rsidR="00BE3C91" w:rsidRDefault="00BE3C91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E02A08" w:rsidRDefault="00115A67" w:rsidP="006476C5">
        <w:pPr>
          <w:pStyle w:val="a9"/>
          <w:jc w:val="center"/>
          <w:rPr>
            <w:color w:val="000000" w:themeColor="text1"/>
          </w:rPr>
        </w:pPr>
        <w:r w:rsidRPr="00E02A08">
          <w:rPr>
            <w:color w:val="000000" w:themeColor="text1"/>
          </w:rPr>
          <w:fldChar w:fldCharType="begin"/>
        </w:r>
        <w:r w:rsidR="00AA268D" w:rsidRPr="00E02A08">
          <w:rPr>
            <w:color w:val="000000" w:themeColor="text1"/>
          </w:rPr>
          <w:instrText xml:space="preserve"> PAGE   \* MERGEFORMAT </w:instrText>
        </w:r>
        <w:r w:rsidRPr="00E02A08">
          <w:rPr>
            <w:color w:val="000000" w:themeColor="text1"/>
          </w:rPr>
          <w:fldChar w:fldCharType="separate"/>
        </w:r>
        <w:r w:rsidR="00964824">
          <w:rPr>
            <w:noProof/>
            <w:color w:val="000000" w:themeColor="text1"/>
          </w:rPr>
          <w:t>3</w:t>
        </w:r>
        <w:r w:rsidRPr="00E02A08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5DE"/>
    <w:rsid w:val="000112A1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91209"/>
    <w:rsid w:val="000A49A2"/>
    <w:rsid w:val="000B30A7"/>
    <w:rsid w:val="000E7866"/>
    <w:rsid w:val="000F0769"/>
    <w:rsid w:val="0010167F"/>
    <w:rsid w:val="001054B0"/>
    <w:rsid w:val="00115A67"/>
    <w:rsid w:val="00116F75"/>
    <w:rsid w:val="00130653"/>
    <w:rsid w:val="0013525E"/>
    <w:rsid w:val="00151662"/>
    <w:rsid w:val="00174A03"/>
    <w:rsid w:val="001A4F71"/>
    <w:rsid w:val="001B2456"/>
    <w:rsid w:val="001D245E"/>
    <w:rsid w:val="001E4170"/>
    <w:rsid w:val="00212162"/>
    <w:rsid w:val="00216763"/>
    <w:rsid w:val="00232456"/>
    <w:rsid w:val="00233544"/>
    <w:rsid w:val="002537E5"/>
    <w:rsid w:val="00254AE6"/>
    <w:rsid w:val="00274D36"/>
    <w:rsid w:val="002808B9"/>
    <w:rsid w:val="0029115A"/>
    <w:rsid w:val="002A4D47"/>
    <w:rsid w:val="002C29C7"/>
    <w:rsid w:val="002C2E23"/>
    <w:rsid w:val="002E1C07"/>
    <w:rsid w:val="00302C57"/>
    <w:rsid w:val="003213F2"/>
    <w:rsid w:val="003364AD"/>
    <w:rsid w:val="003376A1"/>
    <w:rsid w:val="0035116E"/>
    <w:rsid w:val="003573BC"/>
    <w:rsid w:val="0038106F"/>
    <w:rsid w:val="00385870"/>
    <w:rsid w:val="0039411E"/>
    <w:rsid w:val="003A14D5"/>
    <w:rsid w:val="003A3B1D"/>
    <w:rsid w:val="003C1E75"/>
    <w:rsid w:val="003E2A2D"/>
    <w:rsid w:val="003F6481"/>
    <w:rsid w:val="00413EE3"/>
    <w:rsid w:val="0041480F"/>
    <w:rsid w:val="00422C81"/>
    <w:rsid w:val="004239DF"/>
    <w:rsid w:val="00424A28"/>
    <w:rsid w:val="0043195A"/>
    <w:rsid w:val="00440FFA"/>
    <w:rsid w:val="00445A16"/>
    <w:rsid w:val="004540C8"/>
    <w:rsid w:val="00486899"/>
    <w:rsid w:val="0049512F"/>
    <w:rsid w:val="00497A13"/>
    <w:rsid w:val="004A7F43"/>
    <w:rsid w:val="004C4B6E"/>
    <w:rsid w:val="004C7E9C"/>
    <w:rsid w:val="004E1733"/>
    <w:rsid w:val="004F1A3F"/>
    <w:rsid w:val="005157E5"/>
    <w:rsid w:val="00516D63"/>
    <w:rsid w:val="00516D73"/>
    <w:rsid w:val="00541163"/>
    <w:rsid w:val="00544A0A"/>
    <w:rsid w:val="00552B77"/>
    <w:rsid w:val="00566734"/>
    <w:rsid w:val="005715FE"/>
    <w:rsid w:val="00573615"/>
    <w:rsid w:val="005B6516"/>
    <w:rsid w:val="005C00FD"/>
    <w:rsid w:val="005C0EB5"/>
    <w:rsid w:val="005F0F85"/>
    <w:rsid w:val="0062298C"/>
    <w:rsid w:val="00633A51"/>
    <w:rsid w:val="00635365"/>
    <w:rsid w:val="006365D8"/>
    <w:rsid w:val="006476C5"/>
    <w:rsid w:val="0065129E"/>
    <w:rsid w:val="00691094"/>
    <w:rsid w:val="006E3C06"/>
    <w:rsid w:val="00701E42"/>
    <w:rsid w:val="00704F00"/>
    <w:rsid w:val="00744307"/>
    <w:rsid w:val="00761054"/>
    <w:rsid w:val="0078521C"/>
    <w:rsid w:val="007957DA"/>
    <w:rsid w:val="007A5082"/>
    <w:rsid w:val="007C5758"/>
    <w:rsid w:val="007D4D88"/>
    <w:rsid w:val="007D6B81"/>
    <w:rsid w:val="00816456"/>
    <w:rsid w:val="00816928"/>
    <w:rsid w:val="00823D85"/>
    <w:rsid w:val="00823E05"/>
    <w:rsid w:val="00854336"/>
    <w:rsid w:val="00870B53"/>
    <w:rsid w:val="00882EED"/>
    <w:rsid w:val="008865E3"/>
    <w:rsid w:val="00886AA4"/>
    <w:rsid w:val="00890947"/>
    <w:rsid w:val="008A1A65"/>
    <w:rsid w:val="008B17FB"/>
    <w:rsid w:val="008C3B04"/>
    <w:rsid w:val="008F6C25"/>
    <w:rsid w:val="00932AFB"/>
    <w:rsid w:val="00941841"/>
    <w:rsid w:val="00942A41"/>
    <w:rsid w:val="0094576B"/>
    <w:rsid w:val="00954864"/>
    <w:rsid w:val="009571BC"/>
    <w:rsid w:val="00964824"/>
    <w:rsid w:val="00971A8E"/>
    <w:rsid w:val="00981C45"/>
    <w:rsid w:val="00984BD2"/>
    <w:rsid w:val="00985BE8"/>
    <w:rsid w:val="0099305C"/>
    <w:rsid w:val="00997F63"/>
    <w:rsid w:val="009B089F"/>
    <w:rsid w:val="009C0440"/>
    <w:rsid w:val="009C120B"/>
    <w:rsid w:val="009C48A9"/>
    <w:rsid w:val="009E79E5"/>
    <w:rsid w:val="009F55A7"/>
    <w:rsid w:val="009F5C57"/>
    <w:rsid w:val="00A15527"/>
    <w:rsid w:val="00A21FD8"/>
    <w:rsid w:val="00A34E3C"/>
    <w:rsid w:val="00A4422E"/>
    <w:rsid w:val="00A55CA2"/>
    <w:rsid w:val="00A770F7"/>
    <w:rsid w:val="00A83D11"/>
    <w:rsid w:val="00A90DAB"/>
    <w:rsid w:val="00AA268D"/>
    <w:rsid w:val="00AF090F"/>
    <w:rsid w:val="00AF7FB1"/>
    <w:rsid w:val="00B05729"/>
    <w:rsid w:val="00B10EEE"/>
    <w:rsid w:val="00B13AA0"/>
    <w:rsid w:val="00B273E6"/>
    <w:rsid w:val="00B3181D"/>
    <w:rsid w:val="00B65C61"/>
    <w:rsid w:val="00B86E0D"/>
    <w:rsid w:val="00BB07DA"/>
    <w:rsid w:val="00BD02D7"/>
    <w:rsid w:val="00BE3C91"/>
    <w:rsid w:val="00BE5B48"/>
    <w:rsid w:val="00BF67F1"/>
    <w:rsid w:val="00BF7C1B"/>
    <w:rsid w:val="00C060DB"/>
    <w:rsid w:val="00C20010"/>
    <w:rsid w:val="00C21821"/>
    <w:rsid w:val="00C3793D"/>
    <w:rsid w:val="00C4042F"/>
    <w:rsid w:val="00C5009C"/>
    <w:rsid w:val="00C57222"/>
    <w:rsid w:val="00C609A0"/>
    <w:rsid w:val="00C62FF3"/>
    <w:rsid w:val="00C675CF"/>
    <w:rsid w:val="00C8048E"/>
    <w:rsid w:val="00C84F4A"/>
    <w:rsid w:val="00C8749A"/>
    <w:rsid w:val="00C904D2"/>
    <w:rsid w:val="00C93321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DE74B7"/>
    <w:rsid w:val="00E02A08"/>
    <w:rsid w:val="00E07531"/>
    <w:rsid w:val="00E23975"/>
    <w:rsid w:val="00E72205"/>
    <w:rsid w:val="00E74984"/>
    <w:rsid w:val="00EB043D"/>
    <w:rsid w:val="00EC5A2D"/>
    <w:rsid w:val="00ED0F1B"/>
    <w:rsid w:val="00ED1C65"/>
    <w:rsid w:val="00F00F17"/>
    <w:rsid w:val="00F044A8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FD6A-3BD5-4C99-8F25-9377632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2021-10-01T13:05:00Z</cp:lastPrinted>
  <dcterms:created xsi:type="dcterms:W3CDTF">2021-10-04T07:18:00Z</dcterms:created>
  <dcterms:modified xsi:type="dcterms:W3CDTF">2021-10-04T07:18:00Z</dcterms:modified>
</cp:coreProperties>
</file>