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p w:rsidR="00A5151F" w:rsidRDefault="00A5151F" w:rsidP="0098702A">
      <w:pPr>
        <w:rPr>
          <w:sz w:val="28"/>
          <w:szCs w:val="28"/>
        </w:rPr>
      </w:pPr>
    </w:p>
    <w:p w:rsidR="00A5151F" w:rsidRPr="00C46588" w:rsidRDefault="00A5151F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361"/>
        <w:gridCol w:w="4803"/>
      </w:tblGrid>
      <w:tr w:rsidR="00A5151F" w:rsidRPr="007D17F8" w:rsidTr="007D17F8">
        <w:trPr>
          <w:trHeight w:val="812"/>
        </w:trPr>
        <w:tc>
          <w:tcPr>
            <w:tcW w:w="4361" w:type="dxa"/>
          </w:tcPr>
          <w:p w:rsidR="00A5151F" w:rsidRPr="007D17F8" w:rsidRDefault="00A5151F" w:rsidP="007D17F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/>
                <w:sz w:val="28"/>
                <w:szCs w:val="28"/>
              </w:rPr>
            </w:pPr>
            <w:r w:rsidRPr="007D17F8"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spacing w:val="-1"/>
                <w:sz w:val="28"/>
                <w:szCs w:val="28"/>
              </w:rPr>
              <w:br/>
            </w:r>
            <w:r w:rsidRPr="007D17F8">
              <w:rPr>
                <w:b/>
                <w:bCs/>
                <w:spacing w:val="-1"/>
                <w:sz w:val="28"/>
                <w:szCs w:val="28"/>
              </w:rPr>
              <w:t xml:space="preserve">в постановление администрации Грайворонского городского округа от 17 декабря 2019 года №784 «Об утверждении Положения об управлении проектами в Грайворонском городском округе» </w:t>
            </w:r>
          </w:p>
        </w:tc>
        <w:tc>
          <w:tcPr>
            <w:tcW w:w="4803" w:type="dxa"/>
          </w:tcPr>
          <w:p w:rsidR="00A5151F" w:rsidRPr="007D17F8" w:rsidRDefault="00A5151F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151F" w:rsidRPr="007D17F8" w:rsidRDefault="00A5151F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5151F" w:rsidRPr="007D17F8" w:rsidRDefault="00A5151F" w:rsidP="000D47C9">
      <w:pPr>
        <w:tabs>
          <w:tab w:val="left" w:pos="1080"/>
        </w:tabs>
        <w:rPr>
          <w:sz w:val="28"/>
          <w:szCs w:val="28"/>
        </w:rPr>
      </w:pPr>
    </w:p>
    <w:p w:rsidR="00A5151F" w:rsidRPr="007D17F8" w:rsidRDefault="00A5151F" w:rsidP="000D47C9">
      <w:pPr>
        <w:tabs>
          <w:tab w:val="left" w:pos="1080"/>
        </w:tabs>
        <w:rPr>
          <w:sz w:val="28"/>
          <w:szCs w:val="28"/>
        </w:rPr>
      </w:pPr>
    </w:p>
    <w:p w:rsidR="00A5151F" w:rsidRPr="007D17F8" w:rsidRDefault="00A5151F" w:rsidP="007728D5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line="315" w:lineRule="exact"/>
        <w:ind w:left="15" w:right="15" w:firstLine="694"/>
        <w:jc w:val="both"/>
        <w:rPr>
          <w:sz w:val="28"/>
          <w:szCs w:val="28"/>
        </w:rPr>
      </w:pPr>
      <w:r w:rsidRPr="007D17F8">
        <w:rPr>
          <w:sz w:val="28"/>
          <w:szCs w:val="28"/>
        </w:rPr>
        <w:t xml:space="preserve">В соответствии с постановлением Правительства Белгородской области от 20 июля 2020 года №317-пп «О внесении изменений в постановление Правительства области от 31 мая 2010 года №202-пп» и в целях повышения результативности и эффективности деятельности, организованной по принципу управления проектами в Грайворонском городском округе, </w:t>
      </w:r>
      <w:r>
        <w:rPr>
          <w:sz w:val="28"/>
          <w:szCs w:val="28"/>
        </w:rPr>
        <w:br/>
      </w:r>
      <w:r w:rsidRPr="007D17F8">
        <w:rPr>
          <w:b/>
          <w:sz w:val="28"/>
          <w:szCs w:val="28"/>
        </w:rPr>
        <w:t>п о с т а н о в л я ю</w:t>
      </w:r>
      <w:r w:rsidRPr="00083ED6">
        <w:rPr>
          <w:b/>
          <w:sz w:val="28"/>
          <w:szCs w:val="28"/>
        </w:rPr>
        <w:t>:</w:t>
      </w:r>
    </w:p>
    <w:p w:rsidR="00A5151F" w:rsidRPr="00083ED6" w:rsidRDefault="00A5151F" w:rsidP="00083ED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83ED6">
        <w:rPr>
          <w:sz w:val="28"/>
          <w:szCs w:val="28"/>
        </w:rPr>
        <w:t>1.</w:t>
      </w:r>
      <w:r w:rsidRPr="00083ED6"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17 декабря 2019 года №784 </w:t>
      </w:r>
      <w:r w:rsidRPr="00083ED6">
        <w:rPr>
          <w:sz w:val="28"/>
          <w:szCs w:val="28"/>
        </w:rPr>
        <w:br/>
        <w:t>«Об утверждении Положения об управлении проектами в Грайворонском городском округе»:</w:t>
      </w:r>
    </w:p>
    <w:p w:rsidR="00A5151F" w:rsidRPr="00083ED6" w:rsidRDefault="00A5151F" w:rsidP="00083ED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83ED6">
        <w:rPr>
          <w:sz w:val="28"/>
          <w:szCs w:val="28"/>
        </w:rPr>
        <w:t>Положение об управлении проектами в Грайворонском городском округе, утвержденное в пункте 1 выше</w:t>
      </w:r>
      <w:r>
        <w:rPr>
          <w:sz w:val="28"/>
          <w:szCs w:val="28"/>
        </w:rPr>
        <w:t>назва</w:t>
      </w:r>
      <w:r w:rsidRPr="00083ED6">
        <w:rPr>
          <w:sz w:val="28"/>
          <w:szCs w:val="28"/>
        </w:rPr>
        <w:t>нного постановления, изложить в редакции согласно приложени</w:t>
      </w:r>
      <w:r>
        <w:rPr>
          <w:sz w:val="28"/>
          <w:szCs w:val="28"/>
        </w:rPr>
        <w:t>ю</w:t>
      </w:r>
      <w:r w:rsidRPr="00083ED6">
        <w:rPr>
          <w:sz w:val="28"/>
          <w:szCs w:val="28"/>
        </w:rPr>
        <w:t xml:space="preserve"> к настоящему постановлению.</w:t>
      </w:r>
    </w:p>
    <w:p w:rsidR="00A5151F" w:rsidRPr="00083ED6" w:rsidRDefault="00A5151F" w:rsidP="00083ED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83ED6">
        <w:rPr>
          <w:sz w:val="28"/>
          <w:szCs w:val="28"/>
        </w:rPr>
        <w:t>2.</w:t>
      </w:r>
      <w:r w:rsidRPr="00083ED6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083ED6">
        <w:rPr>
          <w:sz w:val="28"/>
          <w:szCs w:val="28"/>
        </w:rPr>
        <w:br/>
        <w:t xml:space="preserve">и сетевом издании «Родной край 31» (rodkray31.ru), разместить </w:t>
      </w:r>
      <w:r w:rsidRPr="00083ED6"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(graivoron.ru).</w:t>
      </w:r>
    </w:p>
    <w:p w:rsidR="00A5151F" w:rsidRPr="007D17F8" w:rsidRDefault="00A5151F" w:rsidP="007728D5">
      <w:pPr>
        <w:shd w:val="clear" w:color="auto" w:fill="FFFFFF"/>
        <w:tabs>
          <w:tab w:val="left" w:pos="1005"/>
          <w:tab w:val="left" w:pos="1080"/>
        </w:tabs>
        <w:spacing w:before="15" w:line="315" w:lineRule="exact"/>
        <w:ind w:left="15" w:firstLine="694"/>
        <w:jc w:val="both"/>
        <w:rPr>
          <w:color w:val="000000"/>
          <w:sz w:val="28"/>
          <w:szCs w:val="28"/>
        </w:rPr>
      </w:pPr>
    </w:p>
    <w:p w:rsidR="00A5151F" w:rsidRPr="007D17F8" w:rsidRDefault="00A5151F" w:rsidP="00D04F2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A5151F" w:rsidRPr="007D17F8" w:rsidRDefault="00A5151F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A5151F" w:rsidRPr="007D17F8" w:rsidTr="00B90B3D">
        <w:tc>
          <w:tcPr>
            <w:tcW w:w="4926" w:type="dxa"/>
          </w:tcPr>
          <w:p w:rsidR="00A5151F" w:rsidRPr="007D17F8" w:rsidRDefault="00A5151F" w:rsidP="00B90B3D">
            <w:pPr>
              <w:jc w:val="both"/>
              <w:rPr>
                <w:b/>
                <w:sz w:val="28"/>
                <w:szCs w:val="28"/>
              </w:rPr>
            </w:pPr>
            <w:r w:rsidRPr="007D17F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A5151F" w:rsidRPr="007D17F8" w:rsidRDefault="00A5151F" w:rsidP="00B90B3D">
            <w:pPr>
              <w:jc w:val="right"/>
              <w:rPr>
                <w:b/>
                <w:sz w:val="28"/>
                <w:szCs w:val="28"/>
              </w:rPr>
            </w:pPr>
            <w:r w:rsidRPr="007D17F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5151F" w:rsidRDefault="00A5151F" w:rsidP="000D47C9">
      <w:pPr>
        <w:rPr>
          <w:sz w:val="26"/>
          <w:szCs w:val="26"/>
        </w:rPr>
      </w:pPr>
    </w:p>
    <w:p w:rsidR="00A5151F" w:rsidRDefault="00A5151F" w:rsidP="000D47C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4668"/>
        <w:gridCol w:w="4920"/>
      </w:tblGrid>
      <w:tr w:rsidR="00A5151F" w:rsidRPr="00083ED6" w:rsidTr="00083ED6">
        <w:tc>
          <w:tcPr>
            <w:tcW w:w="4668" w:type="dxa"/>
          </w:tcPr>
          <w:p w:rsidR="00A5151F" w:rsidRPr="002E6B59" w:rsidRDefault="00A5151F" w:rsidP="00890BD6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0" w:type="dxa"/>
          </w:tcPr>
          <w:p w:rsidR="00A5151F" w:rsidRPr="00083ED6" w:rsidRDefault="00A5151F" w:rsidP="00890BD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83ED6">
              <w:rPr>
                <w:b/>
                <w:sz w:val="28"/>
                <w:szCs w:val="28"/>
              </w:rPr>
              <w:t>УТВЕРЖДЕНО</w:t>
            </w:r>
          </w:p>
          <w:p w:rsidR="00A5151F" w:rsidRPr="00083ED6" w:rsidRDefault="00A5151F" w:rsidP="00890BD6">
            <w:pPr>
              <w:jc w:val="center"/>
              <w:rPr>
                <w:b/>
                <w:sz w:val="28"/>
                <w:szCs w:val="28"/>
              </w:rPr>
            </w:pPr>
            <w:r w:rsidRPr="00083ED6">
              <w:rPr>
                <w:b/>
                <w:sz w:val="28"/>
                <w:szCs w:val="28"/>
              </w:rPr>
              <w:t>постановлением</w:t>
            </w:r>
            <w:bookmarkStart w:id="0" w:name="_GoBack"/>
            <w:bookmarkEnd w:id="0"/>
            <w:r w:rsidRPr="00083ED6">
              <w:rPr>
                <w:b/>
                <w:sz w:val="28"/>
                <w:szCs w:val="28"/>
              </w:rPr>
              <w:t xml:space="preserve"> администрации</w:t>
            </w:r>
          </w:p>
          <w:p w:rsidR="00A5151F" w:rsidRPr="00083ED6" w:rsidRDefault="00A5151F" w:rsidP="00890BD6">
            <w:pPr>
              <w:jc w:val="center"/>
              <w:rPr>
                <w:b/>
                <w:sz w:val="28"/>
                <w:szCs w:val="28"/>
              </w:rPr>
            </w:pPr>
            <w:r w:rsidRPr="00083ED6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A5151F" w:rsidRPr="00083ED6" w:rsidRDefault="00A5151F" w:rsidP="00890BD6">
            <w:pPr>
              <w:jc w:val="center"/>
              <w:rPr>
                <w:b/>
                <w:sz w:val="28"/>
                <w:szCs w:val="28"/>
              </w:rPr>
            </w:pPr>
            <w:r w:rsidRPr="00083ED6">
              <w:rPr>
                <w:b/>
                <w:sz w:val="28"/>
                <w:szCs w:val="28"/>
              </w:rPr>
              <w:t xml:space="preserve">от  «___» _________ 2020 г. №_____ </w:t>
            </w:r>
          </w:p>
          <w:p w:rsidR="00A5151F" w:rsidRPr="00083ED6" w:rsidRDefault="00A5151F" w:rsidP="00890BD6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5151F" w:rsidRDefault="00A5151F" w:rsidP="002E6B59">
      <w:pPr>
        <w:jc w:val="center"/>
        <w:rPr>
          <w:b/>
          <w:sz w:val="26"/>
          <w:szCs w:val="26"/>
        </w:rPr>
      </w:pPr>
    </w:p>
    <w:p w:rsidR="00A5151F" w:rsidRDefault="00A5151F" w:rsidP="002E6B59">
      <w:pPr>
        <w:jc w:val="center"/>
        <w:rPr>
          <w:b/>
          <w:sz w:val="26"/>
          <w:szCs w:val="26"/>
        </w:rPr>
      </w:pPr>
    </w:p>
    <w:p w:rsidR="00A5151F" w:rsidRPr="007B7D89" w:rsidRDefault="00A5151F" w:rsidP="00774A47">
      <w:pPr>
        <w:jc w:val="center"/>
        <w:rPr>
          <w:b/>
          <w:sz w:val="28"/>
          <w:szCs w:val="28"/>
        </w:rPr>
      </w:pPr>
      <w:r w:rsidRPr="007B7D89">
        <w:rPr>
          <w:b/>
          <w:sz w:val="28"/>
          <w:szCs w:val="28"/>
        </w:rPr>
        <w:t>ПОЛОЖЕНИЕ</w:t>
      </w:r>
    </w:p>
    <w:p w:rsidR="00A5151F" w:rsidRPr="007B7D89" w:rsidRDefault="00A5151F" w:rsidP="00774A47">
      <w:pPr>
        <w:jc w:val="center"/>
        <w:rPr>
          <w:b/>
          <w:sz w:val="28"/>
          <w:szCs w:val="28"/>
        </w:rPr>
      </w:pPr>
      <w:r w:rsidRPr="007B7D89">
        <w:rPr>
          <w:b/>
          <w:sz w:val="28"/>
          <w:szCs w:val="28"/>
        </w:rPr>
        <w:t xml:space="preserve">об управлении проектами в </w:t>
      </w:r>
      <w:r>
        <w:rPr>
          <w:b/>
          <w:sz w:val="28"/>
          <w:szCs w:val="28"/>
        </w:rPr>
        <w:t>Грайворонском городском округе</w:t>
      </w:r>
    </w:p>
    <w:p w:rsidR="00A5151F" w:rsidRDefault="00A5151F" w:rsidP="00774A47">
      <w:pPr>
        <w:ind w:firstLine="851"/>
        <w:jc w:val="center"/>
        <w:rPr>
          <w:b/>
          <w:sz w:val="28"/>
          <w:szCs w:val="28"/>
        </w:rPr>
      </w:pPr>
    </w:p>
    <w:p w:rsidR="00A5151F" w:rsidRDefault="00A5151F" w:rsidP="00774A47">
      <w:pPr>
        <w:ind w:firstLine="851"/>
        <w:jc w:val="center"/>
        <w:rPr>
          <w:b/>
          <w:sz w:val="28"/>
          <w:szCs w:val="28"/>
        </w:rPr>
      </w:pPr>
      <w:r w:rsidRPr="00FE3C31">
        <w:rPr>
          <w:b/>
          <w:sz w:val="28"/>
          <w:szCs w:val="28"/>
        </w:rPr>
        <w:t>1. Общие положения</w:t>
      </w:r>
    </w:p>
    <w:p w:rsidR="00A5151F" w:rsidRPr="00FE3C31" w:rsidRDefault="00A5151F" w:rsidP="00774A47">
      <w:pPr>
        <w:ind w:firstLine="851"/>
        <w:jc w:val="center"/>
        <w:rPr>
          <w:b/>
          <w:sz w:val="28"/>
          <w:szCs w:val="28"/>
        </w:rPr>
      </w:pPr>
    </w:p>
    <w:p w:rsidR="00A5151F" w:rsidRDefault="00A5151F" w:rsidP="000249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 xml:space="preserve">Настоящее Положение об управлении проектами в </w:t>
      </w:r>
      <w:r w:rsidRPr="009D5EC2">
        <w:rPr>
          <w:sz w:val="28"/>
          <w:szCs w:val="28"/>
        </w:rPr>
        <w:t>Грайворонском городском округе</w:t>
      </w:r>
      <w:r w:rsidRPr="007B7D89">
        <w:rPr>
          <w:sz w:val="28"/>
          <w:szCs w:val="28"/>
        </w:rPr>
        <w:t xml:space="preserve"> (далее - Положение) определяет условия и порядок применения принципов управления проектами органами </w:t>
      </w:r>
      <w:r>
        <w:rPr>
          <w:sz w:val="28"/>
          <w:szCs w:val="28"/>
        </w:rPr>
        <w:t>местного самоуправления</w:t>
      </w:r>
      <w:r w:rsidRPr="007B7D89">
        <w:rPr>
          <w:sz w:val="28"/>
          <w:szCs w:val="28"/>
        </w:rPr>
        <w:t>, а также под</w:t>
      </w:r>
      <w:r>
        <w:rPr>
          <w:sz w:val="28"/>
          <w:szCs w:val="28"/>
        </w:rPr>
        <w:t xml:space="preserve">ведомственными им учреждениями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организациями на территории </w:t>
      </w:r>
      <w:r w:rsidRPr="009D5EC2">
        <w:rPr>
          <w:sz w:val="28"/>
          <w:szCs w:val="28"/>
        </w:rPr>
        <w:t>Грайворонско</w:t>
      </w:r>
      <w:r>
        <w:rPr>
          <w:sz w:val="28"/>
          <w:szCs w:val="28"/>
        </w:rPr>
        <w:t>го</w:t>
      </w:r>
      <w:r w:rsidRPr="009D5E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D5EC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B7D89">
        <w:rPr>
          <w:sz w:val="28"/>
          <w:szCs w:val="28"/>
        </w:rPr>
        <w:t>.</w:t>
      </w:r>
    </w:p>
    <w:p w:rsidR="00A5151F" w:rsidRPr="0026658A" w:rsidRDefault="00A5151F" w:rsidP="000249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6658A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26658A">
        <w:rPr>
          <w:sz w:val="28"/>
          <w:szCs w:val="28"/>
        </w:rPr>
        <w:t>Настоящее Положение применяется для управления:</w:t>
      </w:r>
    </w:p>
    <w:p w:rsidR="00A5151F" w:rsidRPr="0026658A" w:rsidRDefault="00A5151F" w:rsidP="0002494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665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658A">
        <w:rPr>
          <w:sz w:val="28"/>
          <w:szCs w:val="28"/>
        </w:rPr>
        <w:t>проектами и портфелями проектов, направленными на достижение целей, определенных Стратегией социально-экономического развития Грайворонского городского округа на период до 2025 года, государственными программами области, муниципальными программами округа, правовыми актами Губернатора и Правительства области, поручениями Губернатора области, правовыми актами и поручениями главы администрации городского округа;</w:t>
      </w:r>
    </w:p>
    <w:p w:rsidR="00A5151F" w:rsidRDefault="00A5151F" w:rsidP="0002494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6658A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6658A">
        <w:rPr>
          <w:sz w:val="28"/>
          <w:szCs w:val="28"/>
        </w:rPr>
        <w:t xml:space="preserve">проектами, реализуемыми органами местного самоуправления,  организациями и учреждениями, подведомственными администрации городского округа, обеспечивающие достижение целей, показателей </w:t>
      </w:r>
      <w:r>
        <w:rPr>
          <w:sz w:val="28"/>
          <w:szCs w:val="28"/>
        </w:rPr>
        <w:br/>
      </w:r>
      <w:r w:rsidRPr="0026658A">
        <w:rPr>
          <w:sz w:val="28"/>
          <w:szCs w:val="28"/>
        </w:rPr>
        <w:t>и результатов федеральных проектов, входящих в состав национальных проектов.</w:t>
      </w:r>
      <w:r>
        <w:rPr>
          <w:sz w:val="28"/>
          <w:szCs w:val="28"/>
        </w:rPr>
        <w:t xml:space="preserve"> </w:t>
      </w:r>
    </w:p>
    <w:p w:rsidR="00A5151F" w:rsidRDefault="00A5151F" w:rsidP="000249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 xml:space="preserve">Настоящее Положение распространяется на проекты, реализуемые </w:t>
      </w:r>
      <w:r>
        <w:rPr>
          <w:sz w:val="28"/>
          <w:szCs w:val="28"/>
        </w:rPr>
        <w:t>администрацией Грайворонского городского округа</w:t>
      </w:r>
      <w:r w:rsidRPr="007B7D89">
        <w:rPr>
          <w:sz w:val="28"/>
          <w:szCs w:val="28"/>
        </w:rPr>
        <w:t xml:space="preserve"> с участием подведомственных организаций и хозяйствующих субъектов с использованием средств </w:t>
      </w:r>
      <w:r>
        <w:rPr>
          <w:sz w:val="28"/>
          <w:szCs w:val="28"/>
        </w:rPr>
        <w:t xml:space="preserve">местного, </w:t>
      </w:r>
      <w:r w:rsidRPr="007B7D89">
        <w:rPr>
          <w:sz w:val="28"/>
          <w:szCs w:val="28"/>
        </w:rPr>
        <w:t xml:space="preserve">областного бюджета и/или федерального бюджета (в случае делегирования полномочий по контролю расходования указанных средств),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а также на проекты, реализуемые за счет внебюджетных источников финансирования с участием в </w:t>
      </w:r>
      <w:r>
        <w:rPr>
          <w:sz w:val="28"/>
          <w:szCs w:val="28"/>
        </w:rPr>
        <w:t>администрации Грайворонского городского округа</w:t>
      </w:r>
      <w:r w:rsidRPr="007B7D89">
        <w:rPr>
          <w:sz w:val="28"/>
          <w:szCs w:val="28"/>
        </w:rPr>
        <w:t>.</w:t>
      </w:r>
    </w:p>
    <w:p w:rsidR="00A5151F" w:rsidRPr="00FE3C31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E3C31">
        <w:rPr>
          <w:b/>
          <w:sz w:val="28"/>
          <w:szCs w:val="28"/>
        </w:rPr>
        <w:t>Понятия и определения</w:t>
      </w:r>
    </w:p>
    <w:p w:rsidR="00A5151F" w:rsidRPr="00FE3C31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5151F" w:rsidRDefault="00A5151F" w:rsidP="001E11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 xml:space="preserve">Проект - комплекс взаимосвязанных работ, направленных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на достижение запланированной цели и имеющих однократный, неповторяющийся характер.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7B7D89">
        <w:rPr>
          <w:sz w:val="28"/>
          <w:szCs w:val="28"/>
        </w:rPr>
        <w:t>Муниципальный проект - проект, реализуемый в масштабах одного муниципального образования.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 xml:space="preserve">2.1.2. Областной проект - проект, реализуемый в масштабах области,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>за исключением проектов, относящихся к региональным проектам.</w:t>
      </w:r>
    </w:p>
    <w:p w:rsidR="00A5151F" w:rsidRPr="000F3AD9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2.1.3. Региональный проект - комплекс взаимосвязанных работ, обеспечивающий достижение целей, показателей и результатов федерального проекта, реализация мероприятий которого осуществляется государственными органами, органами местного самоуправления муниципальных образований области.</w:t>
      </w:r>
    </w:p>
    <w:p w:rsidR="00A5151F" w:rsidRPr="000F3AD9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 xml:space="preserve">2.1.4. Федеральный проект - проект, обеспечивающий достижение целей, целевых и дополнительных показателей национального проекта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 xml:space="preserve">и (или) достижение иных целей и показателей, выполнение иных задач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 xml:space="preserve">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>(далее - Совет), президиума Совета, поручению куратора соответствующего национального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 xml:space="preserve">2.1.5. Национальный проект - проект (программа), обеспечивающий достижение целей и целевых показателей, определенных Указом Президента Российской Федерации от 7 мая 2018 года N 204 "О национальных целях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 xml:space="preserve">и стратегических задачах развития Российской Федерации на период до 2024 года" (далее - Указ), а также при необходимости достижения дополнительных показателей и выполнение дополнительных задач по поручению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>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 и подлежащий разработке в соответствии с Указом.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7B7D89">
        <w:rPr>
          <w:sz w:val="28"/>
          <w:szCs w:val="28"/>
        </w:rPr>
        <w:t>Ведомственный проект - проект, реализуемый органом исполнительной власти или государственным органом области.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7B7D89">
        <w:rPr>
          <w:sz w:val="28"/>
          <w:szCs w:val="28"/>
        </w:rPr>
        <w:t xml:space="preserve">Межведомственный проект - проект, реализуемый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при взаимодействии нескольких государственных органов области, администраций муниципальных районов и городских округов.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7B7D89">
        <w:rPr>
          <w:sz w:val="28"/>
          <w:szCs w:val="28"/>
        </w:rPr>
        <w:t>Экономический проект - направлен на увеличение прибыли.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7B7D89">
        <w:rPr>
          <w:sz w:val="28"/>
          <w:szCs w:val="28"/>
        </w:rPr>
        <w:t>Социальный проект - ориентирован на общество и достижение социально значимых результатов.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Pr="007B7D89">
        <w:rPr>
          <w:sz w:val="28"/>
          <w:szCs w:val="28"/>
        </w:rPr>
        <w:t>Организационный проект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направлен на повышение эффективности функционирования организации и ее отдельных структур, подразделений.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7B7D89">
        <w:rPr>
          <w:sz w:val="28"/>
          <w:szCs w:val="28"/>
        </w:rPr>
        <w:t xml:space="preserve">Технический проект - ориентирован на модернизацию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 техническое усовершенствование, создание и сохранение имущественных объектов и технологий.</w:t>
      </w:r>
    </w:p>
    <w:p w:rsidR="00A5151F" w:rsidRPr="000F3AD9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 xml:space="preserve">2.1.12. Бережливый проект - ориентирован на оптимизацию процессов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>в организации и соответствует следующим критериям:</w:t>
      </w:r>
    </w:p>
    <w:p w:rsidR="00A5151F" w:rsidRPr="000F3AD9" w:rsidRDefault="00A5151F" w:rsidP="001E11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3AD9">
        <w:rPr>
          <w:sz w:val="28"/>
          <w:szCs w:val="28"/>
        </w:rPr>
        <w:t>длительность проекта от 3 месяцев до 1 года;</w:t>
      </w:r>
    </w:p>
    <w:p w:rsidR="00A5151F" w:rsidRPr="000F3AD9" w:rsidRDefault="00A5151F" w:rsidP="001E11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3AD9">
        <w:rPr>
          <w:sz w:val="28"/>
          <w:szCs w:val="28"/>
        </w:rPr>
        <w:t>в ходе картирования процесса выявлено 8 и более разноуровневых проблем;</w:t>
      </w:r>
    </w:p>
    <w:p w:rsidR="00A5151F" w:rsidRPr="000F3AD9" w:rsidRDefault="00A5151F" w:rsidP="001E11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3AD9">
        <w:rPr>
          <w:sz w:val="28"/>
          <w:szCs w:val="28"/>
        </w:rPr>
        <w:t>оптимизация процесса составляет не менее 30 процентов или создается новая модель/механизм;</w:t>
      </w:r>
    </w:p>
    <w:p w:rsidR="00A5151F" w:rsidRPr="000F3AD9" w:rsidRDefault="00A5151F" w:rsidP="001E11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3AD9">
        <w:rPr>
          <w:sz w:val="28"/>
          <w:szCs w:val="28"/>
        </w:rPr>
        <w:t>выражен или выражен опосредованно эффект для населения;</w:t>
      </w:r>
    </w:p>
    <w:p w:rsidR="00A5151F" w:rsidRPr="000F3AD9" w:rsidRDefault="00A5151F" w:rsidP="001E11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3AD9">
        <w:rPr>
          <w:sz w:val="28"/>
          <w:szCs w:val="28"/>
        </w:rPr>
        <w:t>просчитывается экономия денежных средств, трудовых ресурсов;</w:t>
      </w:r>
    </w:p>
    <w:p w:rsidR="00A5151F" w:rsidRPr="000F3AD9" w:rsidRDefault="00A5151F" w:rsidP="001E11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3AD9">
        <w:rPr>
          <w:sz w:val="28"/>
          <w:szCs w:val="28"/>
        </w:rPr>
        <w:t>в оптимизируемом процессе задействованы не менее двух структурных подразделений организации или несколько организаций;</w:t>
      </w:r>
    </w:p>
    <w:p w:rsidR="00A5151F" w:rsidRDefault="00A5151F" w:rsidP="001E11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F3AD9">
        <w:rPr>
          <w:sz w:val="28"/>
          <w:szCs w:val="28"/>
        </w:rPr>
        <w:t>возможно тиражирование результатов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B7D89">
        <w:rPr>
          <w:sz w:val="28"/>
          <w:szCs w:val="28"/>
        </w:rPr>
        <w:t xml:space="preserve">Управление проектом - планирование, организация и контроль временных, трудовых, финансовых и материально-технических ресурсов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(на всех этапах жизненного цикла проекта), направленных на достижение цели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B7D89">
        <w:rPr>
          <w:sz w:val="28"/>
          <w:szCs w:val="28"/>
        </w:rPr>
        <w:t>Цель проекта - запланированное желаемое состояние объекта управления, для достижения которого осуществляется проект. Цель проекта должна: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отражать ожидаемый социально-экономический полезный эффект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от реализации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иметь измеримые количественные показатели и сроки достижения;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быть достижимой в реальных условиях, в которых осуществляется проект;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полностью находиться в сфере ответственности и влияния исполнителя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B7D89">
        <w:rPr>
          <w:sz w:val="28"/>
          <w:szCs w:val="28"/>
        </w:rPr>
        <w:t>Работа проекта - имеющий сроки начала и окончания набор конкретных связанных действий, создающих промежуточный результат, оказывающий непосредственное влияние на достижение цели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B7D89">
        <w:rPr>
          <w:sz w:val="28"/>
          <w:szCs w:val="28"/>
        </w:rPr>
        <w:t>Процесс проекта - структурированный набор однородных повторяющихся функций, реализующийся в рамках действующих формализованных процедур и порядков и направленный на обеспечение реализации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B7D89">
        <w:rPr>
          <w:sz w:val="28"/>
          <w:szCs w:val="28"/>
        </w:rPr>
        <w:t>Результат проекта - измеримое выражение социальных, экономических, интеллектуальных и иных эффектов, полученных в результате реализации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B7D89">
        <w:rPr>
          <w:sz w:val="28"/>
          <w:szCs w:val="28"/>
        </w:rPr>
        <w:t>Инициатор проекта - физическое лицо или юридическое лицо, которое выступает с обоснованием необходимости и возможности реализации проекта. Инициатор проекта может представлять интересы исполнителя, координирующего органа или заказчика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7B7D89">
        <w:rPr>
          <w:sz w:val="28"/>
          <w:szCs w:val="28"/>
        </w:rPr>
        <w:t>Заказчик проекта - физическое или юридическое лицо, являющееся получателем результата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7B7D89">
        <w:rPr>
          <w:sz w:val="28"/>
          <w:szCs w:val="28"/>
        </w:rPr>
        <w:t>Экспертная комиссия по рассм</w:t>
      </w:r>
      <w:r>
        <w:rPr>
          <w:sz w:val="28"/>
          <w:szCs w:val="28"/>
        </w:rPr>
        <w:t>отрению проектов – совещательно-</w:t>
      </w:r>
      <w:r w:rsidRPr="007B7D89">
        <w:rPr>
          <w:sz w:val="28"/>
          <w:szCs w:val="28"/>
        </w:rPr>
        <w:t xml:space="preserve">консультационный орган по экспертному рассмотрению проектов, созданный при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7B7D89">
        <w:rPr>
          <w:sz w:val="28"/>
          <w:szCs w:val="28"/>
        </w:rPr>
        <w:t xml:space="preserve">Исполнитель проекта - администрация </w:t>
      </w:r>
      <w:r>
        <w:rPr>
          <w:sz w:val="28"/>
          <w:szCs w:val="28"/>
        </w:rPr>
        <w:t xml:space="preserve">городского округа </w:t>
      </w:r>
      <w:r w:rsidRPr="007B7D89">
        <w:rPr>
          <w:sz w:val="28"/>
          <w:szCs w:val="28"/>
        </w:rPr>
        <w:t xml:space="preserve">в случае использования средств областного бюджета и/или федерального бюджета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(в случае делегирования полномочий по контролю расходования указанных средств), хозяйствующий субъект, который принимает на себя обязательства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по достижению цели проекта и ответственность за эффективное использование ресурсов, выделенных для реализации проекта в соответствии с действующим законодательством и заключенными договорами и соглашениями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с соблюдением требований Федерального закона от 5 апреля 2013 года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для обеспечения государственных и муниципальных нужд» и Федерального закона от 18 июля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года № 223-ФЗ «О закупках товаров, работ, услуг отдельными видами юридических лиц» в случаях, установленных законодательством.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7B7D89">
        <w:rPr>
          <w:sz w:val="28"/>
          <w:szCs w:val="28"/>
        </w:rPr>
        <w:t>Координирующий орган проекта - государственный орган области,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администрация муниципального района или городского округа, хозяйственно</w:t>
      </w:r>
      <w:r>
        <w:rPr>
          <w:sz w:val="28"/>
          <w:szCs w:val="28"/>
        </w:rPr>
        <w:t xml:space="preserve">е общество, 100 процентов акций (долей в уставном капитале) </w:t>
      </w:r>
      <w:r w:rsidRPr="007B7D89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 xml:space="preserve">находятся в государственной собственности Белгородской области, осуществляющий организационное сопровождение и мониторинг разработки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 реализации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Координирующим органом проектов, подпадающих под </w:t>
      </w:r>
      <w:r w:rsidRPr="007B7D89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Федерального закона от 25 февраля 1999 года № 39-Ф3 «Об инвестиционной деятельности в Российской Федерации, осуществляемой в форме капитальных вложений», круг инвесторов которых представлен иностранными юридическими и физическими лицами, а также юридическими и физическими лицами, зарегистрированными за пределами Белгородской области, и сумма инвестиций по которым превышает 100 млн. рублей, выступает хозяйственно</w:t>
      </w:r>
      <w:r>
        <w:rPr>
          <w:sz w:val="28"/>
          <w:szCs w:val="28"/>
        </w:rPr>
        <w:t xml:space="preserve">е общество, 100 процентов акций (долей в уставном капитале) </w:t>
      </w:r>
      <w:r w:rsidRPr="007B7D89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находятся в государственной собственности Белгородской области.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7B7D89">
        <w:rPr>
          <w:sz w:val="28"/>
          <w:szCs w:val="28"/>
        </w:rPr>
        <w:t xml:space="preserve">Ответственный за проектное управление - лицо, осуществляющее администрирование проектов в </w:t>
      </w:r>
      <w:r>
        <w:rPr>
          <w:sz w:val="28"/>
          <w:szCs w:val="28"/>
        </w:rPr>
        <w:t>администрации городского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7B7D89">
        <w:rPr>
          <w:sz w:val="28"/>
          <w:szCs w:val="28"/>
        </w:rPr>
        <w:t>Команда проекта -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Группа управления проектом - </w:t>
      </w:r>
      <w:r w:rsidRPr="007B7D89">
        <w:rPr>
          <w:sz w:val="28"/>
          <w:szCs w:val="28"/>
        </w:rPr>
        <w:t>группа лиц, представляющих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интересы исполнителя и координирующего органа в течение всего жизненного цикла проекта. В группу управления проектом входят: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куратор проекта - уполномоченное координирующим органом проекта лицо, представляющее его интересы в отношениях со всеми участниками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руководитель проекта - уполномоченное исполнителем проекта лицо, наделенное полномочиями по управлению проектом и ответственное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за его разработку и реализацию в соответствии с требованиями к результату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В межведомственных проектах и проектах, реализуемых хозяйствующими субъектами совместно с </w:t>
      </w:r>
      <w:r>
        <w:rPr>
          <w:sz w:val="28"/>
          <w:szCs w:val="28"/>
        </w:rPr>
        <w:t>органами местного самоуправления</w:t>
      </w:r>
      <w:r w:rsidRPr="007B7D89">
        <w:rPr>
          <w:sz w:val="28"/>
          <w:szCs w:val="28"/>
        </w:rPr>
        <w:t>, заказчик проекта по решению куратора проекта может быть включен в группу управления проектом.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7B7D89">
        <w:rPr>
          <w:sz w:val="28"/>
          <w:szCs w:val="28"/>
        </w:rPr>
        <w:t>Рабочая группа проекта - группа лиц, выполняющих работы проекта. В рабочую группу проекта входят: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ответственный за блок работ проекта - лицо, определенное руководителем проекта как ответственное за управление работами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 процессами в рамках блока работ и несущее ответственность за достижение промежуточных результатов проекта, получаемых в ходе непосредственного выполнения работ, входящих в данный блок работ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исполнители проекта - лица, непосредственно выполняющие работы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 процессы проекта, в том числе финансово-экономического и правового характера;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администратор проекта - лицо, назначаемое при необходимости исполнителем проекта по согласованию с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делопроизводство, формирование и хранение архива документов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оператор мониторинга проекта - лицо, назначаемое координирующим органом проекта, отвечающее за размещение и обеспечение актуальности информации о текущем состоянии проекта в АИС «Проектное управление», является возможным участником проекта, в отсутствие которого его роль может выполнять другой участник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 xml:space="preserve">скрам-мастер - лицо, определенное руководителем проекта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 xml:space="preserve">как ответственное за соблюдение основных принципов и форм работы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>с использованием гибких методов управления проектами (скрам-методология), является возможным участником проекта. Допускается назначение не более одного скрам-мастера в проекте с учетом документального подтверждения прохождения проектным специалистом обучения в области гибких методов управления проектами.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7B7D89">
        <w:rPr>
          <w:sz w:val="28"/>
          <w:szCs w:val="28"/>
        </w:rPr>
        <w:t>Кадровый резерв проектного управления - база данных сотрудников государственных органов области, являющихся потенциальными участниками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7B7D89">
        <w:rPr>
          <w:sz w:val="28"/>
          <w:szCs w:val="28"/>
        </w:rPr>
        <w:t xml:space="preserve">Портфель проектов - проекты, объединенные в целях повышения управляемости для достижения цели Стратегии социально-экономического развития </w:t>
      </w:r>
      <w:r>
        <w:rPr>
          <w:sz w:val="28"/>
          <w:szCs w:val="28"/>
        </w:rPr>
        <w:t>Грайворонского городского округа</w:t>
      </w:r>
      <w:r w:rsidRPr="007B7D89">
        <w:rPr>
          <w:sz w:val="28"/>
          <w:szCs w:val="28"/>
        </w:rPr>
        <w:t xml:space="preserve"> на период до 2025 года.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20AB">
        <w:rPr>
          <w:sz w:val="28"/>
          <w:szCs w:val="28"/>
        </w:rPr>
        <w:t>2.16.</w:t>
      </w:r>
      <w:r>
        <w:rPr>
          <w:sz w:val="28"/>
          <w:szCs w:val="28"/>
        </w:rPr>
        <w:t xml:space="preserve"> </w:t>
      </w:r>
      <w:r w:rsidRPr="00B620AB">
        <w:rPr>
          <w:sz w:val="28"/>
          <w:szCs w:val="28"/>
        </w:rPr>
        <w:t>Руководитель портфеля проектов - руководитель структурного подразделения, являющийся отраслевым или функциональным органом, ответственным за достижение цели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7B7D89">
        <w:rPr>
          <w:sz w:val="28"/>
          <w:szCs w:val="28"/>
        </w:rPr>
        <w:t xml:space="preserve">Проектный орган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7D89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администрации городского округа</w:t>
      </w:r>
      <w:r w:rsidRPr="007B7D89">
        <w:rPr>
          <w:sz w:val="28"/>
          <w:szCs w:val="28"/>
        </w:rPr>
        <w:t>, принимающ</w:t>
      </w:r>
      <w:r>
        <w:rPr>
          <w:sz w:val="28"/>
          <w:szCs w:val="28"/>
        </w:rPr>
        <w:t>ее</w:t>
      </w:r>
      <w:r w:rsidRPr="007B7D8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реализации проектов и выполняющ</w:t>
      </w:r>
      <w:r>
        <w:rPr>
          <w:sz w:val="28"/>
          <w:szCs w:val="28"/>
        </w:rPr>
        <w:t>ее</w:t>
      </w:r>
      <w:r w:rsidRPr="007B7D89">
        <w:rPr>
          <w:sz w:val="28"/>
          <w:szCs w:val="28"/>
        </w:rPr>
        <w:t xml:space="preserve"> преимущественно работы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B7D89">
        <w:rPr>
          <w:sz w:val="28"/>
          <w:szCs w:val="28"/>
        </w:rPr>
        <w:t xml:space="preserve">Процессный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 - </w:t>
      </w:r>
      <w:r w:rsidRPr="00803ED8">
        <w:rPr>
          <w:sz w:val="28"/>
          <w:szCs w:val="28"/>
        </w:rPr>
        <w:t>структурное подразделение администрации городского округа</w:t>
      </w:r>
      <w:r w:rsidRPr="007B7D89">
        <w:rPr>
          <w:sz w:val="28"/>
          <w:szCs w:val="28"/>
        </w:rPr>
        <w:t>, принимающ</w:t>
      </w:r>
      <w:r>
        <w:rPr>
          <w:sz w:val="28"/>
          <w:szCs w:val="28"/>
        </w:rPr>
        <w:t>ее</w:t>
      </w:r>
      <w:r w:rsidRPr="007B7D89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реализации проектов и выполняющ</w:t>
      </w:r>
      <w:r>
        <w:rPr>
          <w:sz w:val="28"/>
          <w:szCs w:val="28"/>
        </w:rPr>
        <w:t>ее</w:t>
      </w:r>
      <w:r w:rsidRPr="007B7D89">
        <w:rPr>
          <w:sz w:val="28"/>
          <w:szCs w:val="28"/>
        </w:rPr>
        <w:t xml:space="preserve"> преимущественно процессы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7B7D89">
        <w:rPr>
          <w:sz w:val="28"/>
          <w:szCs w:val="28"/>
        </w:rPr>
        <w:t xml:space="preserve">Ответственный за достижение показателя портфеля проектов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- сотрудник </w:t>
      </w:r>
      <w:r>
        <w:rPr>
          <w:sz w:val="28"/>
          <w:szCs w:val="28"/>
        </w:rPr>
        <w:t>структурного подразделения администрации городского округа</w:t>
      </w:r>
      <w:r w:rsidRPr="007B7D89">
        <w:rPr>
          <w:sz w:val="28"/>
          <w:szCs w:val="28"/>
        </w:rPr>
        <w:t xml:space="preserve">, являющегося отраслевым, функциональным, подведомственным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или курируемым органом, ответственный за достижение целевого значения показателя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</w:t>
      </w:r>
      <w:r w:rsidRPr="007B7D89">
        <w:rPr>
          <w:sz w:val="28"/>
          <w:szCs w:val="28"/>
        </w:rPr>
        <w:t xml:space="preserve">Проектный офис - структурное подразделение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, в обязанности которых входит сопровождение проектной деятельности в </w:t>
      </w:r>
      <w:r>
        <w:rPr>
          <w:sz w:val="28"/>
          <w:szCs w:val="28"/>
        </w:rPr>
        <w:t xml:space="preserve">администрации Городского округа. 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0F3AD9">
        <w:rPr>
          <w:sz w:val="28"/>
          <w:szCs w:val="28"/>
        </w:rPr>
        <w:t>Региональный проектный офис - структурное подразделение департамента внутренней и кадровой политики области, к задачам которого относится внедрение проектного управления в государственных органах области.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7B7D89">
        <w:rPr>
          <w:sz w:val="28"/>
          <w:szCs w:val="28"/>
        </w:rPr>
        <w:t>Управление портфелем проектов - деятельность по формированию, оптимизации, мониторингу, контролю и управлению изменениями портфеля проектов, осуществляемая руководителем портфеля проектов посредством концентрации административных ресурсов.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7B7D89">
        <w:rPr>
          <w:sz w:val="28"/>
          <w:szCs w:val="28"/>
        </w:rPr>
        <w:t>Организационное сопровождение портфеля проектов - координация взаимодействия заинтересованных сторон портфеля проектов, осуществляемая руководителем портфеля проектов на протяжении всех этапов.</w:t>
      </w:r>
      <w:bookmarkStart w:id="1" w:name="bookmark3"/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 xml:space="preserve">2.24. Картирование процесса - схема (алгоритм), отображающая каждый этап движения материальных и информационных потоков с целью выявления возможностей усовершенствования текущего процесса и его приближения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>к оптимальному состоянию.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E0552">
        <w:rPr>
          <w:b/>
          <w:sz w:val="28"/>
          <w:szCs w:val="28"/>
        </w:rPr>
        <w:t xml:space="preserve">3.Выделение проектных и процессных </w:t>
      </w:r>
      <w:bookmarkEnd w:id="1"/>
      <w:r w:rsidRPr="00EE0552">
        <w:rPr>
          <w:b/>
          <w:sz w:val="28"/>
          <w:szCs w:val="28"/>
        </w:rPr>
        <w:t>органов структурных подразделений администрации городского округа</w:t>
      </w:r>
    </w:p>
    <w:p w:rsidR="00A5151F" w:rsidRPr="00EE0552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5151F" w:rsidRPr="00EE0552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E0552">
        <w:rPr>
          <w:sz w:val="28"/>
          <w:szCs w:val="28"/>
        </w:rPr>
        <w:t xml:space="preserve">Решение об отнесении органа структурного подразделения администрации городского округа к проектному или процессному принимает руководитель соответствующего органа местного самоуправления </w:t>
      </w:r>
      <w:r>
        <w:rPr>
          <w:sz w:val="28"/>
          <w:szCs w:val="28"/>
        </w:rPr>
        <w:br/>
      </w:r>
      <w:r w:rsidRPr="00EE0552">
        <w:rPr>
          <w:sz w:val="28"/>
          <w:szCs w:val="28"/>
        </w:rPr>
        <w:t>на основании его функциональных задач и следующих критериев:</w:t>
      </w:r>
    </w:p>
    <w:p w:rsidR="00A5151F" w:rsidRPr="00EE0552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>участия работников в проектах иных структурных подразделений администрации городского округа либо в проектах, координирующим органом которых является администрация городского округа;</w:t>
      </w:r>
    </w:p>
    <w:p w:rsidR="00A5151F" w:rsidRPr="00EE0552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>преобладания в деятельности работников структурных подразделений администрации городского округа постоянных функций, повторяющихся операций либо разовых задач, поручений;</w:t>
      </w:r>
    </w:p>
    <w:p w:rsidR="00A5151F" w:rsidRPr="00EE0552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 xml:space="preserve">осуществления структурным подразделением администрации городского округа деятельности преимущественно в рамках порядков и процедур, утвержденных на федеральном, областном или муниципальном  уровне либо </w:t>
      </w:r>
      <w:r>
        <w:rPr>
          <w:sz w:val="28"/>
          <w:szCs w:val="28"/>
        </w:rPr>
        <w:br/>
      </w:r>
      <w:r w:rsidRPr="00EE0552">
        <w:rPr>
          <w:sz w:val="28"/>
          <w:szCs w:val="28"/>
        </w:rPr>
        <w:t>не закрепленных нормативными правовыми актами;</w:t>
      </w:r>
    </w:p>
    <w:p w:rsidR="00A5151F" w:rsidRPr="00EE0552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 xml:space="preserve">осуществления структурным подразделением администрации городского округа относительно конечных результатов проектов, в которых участвуют </w:t>
      </w:r>
      <w:r>
        <w:rPr>
          <w:sz w:val="28"/>
          <w:szCs w:val="28"/>
        </w:rPr>
        <w:br/>
      </w:r>
      <w:r w:rsidRPr="00EE0552">
        <w:rPr>
          <w:sz w:val="28"/>
          <w:szCs w:val="28"/>
        </w:rPr>
        <w:t>его работники, преимущественно вспомогательных или обеспечивающих функций либо работ проектов;</w:t>
      </w:r>
    </w:p>
    <w:p w:rsidR="00A5151F" w:rsidRPr="00EE0552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>использования результатов проектов, реализуемых структурным подразделением администрации городского округа, преимущественно соответствующим структурным подразделением администрации городского округа либо иными структурными подразделениями.</w:t>
      </w:r>
    </w:p>
    <w:p w:rsidR="00A5151F" w:rsidRPr="00EE0552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EE0552">
        <w:rPr>
          <w:sz w:val="28"/>
          <w:szCs w:val="28"/>
        </w:rPr>
        <w:t>Решение оформляется распоряжением администрации  Грайворонского городского округа, проект которого готовится отделом проектного управления и инноваций аппарата главы администрации.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055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EE0552">
        <w:rPr>
          <w:sz w:val="28"/>
          <w:szCs w:val="28"/>
        </w:rPr>
        <w:t>Изменение решения об отнесении структурного подразделения администрации городского округа к проектному или процессному инициируется структурным подразделением администрации городского округа путем направления в отдел проектного управления и инноваций аппарата главы администрации соответствующего письма с его обоснованием.</w:t>
      </w:r>
      <w:bookmarkStart w:id="2" w:name="bookmark4"/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C5AFA">
        <w:rPr>
          <w:b/>
          <w:sz w:val="28"/>
          <w:szCs w:val="28"/>
        </w:rPr>
        <w:t>Порядок управления проектами</w:t>
      </w:r>
      <w:bookmarkEnd w:id="2"/>
    </w:p>
    <w:p w:rsidR="00A5151F" w:rsidRPr="00EC5AFA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</w:t>
      </w:r>
      <w:r w:rsidRPr="007B7D89">
        <w:rPr>
          <w:sz w:val="28"/>
          <w:szCs w:val="28"/>
        </w:rPr>
        <w:t xml:space="preserve">Управление проектами в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 состоит из четырех этапов жизненного цикла проекта: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инициация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планирование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реализация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закрытие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B7D89">
        <w:rPr>
          <w:sz w:val="28"/>
          <w:szCs w:val="28"/>
        </w:rPr>
        <w:t xml:space="preserve">Проектная документация, подготавливаемая на всех этапах жизненного цикла проекта, оформляется по формам, утвержденным </w:t>
      </w:r>
      <w:r>
        <w:rPr>
          <w:sz w:val="28"/>
          <w:szCs w:val="28"/>
        </w:rPr>
        <w:t>проектным офисом администрации городского округа</w:t>
      </w:r>
      <w:r w:rsidRPr="007B7D89"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7B7D89">
        <w:rPr>
          <w:sz w:val="28"/>
          <w:szCs w:val="28"/>
        </w:rPr>
        <w:t xml:space="preserve">роектным офисом осуществляется проверка проектной документации на соответствие требованиям, установленным в соответствии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с пунктом 4.2 настоящего Положения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 xml:space="preserve">после её согласования Ответственным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за проектное управление в </w:t>
      </w:r>
      <w:r>
        <w:rPr>
          <w:sz w:val="28"/>
          <w:szCs w:val="28"/>
        </w:rPr>
        <w:t>администрации городского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B7D89">
        <w:rPr>
          <w:sz w:val="28"/>
          <w:szCs w:val="28"/>
        </w:rPr>
        <w:t>Этап инициации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7B7D89">
        <w:rPr>
          <w:sz w:val="28"/>
          <w:szCs w:val="28"/>
        </w:rPr>
        <w:t xml:space="preserve">Началом этапа инициации проекта является инициативная заявка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по вопросу открытия проекта, которая направляется инициатором проекта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проектный офис администрации городского округа</w:t>
      </w:r>
      <w:r w:rsidRPr="007B7D89">
        <w:rPr>
          <w:sz w:val="28"/>
          <w:szCs w:val="28"/>
        </w:rPr>
        <w:t xml:space="preserve"> в электронном виде </w:t>
      </w:r>
      <w:r w:rsidRPr="001A49F1">
        <w:rPr>
          <w:sz w:val="28"/>
          <w:szCs w:val="28"/>
        </w:rPr>
        <w:t>(</w:t>
      </w:r>
      <w:hyperlink r:id="rId7" w:history="1"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ledenev</w:t>
        </w:r>
        <w:r w:rsidRPr="001A49F1">
          <w:rPr>
            <w:rStyle w:val="Hyperlink"/>
            <w:color w:val="auto"/>
            <w:sz w:val="28"/>
            <w:szCs w:val="28"/>
            <w:u w:val="none"/>
          </w:rPr>
          <w:t>@</w:t>
        </w:r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gr</w:t>
        </w:r>
        <w:r w:rsidRPr="001A49F1">
          <w:rPr>
            <w:rStyle w:val="Hyperlink"/>
            <w:color w:val="auto"/>
            <w:sz w:val="28"/>
            <w:szCs w:val="28"/>
            <w:u w:val="none"/>
          </w:rPr>
          <w:t>.</w:t>
        </w:r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belregion</w:t>
        </w:r>
        <w:r w:rsidRPr="001A49F1">
          <w:rPr>
            <w:rStyle w:val="Hyperlink"/>
            <w:color w:val="auto"/>
            <w:sz w:val="28"/>
            <w:szCs w:val="28"/>
            <w:u w:val="none"/>
          </w:rPr>
          <w:t>.</w:t>
        </w:r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1A49F1">
        <w:rPr>
          <w:sz w:val="28"/>
          <w:szCs w:val="28"/>
        </w:rPr>
        <w:t xml:space="preserve">, </w:t>
      </w:r>
      <w:hyperlink r:id="rId8" w:history="1"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cherepovskiy</w:t>
        </w:r>
        <w:r w:rsidRPr="001A49F1">
          <w:rPr>
            <w:rStyle w:val="Hyperlink"/>
            <w:color w:val="auto"/>
            <w:sz w:val="28"/>
            <w:szCs w:val="28"/>
            <w:u w:val="none"/>
          </w:rPr>
          <w:t>@</w:t>
        </w:r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gr</w:t>
        </w:r>
        <w:r w:rsidRPr="001A49F1">
          <w:rPr>
            <w:rStyle w:val="Hyperlink"/>
            <w:color w:val="auto"/>
            <w:sz w:val="28"/>
            <w:szCs w:val="28"/>
            <w:u w:val="none"/>
          </w:rPr>
          <w:t>.</w:t>
        </w:r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belregion</w:t>
        </w:r>
        <w:r w:rsidRPr="001A49F1">
          <w:rPr>
            <w:rStyle w:val="Hyperlink"/>
            <w:color w:val="auto"/>
            <w:sz w:val="28"/>
            <w:szCs w:val="28"/>
            <w:u w:val="none"/>
          </w:rPr>
          <w:t>.</w:t>
        </w:r>
        <w:r w:rsidRPr="001A49F1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1A49F1">
        <w:rPr>
          <w:sz w:val="28"/>
          <w:szCs w:val="28"/>
        </w:rPr>
        <w:t>).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Инициатор проекта может выступать с предложением об открытии проекта как по собственной инициативе, так и в связи с исполнением своих должностных обязанностей или поручений вышестоящего руководства.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3BA5">
        <w:rPr>
          <w:sz w:val="28"/>
          <w:szCs w:val="28"/>
        </w:rPr>
        <w:t>4</w:t>
      </w:r>
      <w:r>
        <w:rPr>
          <w:sz w:val="28"/>
          <w:szCs w:val="28"/>
        </w:rPr>
        <w:t>.4.2.Проектный офис администрации городского округа</w:t>
      </w:r>
      <w:r w:rsidRPr="007B7D89">
        <w:rPr>
          <w:sz w:val="28"/>
          <w:szCs w:val="28"/>
        </w:rPr>
        <w:t xml:space="preserve"> осуществляет регистрацию инициативной заявки по вопросу открытия проекта в АИС «Проектное управление».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Работы, предлагаемые инициатором проекта для выполнения в форме проекта и выполненные по сроку более чем на 50 процентов, не оформляются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виде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Проекты, инициированные на основании поручений Губернатора области, </w:t>
      </w:r>
      <w:r>
        <w:rPr>
          <w:sz w:val="28"/>
          <w:szCs w:val="28"/>
        </w:rPr>
        <w:t>главы администрации городского округа</w:t>
      </w:r>
      <w:r w:rsidRPr="007B7D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заместителей главы администрации городского округа, </w:t>
      </w:r>
      <w:r w:rsidRPr="007B7D89">
        <w:rPr>
          <w:sz w:val="28"/>
          <w:szCs w:val="28"/>
        </w:rPr>
        <w:t>а также утвержденные правовыми актами области</w:t>
      </w:r>
      <w:r>
        <w:rPr>
          <w:sz w:val="28"/>
          <w:szCs w:val="28"/>
        </w:rPr>
        <w:t>, распоряжениями и постановлениями администрации Грайворонского городского округа</w:t>
      </w:r>
      <w:r w:rsidRPr="007B7D89">
        <w:rPr>
          <w:sz w:val="28"/>
          <w:szCs w:val="28"/>
        </w:rPr>
        <w:t xml:space="preserve">, регистрируются в АИС «Проектное управление»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без наличия инициативной заявки по вопросу открытия данных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7B7D89">
        <w:rPr>
          <w:sz w:val="28"/>
          <w:szCs w:val="28"/>
        </w:rPr>
        <w:t>Координирующий орган по согласованию с подведомственными организациями или хозяйствующими субъектами (при совместной реализации проекта) определяет исполнителя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2DDB">
        <w:rPr>
          <w:sz w:val="28"/>
          <w:szCs w:val="28"/>
        </w:rPr>
        <w:t>4.4.4.</w:t>
      </w:r>
      <w:r>
        <w:rPr>
          <w:sz w:val="28"/>
          <w:szCs w:val="28"/>
        </w:rPr>
        <w:t xml:space="preserve"> </w:t>
      </w:r>
      <w:r w:rsidRPr="00652DDB">
        <w:rPr>
          <w:sz w:val="28"/>
          <w:szCs w:val="28"/>
        </w:rPr>
        <w:t xml:space="preserve">Исполнитель проекта назначает руководителя и администратора проекта, руководствуясь профилями компетенций для командных и проектных ролей, утверждёнными распоряжением администрации </w:t>
      </w:r>
      <w:r>
        <w:rPr>
          <w:sz w:val="28"/>
          <w:szCs w:val="28"/>
        </w:rPr>
        <w:t>Грайворонского городского округа</w:t>
      </w:r>
      <w:r w:rsidRPr="00652DDB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марта 2019</w:t>
      </w:r>
      <w:r w:rsidRPr="00652D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297</w:t>
      </w:r>
      <w:r w:rsidRPr="00652DDB">
        <w:rPr>
          <w:sz w:val="28"/>
          <w:szCs w:val="28"/>
        </w:rPr>
        <w:t>-р «</w:t>
      </w:r>
      <w:r w:rsidRPr="00732D61">
        <w:rPr>
          <w:sz w:val="28"/>
          <w:szCs w:val="28"/>
        </w:rPr>
        <w:t>Об утверждении порядка определения уровня профессионального соответствия проектных специалистов</w:t>
      </w:r>
      <w:r w:rsidRPr="00652DDB">
        <w:rPr>
          <w:sz w:val="28"/>
          <w:szCs w:val="28"/>
        </w:rPr>
        <w:t>»; закрепляет за руководителем проекта персональную ответственность за достижение цели проекта, эффективное использование выделенных ресурсов, материально-техническое обеспечение и организацию документооборота по проекту.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0F3AD9">
        <w:rPr>
          <w:sz w:val="28"/>
          <w:szCs w:val="28"/>
        </w:rPr>
        <w:t xml:space="preserve">Одно лицо не может являться одновременно куратором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 xml:space="preserve">и руководителем проекта, куратором и администратором, куратором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 xml:space="preserve">и скрам-мастером, руководителем и администратором, руководителем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 xml:space="preserve">и скрам-мастером, администратором и скрам-мастером, а также не может совмещать более двух ролей в одном проекте, без учета ролей </w:t>
      </w:r>
      <w:r>
        <w:rPr>
          <w:sz w:val="28"/>
          <w:szCs w:val="28"/>
        </w:rPr>
        <w:t>«</w:t>
      </w:r>
      <w:r w:rsidRPr="000F3AD9">
        <w:rPr>
          <w:sz w:val="28"/>
          <w:szCs w:val="28"/>
        </w:rPr>
        <w:t>оператор мониторинга проекта</w:t>
      </w:r>
      <w:r>
        <w:rPr>
          <w:sz w:val="28"/>
          <w:szCs w:val="28"/>
        </w:rPr>
        <w:t>»</w:t>
      </w:r>
      <w:r w:rsidRPr="000F3AD9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F3AD9">
        <w:rPr>
          <w:sz w:val="28"/>
          <w:szCs w:val="28"/>
        </w:rPr>
        <w:t>скрам-мастер проекта</w:t>
      </w:r>
      <w:r>
        <w:rPr>
          <w:sz w:val="28"/>
          <w:szCs w:val="28"/>
        </w:rPr>
        <w:t>»</w:t>
      </w:r>
      <w:r w:rsidRPr="000F3AD9"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 w:rsidRPr="007B7D89">
        <w:rPr>
          <w:sz w:val="28"/>
          <w:szCs w:val="28"/>
        </w:rPr>
        <w:t>Куратор совместно с инициатором определяет цель проекта; руководитель с участием заказчика определяет ожидаемые результаты, требования к результату; куратор совместно с руководителем определяет ограничения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7B7D89">
        <w:rPr>
          <w:sz w:val="28"/>
          <w:szCs w:val="28"/>
        </w:rPr>
        <w:t xml:space="preserve">Куратор проекта совместно с инициатором и руководителем представляет проект на соответствующей экспертной комиссии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по рассмотрению проектов при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>; подготавливает паспорт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Экспертная комиссия рассматривает проекты, зарегистрированные в АИС «Проектное управление» в соотве</w:t>
      </w:r>
      <w:r>
        <w:rPr>
          <w:sz w:val="28"/>
          <w:szCs w:val="28"/>
        </w:rPr>
        <w:t>тствии с положением об</w:t>
      </w:r>
      <w:r w:rsidRPr="007B7D89">
        <w:rPr>
          <w:sz w:val="28"/>
          <w:szCs w:val="28"/>
        </w:rPr>
        <w:t xml:space="preserve"> экспертной комиссии по рассмотрению проектов при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, утверждённым распоряжением </w:t>
      </w:r>
      <w:r>
        <w:rPr>
          <w:sz w:val="28"/>
          <w:szCs w:val="28"/>
        </w:rPr>
        <w:t>администрации Грайворонского городского округа</w:t>
      </w:r>
      <w:r w:rsidRPr="007B7D89">
        <w:rPr>
          <w:sz w:val="28"/>
          <w:szCs w:val="28"/>
        </w:rPr>
        <w:t xml:space="preserve"> от </w:t>
      </w:r>
      <w:r>
        <w:rPr>
          <w:sz w:val="28"/>
          <w:szCs w:val="28"/>
        </w:rPr>
        <w:t>17 января 2019</w:t>
      </w:r>
      <w:r w:rsidRPr="007B7D8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33</w:t>
      </w:r>
      <w:r w:rsidRPr="007B7D89">
        <w:rPr>
          <w:sz w:val="28"/>
          <w:szCs w:val="28"/>
        </w:rPr>
        <w:t>-р «О создании экспертн</w:t>
      </w:r>
      <w:r>
        <w:rPr>
          <w:sz w:val="28"/>
          <w:szCs w:val="28"/>
        </w:rPr>
        <w:t>ой комиссии (проектного совета)</w:t>
      </w:r>
      <w:r w:rsidRPr="007B7D89">
        <w:rPr>
          <w:sz w:val="28"/>
          <w:szCs w:val="28"/>
        </w:rPr>
        <w:t xml:space="preserve"> по рассмотрению проектов».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Решение экспертной комиссии по рассмотрению проектов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 целесообразности реализации проекта является основанием утверждения паспорта проекта. После утверждения паспорта проекта проект считается открытым.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7B7D89">
        <w:rPr>
          <w:sz w:val="28"/>
          <w:szCs w:val="28"/>
        </w:rPr>
        <w:t>Подлежат открытию проекты, которые соответствуют всем следующим условиям: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результаты проекта с заявленными требованиями нельзя достичь в ходе текущей деятельности;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выполнение работ по проекту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высокие риски выполнения работ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ограниченность ресурсов (временные, материальные и т.д.);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реализация мероприятий в виде проекта принесет дополнительные эффекты (экономию ресурсов, повышение результативности работ и т.д.);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 xml:space="preserve">получаемые результаты проекта не являются результатами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уже существующих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7B7D89">
        <w:rPr>
          <w:sz w:val="28"/>
          <w:szCs w:val="28"/>
        </w:rPr>
        <w:t xml:space="preserve">Цель проекта, утвержденная в паспорте проекта, не подлежит изменению на протяжении всех этапов жизненного цикла проекта,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за исключением проектов, отнесённых к экономическому типу.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4238">
        <w:rPr>
          <w:sz w:val="28"/>
          <w:szCs w:val="28"/>
        </w:rPr>
        <w:t xml:space="preserve">В случае изменения цели по экономическому проекту окончательное определение статуса реализации проекта осуществляется на заседании межведомственной комиссии по вопросам проектной деятельности </w:t>
      </w:r>
      <w:r>
        <w:rPr>
          <w:sz w:val="28"/>
          <w:szCs w:val="28"/>
        </w:rPr>
        <w:br/>
      </w:r>
      <w:r w:rsidRPr="00744238">
        <w:rPr>
          <w:sz w:val="28"/>
          <w:szCs w:val="28"/>
        </w:rPr>
        <w:t>в администрации городского округа в соответствии с порядком, утверждённым распоряжением администрации Грайв</w:t>
      </w:r>
      <w:r>
        <w:rPr>
          <w:sz w:val="28"/>
          <w:szCs w:val="28"/>
        </w:rPr>
        <w:t xml:space="preserve">оронского городского округа от </w:t>
      </w:r>
      <w:r w:rsidRPr="00744238">
        <w:rPr>
          <w:sz w:val="28"/>
          <w:szCs w:val="28"/>
        </w:rPr>
        <w:t>17 января 2019 года №33-р «О создании отраслевой экспертной комиссии (проектного совета)</w:t>
      </w:r>
      <w:r>
        <w:rPr>
          <w:sz w:val="28"/>
          <w:szCs w:val="28"/>
        </w:rPr>
        <w:t xml:space="preserve"> </w:t>
      </w:r>
      <w:r w:rsidRPr="00744238">
        <w:rPr>
          <w:sz w:val="28"/>
          <w:szCs w:val="28"/>
        </w:rPr>
        <w:t>по рассмотрению проектов</w:t>
      </w:r>
      <w:r>
        <w:rPr>
          <w:sz w:val="28"/>
          <w:szCs w:val="28"/>
        </w:rPr>
        <w:t>».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4.4.10. </w:t>
      </w:r>
      <w:r w:rsidRPr="007B7D89">
        <w:rPr>
          <w:sz w:val="28"/>
          <w:szCs w:val="28"/>
        </w:rPr>
        <w:t xml:space="preserve">При отсутствии утвержденного паспорта проекта более двух месяцев с момента поступления в </w:t>
      </w:r>
      <w:r>
        <w:rPr>
          <w:sz w:val="28"/>
          <w:szCs w:val="28"/>
        </w:rPr>
        <w:t>проектный офис администрации городского округа</w:t>
      </w:r>
      <w:r w:rsidRPr="007B7D89">
        <w:rPr>
          <w:sz w:val="28"/>
          <w:szCs w:val="28"/>
        </w:rPr>
        <w:t xml:space="preserve"> инициативной заявки по вопросу открытия проекта проект подлежит закрытию в АИС «Проектное управление».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Проекты, инициированные резолюцией или поручением Губернатора области, </w:t>
      </w:r>
      <w:r>
        <w:rPr>
          <w:sz w:val="28"/>
          <w:szCs w:val="28"/>
        </w:rPr>
        <w:t>главы администрации городского округа</w:t>
      </w:r>
      <w:r w:rsidRPr="007B7D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заместителей главы администрации городского округа, </w:t>
      </w:r>
      <w:r w:rsidRPr="007B7D89">
        <w:rPr>
          <w:sz w:val="28"/>
          <w:szCs w:val="28"/>
        </w:rPr>
        <w:t>а также утвержденные правовыми актами области</w:t>
      </w:r>
      <w:r>
        <w:rPr>
          <w:sz w:val="28"/>
          <w:szCs w:val="28"/>
        </w:rPr>
        <w:t>, распоряжениями и постановлениями администрации Грайворонского городского округа</w:t>
      </w:r>
      <w:r w:rsidRPr="007B7D89">
        <w:rPr>
          <w:sz w:val="28"/>
          <w:szCs w:val="28"/>
        </w:rPr>
        <w:t xml:space="preserve">, подлежат закрытию после их реализации или отказа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от реализации в случае согласия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 xml:space="preserve">вышеперечисленных лиц, давших соответствующее поручение или резолюцию по разработке и реализации проектов, или внесения изменений, предусматривающих исключение данных проектов, </w:t>
      </w:r>
      <w:r>
        <w:rPr>
          <w:sz w:val="28"/>
          <w:szCs w:val="28"/>
        </w:rPr>
        <w:t>в соответствующие правовые акты.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4.4.11. </w:t>
      </w:r>
      <w:r w:rsidRPr="007B7D89">
        <w:rPr>
          <w:sz w:val="28"/>
          <w:szCs w:val="28"/>
        </w:rPr>
        <w:t>Этап инициации завершается утверждением паспорта проекта председателем экспертной комиссии по рассмотрению проектов</w:t>
      </w:r>
      <w:r>
        <w:rPr>
          <w:sz w:val="28"/>
          <w:szCs w:val="28"/>
        </w:rPr>
        <w:t xml:space="preserve"> (в случае отсутствия заместителем председателя экспертной комиссии)</w:t>
      </w:r>
      <w:r w:rsidRPr="007B7D89">
        <w:rPr>
          <w:sz w:val="28"/>
          <w:szCs w:val="28"/>
        </w:rPr>
        <w:t xml:space="preserve"> и куратором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7B7D89">
        <w:rPr>
          <w:sz w:val="28"/>
          <w:szCs w:val="28"/>
        </w:rPr>
        <w:t>Этап планирования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7B7D89">
        <w:rPr>
          <w:sz w:val="28"/>
          <w:szCs w:val="28"/>
        </w:rPr>
        <w:t>Началом этапа планирования проекта является наличие утвержденного паспорта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46EF">
        <w:rPr>
          <w:sz w:val="28"/>
          <w:szCs w:val="28"/>
        </w:rPr>
        <w:t>4.5.2.</w:t>
      </w:r>
      <w:r>
        <w:rPr>
          <w:sz w:val="28"/>
          <w:szCs w:val="28"/>
        </w:rPr>
        <w:t xml:space="preserve"> </w:t>
      </w:r>
      <w:r w:rsidRPr="00D746EF">
        <w:rPr>
          <w:sz w:val="28"/>
          <w:szCs w:val="28"/>
        </w:rPr>
        <w:t xml:space="preserve">Руководитель проекта определяет состав рабочей группы, требования к специалистам, участие которых необходимо для качественного </w:t>
      </w:r>
      <w:r>
        <w:rPr>
          <w:sz w:val="28"/>
          <w:szCs w:val="28"/>
        </w:rPr>
        <w:br/>
      </w:r>
      <w:r w:rsidRPr="00D746EF">
        <w:rPr>
          <w:sz w:val="28"/>
          <w:szCs w:val="28"/>
        </w:rPr>
        <w:t xml:space="preserve">и своевременного выполнения работ проекта, руководствуясь профилями компетенций для командных и проектных ролей, утверждёнными распоряжением администрации Грайворонского городского округа от 18 марта 2019 года №297-р «Об утверждении порядка определения уровня профессионального соответствия проектных специалистов». При планировании работ проекта могут выделяться процессы проекта, обеспечивающие </w:t>
      </w:r>
      <w:r>
        <w:rPr>
          <w:sz w:val="28"/>
          <w:szCs w:val="28"/>
        </w:rPr>
        <w:br/>
      </w:r>
      <w:r w:rsidRPr="00D746EF">
        <w:rPr>
          <w:sz w:val="28"/>
          <w:szCs w:val="28"/>
        </w:rPr>
        <w:t>его реализацию.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Pr="007B7D89">
        <w:rPr>
          <w:sz w:val="28"/>
          <w:szCs w:val="28"/>
        </w:rPr>
        <w:t xml:space="preserve">Руководитель проекта осуществляет подбор специалистов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рабочую группу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При подборе членов рабочей группы руководитель проекта направляет запрос за подписью руководителя </w:t>
      </w:r>
      <w:r>
        <w:rPr>
          <w:sz w:val="28"/>
          <w:szCs w:val="28"/>
        </w:rPr>
        <w:t>структурного подразделения администрации городского округа</w:t>
      </w:r>
      <w:r w:rsidRPr="007B7D89">
        <w:rPr>
          <w:sz w:val="28"/>
          <w:szCs w:val="28"/>
        </w:rPr>
        <w:t xml:space="preserve">, сотрудником которого он является, о включении сотрудников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 и подведомственных организаций в рабочую группу проекта с указанием работ, которые планируется закрепить за исполнителем, в адрес их руководителей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по основному месту работы.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В случае если исполнителем проекта является хозяйствующий субъект, руководитель проекта направляет запрос о включении в рабочую группу сотрудников </w:t>
      </w:r>
      <w:r>
        <w:rPr>
          <w:sz w:val="28"/>
          <w:szCs w:val="28"/>
        </w:rPr>
        <w:t xml:space="preserve">структурных подразделений администрации городского округа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 подведомственных организаций за подписью руководителя координирующего органа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Назначение участников группы управления или рабочей группы проекта производится распорядительными документами (приказами, распоряжениями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т.п.) хозяйствующих субъектов, а также </w:t>
      </w:r>
      <w:r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подведомственных им учреждений </w:t>
      </w:r>
      <w:r>
        <w:rPr>
          <w:sz w:val="28"/>
          <w:szCs w:val="28"/>
        </w:rPr>
        <w:t xml:space="preserve">и </w:t>
      </w:r>
      <w:r w:rsidRPr="007B7D89">
        <w:rPr>
          <w:sz w:val="28"/>
          <w:szCs w:val="28"/>
        </w:rPr>
        <w:t>организаций.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46EF">
        <w:rPr>
          <w:sz w:val="28"/>
          <w:szCs w:val="28"/>
        </w:rPr>
        <w:t xml:space="preserve">Назначение муниципальных служащих как участников группы управления, рабочей группы или исполнителей процессов проекта производится распоряжением администрации </w:t>
      </w:r>
      <w:r>
        <w:rPr>
          <w:sz w:val="28"/>
          <w:szCs w:val="28"/>
        </w:rPr>
        <w:t>Грайворонского городского округа</w:t>
      </w:r>
      <w:r w:rsidRPr="00D746EF">
        <w:rPr>
          <w:sz w:val="28"/>
          <w:szCs w:val="28"/>
        </w:rPr>
        <w:t xml:space="preserve"> в форме включения в перечень особо важных и сложных заданий соответствующих работ и процессов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Руководитель проекта</w:t>
      </w:r>
      <w:r>
        <w:rPr>
          <w:sz w:val="28"/>
          <w:szCs w:val="28"/>
        </w:rPr>
        <w:t>,</w:t>
      </w:r>
      <w:r w:rsidRPr="007B7D89">
        <w:rPr>
          <w:sz w:val="28"/>
          <w:szCs w:val="28"/>
        </w:rPr>
        <w:t xml:space="preserve"> для выполнения работ проекта в соответствии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с основными документами проекта по согласованию с куратором может вносить предложения о привлечении отдельных юридических и физических лиц для выполнения работ и услуг в установленном законодательством Российской Федерации порядке.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4.5.4. Проектным офисом администрации городского округа</w:t>
      </w:r>
      <w:r w:rsidRPr="007B7D89">
        <w:rPr>
          <w:sz w:val="28"/>
          <w:szCs w:val="28"/>
        </w:rPr>
        <w:t xml:space="preserve"> осуществляется оценка профессионального соответствия </w:t>
      </w:r>
      <w:r>
        <w:rPr>
          <w:sz w:val="28"/>
          <w:szCs w:val="28"/>
        </w:rPr>
        <w:t>муниципальных</w:t>
      </w:r>
      <w:r w:rsidRPr="007B7D89">
        <w:rPr>
          <w:sz w:val="28"/>
          <w:szCs w:val="28"/>
        </w:rPr>
        <w:t xml:space="preserve"> служащих, а также работников, замещающих должности, не отнесенные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к должностям </w:t>
      </w:r>
      <w:r>
        <w:rPr>
          <w:sz w:val="28"/>
          <w:szCs w:val="28"/>
        </w:rPr>
        <w:t>муниципальной</w:t>
      </w:r>
      <w:r w:rsidRPr="007B7D89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городского округа</w:t>
      </w:r>
      <w:r w:rsidRPr="007B7D89"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разработке и реализации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7B7D89">
        <w:rPr>
          <w:sz w:val="28"/>
          <w:szCs w:val="28"/>
        </w:rPr>
        <w:t xml:space="preserve">Руководитель проекта совместно с рабочей группой в срок,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не превышающий двух месяцев с момента регистрации инициативной заявки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по вопросу открытия проекта в АИС «Проектное управление», готовит план управления проектом.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План управления проектом включает в себя календарный план-график работ, перечень процессов, бюджет, риски, состав команды проекта, способы коммуникации и взаимодействия в проекте.</w:t>
      </w:r>
    </w:p>
    <w:p w:rsidR="00A5151F" w:rsidRPr="00BF0C9C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46EF">
        <w:rPr>
          <w:sz w:val="28"/>
          <w:szCs w:val="28"/>
        </w:rPr>
        <w:t xml:space="preserve">Объемы и источники финансирования проектов, реализуемых хозяйствующими субъектами совместно с администрацией городского округа, определяются исполнителем проекта - хозяйствующим субъектом совместно </w:t>
      </w:r>
      <w:r>
        <w:rPr>
          <w:sz w:val="28"/>
          <w:szCs w:val="28"/>
        </w:rPr>
        <w:br/>
      </w:r>
      <w:r w:rsidRPr="00D746EF">
        <w:rPr>
          <w:sz w:val="28"/>
          <w:szCs w:val="28"/>
        </w:rPr>
        <w:t xml:space="preserve">с другими заинтересованными в реализации проекта сторонами, </w:t>
      </w:r>
      <w:r>
        <w:rPr>
          <w:sz w:val="28"/>
          <w:szCs w:val="28"/>
        </w:rPr>
        <w:br/>
      </w:r>
      <w:r w:rsidRPr="00D746EF">
        <w:rPr>
          <w:sz w:val="28"/>
          <w:szCs w:val="28"/>
        </w:rPr>
        <w:t>не являющимися органами местного самоуправления городского округа.</w:t>
      </w:r>
      <w:r w:rsidRPr="00BF0C9C">
        <w:rPr>
          <w:sz w:val="28"/>
          <w:szCs w:val="28"/>
        </w:rPr>
        <w:t xml:space="preserve"> Привлечение бюджетных средств в данные проекты, а также бюджетное финансирование проектов, реализуемых </w:t>
      </w:r>
      <w:r>
        <w:rPr>
          <w:sz w:val="28"/>
          <w:szCs w:val="28"/>
        </w:rPr>
        <w:t>администрацией городского округа</w:t>
      </w:r>
      <w:r w:rsidRPr="00BF0C9C">
        <w:rPr>
          <w:sz w:val="28"/>
          <w:szCs w:val="28"/>
        </w:rPr>
        <w:t xml:space="preserve">, определяются руководителями соответствующих </w:t>
      </w:r>
      <w:r>
        <w:rPr>
          <w:sz w:val="28"/>
          <w:szCs w:val="28"/>
        </w:rPr>
        <w:t>структурных подразделений</w:t>
      </w:r>
      <w:r w:rsidRPr="00BF0C9C">
        <w:rPr>
          <w:sz w:val="28"/>
          <w:szCs w:val="28"/>
        </w:rPr>
        <w:t xml:space="preserve"> на основании решения экспертной комиссии по рассмотрению проектов </w:t>
      </w:r>
      <w:r>
        <w:rPr>
          <w:sz w:val="28"/>
          <w:szCs w:val="28"/>
        </w:rPr>
        <w:br/>
      </w:r>
      <w:r w:rsidRPr="00BF0C9C">
        <w:rPr>
          <w:sz w:val="28"/>
          <w:szCs w:val="28"/>
        </w:rPr>
        <w:t xml:space="preserve">о целесообразности их реализации и в пределах средств, предусмотренных </w:t>
      </w:r>
      <w:r>
        <w:rPr>
          <w:sz w:val="28"/>
          <w:szCs w:val="28"/>
        </w:rPr>
        <w:br/>
      </w:r>
      <w:r w:rsidRPr="00BF0C9C">
        <w:rPr>
          <w:sz w:val="28"/>
          <w:szCs w:val="28"/>
        </w:rPr>
        <w:t xml:space="preserve">в решении Совета </w:t>
      </w:r>
      <w:r>
        <w:rPr>
          <w:sz w:val="28"/>
          <w:szCs w:val="28"/>
        </w:rPr>
        <w:t xml:space="preserve">депутатов Грайворонского городского округа </w:t>
      </w:r>
      <w:r w:rsidRPr="00BF0C9C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Грайворонского городского округа</w:t>
      </w:r>
      <w:r w:rsidRPr="00BF0C9C">
        <w:rPr>
          <w:sz w:val="28"/>
          <w:szCs w:val="28"/>
        </w:rPr>
        <w:t xml:space="preserve"> на очередной год и плановый период.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Не представляются к банковскому финансированию, в обеспечение которого выдаются государственные гарантии, проекты, имеющие социальную значимость и направленность, по которым не просчитывается окупаемость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возвратность средств; бюджетное финансирование таких проектов осуществляется через включение их в </w:t>
      </w:r>
      <w:r>
        <w:rPr>
          <w:sz w:val="28"/>
          <w:szCs w:val="28"/>
        </w:rPr>
        <w:t>муниципальные программы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7B7D89">
        <w:rPr>
          <w:sz w:val="28"/>
          <w:szCs w:val="28"/>
        </w:rPr>
        <w:t>Этап планирования проекта завершается утверждением плана управления проектом.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7B7D89">
        <w:rPr>
          <w:sz w:val="28"/>
          <w:szCs w:val="28"/>
        </w:rPr>
        <w:t>Началом этапа реализации проекта является наличие утвержденного плана управления проектом. Этап реализации состоит из следующих стадий: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выполнение работ;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контроль;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внесение изменений.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Pr="007B7D89">
        <w:rPr>
          <w:sz w:val="28"/>
          <w:szCs w:val="28"/>
        </w:rPr>
        <w:t>На стадии выполнения работ, определенных в плане управления проектом, руководитель проекта организует работу рабочей группы, направленную на достижение цели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Финансирование проекта из бюджетных средств осуществляется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при наличии утвержденного паспорта и плана управления проектом.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Рабочая группа проекта под управлением руководителя проекта осуществляет выполнение работ согласно календарному плану-графику, предусмотренному в плане управления проектом, с документальной фиксацией результатов выполненных работ.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</w:t>
      </w:r>
      <w:r w:rsidRPr="007B7D89">
        <w:rPr>
          <w:sz w:val="28"/>
          <w:szCs w:val="28"/>
        </w:rPr>
        <w:t xml:space="preserve">Стадия контроля проекта начинается с момента утверждения паспорта проекта и плана управления проектом, осуществляется на протяжении всего периода реализации проекта и завершается в момент принятия решения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 закрытии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Стадия контроля представляет собой проверку соответствия выполненных работ и полученных результатов по проекту. </w:t>
      </w:r>
      <w:r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  <w:t xml:space="preserve">на двух уровнях: </w:t>
      </w:r>
      <w:r w:rsidRPr="007B7D89">
        <w:rPr>
          <w:sz w:val="28"/>
          <w:szCs w:val="28"/>
        </w:rPr>
        <w:t>руководителем и администратором проекта; лицом,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>координирующем органом</w:t>
      </w:r>
      <w:r w:rsidRPr="007B7D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 xml:space="preserve">на первом уровне руководителем и администратором проекта осуществляется анализ полноты календарного плана-графика проекта, контроль исполнения проектной документации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 оценка соответствия фактического исполнения бюджета и сроков работ плановому бюджету на их выполнение и срокам реализации;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на втором уровне лицом, уполномоченным </w:t>
      </w:r>
      <w:r>
        <w:rPr>
          <w:sz w:val="28"/>
          <w:szCs w:val="28"/>
        </w:rPr>
        <w:t>координирующем органом</w:t>
      </w:r>
      <w:r w:rsidRPr="007B7D89">
        <w:rPr>
          <w:sz w:val="28"/>
          <w:szCs w:val="28"/>
        </w:rPr>
        <w:t>, осуществляется выездная проверка его реализации.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Полученные на стадии контроля проектов результаты документируются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служат основанием для внесения изменений в проектную документацию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 привлечения лиц, допустивших отклонения, к ответственности в порядке, установленном действующим законодательством.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</w:t>
      </w:r>
      <w:r w:rsidRPr="007B7D89">
        <w:rPr>
          <w:sz w:val="28"/>
          <w:szCs w:val="28"/>
        </w:rPr>
        <w:t>Стадия внесения изменений в проект</w:t>
      </w:r>
      <w:r>
        <w:rPr>
          <w:sz w:val="28"/>
          <w:szCs w:val="28"/>
        </w:rPr>
        <w:t>,</w:t>
      </w:r>
      <w:r w:rsidRPr="007B7D89">
        <w:rPr>
          <w:sz w:val="28"/>
          <w:szCs w:val="28"/>
        </w:rPr>
        <w:t xml:space="preserve"> включает внесение изменений в документы проекта или осуществление корректирующих действий в ходе реализации проекта для детализации плана управления в результате дополнительного планирования работ по проекту или устранению отклонений по итогам стадии контроля.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Стадия внесения изменений не осуществляется в случае полного соответствия фактических результатов исполнения проекта плановым,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за исключением случаев, когда должны быть предприняты опережающие предупреждающие действия для устранения возможных (ожидаемых) отклонений.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При возникновении отклонений, влияние которых на проект устранить невозможно, руководитель проекта инициирует меры по внесению соответствующих изменений в документы проекта. Вносимые изменения отражаются в ведомости изменений.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Стадия внесения изменений в проект осуществляется группой управления проектом при участии рабочей группы проекта: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 xml:space="preserve">решение об изменении способа достижения цели проекта, результата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требований к результату, конечных сроков реализации, бюджета в пределах утвержденных лимитов и его источников финансирования, а также форм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 xml:space="preserve">объемов муниципального, областного и федерального участия в проекте принимаются куратором проекта; по проектам, рассмотренным и одобренным на заседании Правительства области, внесение изменений осуществляется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по согл</w:t>
      </w:r>
      <w:r>
        <w:rPr>
          <w:sz w:val="28"/>
          <w:szCs w:val="28"/>
        </w:rPr>
        <w:t>асованию с Губернатором области, главой администрации городского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изменения, вносимые в работы проекта календарного плана-графика работ в рамках утвержденных сроков выполнения блоков работ, а также утвержденного бюджета проекта, принимаются решением руководителя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В случае включения новых работ в календарный план-график утвержденного плана управления проектом или детализации существующих работ руководитель проекта, при необходимости, инициирует изменение состава рабочей группы в ходе реализации проекта. Основанием исключения специалиста из рабочей группы являются неоднократные отклонения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при выполнении работ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Итоговым документом стадии внесения изменений в проект является ведомость изменений, утверждающая решение о внесении изменений в паспорт или план управления проектом.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4.6.4. </w:t>
      </w:r>
      <w:r w:rsidRPr="007B7D89">
        <w:rPr>
          <w:sz w:val="28"/>
          <w:szCs w:val="28"/>
        </w:rPr>
        <w:t>Этап завершается после выполнения всех работ и получения всех результатов, предусмотренных планом управления проектом.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Pr="007B7D89">
        <w:rPr>
          <w:sz w:val="28"/>
          <w:szCs w:val="28"/>
        </w:rPr>
        <w:t xml:space="preserve">Проектный офис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реестр</w:t>
      </w:r>
      <w:r w:rsidRPr="007B7D89">
        <w:rPr>
          <w:sz w:val="28"/>
          <w:szCs w:val="28"/>
        </w:rPr>
        <w:t xml:space="preserve"> инициатор</w:t>
      </w:r>
      <w:r>
        <w:rPr>
          <w:sz w:val="28"/>
          <w:szCs w:val="28"/>
        </w:rPr>
        <w:t>ов</w:t>
      </w:r>
      <w:r w:rsidRPr="007B7D89">
        <w:rPr>
          <w:sz w:val="28"/>
          <w:szCs w:val="28"/>
        </w:rPr>
        <w:t xml:space="preserve"> проектов, переведенных на этап реализации.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7B7D89">
        <w:rPr>
          <w:sz w:val="28"/>
          <w:szCs w:val="28"/>
        </w:rPr>
        <w:t>Закрытие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Этап закрытия включает одно из следующих действий: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завершение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приостановление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 w:rsidRPr="007B7D89">
        <w:rPr>
          <w:sz w:val="28"/>
          <w:szCs w:val="28"/>
        </w:rPr>
        <w:t xml:space="preserve">Началом завершения проекта является подготовка итогового отчета о его реализации, в котором руководитель проекта информирует куратора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заказчика проекта о достижении цели проекта, использовании выделенных ресурсов, факторах, повлиявших на реализацию проекта. Для успешно реализованных проектов к итоговому отчёту прилагается согласованный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с Ответственным за проектное управление в </w:t>
      </w:r>
      <w:r>
        <w:rPr>
          <w:sz w:val="28"/>
          <w:szCs w:val="28"/>
        </w:rPr>
        <w:t>администрации городского округа</w:t>
      </w:r>
      <w:r w:rsidRPr="007B7D89">
        <w:rPr>
          <w:sz w:val="28"/>
          <w:szCs w:val="28"/>
        </w:rPr>
        <w:t xml:space="preserve"> расчет премиальных выплат, оформляемый </w:t>
      </w:r>
      <w:r>
        <w:rPr>
          <w:sz w:val="28"/>
          <w:szCs w:val="28"/>
        </w:rPr>
        <w:t>в произвольной</w:t>
      </w:r>
      <w:r w:rsidRPr="007B7D89">
        <w:rPr>
          <w:sz w:val="28"/>
          <w:szCs w:val="28"/>
        </w:rPr>
        <w:t xml:space="preserve"> форме </w:t>
      </w:r>
      <w:r w:rsidRPr="00743928">
        <w:rPr>
          <w:sz w:val="28"/>
          <w:szCs w:val="28"/>
        </w:rPr>
        <w:t>согласно формуле расчета премиальных выплат утверждённой постановлением администрации Грайворонского городского округа от 27 ноября 2019 года №731-п «О формировании и исполнении премиальных выплат участникам разработки и реализации проектов».</w:t>
      </w:r>
      <w:r w:rsidRPr="00D07693">
        <w:rPr>
          <w:sz w:val="28"/>
          <w:szCs w:val="28"/>
        </w:rPr>
        <w:t xml:space="preserve"> </w:t>
      </w:r>
      <w:r w:rsidRPr="00E54247">
        <w:rPr>
          <w:sz w:val="28"/>
          <w:szCs w:val="28"/>
        </w:rPr>
        <w:t xml:space="preserve">Итоговый отчет направляется </w:t>
      </w:r>
      <w:r>
        <w:rPr>
          <w:sz w:val="28"/>
          <w:szCs w:val="28"/>
        </w:rPr>
        <w:br/>
      </w:r>
      <w:r w:rsidRPr="00E54247">
        <w:rPr>
          <w:sz w:val="28"/>
          <w:szCs w:val="28"/>
        </w:rPr>
        <w:t>на рассмотрение соответствующей экспертной комиссии.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Pr="007B7D89">
        <w:rPr>
          <w:sz w:val="28"/>
          <w:szCs w:val="28"/>
        </w:rPr>
        <w:t xml:space="preserve">Экспертная комиссия по рассмотрению проектов принимает решение о достижении цели и результата проекта, размерах премиальных выплат участникам команды проекта, после чего рекомендует проект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к закрытию с соответствующим статусом его реализации.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Решение экспертной комиссии о закрытии проектов является основанием подписания итогового отчета всеми заинтересованными сторонами.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</w:t>
      </w:r>
      <w:r w:rsidRPr="007B7D89">
        <w:rPr>
          <w:sz w:val="28"/>
          <w:szCs w:val="28"/>
        </w:rPr>
        <w:t>Руководитель проекта на</w:t>
      </w:r>
      <w:r>
        <w:rPr>
          <w:sz w:val="28"/>
          <w:szCs w:val="28"/>
        </w:rPr>
        <w:t>правляет информацию об итогах р</w:t>
      </w:r>
      <w:r w:rsidRPr="007B7D89">
        <w:rPr>
          <w:sz w:val="28"/>
          <w:szCs w:val="28"/>
        </w:rPr>
        <w:t>аботы членов команды проекта по их основному месту работы.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4.7.5. Проектный офис администрации городского округа</w:t>
      </w:r>
      <w:r w:rsidRPr="007B7D89">
        <w:rPr>
          <w:sz w:val="28"/>
          <w:szCs w:val="28"/>
        </w:rPr>
        <w:t xml:space="preserve"> готовит проект распоряжения </w:t>
      </w:r>
      <w:r>
        <w:rPr>
          <w:sz w:val="28"/>
          <w:szCs w:val="28"/>
        </w:rPr>
        <w:t>администрации Грайворонского городского округа</w:t>
      </w:r>
      <w:r w:rsidRPr="007B7D89">
        <w:rPr>
          <w:sz w:val="28"/>
          <w:szCs w:val="28"/>
        </w:rPr>
        <w:t xml:space="preserve"> о закрытии проекта.</w:t>
      </w:r>
    </w:p>
    <w:p w:rsidR="00A5151F" w:rsidRPr="00F74836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836">
        <w:rPr>
          <w:sz w:val="28"/>
          <w:szCs w:val="28"/>
        </w:rPr>
        <w:t>4.7.6.</w:t>
      </w:r>
      <w:r>
        <w:rPr>
          <w:sz w:val="28"/>
          <w:szCs w:val="28"/>
        </w:rPr>
        <w:t xml:space="preserve"> </w:t>
      </w:r>
      <w:r w:rsidRPr="00F74836">
        <w:rPr>
          <w:sz w:val="28"/>
          <w:szCs w:val="28"/>
        </w:rPr>
        <w:t xml:space="preserve">Выполняется завершение (исполнение или оформление отказа </w:t>
      </w:r>
      <w:r>
        <w:rPr>
          <w:sz w:val="28"/>
          <w:szCs w:val="28"/>
        </w:rPr>
        <w:br/>
      </w:r>
      <w:r w:rsidRPr="00F74836">
        <w:rPr>
          <w:sz w:val="28"/>
          <w:szCs w:val="28"/>
        </w:rPr>
        <w:t>от исполнения) обязательств, возникших в ходе управления проектом; расформировывается команда проекта.</w:t>
      </w:r>
    </w:p>
    <w:p w:rsidR="00A5151F" w:rsidRPr="00F74836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836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структурных подразделений</w:t>
      </w:r>
      <w:r w:rsidRPr="00F74836">
        <w:rPr>
          <w:sz w:val="28"/>
          <w:szCs w:val="28"/>
        </w:rPr>
        <w:t xml:space="preserve">, подведомственных организаций и хозяйствующих субъектов подготавливают распорядительные документы об итогах работы сотрудников в проекте и их премировании </w:t>
      </w:r>
      <w:r>
        <w:rPr>
          <w:sz w:val="28"/>
          <w:szCs w:val="28"/>
        </w:rPr>
        <w:br/>
      </w:r>
      <w:r w:rsidRPr="00F74836">
        <w:rPr>
          <w:sz w:val="28"/>
          <w:szCs w:val="28"/>
        </w:rPr>
        <w:t>по результатам его реализации.</w:t>
      </w:r>
    </w:p>
    <w:p w:rsidR="00A5151F" w:rsidRPr="00D07693" w:rsidRDefault="00A5151F" w:rsidP="00024946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  <w:r w:rsidRPr="007B7D89">
        <w:rPr>
          <w:sz w:val="28"/>
          <w:szCs w:val="28"/>
        </w:rPr>
        <w:t>, сотрудники котор</w:t>
      </w:r>
      <w:r>
        <w:rPr>
          <w:sz w:val="28"/>
          <w:szCs w:val="28"/>
        </w:rPr>
        <w:t xml:space="preserve">ой </w:t>
      </w:r>
      <w:r w:rsidRPr="007B7D89">
        <w:rPr>
          <w:sz w:val="28"/>
          <w:szCs w:val="28"/>
        </w:rPr>
        <w:t xml:space="preserve">участвовали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успешно завершенных проектах, осуществля</w:t>
      </w:r>
      <w:r>
        <w:rPr>
          <w:sz w:val="28"/>
          <w:szCs w:val="28"/>
        </w:rPr>
        <w:t>е</w:t>
      </w:r>
      <w:r w:rsidRPr="007B7D89">
        <w:rPr>
          <w:sz w:val="28"/>
          <w:szCs w:val="28"/>
        </w:rPr>
        <w:t xml:space="preserve">т премирование сотрудников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за выполнение особо важного, и сложного задания в соответствии с порядком материального стимулирования </w:t>
      </w:r>
      <w:r>
        <w:rPr>
          <w:sz w:val="28"/>
          <w:szCs w:val="28"/>
        </w:rPr>
        <w:t>муниципальных</w:t>
      </w:r>
      <w:r w:rsidRPr="007B7D89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округа</w:t>
      </w:r>
      <w:r w:rsidRPr="007B7D8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а также работников, замещающих должности, не отнесенные к должностям </w:t>
      </w:r>
      <w:r w:rsidRPr="00E54247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>городского округа</w:t>
      </w:r>
      <w:r w:rsidRPr="00E54247">
        <w:rPr>
          <w:sz w:val="28"/>
          <w:szCs w:val="28"/>
        </w:rPr>
        <w:t xml:space="preserve">, участвующих в разработке </w:t>
      </w:r>
      <w:r>
        <w:rPr>
          <w:sz w:val="28"/>
          <w:szCs w:val="28"/>
        </w:rPr>
        <w:br/>
      </w:r>
      <w:r w:rsidRPr="00E54247">
        <w:rPr>
          <w:sz w:val="28"/>
          <w:szCs w:val="28"/>
        </w:rPr>
        <w:t xml:space="preserve">и реализации проектов, утвержденным </w:t>
      </w:r>
      <w:r w:rsidRPr="00743928">
        <w:rPr>
          <w:sz w:val="28"/>
          <w:szCs w:val="28"/>
        </w:rPr>
        <w:t xml:space="preserve">постановлением администрации Грайворонского городского округа от 27 ноября 2019 года №731-п </w:t>
      </w:r>
      <w:r>
        <w:rPr>
          <w:sz w:val="28"/>
          <w:szCs w:val="28"/>
        </w:rPr>
        <w:br/>
      </w:r>
      <w:r w:rsidRPr="00743928">
        <w:rPr>
          <w:sz w:val="28"/>
          <w:szCs w:val="28"/>
        </w:rPr>
        <w:t xml:space="preserve">«О формировании и исполнении премиальных выплат участникам разработки </w:t>
      </w:r>
      <w:r>
        <w:rPr>
          <w:sz w:val="28"/>
          <w:szCs w:val="28"/>
        </w:rPr>
        <w:br/>
      </w:r>
      <w:r w:rsidRPr="00743928">
        <w:rPr>
          <w:sz w:val="28"/>
          <w:szCs w:val="28"/>
        </w:rPr>
        <w:t>и реализации проектов»</w:t>
      </w:r>
      <w:r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самоуправления, сотрудники которых участвовали </w:t>
      </w:r>
      <w:r>
        <w:rPr>
          <w:sz w:val="28"/>
          <w:szCs w:val="28"/>
        </w:rPr>
        <w:br/>
        <w:t xml:space="preserve">в успешно завершенных проектах, а также учреждения и организации, подведомственные администрации городского округа, сотрудники которых участвовали в успешно завершенных проектах под кураторством администрации городского округа, осуществляют премирование сотрудников за успешную реализацию проектов в соответствии с </w:t>
      </w:r>
      <w:hyperlink r:id="rId9" w:history="1">
        <w:r w:rsidRPr="00CB6774"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материального стимулирования </w:t>
      </w:r>
      <w:r w:rsidRPr="00CB6774">
        <w:rPr>
          <w:sz w:val="28"/>
          <w:szCs w:val="28"/>
        </w:rPr>
        <w:t>муниципальных служащих городского округа, сотрудников структурных подразделений администрации городского округа, замещающих должности, не отнесенные к должностям муниципальной службы городского округа, а также сотрудников учреждений и организаций, подведомственных администрации городского округа</w:t>
      </w:r>
      <w:r>
        <w:rPr>
          <w:sz w:val="28"/>
          <w:szCs w:val="28"/>
        </w:rPr>
        <w:t>, участвующих в разработке и реализации проектов, утвержденным постановлением Губернатора Белгородской области от 27 ноября 2019 года №731 "О формировании и использовании премиальных выплат участникам разработки и реализации проектов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3AD9">
        <w:rPr>
          <w:sz w:val="28"/>
          <w:szCs w:val="28"/>
        </w:rPr>
        <w:t xml:space="preserve">Учреждения и организации, подведомственные администрации городского округа, осуществляют премирование сотрудников за успешную реализацию проекта под собственным кураторством в соответствии </w:t>
      </w:r>
      <w:r>
        <w:rPr>
          <w:sz w:val="28"/>
          <w:szCs w:val="28"/>
        </w:rPr>
        <w:br/>
      </w:r>
      <w:r w:rsidRPr="000F3AD9">
        <w:rPr>
          <w:sz w:val="28"/>
          <w:szCs w:val="28"/>
        </w:rPr>
        <w:t>с отраслевыми положениями об оплате труда в пределах лимитов, доведённых на оплату труда, предусмотренных на стимулирующую часть, и иными локальными нормативными правовыми актами, регулирующими порядок оплаты труда</w:t>
      </w:r>
      <w:r w:rsidRPr="007B7D89"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После расформирования команды проекта все участники проекта исполняют свои обязательства и несут ответственность в соответствии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с действующим законодательством Российской Федерации.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В случае продолжения обеспечения проекта государственными гарантиями после его закрытия по предложению </w:t>
      </w:r>
      <w:r>
        <w:rPr>
          <w:sz w:val="28"/>
          <w:szCs w:val="28"/>
        </w:rPr>
        <w:t xml:space="preserve">комитета финансов </w:t>
      </w:r>
      <w:r>
        <w:rPr>
          <w:sz w:val="28"/>
          <w:szCs w:val="28"/>
        </w:rPr>
        <w:br/>
        <w:t>и налоговой политики администрации городского округа</w:t>
      </w:r>
      <w:r w:rsidRPr="007B7D89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структурное подразделение</w:t>
      </w:r>
      <w:r w:rsidRPr="007B7D89">
        <w:rPr>
          <w:sz w:val="28"/>
          <w:szCs w:val="28"/>
        </w:rPr>
        <w:t xml:space="preserve"> и должностное лицо, осуществляющие дальнейший мониторинг реализации результатов проекта и организации погашения обязательств, обеспеченных государственными гарантиями по закрываемому проекту, в пределах полномочий по соответствующему договору предоставления государственных гарантий в соответствии с действующим законодательством.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4.7.7. Проектный офис администрации городского округа </w:t>
      </w:r>
      <w:r w:rsidRPr="007B7D89">
        <w:rPr>
          <w:sz w:val="28"/>
          <w:szCs w:val="28"/>
        </w:rPr>
        <w:t xml:space="preserve">осуществляет контроль премирования </w:t>
      </w:r>
      <w:r w:rsidRPr="00CB6774">
        <w:rPr>
          <w:sz w:val="28"/>
          <w:szCs w:val="28"/>
        </w:rPr>
        <w:t>сотрудников структурных подразделений администрации городского округа</w:t>
      </w:r>
      <w:r>
        <w:rPr>
          <w:sz w:val="28"/>
          <w:szCs w:val="28"/>
        </w:rPr>
        <w:t>,</w:t>
      </w:r>
      <w:r w:rsidRPr="00D52C7F">
        <w:rPr>
          <w:sz w:val="28"/>
          <w:szCs w:val="28"/>
        </w:rPr>
        <w:t xml:space="preserve"> </w:t>
      </w:r>
      <w:r w:rsidRPr="00CB6774">
        <w:rPr>
          <w:sz w:val="28"/>
          <w:szCs w:val="28"/>
        </w:rPr>
        <w:t xml:space="preserve">а также сотрудников учреждений </w:t>
      </w:r>
      <w:r>
        <w:rPr>
          <w:sz w:val="28"/>
          <w:szCs w:val="28"/>
        </w:rPr>
        <w:br/>
      </w:r>
      <w:r w:rsidRPr="00CB6774">
        <w:rPr>
          <w:sz w:val="28"/>
          <w:szCs w:val="28"/>
        </w:rPr>
        <w:t>и организаций, подведомственных администрации городского округа</w:t>
      </w:r>
      <w:r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4.7.8. </w:t>
      </w:r>
      <w:r w:rsidRPr="007B7D89">
        <w:rPr>
          <w:sz w:val="28"/>
          <w:szCs w:val="28"/>
        </w:rPr>
        <w:t>Администратор проекта передает в архив координирующего органа документацию по проекту.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4.7.9. </w:t>
      </w:r>
      <w:r w:rsidRPr="007B7D89">
        <w:rPr>
          <w:sz w:val="28"/>
          <w:szCs w:val="28"/>
        </w:rPr>
        <w:t xml:space="preserve">В случае возникновения неустранимых условий в ходе разработки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реализации проекта, при которых его реализация не может быть начата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или продолжена, руководитель проекта инициирует приостановление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Приостановление проекта означает досрочное прекращение работ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по его разработке и реализации с возможностью последующего возобновления.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Приостановление проекта, в котором выполнены все работы, утвержденные проектной документацией, невозможно.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4.7.10. </w:t>
      </w:r>
      <w:r w:rsidRPr="007B7D89">
        <w:rPr>
          <w:sz w:val="28"/>
          <w:szCs w:val="28"/>
        </w:rPr>
        <w:t xml:space="preserve">Решение о приостановлении проекта в ходе его реализации принимает руководитель проекта по согласованию с куратором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председателем экспертной комиссией, на которой принято решение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о целесообразности его реализации. В случае если проект находится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в разработке, решение </w:t>
      </w:r>
      <w:r w:rsidRPr="00E54247">
        <w:rPr>
          <w:sz w:val="28"/>
          <w:szCs w:val="28"/>
        </w:rPr>
        <w:t xml:space="preserve">о его приостановлении принимается по согласованию </w:t>
      </w:r>
      <w:r>
        <w:rPr>
          <w:sz w:val="28"/>
          <w:szCs w:val="28"/>
        </w:rPr>
        <w:br/>
      </w:r>
      <w:r w:rsidRPr="00E54247">
        <w:rPr>
          <w:sz w:val="28"/>
          <w:szCs w:val="28"/>
        </w:rPr>
        <w:t>с руководителем структурного подразделения, являющегося координирующим органом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По проектам, инициированным в рамках поручений Губернатора области, </w:t>
      </w:r>
      <w:r>
        <w:rPr>
          <w:sz w:val="28"/>
          <w:szCs w:val="28"/>
        </w:rPr>
        <w:t>главы администрации городского округа</w:t>
      </w:r>
      <w:r w:rsidRPr="007B7D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заместителей главы администрации городского округа, </w:t>
      </w:r>
      <w:r w:rsidRPr="007B7D89">
        <w:rPr>
          <w:sz w:val="28"/>
          <w:szCs w:val="28"/>
        </w:rPr>
        <w:t>а также утвержденные правовыми актами области</w:t>
      </w:r>
      <w:r>
        <w:rPr>
          <w:sz w:val="28"/>
          <w:szCs w:val="28"/>
        </w:rPr>
        <w:t>, распоряжениями и постановлениями администрации Грайворонского городского</w:t>
      </w:r>
      <w:r w:rsidRPr="007B7D89">
        <w:rPr>
          <w:sz w:val="28"/>
          <w:szCs w:val="28"/>
        </w:rPr>
        <w:t xml:space="preserve">, а также рассмотренным и одобренным на заседании Советов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по развитию социально-экономической инфраструктуры Белгородской области, приостановление проектов осуществляется по согласованию с Губернатором области, </w:t>
      </w:r>
      <w:r>
        <w:rPr>
          <w:sz w:val="28"/>
          <w:szCs w:val="28"/>
        </w:rPr>
        <w:t>главой администрации городского округа</w:t>
      </w:r>
      <w:r w:rsidRPr="007B7D89">
        <w:rPr>
          <w:sz w:val="28"/>
          <w:szCs w:val="28"/>
        </w:rPr>
        <w:t xml:space="preserve"> или заместителями </w:t>
      </w:r>
      <w:r>
        <w:rPr>
          <w:sz w:val="28"/>
          <w:szCs w:val="28"/>
        </w:rPr>
        <w:t>главы администрации городского округа,</w:t>
      </w:r>
      <w:r w:rsidRPr="007B7D89">
        <w:rPr>
          <w:sz w:val="28"/>
          <w:szCs w:val="28"/>
        </w:rPr>
        <w:t xml:space="preserve"> которые дали соответствующие поручения.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4.7.11. </w:t>
      </w:r>
      <w:r w:rsidRPr="007B7D89">
        <w:rPr>
          <w:sz w:val="28"/>
          <w:szCs w:val="28"/>
        </w:rPr>
        <w:t>Возобновление проекта осуществляется по инициативе руководителя проекта по согласованию с лицами, указанными в подпункте</w:t>
      </w:r>
      <w:r>
        <w:rPr>
          <w:sz w:val="28"/>
          <w:szCs w:val="28"/>
        </w:rPr>
        <w:t xml:space="preserve"> 4.7.9. </w:t>
      </w:r>
      <w:r w:rsidRPr="007B7D89">
        <w:rPr>
          <w:sz w:val="28"/>
          <w:szCs w:val="28"/>
        </w:rPr>
        <w:t>пункта 4.7 настоящего Положения. При возобновлении проекта в него должны быть внесены изменения согласно подпункту 4.6.3 пункта 4.6 настоящего Положения.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4.7.12. Проектный офис администрации городского округа</w:t>
      </w:r>
      <w:r w:rsidRPr="007B7D89">
        <w:rPr>
          <w:sz w:val="28"/>
          <w:szCs w:val="28"/>
        </w:rPr>
        <w:t xml:space="preserve"> в АИС «Проектное управление» на основании документации по проекту присваивает проекту статус: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«проект реализован успешно без отклонений» - в случае, если цель проекта достигнута полностью, результат получен, выполнены требования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к результату проекта, отсутствуют отклонения по срокам и бюджету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«проект реализован успешно с незначительными отклонениями»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- в случае, если цель проекта достигнута полностью,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«проект реализован успешно со значительными отклонениями»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- в случае, если цель проекта достигнута полностью, результат получен, имеются отклонения по двум из следующих ограничений: выполнение требований к результату, соблюдение сроков или бюджета проекта;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«проект не реализован, ресурсы не использованы» - в случае, если цель проекта не была достигнута, все ресурсы не использованы;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«проект не реализован, ресурсы использованы» - в случае, если цель проекта не была достигнута, часть ресурсов или все ресурсы использованы;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«проект приостановлен» - в случае, если цель проекта не была достигнута, принято решение о приостановлении разработки или реализации проекта.</w:t>
      </w:r>
      <w:bookmarkStart w:id="3" w:name="bookmark5"/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0033A0">
        <w:rPr>
          <w:b/>
          <w:color w:val="000000"/>
          <w:sz w:val="28"/>
          <w:szCs w:val="28"/>
        </w:rPr>
        <w:t xml:space="preserve">5.Организационное сопровождение, администрирование </w:t>
      </w:r>
      <w:r>
        <w:rPr>
          <w:b/>
          <w:color w:val="000000"/>
          <w:sz w:val="28"/>
          <w:szCs w:val="28"/>
        </w:rPr>
        <w:br/>
      </w:r>
      <w:r w:rsidRPr="000033A0">
        <w:rPr>
          <w:b/>
          <w:color w:val="000000"/>
          <w:sz w:val="28"/>
          <w:szCs w:val="28"/>
        </w:rPr>
        <w:t>и мониторинг реализации проектов</w:t>
      </w:r>
      <w:bookmarkEnd w:id="3"/>
    </w:p>
    <w:p w:rsidR="00A5151F" w:rsidRPr="000033A0" w:rsidRDefault="00A5151F" w:rsidP="00024946">
      <w:pP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B7D89">
        <w:rPr>
          <w:sz w:val="28"/>
          <w:szCs w:val="28"/>
        </w:rPr>
        <w:t>Организационное сопровождение представляет собой координацию межведомственного взаимодействия участников проекта, осуществляемую куратором проекта на протяжении всех этапов управления проектом.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Организационное сопровождение начинается с момента назначения куратора проекта, продолжается на протяжении всех этапов управления проектом и завершается одновременно с завершением этапа закрытия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B7D89">
        <w:rPr>
          <w:sz w:val="28"/>
          <w:szCs w:val="28"/>
        </w:rPr>
        <w:t xml:space="preserve">Администрирование проектов в </w:t>
      </w:r>
      <w:r>
        <w:rPr>
          <w:sz w:val="28"/>
          <w:szCs w:val="28"/>
        </w:rPr>
        <w:t>администрации Грайворонского городского округа</w:t>
      </w:r>
      <w:r w:rsidRPr="007B7D89">
        <w:rPr>
          <w:sz w:val="28"/>
          <w:szCs w:val="28"/>
        </w:rPr>
        <w:t xml:space="preserve"> представляет собой контроль реализации проектов на всех этапах жизненного цикла проекта в соответствии с регламентом администрирования проектов</w:t>
      </w:r>
      <w:r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7B7D89">
        <w:rPr>
          <w:sz w:val="28"/>
          <w:szCs w:val="28"/>
        </w:rPr>
        <w:t xml:space="preserve">Администрирование проектов осуществляется ответственным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за проектное управление </w:t>
      </w:r>
      <w:r>
        <w:rPr>
          <w:sz w:val="28"/>
          <w:szCs w:val="28"/>
        </w:rPr>
        <w:t>в администрации Грайворонского городского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7B7D89">
        <w:rPr>
          <w:sz w:val="28"/>
          <w:szCs w:val="28"/>
        </w:rPr>
        <w:t xml:space="preserve">Информация, полученная в процессе администрирования проектов, является основанием для принятия решения представителем нанимателя (работодателя) в отношении работников, являющихся членами команды проекта, и использования ресурсов </w:t>
      </w:r>
      <w:r>
        <w:rPr>
          <w:sz w:val="28"/>
          <w:szCs w:val="28"/>
        </w:rPr>
        <w:t>администрации Грайворонского городского округа</w:t>
      </w:r>
      <w:r w:rsidRPr="007B7D89"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B7D89">
        <w:rPr>
          <w:sz w:val="28"/>
          <w:szCs w:val="28"/>
        </w:rPr>
        <w:t xml:space="preserve">Мониторинг реализации проекта представляет собой специально организованное систематическое наблюдение за ходом разработки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реализации проекта (на протяжении всего жизненного цикла проекта)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регистрацию данных, которые осуществляют </w:t>
      </w:r>
      <w:r>
        <w:rPr>
          <w:sz w:val="28"/>
          <w:szCs w:val="28"/>
        </w:rPr>
        <w:t>проектный офис администрации городского округа</w:t>
      </w:r>
      <w:r w:rsidRPr="007B7D89">
        <w:rPr>
          <w:sz w:val="28"/>
          <w:szCs w:val="28"/>
        </w:rPr>
        <w:t xml:space="preserve"> и оператор мониторинга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 </w:t>
      </w:r>
      <w:r>
        <w:rPr>
          <w:sz w:val="28"/>
          <w:szCs w:val="28"/>
        </w:rPr>
        <w:t>5.3.1. Проектным офисом администрации городского округа</w:t>
      </w:r>
      <w:r w:rsidRPr="007B7D89">
        <w:rPr>
          <w:sz w:val="28"/>
          <w:szCs w:val="28"/>
        </w:rPr>
        <w:t xml:space="preserve"> осуществляется мониторинг реализации всех проектов </w:t>
      </w:r>
      <w:r>
        <w:rPr>
          <w:sz w:val="28"/>
          <w:szCs w:val="28"/>
        </w:rPr>
        <w:t>администрации Грайворонского городского округа</w:t>
      </w:r>
      <w:r w:rsidRPr="007B7D89">
        <w:rPr>
          <w:sz w:val="28"/>
          <w:szCs w:val="28"/>
        </w:rPr>
        <w:t>. Мониторинг включает отражение текущего статуса проекта в течение жизненного цикла проекта посредством технического управления контрольными событиями в АИС «Проектное управление».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7B7D89">
        <w:rPr>
          <w:sz w:val="28"/>
          <w:szCs w:val="28"/>
        </w:rPr>
        <w:t>Оператором мониторинга проекта в АИС «Проектное управление» вводится информация из следующих документов: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паспорт и план управления проектом, ведомость изменений, решения экспертной комиссии, распорядительные документы о формировании команды проекта и назначении ее членов;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подтверждающая информация о прохождении контрольных событий согласно плану управления проектом;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протоколы экспертных комиссий;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итоговый отчет по проекту.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Оператор мониторинга проекта на основании данных, полученных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результате мониторинга, информирует куратора о текущем состоянии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7B7D89">
        <w:rPr>
          <w:sz w:val="28"/>
          <w:szCs w:val="28"/>
        </w:rPr>
        <w:t>Основное требование к информации, получаемой в результате осуществления мониторинга, заключается в достоверности и объективности отражения фактического состояния работ по проекту.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Проектный офис администрации городского округа</w:t>
      </w:r>
      <w:r w:rsidRPr="007B7D89">
        <w:rPr>
          <w:sz w:val="28"/>
          <w:szCs w:val="28"/>
        </w:rPr>
        <w:t xml:space="preserve"> на основании информации, полученной в результате мониторинга реализации проектов, представляет </w:t>
      </w:r>
      <w:r>
        <w:rPr>
          <w:sz w:val="28"/>
          <w:szCs w:val="28"/>
        </w:rPr>
        <w:t>экспертной комиссии при администрации городского округа</w:t>
      </w:r>
      <w:r w:rsidRPr="007B7D89">
        <w:rPr>
          <w:sz w:val="28"/>
          <w:szCs w:val="28"/>
        </w:rPr>
        <w:t xml:space="preserve"> заключения и рекомендации по итогам реализации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Pr="007B7D89">
        <w:rPr>
          <w:sz w:val="28"/>
          <w:szCs w:val="28"/>
        </w:rPr>
        <w:t>Для проектов, имеющих общественную значимость, паспортом проекта может быть определено требование публикации результатов мониторинга в сети Интернет на информационных ресурсах координирующего органа проекта.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B7D89">
        <w:rPr>
          <w:sz w:val="28"/>
          <w:szCs w:val="28"/>
        </w:rPr>
        <w:t>Сотрудники проектн</w:t>
      </w:r>
      <w:r>
        <w:rPr>
          <w:sz w:val="28"/>
          <w:szCs w:val="28"/>
        </w:rPr>
        <w:t>ого</w:t>
      </w:r>
      <w:r w:rsidRPr="007B7D89">
        <w:rPr>
          <w:sz w:val="28"/>
          <w:szCs w:val="28"/>
        </w:rPr>
        <w:t xml:space="preserve"> офис</w:t>
      </w:r>
      <w:r>
        <w:rPr>
          <w:sz w:val="28"/>
          <w:szCs w:val="28"/>
        </w:rPr>
        <w:t>а администрации городского округа</w:t>
      </w:r>
      <w:r w:rsidRPr="007B7D89">
        <w:rPr>
          <w:sz w:val="28"/>
          <w:szCs w:val="28"/>
        </w:rPr>
        <w:t xml:space="preserve"> ежегодно подготавливают и направляют в департамент внутренней и кадровой политики области результаты оценки уровня зрелости своего проектного офиса в соответствии с порядком оценки деятельности проектных офисов органов </w:t>
      </w:r>
      <w:r>
        <w:rPr>
          <w:sz w:val="28"/>
          <w:szCs w:val="28"/>
        </w:rPr>
        <w:t>местного самоуправления</w:t>
      </w:r>
      <w:r w:rsidRPr="007B7D89">
        <w:rPr>
          <w:sz w:val="28"/>
          <w:szCs w:val="28"/>
        </w:rPr>
        <w:t xml:space="preserve">, утверждённым распоряжением заместителя Губернатора Белгородской области - начальника департамента внутренней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 кадровой политики Белгородской области от 14 августа 2017 года № 53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«Об оценке деятельности проектных офисов».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Департамент внутренней и кадровой политики области на основе представленной информации определяет уровень зрелости Проектного офиса.</w:t>
      </w:r>
      <w:bookmarkStart w:id="4" w:name="bookmark6"/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D2436">
        <w:rPr>
          <w:b/>
          <w:sz w:val="28"/>
          <w:szCs w:val="28"/>
        </w:rPr>
        <w:t>6.Организационное сопровождение, управление и оценка эффективности портфеля проектов</w:t>
      </w:r>
      <w:bookmarkEnd w:id="4"/>
    </w:p>
    <w:p w:rsidR="00A5151F" w:rsidRPr="00ED2436" w:rsidRDefault="00A5151F" w:rsidP="0002494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B7D89">
        <w:rPr>
          <w:sz w:val="28"/>
          <w:szCs w:val="28"/>
        </w:rPr>
        <w:t>Организационное сопровождение начинается с момента определения руководителя портфеля проектов, продолжается на протяжении всех этапов управления портфелем проектов и завершается одновременно с принятием результатов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B7D89">
        <w:rPr>
          <w:sz w:val="28"/>
          <w:szCs w:val="28"/>
        </w:rPr>
        <w:t>Управление портфелем проектов состоит из четырех этапов: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инициация портфеля проектов;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формирование портфеля проектов;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контроль и мониторинг портфеля проектов;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B7D89">
        <w:rPr>
          <w:sz w:val="28"/>
          <w:szCs w:val="28"/>
        </w:rPr>
        <w:t>закрытие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6.2.1</w:t>
      </w:r>
      <w:r>
        <w:rPr>
          <w:sz w:val="28"/>
          <w:szCs w:val="28"/>
        </w:rPr>
        <w:t>.</w:t>
      </w:r>
      <w:r w:rsidRPr="007B7D89">
        <w:rPr>
          <w:sz w:val="28"/>
          <w:szCs w:val="28"/>
        </w:rPr>
        <w:t xml:space="preserve"> Этап инициации портфеля проектов: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6.2.1.1. </w:t>
      </w:r>
      <w:r w:rsidRPr="007B7D89">
        <w:rPr>
          <w:sz w:val="28"/>
          <w:szCs w:val="28"/>
        </w:rPr>
        <w:t xml:space="preserve">Началом этапа инициации портфеля проектов является подготовка руководителем портфеля проектов презентации портфеля проектов на одно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из заседаний </w:t>
      </w:r>
      <w:r>
        <w:rPr>
          <w:sz w:val="28"/>
          <w:szCs w:val="28"/>
        </w:rPr>
        <w:t xml:space="preserve">экспертной комиссии по рассмотрению проектов </w:t>
      </w:r>
      <w:r>
        <w:rPr>
          <w:sz w:val="28"/>
          <w:szCs w:val="28"/>
        </w:rPr>
        <w:br/>
        <w:t>при администрации городского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6.2.1.2. Проектный офис </w:t>
      </w:r>
      <w:r w:rsidRPr="00AD1C9C">
        <w:rPr>
          <w:sz w:val="28"/>
          <w:szCs w:val="28"/>
        </w:rPr>
        <w:t>городского округа</w:t>
      </w:r>
      <w:r w:rsidRPr="007B7D89">
        <w:rPr>
          <w:sz w:val="28"/>
          <w:szCs w:val="28"/>
        </w:rPr>
        <w:t xml:space="preserve"> осуществляет согласование презентации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6.2.1.3. </w:t>
      </w:r>
      <w:r w:rsidRPr="007B7D89">
        <w:rPr>
          <w:sz w:val="28"/>
          <w:szCs w:val="28"/>
        </w:rPr>
        <w:t>Этап инициации портфеля проектов завершается принятием решения о его одобрении.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6.2.1.4. </w:t>
      </w:r>
      <w:r w:rsidRPr="007B7D89">
        <w:rPr>
          <w:sz w:val="28"/>
          <w:szCs w:val="28"/>
        </w:rPr>
        <w:t>Подлежат одобрению портфели проектов, которые соответствуют всем следующим условиям: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 xml:space="preserve">показатели портфеля проектов должны быть приведены в соответствие со стратегическими целями и приоритетами </w:t>
      </w:r>
      <w:r>
        <w:rPr>
          <w:sz w:val="28"/>
          <w:szCs w:val="28"/>
        </w:rPr>
        <w:t>городского округа</w:t>
      </w:r>
      <w:r w:rsidRPr="007B7D89">
        <w:rPr>
          <w:sz w:val="28"/>
          <w:szCs w:val="28"/>
        </w:rPr>
        <w:t>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ожидаемые результаты проектов в составе портфеля проектов должны оказывать влияние на достижение показателей портфеля проектов;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один проект не может быть включён в несколько портфелей проектов;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 xml:space="preserve">проекты в портфеле соответствуют условиям, изложенным в </w:t>
      </w:r>
      <w:r>
        <w:rPr>
          <w:sz w:val="28"/>
          <w:szCs w:val="28"/>
        </w:rPr>
        <w:t>подп</w:t>
      </w:r>
      <w:r w:rsidRPr="007B7D89">
        <w:rPr>
          <w:sz w:val="28"/>
          <w:szCs w:val="28"/>
        </w:rPr>
        <w:t>ункте</w:t>
      </w:r>
      <w:r>
        <w:rPr>
          <w:sz w:val="28"/>
          <w:szCs w:val="28"/>
        </w:rPr>
        <w:t xml:space="preserve"> 4.4.8. </w:t>
      </w:r>
      <w:r w:rsidRPr="007B7D89">
        <w:rPr>
          <w:sz w:val="28"/>
          <w:szCs w:val="28"/>
        </w:rPr>
        <w:t>пункта 4.4 настоящего Положения;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портфель проектов формируется на календарный год.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7B7D89">
        <w:rPr>
          <w:sz w:val="28"/>
          <w:szCs w:val="28"/>
        </w:rPr>
        <w:t>Этап формирования портфеля проектов: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6.2.2.1. </w:t>
      </w:r>
      <w:r w:rsidRPr="007B7D89">
        <w:rPr>
          <w:sz w:val="28"/>
          <w:szCs w:val="28"/>
        </w:rPr>
        <w:t xml:space="preserve">Руководитель проекта осуществляет подбор ответственных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за достижение показателей портфеля проектов, после чего подготавливает паспорт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6.2.2.2. </w:t>
      </w:r>
      <w:r w:rsidRPr="007B7D89">
        <w:rPr>
          <w:sz w:val="28"/>
          <w:szCs w:val="28"/>
        </w:rPr>
        <w:t xml:space="preserve">Паспорт портфеля проектов согласовывается ответственными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за достижение показателей портфеля проектов, а также </w:t>
      </w:r>
      <w:r>
        <w:rPr>
          <w:sz w:val="28"/>
          <w:szCs w:val="28"/>
        </w:rPr>
        <w:t>проектным офисом администрации городского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6.2.2.3. </w:t>
      </w:r>
      <w:r w:rsidRPr="007B7D89">
        <w:rPr>
          <w:sz w:val="28"/>
          <w:szCs w:val="28"/>
        </w:rPr>
        <w:t xml:space="preserve">Паспорт портфеля проектов утверждается </w:t>
      </w:r>
      <w:r>
        <w:rPr>
          <w:sz w:val="28"/>
          <w:szCs w:val="28"/>
        </w:rPr>
        <w:t>главой администрации городского округа.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6.2.2.4. </w:t>
      </w:r>
      <w:r w:rsidRPr="007B7D89">
        <w:rPr>
          <w:sz w:val="28"/>
          <w:szCs w:val="28"/>
        </w:rPr>
        <w:t>Этап формирования портфеля проектов завершается утверждением паспорта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Pr="007B7D89">
        <w:rPr>
          <w:sz w:val="28"/>
          <w:szCs w:val="28"/>
        </w:rPr>
        <w:t xml:space="preserve">Началом этапа контроля и мониторинга портфеля проектов является наличие утвержденного паспорта портфеля проектов. Данный этап состоит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из следующих стадий: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контроль и мониторинг;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внесение изменений.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6.2.3.1. </w:t>
      </w:r>
      <w:r w:rsidRPr="007B7D89">
        <w:rPr>
          <w:sz w:val="28"/>
          <w:szCs w:val="28"/>
        </w:rPr>
        <w:t xml:space="preserve">Стадия контроля и мониторинга портфеля проектов начинается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с момента утверждения паспорта портфеля проектов и осуществляется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на протяжении всего периода реализации портфеля проектов и завершается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в момент принятия решения о закрытии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Стадия контроля и мониторинга портфеля проектов представляет собой проверку руководителем портфеля проектов и проектным офисом</w:t>
      </w:r>
      <w:r>
        <w:rPr>
          <w:sz w:val="28"/>
          <w:szCs w:val="28"/>
        </w:rPr>
        <w:t xml:space="preserve"> администрации городского округа </w:t>
      </w:r>
      <w:r w:rsidRPr="007B7D89">
        <w:rPr>
          <w:sz w:val="28"/>
          <w:szCs w:val="28"/>
        </w:rPr>
        <w:t>достижения целевых показателей.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 xml:space="preserve">Руководитель портфеля проектов проводит совещания по вопросам управления портфелем проектов, по итогам которых принимает решение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 необходимости применения корректирующих действий.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Проектным</w:t>
      </w:r>
      <w:r w:rsidRPr="007B7D89">
        <w:rPr>
          <w:sz w:val="28"/>
          <w:szCs w:val="28"/>
        </w:rPr>
        <w:t xml:space="preserve"> офисом </w:t>
      </w:r>
      <w:r>
        <w:rPr>
          <w:sz w:val="28"/>
          <w:szCs w:val="28"/>
        </w:rPr>
        <w:t xml:space="preserve">администрации городского округа </w:t>
      </w:r>
      <w:r w:rsidRPr="007B7D89">
        <w:rPr>
          <w:sz w:val="28"/>
          <w:szCs w:val="28"/>
        </w:rPr>
        <w:t xml:space="preserve">в рамках контроля и мониторинга реализации портфеля проектов проводится работа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по подготовке: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совещаний при руководителе портфеля проектов;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D89">
        <w:rPr>
          <w:sz w:val="28"/>
          <w:szCs w:val="28"/>
        </w:rPr>
        <w:t>статус-отчётов.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6.2.3.2. </w:t>
      </w:r>
      <w:r w:rsidRPr="007B7D89">
        <w:rPr>
          <w:sz w:val="28"/>
          <w:szCs w:val="28"/>
        </w:rPr>
        <w:t>Стадия внесения изменений в портфель проектов включает внесение изменений в паспорт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D89">
        <w:rPr>
          <w:sz w:val="28"/>
          <w:szCs w:val="28"/>
        </w:rPr>
        <w:t>роектный офис</w:t>
      </w:r>
      <w:r>
        <w:rPr>
          <w:sz w:val="28"/>
          <w:szCs w:val="28"/>
        </w:rPr>
        <w:t xml:space="preserve"> администрации городского округа</w:t>
      </w:r>
      <w:r w:rsidRPr="007B7D89">
        <w:rPr>
          <w:sz w:val="28"/>
          <w:szCs w:val="28"/>
        </w:rPr>
        <w:t xml:space="preserve"> формирует ведомость изменений, которая утверждается руководителем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7D89">
        <w:rPr>
          <w:sz w:val="28"/>
          <w:szCs w:val="28"/>
        </w:rPr>
        <w:t>Итоговым документом стадии внесения изменений является актуальный паспорт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6.2.3.3. </w:t>
      </w:r>
      <w:r w:rsidRPr="007B7D89">
        <w:rPr>
          <w:sz w:val="28"/>
          <w:szCs w:val="28"/>
        </w:rPr>
        <w:t xml:space="preserve">Этап контроля и мониторинга завершается принятием решения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 закрытии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Pr="007B7D89">
        <w:rPr>
          <w:sz w:val="28"/>
          <w:szCs w:val="28"/>
        </w:rPr>
        <w:t>Этап закрытия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6.2.4.1. </w:t>
      </w:r>
      <w:r w:rsidRPr="007B7D89">
        <w:rPr>
          <w:sz w:val="28"/>
          <w:szCs w:val="28"/>
        </w:rPr>
        <w:t xml:space="preserve">Началом закрытия портфеля проектов является подготовка проектным офисом </w:t>
      </w:r>
      <w:r>
        <w:rPr>
          <w:sz w:val="28"/>
          <w:szCs w:val="28"/>
        </w:rPr>
        <w:t xml:space="preserve">администрации городского округа </w:t>
      </w:r>
      <w:r w:rsidRPr="007B7D89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 достижении целевых показателей портфеля проектов.</w:t>
      </w:r>
    </w:p>
    <w:p w:rsidR="00A5151F" w:rsidRPr="00AD1C9C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6.2.4.2. </w:t>
      </w:r>
      <w:r w:rsidRPr="007B7D89">
        <w:rPr>
          <w:sz w:val="28"/>
          <w:szCs w:val="28"/>
        </w:rPr>
        <w:t xml:space="preserve">Утвержденное руководителем портфеля проектов заключение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 xml:space="preserve">о достижении целевых показателей портфеля проектов направляется </w:t>
      </w:r>
      <w:r>
        <w:rPr>
          <w:sz w:val="28"/>
          <w:szCs w:val="28"/>
        </w:rPr>
        <w:t>главе администрации городского округа</w:t>
      </w:r>
      <w:r w:rsidRPr="007B7D89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проектный офис администрации </w:t>
      </w:r>
      <w:r w:rsidRPr="00AD1C9C">
        <w:rPr>
          <w:sz w:val="28"/>
          <w:szCs w:val="28"/>
        </w:rPr>
        <w:t>городского округа.</w:t>
      </w:r>
    </w:p>
    <w:p w:rsidR="00A5151F" w:rsidRPr="00096CE8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C9C">
        <w:rPr>
          <w:sz w:val="28"/>
          <w:szCs w:val="28"/>
        </w:rPr>
        <w:t>6.2.4.3.</w:t>
      </w:r>
      <w:r>
        <w:rPr>
          <w:sz w:val="28"/>
          <w:szCs w:val="28"/>
        </w:rPr>
        <w:t xml:space="preserve"> </w:t>
      </w:r>
      <w:r w:rsidRPr="00AD1C9C">
        <w:rPr>
          <w:sz w:val="28"/>
          <w:szCs w:val="28"/>
        </w:rPr>
        <w:t xml:space="preserve">Руководитель портфеля проектов формирует отчетную презентацию о </w:t>
      </w:r>
      <w:r w:rsidRPr="00096CE8">
        <w:rPr>
          <w:sz w:val="28"/>
          <w:szCs w:val="28"/>
        </w:rPr>
        <w:t xml:space="preserve">реализации портфеля проектов в соответствии с Положением </w:t>
      </w:r>
      <w:r>
        <w:rPr>
          <w:sz w:val="28"/>
          <w:szCs w:val="28"/>
        </w:rPr>
        <w:br/>
      </w:r>
      <w:r w:rsidRPr="00096CE8">
        <w:rPr>
          <w:sz w:val="28"/>
          <w:szCs w:val="28"/>
        </w:rPr>
        <w:t>об управлении портфелем проектов в администрации Грайворонского городского округа от 23  мая 2019 года №551-р «Об утверждении Положения об управлении портфелем проектов в Грайворонского городского округа» (далее - Положение об управлении портфелем проектов).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6.2.4.4. </w:t>
      </w:r>
      <w:r w:rsidRPr="007B7D89">
        <w:rPr>
          <w:sz w:val="28"/>
          <w:szCs w:val="28"/>
        </w:rPr>
        <w:t xml:space="preserve">Этап закрытия завершается решением </w:t>
      </w:r>
      <w:r>
        <w:rPr>
          <w:sz w:val="28"/>
          <w:szCs w:val="28"/>
        </w:rPr>
        <w:t>главы администрации городского округа</w:t>
      </w:r>
      <w:r w:rsidRPr="007B7D89">
        <w:rPr>
          <w:sz w:val="28"/>
          <w:szCs w:val="28"/>
        </w:rPr>
        <w:t xml:space="preserve"> о принятии результатов портфеля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B7D89">
        <w:rPr>
          <w:sz w:val="28"/>
          <w:szCs w:val="28"/>
        </w:rPr>
        <w:t xml:space="preserve">В отношении портфеля проектов проводится внутренняя и внешняя оценка эффективности реализации в соответствии с Положением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об управлении портфелем проектов.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7B7D89">
        <w:rPr>
          <w:sz w:val="28"/>
          <w:szCs w:val="28"/>
        </w:rPr>
        <w:t>Внутренняя оценка эффективности реализации портфеля проектов</w:t>
      </w:r>
      <w:r>
        <w:rPr>
          <w:sz w:val="28"/>
          <w:szCs w:val="28"/>
        </w:rPr>
        <w:t xml:space="preserve"> </w:t>
      </w:r>
      <w:r w:rsidRPr="007B7D89">
        <w:rPr>
          <w:sz w:val="28"/>
          <w:szCs w:val="28"/>
        </w:rPr>
        <w:t>проводится проектным офисом</w:t>
      </w:r>
      <w:r>
        <w:rPr>
          <w:sz w:val="28"/>
          <w:szCs w:val="28"/>
        </w:rPr>
        <w:t xml:space="preserve"> администрации городского округа</w:t>
      </w:r>
      <w:r w:rsidRPr="007B7D89"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</w:t>
      </w:r>
      <w:r w:rsidRPr="007B7D89">
        <w:rPr>
          <w:sz w:val="28"/>
          <w:szCs w:val="28"/>
        </w:rPr>
        <w:t>Внешняя оценка эффективности реализации портфеля проектов проводится проектным офисом</w:t>
      </w:r>
      <w:r>
        <w:rPr>
          <w:sz w:val="28"/>
          <w:szCs w:val="28"/>
        </w:rPr>
        <w:t xml:space="preserve"> администрации городского округа</w:t>
      </w:r>
      <w:r w:rsidRPr="007B7D89">
        <w:rPr>
          <w:sz w:val="28"/>
          <w:szCs w:val="28"/>
        </w:rPr>
        <w:t>.</w:t>
      </w:r>
    </w:p>
    <w:p w:rsidR="00A5151F" w:rsidRDefault="00A5151F" w:rsidP="000249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7B7D89">
        <w:rPr>
          <w:sz w:val="28"/>
          <w:szCs w:val="28"/>
        </w:rPr>
        <w:t xml:space="preserve">Организационное сопровождение, управление и оценка эффективности портфеля проектов осуществляются согласно Положению </w:t>
      </w:r>
      <w:r>
        <w:rPr>
          <w:sz w:val="28"/>
          <w:szCs w:val="28"/>
        </w:rPr>
        <w:br/>
      </w:r>
      <w:r w:rsidRPr="007B7D89">
        <w:rPr>
          <w:sz w:val="28"/>
          <w:szCs w:val="28"/>
        </w:rPr>
        <w:t>об управлении портфелем проектов.</w:t>
      </w:r>
    </w:p>
    <w:p w:rsidR="00A5151F" w:rsidRPr="00AF2EB7" w:rsidRDefault="00A5151F" w:rsidP="00DB2161">
      <w:pPr>
        <w:rPr>
          <w:sz w:val="26"/>
          <w:szCs w:val="26"/>
        </w:rPr>
      </w:pPr>
    </w:p>
    <w:sectPr w:rsidR="00A5151F" w:rsidRPr="00AF2EB7" w:rsidSect="00083ED6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1F" w:rsidRDefault="00A5151F" w:rsidP="002E6B59">
      <w:r>
        <w:separator/>
      </w:r>
    </w:p>
  </w:endnote>
  <w:endnote w:type="continuationSeparator" w:id="0">
    <w:p w:rsidR="00A5151F" w:rsidRDefault="00A5151F" w:rsidP="002E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1F" w:rsidRDefault="00A5151F" w:rsidP="002E6B59">
      <w:r>
        <w:separator/>
      </w:r>
    </w:p>
  </w:footnote>
  <w:footnote w:type="continuationSeparator" w:id="0">
    <w:p w:rsidR="00A5151F" w:rsidRDefault="00A5151F" w:rsidP="002E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1F" w:rsidRDefault="00A5151F" w:rsidP="00F06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51F" w:rsidRDefault="00A51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1F" w:rsidRDefault="00A5151F" w:rsidP="00F06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A5151F" w:rsidRDefault="00A51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56B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C26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DC1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F65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BA8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581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86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981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46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7C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31ED0DC"/>
    <w:lvl w:ilvl="0">
      <w:numFmt w:val="bullet"/>
      <w:lvlText w:val="*"/>
      <w:lvlJc w:val="left"/>
    </w:lvl>
  </w:abstractNum>
  <w:abstractNum w:abstractNumId="11">
    <w:nsid w:val="08916127"/>
    <w:multiLevelType w:val="singleLevel"/>
    <w:tmpl w:val="DD6C3490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890D3D"/>
    <w:multiLevelType w:val="singleLevel"/>
    <w:tmpl w:val="23A82E7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A6A9E"/>
    <w:multiLevelType w:val="singleLevel"/>
    <w:tmpl w:val="19CE31F6"/>
    <w:lvl w:ilvl="0">
      <w:start w:val="1"/>
      <w:numFmt w:val="decimal"/>
      <w:lvlText w:val="6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Courier New" w:hAnsi="Courier New" w:hint="default"/>
        </w:rPr>
      </w:lvl>
    </w:lvlOverride>
  </w:num>
  <w:num w:numId="7">
    <w:abstractNumId w:val="11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033A0"/>
    <w:rsid w:val="00024946"/>
    <w:rsid w:val="00083ED6"/>
    <w:rsid w:val="00085680"/>
    <w:rsid w:val="00093058"/>
    <w:rsid w:val="00095A0F"/>
    <w:rsid w:val="00096CE8"/>
    <w:rsid w:val="000D0CF8"/>
    <w:rsid w:val="000D47C9"/>
    <w:rsid w:val="000D6068"/>
    <w:rsid w:val="000F3AD9"/>
    <w:rsid w:val="00125971"/>
    <w:rsid w:val="00144B54"/>
    <w:rsid w:val="00145B41"/>
    <w:rsid w:val="00154917"/>
    <w:rsid w:val="001946E5"/>
    <w:rsid w:val="001A4458"/>
    <w:rsid w:val="001A49F1"/>
    <w:rsid w:val="001B1B50"/>
    <w:rsid w:val="001E11ED"/>
    <w:rsid w:val="00215369"/>
    <w:rsid w:val="0026658A"/>
    <w:rsid w:val="0026728C"/>
    <w:rsid w:val="002710BC"/>
    <w:rsid w:val="00274D36"/>
    <w:rsid w:val="002D69D4"/>
    <w:rsid w:val="002E6B59"/>
    <w:rsid w:val="002F43B3"/>
    <w:rsid w:val="0030021A"/>
    <w:rsid w:val="00310660"/>
    <w:rsid w:val="00310C4C"/>
    <w:rsid w:val="00332417"/>
    <w:rsid w:val="00351E5A"/>
    <w:rsid w:val="00363AAD"/>
    <w:rsid w:val="00375CE8"/>
    <w:rsid w:val="003A7DA1"/>
    <w:rsid w:val="003D7301"/>
    <w:rsid w:val="003F26AF"/>
    <w:rsid w:val="003F3A38"/>
    <w:rsid w:val="00492A9E"/>
    <w:rsid w:val="004B015D"/>
    <w:rsid w:val="004C16FF"/>
    <w:rsid w:val="004E53FC"/>
    <w:rsid w:val="004F1138"/>
    <w:rsid w:val="005052A7"/>
    <w:rsid w:val="0051599D"/>
    <w:rsid w:val="00593CB3"/>
    <w:rsid w:val="005A0B5D"/>
    <w:rsid w:val="005D78C8"/>
    <w:rsid w:val="005F526B"/>
    <w:rsid w:val="00613545"/>
    <w:rsid w:val="0062066A"/>
    <w:rsid w:val="00643BA5"/>
    <w:rsid w:val="00652DDB"/>
    <w:rsid w:val="006C4F40"/>
    <w:rsid w:val="006D7ABF"/>
    <w:rsid w:val="006E4A0D"/>
    <w:rsid w:val="00732D61"/>
    <w:rsid w:val="00743928"/>
    <w:rsid w:val="00744238"/>
    <w:rsid w:val="007728D5"/>
    <w:rsid w:val="00774A47"/>
    <w:rsid w:val="00790EEC"/>
    <w:rsid w:val="007A62B1"/>
    <w:rsid w:val="007B7D89"/>
    <w:rsid w:val="007D17F8"/>
    <w:rsid w:val="007E1BE7"/>
    <w:rsid w:val="007F0734"/>
    <w:rsid w:val="007F4FB0"/>
    <w:rsid w:val="00803ED8"/>
    <w:rsid w:val="00822888"/>
    <w:rsid w:val="00871FE1"/>
    <w:rsid w:val="00882D3C"/>
    <w:rsid w:val="00890BD6"/>
    <w:rsid w:val="008928DE"/>
    <w:rsid w:val="008A40A2"/>
    <w:rsid w:val="008B68F9"/>
    <w:rsid w:val="008D3FB3"/>
    <w:rsid w:val="008E0E09"/>
    <w:rsid w:val="008E3063"/>
    <w:rsid w:val="00907BC3"/>
    <w:rsid w:val="00931585"/>
    <w:rsid w:val="0094604C"/>
    <w:rsid w:val="00985670"/>
    <w:rsid w:val="0098702A"/>
    <w:rsid w:val="009B6221"/>
    <w:rsid w:val="009D42F4"/>
    <w:rsid w:val="009D5EC2"/>
    <w:rsid w:val="00A22BA0"/>
    <w:rsid w:val="00A5151F"/>
    <w:rsid w:val="00A54EF9"/>
    <w:rsid w:val="00A70DD4"/>
    <w:rsid w:val="00A93421"/>
    <w:rsid w:val="00A9783B"/>
    <w:rsid w:val="00AA423B"/>
    <w:rsid w:val="00AA4D5D"/>
    <w:rsid w:val="00AC3F9F"/>
    <w:rsid w:val="00AD1AE0"/>
    <w:rsid w:val="00AD1C9C"/>
    <w:rsid w:val="00AE2512"/>
    <w:rsid w:val="00AF2EB7"/>
    <w:rsid w:val="00AF4DBF"/>
    <w:rsid w:val="00AF5DDB"/>
    <w:rsid w:val="00B3499D"/>
    <w:rsid w:val="00B36DDA"/>
    <w:rsid w:val="00B40AE8"/>
    <w:rsid w:val="00B43EC8"/>
    <w:rsid w:val="00B620AB"/>
    <w:rsid w:val="00B666FD"/>
    <w:rsid w:val="00B90B3D"/>
    <w:rsid w:val="00B95A25"/>
    <w:rsid w:val="00BC5B2A"/>
    <w:rsid w:val="00BD0626"/>
    <w:rsid w:val="00BF0C9C"/>
    <w:rsid w:val="00C0141D"/>
    <w:rsid w:val="00C223BF"/>
    <w:rsid w:val="00C46588"/>
    <w:rsid w:val="00CB27B8"/>
    <w:rsid w:val="00CB6774"/>
    <w:rsid w:val="00CE6CCB"/>
    <w:rsid w:val="00CE7826"/>
    <w:rsid w:val="00D04245"/>
    <w:rsid w:val="00D04C24"/>
    <w:rsid w:val="00D04F22"/>
    <w:rsid w:val="00D07693"/>
    <w:rsid w:val="00D113AA"/>
    <w:rsid w:val="00D26EF9"/>
    <w:rsid w:val="00D52C7F"/>
    <w:rsid w:val="00D61ECA"/>
    <w:rsid w:val="00D746EF"/>
    <w:rsid w:val="00DB2161"/>
    <w:rsid w:val="00DB38A6"/>
    <w:rsid w:val="00E04AFA"/>
    <w:rsid w:val="00E43242"/>
    <w:rsid w:val="00E54247"/>
    <w:rsid w:val="00EC5AFA"/>
    <w:rsid w:val="00ED2436"/>
    <w:rsid w:val="00EE0552"/>
    <w:rsid w:val="00F04A3C"/>
    <w:rsid w:val="00F06560"/>
    <w:rsid w:val="00F26762"/>
    <w:rsid w:val="00F27E47"/>
    <w:rsid w:val="00F74836"/>
    <w:rsid w:val="00F75D63"/>
    <w:rsid w:val="00FE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  <w:szCs w:val="20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95A0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A0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E6B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B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E6B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B5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74A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83E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epovskiy@gr.bel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denev@gr.bel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743D23368E40451B5203779CB67EE23878E3C666C4C2A22EACE7E1C66EEE9D6BF41EE90DC31A38BF131E954F4F41839923EBEB53C4B79D4558Fc4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20</Pages>
  <Words>7278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3</cp:revision>
  <cp:lastPrinted>2020-10-20T11:32:00Z</cp:lastPrinted>
  <dcterms:created xsi:type="dcterms:W3CDTF">2020-10-20T11:18:00Z</dcterms:created>
  <dcterms:modified xsi:type="dcterms:W3CDTF">2020-10-20T11:34:00Z</dcterms:modified>
</cp:coreProperties>
</file>