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FD22B3" w:rsidRPr="00816928" w:rsidRDefault="00FD22B3" w:rsidP="00486899">
      <w:pPr>
        <w:rPr>
          <w:sz w:val="28"/>
          <w:szCs w:val="28"/>
        </w:rPr>
      </w:pPr>
    </w:p>
    <w:tbl>
      <w:tblPr>
        <w:tblW w:w="7230" w:type="dxa"/>
        <w:tblInd w:w="1242" w:type="dxa"/>
        <w:tblLook w:val="01E0"/>
      </w:tblPr>
      <w:tblGrid>
        <w:gridCol w:w="7230"/>
      </w:tblGrid>
      <w:tr w:rsidR="009571BC" w:rsidRPr="00216889" w:rsidTr="00216763">
        <w:trPr>
          <w:trHeight w:val="701"/>
        </w:trPr>
        <w:tc>
          <w:tcPr>
            <w:tcW w:w="7230" w:type="dxa"/>
          </w:tcPr>
          <w:p w:rsidR="00216889" w:rsidRDefault="00216889" w:rsidP="00216889">
            <w:pPr>
              <w:pStyle w:val="docdata"/>
              <w:spacing w:before="0" w:beforeAutospacing="0" w:after="0" w:afterAutospacing="0"/>
              <w:ind w:right="-111"/>
              <w:jc w:val="center"/>
              <w:rPr>
                <w:b/>
                <w:sz w:val="26"/>
                <w:szCs w:val="26"/>
              </w:rPr>
            </w:pPr>
            <w:r w:rsidRPr="00216889">
              <w:rPr>
                <w:b/>
                <w:sz w:val="26"/>
                <w:szCs w:val="26"/>
              </w:rPr>
              <w:t xml:space="preserve">Об утверждении Положения о комиссии по проведению аукционов по продаже земельных участков </w:t>
            </w:r>
          </w:p>
          <w:p w:rsidR="009571BC" w:rsidRPr="00216889" w:rsidRDefault="00216889" w:rsidP="00216889">
            <w:pPr>
              <w:pStyle w:val="docdata"/>
              <w:spacing w:before="0" w:beforeAutospacing="0" w:after="0" w:afterAutospacing="0"/>
              <w:ind w:right="-111"/>
              <w:jc w:val="center"/>
              <w:rPr>
                <w:b/>
                <w:bCs/>
                <w:sz w:val="26"/>
                <w:szCs w:val="26"/>
              </w:rPr>
            </w:pPr>
            <w:r w:rsidRPr="00216889">
              <w:rPr>
                <w:b/>
                <w:sz w:val="26"/>
                <w:szCs w:val="26"/>
              </w:rPr>
              <w:t>или аукционов на право заключения договоров аренды земельных участков</w:t>
            </w:r>
          </w:p>
        </w:tc>
      </w:tr>
    </w:tbl>
    <w:p w:rsidR="008865E3" w:rsidRPr="00216889" w:rsidRDefault="008865E3" w:rsidP="00FB5B28">
      <w:pPr>
        <w:tabs>
          <w:tab w:val="left" w:pos="1080"/>
        </w:tabs>
        <w:ind w:firstLine="720"/>
        <w:rPr>
          <w:sz w:val="26"/>
          <w:szCs w:val="26"/>
        </w:rPr>
      </w:pPr>
    </w:p>
    <w:p w:rsidR="00216889" w:rsidRPr="00216889" w:rsidRDefault="00216889" w:rsidP="00216889">
      <w:pPr>
        <w:tabs>
          <w:tab w:val="left" w:pos="1134"/>
          <w:tab w:val="left" w:pos="1276"/>
        </w:tabs>
        <w:ind w:firstLine="705"/>
        <w:jc w:val="both"/>
        <w:rPr>
          <w:sz w:val="26"/>
          <w:szCs w:val="26"/>
        </w:rPr>
      </w:pPr>
      <w:proofErr w:type="gramStart"/>
      <w:r w:rsidRPr="00216889">
        <w:rPr>
          <w:sz w:val="26"/>
          <w:szCs w:val="26"/>
        </w:rPr>
        <w:t>В соответствии с Земельным кодексом Российской Федерации,</w:t>
      </w:r>
      <w:r>
        <w:rPr>
          <w:sz w:val="26"/>
          <w:szCs w:val="26"/>
        </w:rPr>
        <w:t xml:space="preserve"> </w:t>
      </w:r>
      <w:r w:rsidRPr="00216889">
        <w:rPr>
          <w:sz w:val="26"/>
          <w:szCs w:val="26"/>
        </w:rPr>
        <w:t>статьей 17.1 Федерального закона от 26 июля 2006 года № 135-ФЗ «О защите конкуренции», статьей 16 Федерального закона от 06 декабря 2003 года № 131-ФЗ «Об общих принципах организации местного самоуправления в Российской Федерации», приказом ФАС России от 10 февраля 2010 года № 67 «О порядке проведения конкурсов или аукционов на право заключения договоров аренды, договоров</w:t>
      </w:r>
      <w:proofErr w:type="gramEnd"/>
      <w:r w:rsidRPr="00216889">
        <w:rPr>
          <w:sz w:val="26"/>
          <w:szCs w:val="26"/>
        </w:rPr>
        <w:t xml:space="preserve"> </w:t>
      </w:r>
      <w:proofErr w:type="gramStart"/>
      <w:r w:rsidRPr="00216889">
        <w:rPr>
          <w:sz w:val="26"/>
          <w:szCs w:val="26"/>
        </w:rPr>
        <w:t xml:space="preserve">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w:t>
      </w:r>
      <w:r w:rsidR="00F129E8">
        <w:rPr>
          <w:sz w:val="26"/>
          <w:szCs w:val="26"/>
        </w:rPr>
        <w:br/>
      </w:r>
      <w:r w:rsidRPr="00216889">
        <w:rPr>
          <w:sz w:val="26"/>
          <w:szCs w:val="26"/>
        </w:rPr>
        <w:t>в форме конкурса», решением Совета депутатов Грайворонского городского округа от 28 февраля 2019 года №161 «О Положении об организации и проведении торгов (конкурсов, аукционов) по продаже земельных участков</w:t>
      </w:r>
      <w:proofErr w:type="gramEnd"/>
      <w:r w:rsidRPr="00216889">
        <w:rPr>
          <w:sz w:val="26"/>
          <w:szCs w:val="26"/>
        </w:rPr>
        <w:t xml:space="preserve"> или права на заключение договоров аренды таких земельных участков, расположенных в границах Грайворонского городского округа» </w:t>
      </w:r>
      <w:r w:rsidRPr="00216889">
        <w:rPr>
          <w:b/>
          <w:bCs/>
          <w:spacing w:val="40"/>
          <w:sz w:val="26"/>
          <w:szCs w:val="26"/>
        </w:rPr>
        <w:t>постановля</w:t>
      </w:r>
      <w:r w:rsidRPr="00216889">
        <w:rPr>
          <w:b/>
          <w:bCs/>
          <w:sz w:val="26"/>
          <w:szCs w:val="26"/>
        </w:rPr>
        <w:t>ю:</w:t>
      </w:r>
    </w:p>
    <w:p w:rsidR="00216889" w:rsidRPr="00216889" w:rsidRDefault="00216889" w:rsidP="00216889">
      <w:pPr>
        <w:tabs>
          <w:tab w:val="left" w:pos="1134"/>
        </w:tabs>
        <w:ind w:firstLine="705"/>
        <w:jc w:val="both"/>
        <w:rPr>
          <w:bCs/>
          <w:sz w:val="26"/>
          <w:szCs w:val="26"/>
        </w:rPr>
      </w:pPr>
      <w:r w:rsidRPr="00216889">
        <w:rPr>
          <w:bCs/>
          <w:sz w:val="26"/>
          <w:szCs w:val="26"/>
        </w:rPr>
        <w:t>1.</w:t>
      </w:r>
      <w:r w:rsidRPr="00216889">
        <w:rPr>
          <w:bCs/>
          <w:sz w:val="26"/>
          <w:szCs w:val="26"/>
        </w:rPr>
        <w:tab/>
        <w:t xml:space="preserve">Утвердить Положение о комиссии по проведению аукционов по продаже земельных участков или аукционов на право заключения договоров аренды земельных участков (прилагается). </w:t>
      </w:r>
    </w:p>
    <w:p w:rsidR="00216889" w:rsidRPr="00216889" w:rsidRDefault="00216889" w:rsidP="00216889">
      <w:pPr>
        <w:tabs>
          <w:tab w:val="left" w:pos="1134"/>
        </w:tabs>
        <w:ind w:firstLine="705"/>
        <w:jc w:val="both"/>
        <w:rPr>
          <w:bCs/>
          <w:sz w:val="26"/>
          <w:szCs w:val="26"/>
        </w:rPr>
      </w:pPr>
      <w:r w:rsidRPr="00216889">
        <w:rPr>
          <w:bCs/>
          <w:sz w:val="26"/>
          <w:szCs w:val="26"/>
        </w:rPr>
        <w:t>2.</w:t>
      </w:r>
      <w:r w:rsidRPr="00216889">
        <w:rPr>
          <w:bCs/>
          <w:sz w:val="26"/>
          <w:szCs w:val="26"/>
        </w:rPr>
        <w:tab/>
        <w:t>Признать утратившим силу постановление администрации Грайворонского городского округа от 12 марта 2019 года № 148 «Об утверждении состава комиссии для проведения аукционов по продаже земельных участков или права на заключение договоров аренды земельных участков».</w:t>
      </w:r>
    </w:p>
    <w:p w:rsidR="00216889" w:rsidRPr="00216889" w:rsidRDefault="00216889" w:rsidP="00216889">
      <w:pPr>
        <w:tabs>
          <w:tab w:val="left" w:pos="1134"/>
        </w:tabs>
        <w:ind w:firstLine="705"/>
        <w:jc w:val="both"/>
        <w:rPr>
          <w:color w:val="000000"/>
          <w:sz w:val="26"/>
          <w:szCs w:val="26"/>
        </w:rPr>
      </w:pPr>
      <w:r w:rsidRPr="00216889">
        <w:rPr>
          <w:bCs/>
          <w:sz w:val="26"/>
          <w:szCs w:val="26"/>
        </w:rPr>
        <w:t>3.</w:t>
      </w:r>
      <w:r w:rsidRPr="00216889">
        <w:rPr>
          <w:sz w:val="26"/>
          <w:szCs w:val="26"/>
        </w:rPr>
        <w:tab/>
      </w:r>
      <w:r w:rsidRPr="00216889">
        <w:rPr>
          <w:color w:val="000000"/>
          <w:sz w:val="26"/>
          <w:szCs w:val="26"/>
        </w:rPr>
        <w:t xml:space="preserve">Опубликовать настоящее постановление в газете «Родной край» </w:t>
      </w:r>
      <w:r w:rsidRPr="00216889">
        <w:rPr>
          <w:color w:val="000000"/>
          <w:sz w:val="26"/>
          <w:szCs w:val="26"/>
        </w:rPr>
        <w:br/>
        <w:t>и сетевом издании «Родной край 31» (rodkray31.ru), разместить на официальном сайте органов местного самоуправления Грайворонского городского округа (</w:t>
      </w:r>
      <w:proofErr w:type="spellStart"/>
      <w:r w:rsidRPr="00216889">
        <w:rPr>
          <w:color w:val="000000"/>
          <w:sz w:val="26"/>
          <w:szCs w:val="26"/>
        </w:rPr>
        <w:t>graivoron.ru</w:t>
      </w:r>
      <w:proofErr w:type="spellEnd"/>
      <w:r w:rsidRPr="00216889">
        <w:rPr>
          <w:color w:val="000000"/>
          <w:sz w:val="26"/>
          <w:szCs w:val="26"/>
        </w:rPr>
        <w:t>).</w:t>
      </w:r>
    </w:p>
    <w:p w:rsidR="00216889" w:rsidRPr="00216889" w:rsidRDefault="00216889" w:rsidP="00216889">
      <w:pPr>
        <w:tabs>
          <w:tab w:val="left" w:pos="1134"/>
        </w:tabs>
        <w:ind w:firstLine="705"/>
        <w:jc w:val="both"/>
        <w:rPr>
          <w:bCs/>
          <w:sz w:val="26"/>
          <w:szCs w:val="26"/>
        </w:rPr>
      </w:pPr>
      <w:r w:rsidRPr="00216889">
        <w:rPr>
          <w:bCs/>
          <w:sz w:val="26"/>
          <w:szCs w:val="26"/>
        </w:rPr>
        <w:t>4</w:t>
      </w:r>
      <w:r>
        <w:rPr>
          <w:bCs/>
          <w:sz w:val="26"/>
          <w:szCs w:val="26"/>
        </w:rPr>
        <w:t>.</w:t>
      </w:r>
      <w:r>
        <w:rPr>
          <w:bCs/>
          <w:sz w:val="26"/>
          <w:szCs w:val="26"/>
        </w:rPr>
        <w:tab/>
      </w:r>
      <w:r w:rsidRPr="00216889">
        <w:rPr>
          <w:bCs/>
          <w:sz w:val="26"/>
          <w:szCs w:val="26"/>
        </w:rPr>
        <w:t>Постановление вступает в силу с момента его официального опубликования.</w:t>
      </w:r>
    </w:p>
    <w:p w:rsidR="00216889" w:rsidRPr="00216889" w:rsidRDefault="00216889" w:rsidP="00216889">
      <w:pPr>
        <w:tabs>
          <w:tab w:val="left" w:pos="1134"/>
        </w:tabs>
        <w:ind w:firstLine="705"/>
        <w:jc w:val="both"/>
        <w:rPr>
          <w:sz w:val="26"/>
          <w:szCs w:val="26"/>
        </w:rPr>
      </w:pPr>
      <w:r w:rsidRPr="00216889">
        <w:rPr>
          <w:sz w:val="26"/>
          <w:szCs w:val="26"/>
        </w:rPr>
        <w:t>5.</w:t>
      </w:r>
      <w:r w:rsidRPr="00216889">
        <w:rPr>
          <w:sz w:val="26"/>
          <w:szCs w:val="26"/>
        </w:rPr>
        <w:tab/>
      </w:r>
      <w:proofErr w:type="gramStart"/>
      <w:r w:rsidRPr="00216889">
        <w:rPr>
          <w:sz w:val="26"/>
          <w:szCs w:val="26"/>
        </w:rPr>
        <w:t>Контроль за</w:t>
      </w:r>
      <w:proofErr w:type="gramEnd"/>
      <w:r w:rsidRPr="00216889">
        <w:rPr>
          <w:sz w:val="26"/>
          <w:szCs w:val="26"/>
        </w:rPr>
        <w:t xml:space="preserve"> исполнением постановления оставляю за собой.</w:t>
      </w:r>
    </w:p>
    <w:p w:rsidR="00516D73" w:rsidRDefault="00516D73" w:rsidP="00A83D11">
      <w:pPr>
        <w:ind w:firstLine="720"/>
        <w:jc w:val="both"/>
        <w:rPr>
          <w:sz w:val="26"/>
          <w:szCs w:val="26"/>
        </w:rPr>
      </w:pPr>
    </w:p>
    <w:p w:rsidR="00F129E8" w:rsidRPr="00216889" w:rsidRDefault="00F129E8" w:rsidP="00A83D11">
      <w:pPr>
        <w:ind w:firstLine="720"/>
        <w:jc w:val="both"/>
        <w:rPr>
          <w:sz w:val="26"/>
          <w:szCs w:val="26"/>
        </w:rPr>
      </w:pPr>
    </w:p>
    <w:tbl>
      <w:tblPr>
        <w:tblW w:w="0" w:type="auto"/>
        <w:tblLook w:val="01E0"/>
      </w:tblPr>
      <w:tblGrid>
        <w:gridCol w:w="4926"/>
        <w:gridCol w:w="4821"/>
      </w:tblGrid>
      <w:tr w:rsidR="00516D73" w:rsidRPr="00216889" w:rsidTr="00014771">
        <w:tc>
          <w:tcPr>
            <w:tcW w:w="4926" w:type="dxa"/>
          </w:tcPr>
          <w:p w:rsidR="00516D73" w:rsidRPr="00216889" w:rsidRDefault="00516D73" w:rsidP="00A83D11">
            <w:pPr>
              <w:jc w:val="both"/>
              <w:rPr>
                <w:b/>
                <w:sz w:val="26"/>
                <w:szCs w:val="26"/>
              </w:rPr>
            </w:pPr>
            <w:r w:rsidRPr="00216889">
              <w:rPr>
                <w:b/>
                <w:sz w:val="26"/>
                <w:szCs w:val="26"/>
              </w:rPr>
              <w:t xml:space="preserve">Глава администрации </w:t>
            </w:r>
          </w:p>
        </w:tc>
        <w:tc>
          <w:tcPr>
            <w:tcW w:w="4821" w:type="dxa"/>
          </w:tcPr>
          <w:p w:rsidR="00516D73" w:rsidRPr="00216889" w:rsidRDefault="00516D73" w:rsidP="00A83D11">
            <w:pPr>
              <w:jc w:val="right"/>
              <w:rPr>
                <w:b/>
                <w:sz w:val="26"/>
                <w:szCs w:val="26"/>
              </w:rPr>
            </w:pPr>
            <w:r w:rsidRPr="00216889">
              <w:rPr>
                <w:b/>
                <w:sz w:val="26"/>
                <w:szCs w:val="26"/>
              </w:rPr>
              <w:t>Г.И. Бондарев</w:t>
            </w:r>
          </w:p>
        </w:tc>
      </w:tr>
    </w:tbl>
    <w:p w:rsidR="00A7138A" w:rsidRDefault="00A7138A">
      <w:pPr>
        <w:rPr>
          <w:color w:val="000000"/>
          <w:sz w:val="28"/>
          <w:szCs w:val="28"/>
        </w:rPr>
      </w:pPr>
    </w:p>
    <w:tbl>
      <w:tblPr>
        <w:tblW w:w="9931" w:type="dxa"/>
        <w:tblLook w:val="01E0"/>
      </w:tblPr>
      <w:tblGrid>
        <w:gridCol w:w="4968"/>
        <w:gridCol w:w="4963"/>
      </w:tblGrid>
      <w:tr w:rsidR="00A7138A" w:rsidRPr="00A7138A" w:rsidTr="00E53A93">
        <w:trPr>
          <w:trHeight w:val="1276"/>
        </w:trPr>
        <w:tc>
          <w:tcPr>
            <w:tcW w:w="4968" w:type="dxa"/>
          </w:tcPr>
          <w:p w:rsidR="00A7138A" w:rsidRPr="00A7138A" w:rsidRDefault="00A7138A" w:rsidP="00E53A93">
            <w:pPr>
              <w:jc w:val="center"/>
              <w:rPr>
                <w:sz w:val="26"/>
                <w:szCs w:val="26"/>
              </w:rPr>
            </w:pPr>
          </w:p>
        </w:tc>
        <w:tc>
          <w:tcPr>
            <w:tcW w:w="4963" w:type="dxa"/>
          </w:tcPr>
          <w:p w:rsidR="00A7138A" w:rsidRPr="00833F2D" w:rsidRDefault="00A7138A" w:rsidP="00E53A93">
            <w:pPr>
              <w:jc w:val="center"/>
              <w:rPr>
                <w:b/>
                <w:sz w:val="28"/>
                <w:szCs w:val="28"/>
              </w:rPr>
            </w:pPr>
            <w:r w:rsidRPr="00833F2D">
              <w:rPr>
                <w:b/>
                <w:sz w:val="28"/>
                <w:szCs w:val="28"/>
              </w:rPr>
              <w:t>Приложение</w:t>
            </w:r>
          </w:p>
          <w:p w:rsidR="00A7138A" w:rsidRPr="00833F2D" w:rsidRDefault="00A7138A" w:rsidP="00E53A93">
            <w:pPr>
              <w:jc w:val="center"/>
              <w:rPr>
                <w:b/>
                <w:sz w:val="28"/>
                <w:szCs w:val="28"/>
              </w:rPr>
            </w:pPr>
          </w:p>
          <w:p w:rsidR="00A7138A" w:rsidRPr="00833F2D" w:rsidRDefault="00A7138A" w:rsidP="00E53A93">
            <w:pPr>
              <w:jc w:val="center"/>
              <w:rPr>
                <w:b/>
                <w:sz w:val="28"/>
                <w:szCs w:val="28"/>
              </w:rPr>
            </w:pPr>
            <w:r w:rsidRPr="00833F2D">
              <w:rPr>
                <w:b/>
                <w:sz w:val="28"/>
                <w:szCs w:val="28"/>
              </w:rPr>
              <w:t>УТВЕРЖДЕН</w:t>
            </w:r>
            <w:r w:rsidR="00216889" w:rsidRPr="00833F2D">
              <w:rPr>
                <w:b/>
                <w:sz w:val="28"/>
                <w:szCs w:val="28"/>
              </w:rPr>
              <w:t>О</w:t>
            </w:r>
          </w:p>
          <w:p w:rsidR="00A7138A" w:rsidRPr="00833F2D" w:rsidRDefault="00A7138A" w:rsidP="00E53A93">
            <w:pPr>
              <w:jc w:val="center"/>
              <w:rPr>
                <w:b/>
                <w:sz w:val="28"/>
                <w:szCs w:val="28"/>
              </w:rPr>
            </w:pPr>
            <w:r w:rsidRPr="00833F2D">
              <w:rPr>
                <w:b/>
                <w:sz w:val="28"/>
                <w:szCs w:val="28"/>
              </w:rPr>
              <w:t>постановлением администрации</w:t>
            </w:r>
          </w:p>
          <w:p w:rsidR="00A7138A" w:rsidRPr="00833F2D" w:rsidRDefault="00A7138A" w:rsidP="00E53A93">
            <w:pPr>
              <w:jc w:val="center"/>
              <w:rPr>
                <w:b/>
                <w:sz w:val="28"/>
                <w:szCs w:val="28"/>
              </w:rPr>
            </w:pPr>
            <w:r w:rsidRPr="00833F2D">
              <w:rPr>
                <w:b/>
                <w:sz w:val="28"/>
                <w:szCs w:val="28"/>
              </w:rPr>
              <w:t>Грайворонского городского округа</w:t>
            </w:r>
          </w:p>
          <w:p w:rsidR="00A7138A" w:rsidRPr="00A7138A" w:rsidRDefault="00A7138A" w:rsidP="00E53A93">
            <w:pPr>
              <w:jc w:val="center"/>
              <w:rPr>
                <w:sz w:val="26"/>
                <w:szCs w:val="26"/>
              </w:rPr>
            </w:pPr>
            <w:r w:rsidRPr="00833F2D">
              <w:rPr>
                <w:b/>
                <w:sz w:val="28"/>
                <w:szCs w:val="28"/>
              </w:rPr>
              <w:t>от «___»____________2021 г. №____</w:t>
            </w:r>
          </w:p>
        </w:tc>
      </w:tr>
    </w:tbl>
    <w:p w:rsidR="00216889" w:rsidRDefault="00216889" w:rsidP="00216889">
      <w:pPr>
        <w:jc w:val="center"/>
        <w:rPr>
          <w:b/>
          <w:bCs/>
          <w:iCs/>
          <w:sz w:val="28"/>
          <w:szCs w:val="28"/>
          <w:lang w:eastAsia="ar-SA"/>
        </w:rPr>
      </w:pPr>
    </w:p>
    <w:p w:rsidR="00216889" w:rsidRDefault="00216889" w:rsidP="00216889">
      <w:pPr>
        <w:jc w:val="center"/>
        <w:rPr>
          <w:b/>
          <w:bCs/>
          <w:iCs/>
          <w:sz w:val="28"/>
          <w:szCs w:val="28"/>
          <w:lang w:eastAsia="ar-SA"/>
        </w:rPr>
      </w:pPr>
    </w:p>
    <w:p w:rsidR="00216889" w:rsidRDefault="00216889" w:rsidP="00216889">
      <w:pPr>
        <w:jc w:val="center"/>
        <w:rPr>
          <w:b/>
          <w:bCs/>
          <w:iCs/>
          <w:sz w:val="28"/>
          <w:szCs w:val="28"/>
          <w:lang w:eastAsia="ar-SA"/>
        </w:rPr>
      </w:pPr>
    </w:p>
    <w:p w:rsidR="00216889" w:rsidRPr="00833F2D" w:rsidRDefault="00216889" w:rsidP="00216889">
      <w:pPr>
        <w:jc w:val="center"/>
        <w:rPr>
          <w:b/>
          <w:bCs/>
          <w:iCs/>
          <w:sz w:val="28"/>
          <w:szCs w:val="28"/>
          <w:lang w:eastAsia="ar-SA"/>
        </w:rPr>
      </w:pPr>
      <w:r w:rsidRPr="00833F2D">
        <w:rPr>
          <w:b/>
          <w:bCs/>
          <w:iCs/>
          <w:sz w:val="28"/>
          <w:szCs w:val="28"/>
          <w:lang w:eastAsia="ar-SA"/>
        </w:rPr>
        <w:t>ПОЛОЖЕНИЕ</w:t>
      </w:r>
    </w:p>
    <w:p w:rsidR="00833F2D" w:rsidRPr="00833F2D" w:rsidRDefault="00216889" w:rsidP="00216889">
      <w:pPr>
        <w:jc w:val="center"/>
        <w:rPr>
          <w:b/>
          <w:bCs/>
          <w:iCs/>
          <w:sz w:val="28"/>
          <w:szCs w:val="28"/>
          <w:lang w:eastAsia="ar-SA"/>
        </w:rPr>
      </w:pPr>
      <w:r w:rsidRPr="00833F2D">
        <w:rPr>
          <w:b/>
          <w:bCs/>
          <w:iCs/>
          <w:sz w:val="28"/>
          <w:szCs w:val="28"/>
          <w:lang w:eastAsia="ar-SA"/>
        </w:rPr>
        <w:t>о комиссии по проведению аукционов по продаже земельных участков</w:t>
      </w:r>
    </w:p>
    <w:p w:rsidR="00833F2D" w:rsidRPr="00833F2D" w:rsidRDefault="00216889" w:rsidP="00216889">
      <w:pPr>
        <w:jc w:val="center"/>
        <w:rPr>
          <w:b/>
          <w:bCs/>
          <w:iCs/>
          <w:sz w:val="28"/>
          <w:szCs w:val="28"/>
          <w:lang w:eastAsia="ar-SA"/>
        </w:rPr>
      </w:pPr>
      <w:r w:rsidRPr="00833F2D">
        <w:rPr>
          <w:b/>
          <w:bCs/>
          <w:iCs/>
          <w:sz w:val="28"/>
          <w:szCs w:val="28"/>
          <w:lang w:eastAsia="ar-SA"/>
        </w:rPr>
        <w:t xml:space="preserve">или аукционов на право заключения договоров аренды </w:t>
      </w:r>
    </w:p>
    <w:p w:rsidR="00216889" w:rsidRPr="00833F2D" w:rsidRDefault="00216889" w:rsidP="00216889">
      <w:pPr>
        <w:jc w:val="center"/>
        <w:rPr>
          <w:b/>
          <w:bCs/>
          <w:iCs/>
          <w:sz w:val="28"/>
          <w:szCs w:val="28"/>
          <w:lang w:eastAsia="ar-SA"/>
        </w:rPr>
      </w:pPr>
      <w:r w:rsidRPr="00833F2D">
        <w:rPr>
          <w:b/>
          <w:bCs/>
          <w:iCs/>
          <w:sz w:val="28"/>
          <w:szCs w:val="28"/>
          <w:lang w:eastAsia="ar-SA"/>
        </w:rPr>
        <w:t>земельных участков</w:t>
      </w:r>
    </w:p>
    <w:p w:rsidR="00216889" w:rsidRPr="00833F2D" w:rsidRDefault="00216889" w:rsidP="00216889">
      <w:pPr>
        <w:jc w:val="center"/>
        <w:rPr>
          <w:b/>
          <w:bCs/>
          <w:iCs/>
          <w:sz w:val="28"/>
          <w:szCs w:val="28"/>
          <w:lang w:eastAsia="ar-SA"/>
        </w:rPr>
      </w:pPr>
    </w:p>
    <w:p w:rsidR="00216889" w:rsidRPr="00833F2D" w:rsidRDefault="00216889" w:rsidP="00833F2D">
      <w:pPr>
        <w:jc w:val="center"/>
        <w:rPr>
          <w:b/>
          <w:sz w:val="28"/>
          <w:szCs w:val="28"/>
        </w:rPr>
      </w:pPr>
      <w:r w:rsidRPr="00833F2D">
        <w:rPr>
          <w:b/>
          <w:sz w:val="28"/>
          <w:szCs w:val="28"/>
        </w:rPr>
        <w:t>1.</w:t>
      </w:r>
      <w:r w:rsidR="00833F2D" w:rsidRPr="00833F2D">
        <w:rPr>
          <w:b/>
          <w:sz w:val="28"/>
          <w:szCs w:val="28"/>
        </w:rPr>
        <w:t xml:space="preserve"> Общие </w:t>
      </w:r>
      <w:r w:rsidR="00833F2D">
        <w:rPr>
          <w:b/>
          <w:sz w:val="28"/>
          <w:szCs w:val="28"/>
        </w:rPr>
        <w:t>п</w:t>
      </w:r>
      <w:r w:rsidR="00833F2D" w:rsidRPr="00833F2D">
        <w:rPr>
          <w:b/>
          <w:sz w:val="28"/>
          <w:szCs w:val="28"/>
        </w:rPr>
        <w:t>оложения</w:t>
      </w:r>
    </w:p>
    <w:p w:rsidR="00216889" w:rsidRPr="00833F2D" w:rsidRDefault="00216889" w:rsidP="00216889">
      <w:pPr>
        <w:ind w:firstLine="851"/>
        <w:jc w:val="center"/>
        <w:rPr>
          <w:b/>
          <w:sz w:val="28"/>
          <w:szCs w:val="28"/>
        </w:rPr>
      </w:pPr>
    </w:p>
    <w:p w:rsidR="00216889" w:rsidRPr="00833F2D" w:rsidRDefault="00216889" w:rsidP="00833F2D">
      <w:pPr>
        <w:tabs>
          <w:tab w:val="left" w:pos="1276"/>
        </w:tabs>
        <w:ind w:firstLine="709"/>
        <w:jc w:val="both"/>
        <w:rPr>
          <w:sz w:val="28"/>
          <w:szCs w:val="28"/>
        </w:rPr>
      </w:pPr>
      <w:r w:rsidRPr="00833F2D">
        <w:rPr>
          <w:sz w:val="28"/>
          <w:szCs w:val="28"/>
        </w:rPr>
        <w:t>1.1.</w:t>
      </w:r>
      <w:r w:rsidR="00833F2D">
        <w:rPr>
          <w:sz w:val="28"/>
          <w:szCs w:val="28"/>
        </w:rPr>
        <w:tab/>
      </w:r>
      <w:r w:rsidRPr="00833F2D">
        <w:rPr>
          <w:sz w:val="28"/>
          <w:szCs w:val="28"/>
        </w:rPr>
        <w:t>Настоящее Положение определяет цели, функции, состав и порядок деятельности комиссии по проведению аукционов по продаже земельных участков или аукционов на право заключения договоров аренды земельных участков, расположенных на территории Грайворонского городского округа.</w:t>
      </w:r>
    </w:p>
    <w:p w:rsidR="00216889" w:rsidRPr="00833F2D" w:rsidRDefault="00216889" w:rsidP="00833F2D">
      <w:pPr>
        <w:tabs>
          <w:tab w:val="left" w:pos="1276"/>
        </w:tabs>
        <w:ind w:firstLine="709"/>
        <w:jc w:val="both"/>
        <w:rPr>
          <w:sz w:val="28"/>
          <w:szCs w:val="28"/>
        </w:rPr>
      </w:pPr>
      <w:r w:rsidRPr="00833F2D">
        <w:rPr>
          <w:sz w:val="28"/>
          <w:szCs w:val="28"/>
        </w:rPr>
        <w:t>1.2.</w:t>
      </w:r>
      <w:r w:rsidR="00833F2D">
        <w:rPr>
          <w:sz w:val="28"/>
          <w:szCs w:val="28"/>
        </w:rPr>
        <w:tab/>
      </w:r>
      <w:r w:rsidRPr="00833F2D">
        <w:rPr>
          <w:sz w:val="28"/>
          <w:szCs w:val="28"/>
        </w:rPr>
        <w:t>Организатором торгов является управление муниципальной собственности и земельных ресурсов администрации Грайворонского городского округа.</w:t>
      </w:r>
    </w:p>
    <w:p w:rsidR="00216889" w:rsidRPr="00833F2D" w:rsidRDefault="00216889" w:rsidP="00833F2D">
      <w:pPr>
        <w:tabs>
          <w:tab w:val="left" w:pos="1276"/>
        </w:tabs>
        <w:ind w:firstLine="709"/>
        <w:jc w:val="both"/>
        <w:rPr>
          <w:sz w:val="28"/>
          <w:szCs w:val="28"/>
        </w:rPr>
      </w:pPr>
      <w:r w:rsidRPr="00833F2D">
        <w:rPr>
          <w:sz w:val="28"/>
          <w:szCs w:val="28"/>
        </w:rPr>
        <w:t>1.3.</w:t>
      </w:r>
      <w:r w:rsidR="00833F2D">
        <w:rPr>
          <w:sz w:val="28"/>
          <w:szCs w:val="28"/>
        </w:rPr>
        <w:tab/>
      </w:r>
      <w:proofErr w:type="gramStart"/>
      <w:r w:rsidRPr="00833F2D">
        <w:rPr>
          <w:sz w:val="28"/>
          <w:szCs w:val="28"/>
        </w:rPr>
        <w:t>Комиссия в своей деятельности руководствуется Гражданским кодексом Российской Федерации, статьями 39.11, 39.12 Земельного кодекса Российской Федерации, Федеральным законом</w:t>
      </w:r>
      <w:r w:rsidR="00833F2D">
        <w:rPr>
          <w:sz w:val="28"/>
          <w:szCs w:val="28"/>
        </w:rPr>
        <w:t xml:space="preserve"> от 26 июля 2006 года</w:t>
      </w:r>
      <w:r w:rsidRPr="00833F2D">
        <w:rPr>
          <w:sz w:val="28"/>
          <w:szCs w:val="28"/>
        </w:rPr>
        <w:t xml:space="preserve"> №135-ФЗ «О защите конкуренции»</w:t>
      </w:r>
      <w:r w:rsidRPr="00833F2D">
        <w:rPr>
          <w:bCs/>
          <w:sz w:val="28"/>
          <w:szCs w:val="28"/>
        </w:rPr>
        <w:t xml:space="preserve">, </w:t>
      </w:r>
      <w:r w:rsidRPr="00833F2D">
        <w:rPr>
          <w:sz w:val="28"/>
          <w:szCs w:val="28"/>
        </w:rPr>
        <w:t xml:space="preserve">решением Совета депутатов Грайворонского городского округа от 28 февраля 2019 года №161 «О Положении </w:t>
      </w:r>
      <w:r w:rsidR="00833F2D">
        <w:rPr>
          <w:sz w:val="28"/>
          <w:szCs w:val="28"/>
        </w:rPr>
        <w:br/>
      </w:r>
      <w:r w:rsidRPr="00833F2D">
        <w:rPr>
          <w:sz w:val="28"/>
          <w:szCs w:val="28"/>
        </w:rPr>
        <w:t>об организации и проведении торгов (конкурсов, аукционов) по продаже земельных участков или права на заключение договоров аренды таких земельных</w:t>
      </w:r>
      <w:proofErr w:type="gramEnd"/>
      <w:r w:rsidRPr="00833F2D">
        <w:rPr>
          <w:sz w:val="28"/>
          <w:szCs w:val="28"/>
        </w:rPr>
        <w:t xml:space="preserve"> участков, расположенных в границах Грайворонского городского округа»,</w:t>
      </w:r>
      <w:r w:rsidRPr="00833F2D">
        <w:rPr>
          <w:bCs/>
          <w:sz w:val="28"/>
          <w:szCs w:val="28"/>
        </w:rPr>
        <w:t xml:space="preserve"> </w:t>
      </w:r>
      <w:r w:rsidRPr="00833F2D">
        <w:rPr>
          <w:sz w:val="28"/>
          <w:szCs w:val="28"/>
        </w:rPr>
        <w:t xml:space="preserve">иными нормативно-правовыми актами и настоящим Положением, </w:t>
      </w:r>
      <w:r w:rsidR="00833F2D">
        <w:rPr>
          <w:sz w:val="28"/>
          <w:szCs w:val="28"/>
        </w:rPr>
        <w:t>ф</w:t>
      </w:r>
      <w:r w:rsidRPr="00833F2D">
        <w:rPr>
          <w:sz w:val="28"/>
          <w:szCs w:val="28"/>
        </w:rPr>
        <w:t xml:space="preserve">едеральными законами, нормативно-правовыми актами Президента Российской Федерации, Правительства Российской Федерации, нормативно-правовыми актами Белгородской области, постановлениями и распоряжениями </w:t>
      </w:r>
      <w:r w:rsidR="00833F2D">
        <w:rPr>
          <w:sz w:val="28"/>
          <w:szCs w:val="28"/>
        </w:rPr>
        <w:t xml:space="preserve">администрации </w:t>
      </w:r>
      <w:r w:rsidRPr="00833F2D">
        <w:rPr>
          <w:sz w:val="28"/>
          <w:szCs w:val="28"/>
        </w:rPr>
        <w:t>городского округа и настоящим положением.</w:t>
      </w:r>
    </w:p>
    <w:p w:rsidR="00216889" w:rsidRPr="00833F2D" w:rsidRDefault="00216889" w:rsidP="00216889">
      <w:pPr>
        <w:ind w:firstLine="851"/>
        <w:jc w:val="center"/>
        <w:rPr>
          <w:b/>
          <w:sz w:val="28"/>
          <w:szCs w:val="28"/>
        </w:rPr>
      </w:pPr>
    </w:p>
    <w:p w:rsidR="00216889" w:rsidRPr="00833F2D" w:rsidRDefault="00833F2D" w:rsidP="00833F2D">
      <w:pPr>
        <w:jc w:val="center"/>
        <w:rPr>
          <w:b/>
          <w:sz w:val="28"/>
          <w:szCs w:val="28"/>
        </w:rPr>
      </w:pPr>
      <w:r w:rsidRPr="00833F2D">
        <w:rPr>
          <w:b/>
          <w:sz w:val="28"/>
          <w:szCs w:val="28"/>
        </w:rPr>
        <w:t>2.</w:t>
      </w:r>
      <w:r>
        <w:rPr>
          <w:b/>
          <w:sz w:val="28"/>
          <w:szCs w:val="28"/>
        </w:rPr>
        <w:t xml:space="preserve"> П</w:t>
      </w:r>
      <w:r w:rsidRPr="00833F2D">
        <w:rPr>
          <w:b/>
          <w:sz w:val="28"/>
          <w:szCs w:val="28"/>
        </w:rPr>
        <w:t>орядок формирования и состав комиссии</w:t>
      </w:r>
    </w:p>
    <w:p w:rsidR="00216889" w:rsidRPr="00833F2D" w:rsidRDefault="00216889" w:rsidP="00216889">
      <w:pPr>
        <w:ind w:firstLine="851"/>
        <w:jc w:val="center"/>
        <w:rPr>
          <w:b/>
          <w:sz w:val="28"/>
          <w:szCs w:val="28"/>
        </w:rPr>
      </w:pPr>
    </w:p>
    <w:p w:rsidR="00216889" w:rsidRPr="00833F2D" w:rsidRDefault="00216889" w:rsidP="00833F2D">
      <w:pPr>
        <w:tabs>
          <w:tab w:val="left" w:pos="1276"/>
        </w:tabs>
        <w:ind w:firstLine="709"/>
        <w:jc w:val="both"/>
        <w:rPr>
          <w:sz w:val="28"/>
          <w:szCs w:val="28"/>
        </w:rPr>
      </w:pPr>
      <w:r w:rsidRPr="00833F2D">
        <w:rPr>
          <w:sz w:val="28"/>
          <w:szCs w:val="28"/>
        </w:rPr>
        <w:t>2.1.</w:t>
      </w:r>
      <w:r w:rsidR="00833F2D">
        <w:rPr>
          <w:sz w:val="28"/>
          <w:szCs w:val="28"/>
        </w:rPr>
        <w:tab/>
      </w:r>
      <w:r w:rsidRPr="00833F2D">
        <w:rPr>
          <w:sz w:val="28"/>
          <w:szCs w:val="28"/>
        </w:rPr>
        <w:t>Комиссия является коллегиальным постоянно действующим органом.</w:t>
      </w:r>
    </w:p>
    <w:p w:rsidR="00216889" w:rsidRPr="00833F2D" w:rsidRDefault="00216889" w:rsidP="00833F2D">
      <w:pPr>
        <w:tabs>
          <w:tab w:val="left" w:pos="1276"/>
        </w:tabs>
        <w:ind w:firstLine="709"/>
        <w:jc w:val="both"/>
        <w:rPr>
          <w:sz w:val="28"/>
          <w:szCs w:val="28"/>
        </w:rPr>
      </w:pPr>
      <w:r w:rsidRPr="00833F2D">
        <w:rPr>
          <w:sz w:val="28"/>
          <w:szCs w:val="28"/>
        </w:rPr>
        <w:t>2.2.</w:t>
      </w:r>
      <w:r w:rsidR="00833F2D">
        <w:rPr>
          <w:sz w:val="28"/>
          <w:szCs w:val="28"/>
        </w:rPr>
        <w:tab/>
      </w:r>
      <w:r w:rsidRPr="00833F2D">
        <w:rPr>
          <w:sz w:val="28"/>
          <w:szCs w:val="28"/>
        </w:rPr>
        <w:t>Состав комиссии, в том числе председатель комиссии (далее</w:t>
      </w:r>
      <w:r w:rsidRPr="00833F2D">
        <w:rPr>
          <w:sz w:val="28"/>
          <w:szCs w:val="28"/>
        </w:rPr>
        <w:br/>
        <w:t>по тексту - председатель), утверждается постановлением администрации Грайворонского городского округа.</w:t>
      </w:r>
    </w:p>
    <w:p w:rsidR="00216889" w:rsidRPr="00833F2D" w:rsidRDefault="00216889" w:rsidP="00833F2D">
      <w:pPr>
        <w:tabs>
          <w:tab w:val="left" w:pos="1276"/>
        </w:tabs>
        <w:ind w:firstLine="709"/>
        <w:jc w:val="both"/>
        <w:rPr>
          <w:sz w:val="28"/>
          <w:szCs w:val="28"/>
        </w:rPr>
      </w:pPr>
      <w:r w:rsidRPr="00833F2D">
        <w:rPr>
          <w:sz w:val="28"/>
          <w:szCs w:val="28"/>
        </w:rPr>
        <w:lastRenderedPageBreak/>
        <w:t>2.3.</w:t>
      </w:r>
      <w:r w:rsidR="00833F2D">
        <w:rPr>
          <w:sz w:val="28"/>
          <w:szCs w:val="28"/>
        </w:rPr>
        <w:tab/>
      </w:r>
      <w:r w:rsidRPr="00833F2D">
        <w:rPr>
          <w:sz w:val="28"/>
          <w:szCs w:val="28"/>
        </w:rPr>
        <w:t xml:space="preserve">В состав комиссии входят не менее пяти человек - членов комиссии. Председатель является членом комиссии. В состав комиссии также входит заместитель председателя и секретарь комиссии. При отсутствии секретаря комиссии его функции выполняет любой член комиссии, уполномоченный </w:t>
      </w:r>
      <w:r w:rsidR="00833F2D">
        <w:rPr>
          <w:sz w:val="28"/>
          <w:szCs w:val="28"/>
        </w:rPr>
        <w:br/>
      </w:r>
      <w:r w:rsidRPr="00833F2D">
        <w:rPr>
          <w:sz w:val="28"/>
          <w:szCs w:val="28"/>
        </w:rPr>
        <w:t>на выполнение таких функций председателем.</w:t>
      </w:r>
    </w:p>
    <w:p w:rsidR="00216889" w:rsidRPr="00833F2D" w:rsidRDefault="00216889" w:rsidP="00833F2D">
      <w:pPr>
        <w:tabs>
          <w:tab w:val="left" w:pos="1276"/>
        </w:tabs>
        <w:ind w:firstLine="709"/>
        <w:jc w:val="both"/>
        <w:rPr>
          <w:sz w:val="28"/>
          <w:szCs w:val="28"/>
        </w:rPr>
      </w:pPr>
      <w:r w:rsidRPr="00833F2D">
        <w:rPr>
          <w:sz w:val="28"/>
          <w:szCs w:val="28"/>
        </w:rPr>
        <w:t>2.4.</w:t>
      </w:r>
      <w:r w:rsidR="00833F2D">
        <w:rPr>
          <w:sz w:val="28"/>
          <w:szCs w:val="28"/>
        </w:rPr>
        <w:tab/>
      </w:r>
      <w:proofErr w:type="gramStart"/>
      <w:r w:rsidRPr="00833F2D">
        <w:rPr>
          <w:sz w:val="28"/>
          <w:szCs w:val="28"/>
        </w:rPr>
        <w:t xml:space="preserve">Членами комиссии не могут быть физические лица, лично заинтересованные в результатах аукционов (в том числе физические лица, подавшие заявки на участие в аукционе либо состоящие в штате организаций, подавших указанные заявки), либо физические лица, на которых способны оказывать влияние участники аукционов и лица, подавшие заявки на участие </w:t>
      </w:r>
      <w:r w:rsidR="00833F2D">
        <w:rPr>
          <w:sz w:val="28"/>
          <w:szCs w:val="28"/>
        </w:rPr>
        <w:br/>
      </w:r>
      <w:r w:rsidRPr="00833F2D">
        <w:rPr>
          <w:sz w:val="28"/>
          <w:szCs w:val="28"/>
        </w:rPr>
        <w:t>в аукционе (в том числе физические лица, являющиеся участниками (акционерами) этих организаций, членами</w:t>
      </w:r>
      <w:proofErr w:type="gramEnd"/>
      <w:r w:rsidRPr="00833F2D">
        <w:rPr>
          <w:sz w:val="28"/>
          <w:szCs w:val="28"/>
        </w:rPr>
        <w:t xml:space="preserve"> их органов управления, кредиторами участников аукционов). В случае выявления в составе комиссии указанных лиц замена производится на основании постановления администрации Грайворонского городского округа по представлению организатора торгов.</w:t>
      </w:r>
    </w:p>
    <w:p w:rsidR="00216889" w:rsidRPr="00833F2D" w:rsidRDefault="00216889" w:rsidP="00833F2D">
      <w:pPr>
        <w:tabs>
          <w:tab w:val="left" w:pos="1276"/>
        </w:tabs>
        <w:ind w:firstLine="709"/>
        <w:jc w:val="both"/>
        <w:rPr>
          <w:sz w:val="28"/>
          <w:szCs w:val="28"/>
        </w:rPr>
      </w:pPr>
      <w:r w:rsidRPr="00833F2D">
        <w:rPr>
          <w:sz w:val="28"/>
          <w:szCs w:val="28"/>
        </w:rPr>
        <w:t>2.5.</w:t>
      </w:r>
      <w:r w:rsidR="00833F2D">
        <w:rPr>
          <w:sz w:val="28"/>
          <w:szCs w:val="28"/>
        </w:rPr>
        <w:tab/>
      </w:r>
      <w:r w:rsidRPr="00833F2D">
        <w:rPr>
          <w:sz w:val="28"/>
          <w:szCs w:val="28"/>
        </w:rPr>
        <w:t xml:space="preserve">В случае выявления в составе комиссии указанных в пункте 2.4 лиц организатор торгов обязан принять меры к их замене иными физическими лицами, которые лично не заинтересованы в результатах аукциона </w:t>
      </w:r>
      <w:r w:rsidR="00833F2D">
        <w:rPr>
          <w:sz w:val="28"/>
          <w:szCs w:val="28"/>
        </w:rPr>
        <w:br/>
      </w:r>
      <w:r w:rsidRPr="00833F2D">
        <w:rPr>
          <w:sz w:val="28"/>
          <w:szCs w:val="28"/>
        </w:rPr>
        <w:t>и на которых не способны оказывать влияние участники аукциона.</w:t>
      </w:r>
    </w:p>
    <w:p w:rsidR="00216889" w:rsidRPr="00833F2D" w:rsidRDefault="00216889" w:rsidP="00833F2D">
      <w:pPr>
        <w:tabs>
          <w:tab w:val="left" w:pos="1276"/>
        </w:tabs>
        <w:ind w:firstLine="709"/>
        <w:jc w:val="both"/>
        <w:rPr>
          <w:sz w:val="28"/>
          <w:szCs w:val="28"/>
        </w:rPr>
      </w:pPr>
      <w:r w:rsidRPr="00833F2D">
        <w:rPr>
          <w:sz w:val="28"/>
          <w:szCs w:val="28"/>
        </w:rPr>
        <w:t>2.6.</w:t>
      </w:r>
      <w:r w:rsidR="00833F2D">
        <w:rPr>
          <w:sz w:val="28"/>
          <w:szCs w:val="28"/>
        </w:rPr>
        <w:tab/>
      </w:r>
      <w:r w:rsidRPr="00833F2D">
        <w:rPr>
          <w:sz w:val="28"/>
          <w:szCs w:val="28"/>
        </w:rPr>
        <w:t>Член комиссии в случае невозможности исполнять обязанности члена комиссии исключается из состава комиссии на основании его личного заявления.</w:t>
      </w:r>
    </w:p>
    <w:p w:rsidR="00216889" w:rsidRPr="00833F2D" w:rsidRDefault="00216889" w:rsidP="00833F2D">
      <w:pPr>
        <w:tabs>
          <w:tab w:val="left" w:pos="1276"/>
        </w:tabs>
        <w:ind w:firstLine="709"/>
        <w:jc w:val="both"/>
        <w:rPr>
          <w:sz w:val="28"/>
          <w:szCs w:val="28"/>
        </w:rPr>
      </w:pPr>
      <w:r w:rsidRPr="00833F2D">
        <w:rPr>
          <w:sz w:val="28"/>
          <w:szCs w:val="28"/>
        </w:rPr>
        <w:t>2.7.</w:t>
      </w:r>
      <w:r w:rsidR="00833F2D">
        <w:rPr>
          <w:sz w:val="28"/>
          <w:szCs w:val="28"/>
        </w:rPr>
        <w:tab/>
      </w:r>
      <w:r w:rsidRPr="00833F2D">
        <w:rPr>
          <w:sz w:val="28"/>
          <w:szCs w:val="28"/>
        </w:rPr>
        <w:t xml:space="preserve">Замена члена комиссии осуществляется только на основании постановления администрации Грайворонского городского округа </w:t>
      </w:r>
      <w:r w:rsidR="00833F2D">
        <w:rPr>
          <w:sz w:val="28"/>
          <w:szCs w:val="28"/>
        </w:rPr>
        <w:br/>
      </w:r>
      <w:r w:rsidRPr="00833F2D">
        <w:rPr>
          <w:sz w:val="28"/>
          <w:szCs w:val="28"/>
        </w:rPr>
        <w:t>по представлению организатора торгов.</w:t>
      </w:r>
    </w:p>
    <w:p w:rsidR="00216889" w:rsidRPr="00833F2D" w:rsidRDefault="00216889" w:rsidP="00833F2D">
      <w:pPr>
        <w:tabs>
          <w:tab w:val="left" w:pos="1276"/>
        </w:tabs>
        <w:ind w:firstLine="709"/>
        <w:jc w:val="both"/>
        <w:rPr>
          <w:sz w:val="28"/>
          <w:szCs w:val="28"/>
        </w:rPr>
      </w:pPr>
      <w:r w:rsidRPr="00833F2D">
        <w:rPr>
          <w:sz w:val="28"/>
          <w:szCs w:val="28"/>
        </w:rPr>
        <w:t>2.8.</w:t>
      </w:r>
      <w:r w:rsidR="00833F2D">
        <w:rPr>
          <w:sz w:val="28"/>
          <w:szCs w:val="28"/>
        </w:rPr>
        <w:tab/>
      </w:r>
      <w:r w:rsidRPr="00833F2D">
        <w:rPr>
          <w:sz w:val="28"/>
          <w:szCs w:val="28"/>
        </w:rPr>
        <w:t>Члены комиссии осуществляют свои функции на безвозмездной основе.</w:t>
      </w:r>
    </w:p>
    <w:p w:rsidR="00216889" w:rsidRPr="00833F2D" w:rsidRDefault="00216889" w:rsidP="00216889">
      <w:pPr>
        <w:ind w:firstLine="851"/>
        <w:jc w:val="both"/>
        <w:rPr>
          <w:sz w:val="28"/>
          <w:szCs w:val="28"/>
        </w:rPr>
      </w:pPr>
    </w:p>
    <w:p w:rsidR="00216889" w:rsidRDefault="00216889" w:rsidP="00833F2D">
      <w:pPr>
        <w:jc w:val="center"/>
        <w:rPr>
          <w:b/>
          <w:sz w:val="28"/>
          <w:szCs w:val="28"/>
        </w:rPr>
      </w:pPr>
      <w:r w:rsidRPr="00833F2D">
        <w:rPr>
          <w:b/>
          <w:sz w:val="28"/>
          <w:szCs w:val="28"/>
        </w:rPr>
        <w:t>3.</w:t>
      </w:r>
      <w:r w:rsidR="00833F2D">
        <w:rPr>
          <w:b/>
          <w:sz w:val="28"/>
          <w:szCs w:val="28"/>
        </w:rPr>
        <w:t xml:space="preserve"> </w:t>
      </w:r>
      <w:r w:rsidR="00E9349A" w:rsidRPr="00833F2D">
        <w:rPr>
          <w:b/>
          <w:sz w:val="28"/>
          <w:szCs w:val="28"/>
        </w:rPr>
        <w:t>Функции комиссии</w:t>
      </w:r>
    </w:p>
    <w:p w:rsidR="00833F2D" w:rsidRPr="00833F2D" w:rsidRDefault="00833F2D" w:rsidP="00216889">
      <w:pPr>
        <w:ind w:firstLine="851"/>
        <w:jc w:val="center"/>
        <w:rPr>
          <w:sz w:val="28"/>
          <w:szCs w:val="28"/>
        </w:rPr>
      </w:pPr>
    </w:p>
    <w:p w:rsidR="00216889" w:rsidRPr="00E9349A" w:rsidRDefault="00216889" w:rsidP="00E9349A">
      <w:pPr>
        <w:tabs>
          <w:tab w:val="left" w:pos="1276"/>
        </w:tabs>
        <w:ind w:firstLine="709"/>
        <w:jc w:val="both"/>
        <w:rPr>
          <w:color w:val="000000" w:themeColor="text1"/>
          <w:sz w:val="28"/>
          <w:szCs w:val="28"/>
        </w:rPr>
      </w:pPr>
      <w:r w:rsidRPr="00E9349A">
        <w:rPr>
          <w:color w:val="000000" w:themeColor="text1"/>
          <w:sz w:val="28"/>
          <w:szCs w:val="28"/>
        </w:rPr>
        <w:t>3.1.</w:t>
      </w:r>
      <w:r w:rsidR="00E9349A">
        <w:rPr>
          <w:color w:val="000000" w:themeColor="text1"/>
          <w:sz w:val="28"/>
          <w:szCs w:val="28"/>
        </w:rPr>
        <w:tab/>
      </w:r>
      <w:r w:rsidRPr="00E9349A">
        <w:rPr>
          <w:color w:val="000000" w:themeColor="text1"/>
          <w:sz w:val="28"/>
          <w:szCs w:val="28"/>
        </w:rPr>
        <w:t>Основными функциями комиссии являются:</w:t>
      </w:r>
    </w:p>
    <w:p w:rsidR="00216889" w:rsidRPr="00E9349A" w:rsidRDefault="00216889" w:rsidP="00E9349A">
      <w:pPr>
        <w:tabs>
          <w:tab w:val="left" w:pos="1276"/>
        </w:tabs>
        <w:ind w:firstLine="709"/>
        <w:jc w:val="both"/>
        <w:rPr>
          <w:color w:val="000000" w:themeColor="text1"/>
          <w:sz w:val="28"/>
          <w:szCs w:val="28"/>
        </w:rPr>
      </w:pPr>
      <w:r w:rsidRPr="00E9349A">
        <w:rPr>
          <w:color w:val="000000" w:themeColor="text1"/>
          <w:sz w:val="28"/>
          <w:szCs w:val="28"/>
        </w:rPr>
        <w:t>3.1.1.</w:t>
      </w:r>
      <w:r w:rsidR="00E9349A">
        <w:rPr>
          <w:color w:val="000000" w:themeColor="text1"/>
          <w:sz w:val="28"/>
          <w:szCs w:val="28"/>
        </w:rPr>
        <w:tab/>
      </w:r>
      <w:r w:rsidRPr="00E9349A">
        <w:rPr>
          <w:color w:val="000000" w:themeColor="text1"/>
          <w:sz w:val="28"/>
          <w:szCs w:val="28"/>
        </w:rPr>
        <w:t>Рассмотрение заявок на участие в аукционе.</w:t>
      </w:r>
    </w:p>
    <w:p w:rsidR="00216889" w:rsidRPr="00E9349A" w:rsidRDefault="00216889" w:rsidP="00E9349A">
      <w:pPr>
        <w:tabs>
          <w:tab w:val="left" w:pos="1276"/>
        </w:tabs>
        <w:ind w:firstLine="709"/>
        <w:jc w:val="both"/>
        <w:rPr>
          <w:color w:val="000000" w:themeColor="text1"/>
          <w:sz w:val="28"/>
          <w:szCs w:val="28"/>
        </w:rPr>
      </w:pPr>
      <w:r w:rsidRPr="00E9349A">
        <w:rPr>
          <w:color w:val="000000" w:themeColor="text1"/>
          <w:sz w:val="28"/>
          <w:szCs w:val="28"/>
        </w:rPr>
        <w:t>3.1.2.</w:t>
      </w:r>
      <w:r w:rsidR="00E9349A">
        <w:rPr>
          <w:color w:val="000000" w:themeColor="text1"/>
          <w:sz w:val="28"/>
          <w:szCs w:val="28"/>
        </w:rPr>
        <w:tab/>
      </w:r>
      <w:r w:rsidRPr="00E9349A">
        <w:rPr>
          <w:color w:val="000000" w:themeColor="text1"/>
          <w:sz w:val="28"/>
          <w:szCs w:val="28"/>
        </w:rPr>
        <w:t>Отбор участников аукциона.</w:t>
      </w:r>
    </w:p>
    <w:p w:rsidR="00216889" w:rsidRPr="00E9349A" w:rsidRDefault="00216889" w:rsidP="00E9349A">
      <w:pPr>
        <w:tabs>
          <w:tab w:val="left" w:pos="1276"/>
        </w:tabs>
        <w:ind w:firstLine="709"/>
        <w:jc w:val="both"/>
        <w:rPr>
          <w:color w:val="000000" w:themeColor="text1"/>
          <w:sz w:val="28"/>
          <w:szCs w:val="28"/>
        </w:rPr>
      </w:pPr>
      <w:r w:rsidRPr="00E9349A">
        <w:rPr>
          <w:color w:val="000000" w:themeColor="text1"/>
          <w:sz w:val="28"/>
          <w:szCs w:val="28"/>
        </w:rPr>
        <w:t>3.1.3.</w:t>
      </w:r>
      <w:r w:rsidR="00E9349A">
        <w:rPr>
          <w:color w:val="000000" w:themeColor="text1"/>
          <w:sz w:val="28"/>
          <w:szCs w:val="28"/>
        </w:rPr>
        <w:tab/>
      </w:r>
      <w:r w:rsidRPr="00E9349A">
        <w:rPr>
          <w:color w:val="000000" w:themeColor="text1"/>
          <w:sz w:val="28"/>
          <w:szCs w:val="28"/>
        </w:rPr>
        <w:t xml:space="preserve">Ведение протокола рассмотрения заявок на участие в аукционе, протокола аукциона, протокола о результатах аукциона, протокола об отказе </w:t>
      </w:r>
      <w:r w:rsidR="00E9349A">
        <w:rPr>
          <w:color w:val="000000" w:themeColor="text1"/>
          <w:sz w:val="28"/>
          <w:szCs w:val="28"/>
        </w:rPr>
        <w:br/>
      </w:r>
      <w:r w:rsidRPr="00E9349A">
        <w:rPr>
          <w:color w:val="000000" w:themeColor="text1"/>
          <w:sz w:val="28"/>
          <w:szCs w:val="28"/>
        </w:rPr>
        <w:t>от заключения договора, протокола об отклонении от участия в аукционе.</w:t>
      </w:r>
    </w:p>
    <w:p w:rsidR="00216889" w:rsidRPr="00E9349A" w:rsidRDefault="00216889" w:rsidP="00E9349A">
      <w:pPr>
        <w:tabs>
          <w:tab w:val="left" w:pos="1276"/>
        </w:tabs>
        <w:ind w:firstLine="709"/>
        <w:jc w:val="both"/>
        <w:rPr>
          <w:color w:val="000000" w:themeColor="text1"/>
          <w:sz w:val="28"/>
          <w:szCs w:val="28"/>
        </w:rPr>
      </w:pPr>
      <w:r w:rsidRPr="00E9349A">
        <w:rPr>
          <w:color w:val="000000" w:themeColor="text1"/>
          <w:sz w:val="28"/>
          <w:szCs w:val="28"/>
        </w:rPr>
        <w:t>3.2.</w:t>
      </w:r>
      <w:r w:rsidR="00E9349A">
        <w:rPr>
          <w:color w:val="000000" w:themeColor="text1"/>
          <w:sz w:val="28"/>
          <w:szCs w:val="28"/>
        </w:rPr>
        <w:tab/>
      </w:r>
      <w:r w:rsidRPr="00E9349A">
        <w:rPr>
          <w:color w:val="000000" w:themeColor="text1"/>
          <w:sz w:val="28"/>
          <w:szCs w:val="28"/>
        </w:rPr>
        <w:t xml:space="preserve">Наряду со своими основными функциями по решению администрации Грайворонского городского округа на комиссию может быть возложена функция обеспечения (контроля), в том числе совместно </w:t>
      </w:r>
      <w:r w:rsidR="00E9349A">
        <w:rPr>
          <w:color w:val="000000" w:themeColor="text1"/>
          <w:sz w:val="28"/>
          <w:szCs w:val="28"/>
        </w:rPr>
        <w:br/>
      </w:r>
      <w:r w:rsidRPr="00E9349A">
        <w:rPr>
          <w:color w:val="000000" w:themeColor="text1"/>
          <w:sz w:val="28"/>
          <w:szCs w:val="28"/>
        </w:rPr>
        <w:t>с сотрудниками организатора торгов своевременного проведения организатором торгов следующих мероприятий:</w:t>
      </w:r>
    </w:p>
    <w:p w:rsidR="00216889" w:rsidRPr="00E9349A" w:rsidRDefault="00216889" w:rsidP="00E9349A">
      <w:pPr>
        <w:tabs>
          <w:tab w:val="left" w:pos="1276"/>
        </w:tabs>
        <w:ind w:firstLine="709"/>
        <w:jc w:val="both"/>
        <w:rPr>
          <w:color w:val="000000" w:themeColor="text1"/>
          <w:sz w:val="28"/>
          <w:szCs w:val="28"/>
        </w:rPr>
      </w:pPr>
      <w:r w:rsidRPr="00E9349A">
        <w:rPr>
          <w:color w:val="000000" w:themeColor="text1"/>
          <w:sz w:val="28"/>
          <w:szCs w:val="28"/>
        </w:rPr>
        <w:t>3.2.1.</w:t>
      </w:r>
      <w:r w:rsidR="00E9349A">
        <w:rPr>
          <w:color w:val="000000" w:themeColor="text1"/>
          <w:sz w:val="28"/>
          <w:szCs w:val="28"/>
        </w:rPr>
        <w:tab/>
      </w:r>
      <w:r w:rsidRPr="00E9349A">
        <w:rPr>
          <w:color w:val="000000" w:themeColor="text1"/>
          <w:sz w:val="28"/>
          <w:szCs w:val="28"/>
        </w:rPr>
        <w:t>Размещени</w:t>
      </w:r>
      <w:r w:rsidR="007B52D1">
        <w:rPr>
          <w:color w:val="000000" w:themeColor="text1"/>
          <w:sz w:val="28"/>
          <w:szCs w:val="28"/>
        </w:rPr>
        <w:t>е</w:t>
      </w:r>
      <w:r w:rsidRPr="00E9349A">
        <w:rPr>
          <w:color w:val="000000" w:themeColor="text1"/>
          <w:sz w:val="28"/>
          <w:szCs w:val="28"/>
        </w:rPr>
        <w:t xml:space="preserve"> извещения о проведении открытого аукциона в газете «Родной край», на официальном сайте Российской Федерации для размещения информации о проведении торгов в сети Интернет </w:t>
      </w:r>
      <w:hyperlink r:id="rId8" w:history="1">
        <w:r w:rsidRPr="00E9349A">
          <w:rPr>
            <w:rStyle w:val="ae"/>
            <w:color w:val="000000" w:themeColor="text1"/>
            <w:sz w:val="28"/>
            <w:szCs w:val="28"/>
            <w:u w:val="none"/>
          </w:rPr>
          <w:t>www.torgi.gov.ru</w:t>
        </w:r>
      </w:hyperlink>
      <w:r w:rsidRPr="00E9349A">
        <w:rPr>
          <w:color w:val="000000" w:themeColor="text1"/>
          <w:sz w:val="28"/>
          <w:szCs w:val="28"/>
        </w:rPr>
        <w:t>.</w:t>
      </w:r>
    </w:p>
    <w:p w:rsidR="00216889" w:rsidRPr="00E9349A" w:rsidRDefault="00216889" w:rsidP="00E9349A">
      <w:pPr>
        <w:tabs>
          <w:tab w:val="left" w:pos="1276"/>
        </w:tabs>
        <w:ind w:firstLine="709"/>
        <w:jc w:val="both"/>
        <w:rPr>
          <w:color w:val="000000" w:themeColor="text1"/>
          <w:sz w:val="28"/>
          <w:szCs w:val="28"/>
        </w:rPr>
      </w:pPr>
      <w:r w:rsidRPr="00E9349A">
        <w:rPr>
          <w:color w:val="000000" w:themeColor="text1"/>
          <w:sz w:val="28"/>
          <w:szCs w:val="28"/>
        </w:rPr>
        <w:lastRenderedPageBreak/>
        <w:t>3.2.2.</w:t>
      </w:r>
      <w:r w:rsidR="007B52D1">
        <w:rPr>
          <w:color w:val="000000" w:themeColor="text1"/>
          <w:sz w:val="28"/>
          <w:szCs w:val="28"/>
        </w:rPr>
        <w:tab/>
      </w:r>
      <w:r w:rsidRPr="00E9349A">
        <w:rPr>
          <w:color w:val="000000" w:themeColor="text1"/>
          <w:sz w:val="28"/>
          <w:szCs w:val="28"/>
        </w:rPr>
        <w:t>Разработк</w:t>
      </w:r>
      <w:r w:rsidR="007B52D1">
        <w:rPr>
          <w:color w:val="000000" w:themeColor="text1"/>
          <w:sz w:val="28"/>
          <w:szCs w:val="28"/>
        </w:rPr>
        <w:t>а</w:t>
      </w:r>
      <w:r w:rsidRPr="00E9349A">
        <w:rPr>
          <w:color w:val="000000" w:themeColor="text1"/>
          <w:sz w:val="28"/>
          <w:szCs w:val="28"/>
        </w:rPr>
        <w:t>, утверждени</w:t>
      </w:r>
      <w:r w:rsidR="007B52D1">
        <w:rPr>
          <w:color w:val="000000" w:themeColor="text1"/>
          <w:sz w:val="28"/>
          <w:szCs w:val="28"/>
        </w:rPr>
        <w:t>е</w:t>
      </w:r>
      <w:r w:rsidRPr="00E9349A">
        <w:rPr>
          <w:color w:val="000000" w:themeColor="text1"/>
          <w:sz w:val="28"/>
          <w:szCs w:val="28"/>
        </w:rPr>
        <w:t xml:space="preserve"> организатором торгов и выдач</w:t>
      </w:r>
      <w:r w:rsidR="007B52D1">
        <w:rPr>
          <w:color w:val="000000" w:themeColor="text1"/>
          <w:sz w:val="28"/>
          <w:szCs w:val="28"/>
        </w:rPr>
        <w:t>а</w:t>
      </w:r>
      <w:r w:rsidRPr="00E9349A">
        <w:rPr>
          <w:color w:val="000000" w:themeColor="text1"/>
          <w:sz w:val="28"/>
          <w:szCs w:val="28"/>
        </w:rPr>
        <w:t xml:space="preserve"> заявителям аукционной документации.</w:t>
      </w:r>
    </w:p>
    <w:p w:rsidR="00216889" w:rsidRPr="00E9349A" w:rsidRDefault="00216889" w:rsidP="00E9349A">
      <w:pPr>
        <w:tabs>
          <w:tab w:val="left" w:pos="1276"/>
        </w:tabs>
        <w:ind w:firstLine="709"/>
        <w:jc w:val="both"/>
        <w:rPr>
          <w:color w:val="000000" w:themeColor="text1"/>
          <w:sz w:val="28"/>
          <w:szCs w:val="28"/>
        </w:rPr>
      </w:pPr>
      <w:r w:rsidRPr="00E9349A">
        <w:rPr>
          <w:color w:val="000000" w:themeColor="text1"/>
          <w:sz w:val="28"/>
          <w:szCs w:val="28"/>
        </w:rPr>
        <w:t>3.2.3.</w:t>
      </w:r>
      <w:r w:rsidR="007B52D1">
        <w:rPr>
          <w:color w:val="000000" w:themeColor="text1"/>
          <w:sz w:val="28"/>
          <w:szCs w:val="28"/>
        </w:rPr>
        <w:tab/>
      </w:r>
      <w:r w:rsidRPr="00E9349A">
        <w:rPr>
          <w:color w:val="000000" w:themeColor="text1"/>
          <w:sz w:val="28"/>
          <w:szCs w:val="28"/>
        </w:rPr>
        <w:t>Разъяснени</w:t>
      </w:r>
      <w:r w:rsidR="007B52D1">
        <w:rPr>
          <w:color w:val="000000" w:themeColor="text1"/>
          <w:sz w:val="28"/>
          <w:szCs w:val="28"/>
        </w:rPr>
        <w:t>е</w:t>
      </w:r>
      <w:r w:rsidRPr="00E9349A">
        <w:rPr>
          <w:color w:val="000000" w:themeColor="text1"/>
          <w:sz w:val="28"/>
          <w:szCs w:val="28"/>
        </w:rPr>
        <w:t xml:space="preserve"> положений аукционной документации, внесени</w:t>
      </w:r>
      <w:r w:rsidR="007B52D1">
        <w:rPr>
          <w:color w:val="000000" w:themeColor="text1"/>
          <w:sz w:val="28"/>
          <w:szCs w:val="28"/>
        </w:rPr>
        <w:t>е</w:t>
      </w:r>
      <w:r w:rsidRPr="00E9349A">
        <w:rPr>
          <w:color w:val="000000" w:themeColor="text1"/>
          <w:sz w:val="28"/>
          <w:szCs w:val="28"/>
        </w:rPr>
        <w:t xml:space="preserve"> </w:t>
      </w:r>
      <w:r w:rsidR="007B52D1">
        <w:rPr>
          <w:color w:val="000000" w:themeColor="text1"/>
          <w:sz w:val="28"/>
          <w:szCs w:val="28"/>
        </w:rPr>
        <w:br/>
      </w:r>
      <w:r w:rsidRPr="00E9349A">
        <w:rPr>
          <w:color w:val="000000" w:themeColor="text1"/>
          <w:sz w:val="28"/>
          <w:szCs w:val="28"/>
        </w:rPr>
        <w:t>в нее изменений, размещени</w:t>
      </w:r>
      <w:r w:rsidR="007B52D1">
        <w:rPr>
          <w:color w:val="000000" w:themeColor="text1"/>
          <w:sz w:val="28"/>
          <w:szCs w:val="28"/>
        </w:rPr>
        <w:t>е</w:t>
      </w:r>
      <w:r w:rsidRPr="00E9349A">
        <w:rPr>
          <w:color w:val="000000" w:themeColor="text1"/>
          <w:sz w:val="28"/>
          <w:szCs w:val="28"/>
        </w:rPr>
        <w:t xml:space="preserve"> разъяснений и изменений на официальном сайте Российской Федерации для размещения информации о проведении торгов </w:t>
      </w:r>
      <w:r w:rsidR="007B52D1">
        <w:rPr>
          <w:color w:val="000000" w:themeColor="text1"/>
          <w:sz w:val="28"/>
          <w:szCs w:val="28"/>
        </w:rPr>
        <w:br/>
      </w:r>
      <w:r w:rsidRPr="00E9349A">
        <w:rPr>
          <w:color w:val="000000" w:themeColor="text1"/>
          <w:sz w:val="28"/>
          <w:szCs w:val="28"/>
        </w:rPr>
        <w:t xml:space="preserve">в сети Интернет </w:t>
      </w:r>
      <w:hyperlink r:id="rId9" w:history="1">
        <w:r w:rsidRPr="00E9349A">
          <w:rPr>
            <w:rStyle w:val="ae"/>
            <w:color w:val="000000" w:themeColor="text1"/>
            <w:sz w:val="28"/>
            <w:szCs w:val="28"/>
            <w:u w:val="none"/>
          </w:rPr>
          <w:t>www.torgi.gov.ru</w:t>
        </w:r>
      </w:hyperlink>
      <w:r w:rsidRPr="00E9349A">
        <w:rPr>
          <w:color w:val="000000" w:themeColor="text1"/>
          <w:sz w:val="28"/>
          <w:szCs w:val="28"/>
        </w:rPr>
        <w:t>.</w:t>
      </w:r>
    </w:p>
    <w:p w:rsidR="00216889" w:rsidRPr="00E9349A" w:rsidRDefault="00216889" w:rsidP="00E9349A">
      <w:pPr>
        <w:tabs>
          <w:tab w:val="left" w:pos="1276"/>
        </w:tabs>
        <w:ind w:firstLine="709"/>
        <w:jc w:val="both"/>
        <w:rPr>
          <w:color w:val="000000" w:themeColor="text1"/>
          <w:sz w:val="28"/>
          <w:szCs w:val="28"/>
        </w:rPr>
      </w:pPr>
      <w:r w:rsidRPr="00E9349A">
        <w:rPr>
          <w:color w:val="000000" w:themeColor="text1"/>
          <w:sz w:val="28"/>
          <w:szCs w:val="28"/>
        </w:rPr>
        <w:t>3.2.4.</w:t>
      </w:r>
      <w:r w:rsidR="007B52D1">
        <w:rPr>
          <w:color w:val="000000" w:themeColor="text1"/>
          <w:sz w:val="28"/>
          <w:szCs w:val="28"/>
        </w:rPr>
        <w:tab/>
      </w:r>
      <w:r w:rsidRPr="00E9349A">
        <w:rPr>
          <w:color w:val="000000" w:themeColor="text1"/>
          <w:sz w:val="28"/>
          <w:szCs w:val="28"/>
        </w:rPr>
        <w:t>Прием и регистраци</w:t>
      </w:r>
      <w:r w:rsidR="007B52D1">
        <w:rPr>
          <w:color w:val="000000" w:themeColor="text1"/>
          <w:sz w:val="28"/>
          <w:szCs w:val="28"/>
        </w:rPr>
        <w:t>я</w:t>
      </w:r>
      <w:r w:rsidRPr="00E9349A">
        <w:rPr>
          <w:color w:val="000000" w:themeColor="text1"/>
          <w:sz w:val="28"/>
          <w:szCs w:val="28"/>
        </w:rPr>
        <w:t xml:space="preserve"> заявок на участие в аукционе.</w:t>
      </w:r>
    </w:p>
    <w:p w:rsidR="00216889" w:rsidRPr="00E9349A" w:rsidRDefault="00216889" w:rsidP="00E9349A">
      <w:pPr>
        <w:tabs>
          <w:tab w:val="left" w:pos="1276"/>
        </w:tabs>
        <w:ind w:firstLine="709"/>
        <w:jc w:val="both"/>
        <w:rPr>
          <w:color w:val="000000" w:themeColor="text1"/>
          <w:sz w:val="28"/>
          <w:szCs w:val="28"/>
        </w:rPr>
      </w:pPr>
      <w:r w:rsidRPr="00E9349A">
        <w:rPr>
          <w:color w:val="000000" w:themeColor="text1"/>
          <w:sz w:val="28"/>
          <w:szCs w:val="28"/>
        </w:rPr>
        <w:t>3.2.5.</w:t>
      </w:r>
      <w:r w:rsidR="007B52D1">
        <w:rPr>
          <w:color w:val="000000" w:themeColor="text1"/>
          <w:sz w:val="28"/>
          <w:szCs w:val="28"/>
        </w:rPr>
        <w:tab/>
      </w:r>
      <w:r w:rsidRPr="00E9349A">
        <w:rPr>
          <w:color w:val="000000" w:themeColor="text1"/>
          <w:sz w:val="28"/>
          <w:szCs w:val="28"/>
        </w:rPr>
        <w:t>Уведомлени</w:t>
      </w:r>
      <w:r w:rsidR="007B52D1">
        <w:rPr>
          <w:color w:val="000000" w:themeColor="text1"/>
          <w:sz w:val="28"/>
          <w:szCs w:val="28"/>
        </w:rPr>
        <w:t>е</w:t>
      </w:r>
      <w:r w:rsidRPr="00E9349A">
        <w:rPr>
          <w:color w:val="000000" w:themeColor="text1"/>
          <w:sz w:val="28"/>
          <w:szCs w:val="28"/>
        </w:rPr>
        <w:t xml:space="preserve"> заявител</w:t>
      </w:r>
      <w:r w:rsidR="007B52D1">
        <w:rPr>
          <w:color w:val="000000" w:themeColor="text1"/>
          <w:sz w:val="28"/>
          <w:szCs w:val="28"/>
        </w:rPr>
        <w:t>ей</w:t>
      </w:r>
      <w:r w:rsidRPr="00E9349A">
        <w:rPr>
          <w:color w:val="000000" w:themeColor="text1"/>
          <w:sz w:val="28"/>
          <w:szCs w:val="28"/>
        </w:rPr>
        <w:t xml:space="preserve"> о признании участниками аукциона </w:t>
      </w:r>
      <w:r w:rsidR="007B52D1">
        <w:rPr>
          <w:color w:val="000000" w:themeColor="text1"/>
          <w:sz w:val="28"/>
          <w:szCs w:val="28"/>
        </w:rPr>
        <w:br/>
      </w:r>
      <w:r w:rsidRPr="00E9349A">
        <w:rPr>
          <w:color w:val="000000" w:themeColor="text1"/>
          <w:sz w:val="28"/>
          <w:szCs w:val="28"/>
        </w:rPr>
        <w:t>или о не допуске к участию в аукционе.</w:t>
      </w:r>
    </w:p>
    <w:p w:rsidR="00216889" w:rsidRPr="00E9349A" w:rsidRDefault="00216889" w:rsidP="00E9349A">
      <w:pPr>
        <w:tabs>
          <w:tab w:val="left" w:pos="1276"/>
        </w:tabs>
        <w:ind w:firstLine="709"/>
        <w:jc w:val="both"/>
        <w:rPr>
          <w:color w:val="000000" w:themeColor="text1"/>
          <w:sz w:val="28"/>
          <w:szCs w:val="28"/>
        </w:rPr>
      </w:pPr>
      <w:r w:rsidRPr="00E9349A">
        <w:rPr>
          <w:color w:val="000000" w:themeColor="text1"/>
          <w:sz w:val="28"/>
          <w:szCs w:val="28"/>
        </w:rPr>
        <w:t>3.2.6.</w:t>
      </w:r>
      <w:r w:rsidR="007B52D1">
        <w:rPr>
          <w:color w:val="000000" w:themeColor="text1"/>
          <w:sz w:val="28"/>
          <w:szCs w:val="28"/>
        </w:rPr>
        <w:tab/>
      </w:r>
      <w:r w:rsidRPr="00E9349A">
        <w:rPr>
          <w:color w:val="000000" w:themeColor="text1"/>
          <w:sz w:val="28"/>
          <w:szCs w:val="28"/>
        </w:rPr>
        <w:t>Ведение аудиозаписи и/или видеозаписи аукциона.</w:t>
      </w:r>
    </w:p>
    <w:p w:rsidR="00216889" w:rsidRPr="00E9349A" w:rsidRDefault="00216889" w:rsidP="00E9349A">
      <w:pPr>
        <w:tabs>
          <w:tab w:val="left" w:pos="1276"/>
        </w:tabs>
        <w:ind w:firstLine="709"/>
        <w:jc w:val="both"/>
        <w:rPr>
          <w:color w:val="000000" w:themeColor="text1"/>
          <w:sz w:val="28"/>
          <w:szCs w:val="28"/>
        </w:rPr>
      </w:pPr>
      <w:r w:rsidRPr="00E9349A">
        <w:rPr>
          <w:color w:val="000000" w:themeColor="text1"/>
          <w:sz w:val="28"/>
          <w:szCs w:val="28"/>
        </w:rPr>
        <w:t>3.2.7.</w:t>
      </w:r>
      <w:r w:rsidR="007B52D1">
        <w:rPr>
          <w:color w:val="000000" w:themeColor="text1"/>
          <w:sz w:val="28"/>
          <w:szCs w:val="28"/>
        </w:rPr>
        <w:tab/>
      </w:r>
      <w:r w:rsidRPr="00E9349A">
        <w:rPr>
          <w:color w:val="000000" w:themeColor="text1"/>
          <w:sz w:val="28"/>
          <w:szCs w:val="28"/>
        </w:rPr>
        <w:t>Передач</w:t>
      </w:r>
      <w:r w:rsidR="007B52D1">
        <w:rPr>
          <w:color w:val="000000" w:themeColor="text1"/>
          <w:sz w:val="28"/>
          <w:szCs w:val="28"/>
        </w:rPr>
        <w:t>а</w:t>
      </w:r>
      <w:r w:rsidRPr="00E9349A">
        <w:rPr>
          <w:color w:val="000000" w:themeColor="text1"/>
          <w:sz w:val="28"/>
          <w:szCs w:val="28"/>
        </w:rPr>
        <w:t xml:space="preserve"> победителю аукциона одного экземпляра протокола аукциона и проекта договора.</w:t>
      </w:r>
    </w:p>
    <w:p w:rsidR="00216889" w:rsidRPr="00E9349A" w:rsidRDefault="00216889" w:rsidP="00E9349A">
      <w:pPr>
        <w:tabs>
          <w:tab w:val="left" w:pos="1276"/>
        </w:tabs>
        <w:ind w:firstLine="709"/>
        <w:jc w:val="both"/>
        <w:rPr>
          <w:color w:val="000000" w:themeColor="text1"/>
          <w:sz w:val="28"/>
          <w:szCs w:val="28"/>
        </w:rPr>
      </w:pPr>
      <w:r w:rsidRPr="00E9349A">
        <w:rPr>
          <w:color w:val="000000" w:themeColor="text1"/>
          <w:sz w:val="28"/>
          <w:szCs w:val="28"/>
        </w:rPr>
        <w:t>3.2.8.</w:t>
      </w:r>
      <w:r w:rsidR="007B52D1">
        <w:rPr>
          <w:color w:val="000000" w:themeColor="text1"/>
          <w:sz w:val="28"/>
          <w:szCs w:val="28"/>
        </w:rPr>
        <w:tab/>
      </w:r>
      <w:r w:rsidRPr="00E9349A">
        <w:rPr>
          <w:color w:val="000000" w:themeColor="text1"/>
          <w:sz w:val="28"/>
          <w:szCs w:val="28"/>
        </w:rPr>
        <w:t>Размещени</w:t>
      </w:r>
      <w:r w:rsidR="007B52D1">
        <w:rPr>
          <w:color w:val="000000" w:themeColor="text1"/>
          <w:sz w:val="28"/>
          <w:szCs w:val="28"/>
        </w:rPr>
        <w:t>е</w:t>
      </w:r>
      <w:r w:rsidRPr="00E9349A">
        <w:rPr>
          <w:color w:val="000000" w:themeColor="text1"/>
          <w:sz w:val="28"/>
          <w:szCs w:val="28"/>
        </w:rPr>
        <w:t xml:space="preserve"> протокола рассмотрения заявок на участие в аукционе, протокола аукциона, протокола о результатах аукциона, протокола об отказе </w:t>
      </w:r>
      <w:r w:rsidR="007B52D1">
        <w:rPr>
          <w:color w:val="000000" w:themeColor="text1"/>
          <w:sz w:val="28"/>
          <w:szCs w:val="28"/>
        </w:rPr>
        <w:br/>
      </w:r>
      <w:r w:rsidRPr="00E9349A">
        <w:rPr>
          <w:color w:val="000000" w:themeColor="text1"/>
          <w:sz w:val="28"/>
          <w:szCs w:val="28"/>
        </w:rPr>
        <w:t xml:space="preserve">от заключения договора на официальном сайте Российской Федерации </w:t>
      </w:r>
      <w:r w:rsidR="007B52D1">
        <w:rPr>
          <w:color w:val="000000" w:themeColor="text1"/>
          <w:sz w:val="28"/>
          <w:szCs w:val="28"/>
        </w:rPr>
        <w:br/>
      </w:r>
      <w:r w:rsidRPr="00E9349A">
        <w:rPr>
          <w:color w:val="000000" w:themeColor="text1"/>
          <w:sz w:val="28"/>
          <w:szCs w:val="28"/>
        </w:rPr>
        <w:t xml:space="preserve">для размещения информации о проведении торгов в сети Интернет </w:t>
      </w:r>
      <w:hyperlink r:id="rId10" w:history="1">
        <w:r w:rsidRPr="00E9349A">
          <w:rPr>
            <w:rStyle w:val="ae"/>
            <w:color w:val="000000" w:themeColor="text1"/>
            <w:sz w:val="28"/>
            <w:szCs w:val="28"/>
            <w:u w:val="none"/>
          </w:rPr>
          <w:t>www.torgi.gov.ru</w:t>
        </w:r>
      </w:hyperlink>
      <w:r w:rsidRPr="00E9349A">
        <w:rPr>
          <w:color w:val="000000" w:themeColor="text1"/>
          <w:sz w:val="28"/>
          <w:szCs w:val="28"/>
        </w:rPr>
        <w:t xml:space="preserve">. </w:t>
      </w:r>
    </w:p>
    <w:p w:rsidR="00216889" w:rsidRPr="00833F2D" w:rsidRDefault="00216889" w:rsidP="00E9349A">
      <w:pPr>
        <w:tabs>
          <w:tab w:val="left" w:pos="1276"/>
        </w:tabs>
        <w:ind w:firstLine="709"/>
        <w:jc w:val="both"/>
        <w:rPr>
          <w:sz w:val="28"/>
          <w:szCs w:val="28"/>
        </w:rPr>
      </w:pPr>
      <w:r w:rsidRPr="00E9349A">
        <w:rPr>
          <w:color w:val="000000" w:themeColor="text1"/>
          <w:sz w:val="28"/>
          <w:szCs w:val="28"/>
        </w:rPr>
        <w:t>3.2.9.</w:t>
      </w:r>
      <w:r w:rsidR="007B52D1">
        <w:rPr>
          <w:color w:val="000000" w:themeColor="text1"/>
          <w:sz w:val="28"/>
          <w:szCs w:val="28"/>
        </w:rPr>
        <w:tab/>
      </w:r>
      <w:r w:rsidRPr="00E9349A">
        <w:rPr>
          <w:color w:val="000000" w:themeColor="text1"/>
          <w:sz w:val="28"/>
          <w:szCs w:val="28"/>
        </w:rPr>
        <w:t>Хранение протоколов и актов, составленных в ходе проведения аукциона, заявок на участие в аукционе, аукционной документации, изменений, внесенных в документацию, и разъяснений документации, а также аудиозаписи и/или видеозаписи аукциона</w:t>
      </w:r>
      <w:r w:rsidRPr="00833F2D">
        <w:rPr>
          <w:sz w:val="28"/>
          <w:szCs w:val="28"/>
        </w:rPr>
        <w:t>.</w:t>
      </w:r>
    </w:p>
    <w:p w:rsidR="00216889" w:rsidRPr="00833F2D" w:rsidRDefault="00216889" w:rsidP="00216889">
      <w:pPr>
        <w:ind w:firstLine="851"/>
        <w:jc w:val="both"/>
        <w:rPr>
          <w:sz w:val="28"/>
          <w:szCs w:val="28"/>
        </w:rPr>
      </w:pPr>
    </w:p>
    <w:p w:rsidR="00216889" w:rsidRDefault="007B52D1" w:rsidP="007B52D1">
      <w:pPr>
        <w:jc w:val="center"/>
        <w:rPr>
          <w:b/>
          <w:sz w:val="28"/>
          <w:szCs w:val="28"/>
        </w:rPr>
      </w:pPr>
      <w:r w:rsidRPr="00833F2D">
        <w:rPr>
          <w:b/>
          <w:sz w:val="28"/>
          <w:szCs w:val="28"/>
        </w:rPr>
        <w:t xml:space="preserve">4. </w:t>
      </w:r>
      <w:r>
        <w:rPr>
          <w:b/>
          <w:sz w:val="28"/>
          <w:szCs w:val="28"/>
        </w:rPr>
        <w:t>П</w:t>
      </w:r>
      <w:r w:rsidRPr="00833F2D">
        <w:rPr>
          <w:b/>
          <w:sz w:val="28"/>
          <w:szCs w:val="28"/>
        </w:rPr>
        <w:t>рава и обязанности комиссии, ее отдельных членов</w:t>
      </w:r>
    </w:p>
    <w:p w:rsidR="007B52D1" w:rsidRPr="00833F2D" w:rsidRDefault="007B52D1" w:rsidP="007B52D1">
      <w:pPr>
        <w:jc w:val="center"/>
        <w:rPr>
          <w:sz w:val="28"/>
          <w:szCs w:val="28"/>
        </w:rPr>
      </w:pPr>
    </w:p>
    <w:p w:rsidR="00216889" w:rsidRPr="00833F2D" w:rsidRDefault="00216889" w:rsidP="007B52D1">
      <w:pPr>
        <w:tabs>
          <w:tab w:val="left" w:pos="1276"/>
        </w:tabs>
        <w:ind w:firstLine="709"/>
        <w:jc w:val="both"/>
        <w:rPr>
          <w:sz w:val="28"/>
          <w:szCs w:val="28"/>
        </w:rPr>
      </w:pPr>
      <w:r w:rsidRPr="00833F2D">
        <w:rPr>
          <w:sz w:val="28"/>
          <w:szCs w:val="28"/>
        </w:rPr>
        <w:t>4.1.</w:t>
      </w:r>
      <w:r w:rsidR="007B52D1">
        <w:rPr>
          <w:sz w:val="28"/>
          <w:szCs w:val="28"/>
        </w:rPr>
        <w:tab/>
      </w:r>
      <w:r w:rsidRPr="00833F2D">
        <w:rPr>
          <w:sz w:val="28"/>
          <w:szCs w:val="28"/>
        </w:rPr>
        <w:t>Комиссия обязана:</w:t>
      </w:r>
    </w:p>
    <w:p w:rsidR="00216889" w:rsidRPr="00833F2D" w:rsidRDefault="00216889" w:rsidP="007B52D1">
      <w:pPr>
        <w:tabs>
          <w:tab w:val="left" w:pos="1276"/>
        </w:tabs>
        <w:ind w:firstLine="709"/>
        <w:jc w:val="both"/>
        <w:rPr>
          <w:sz w:val="28"/>
          <w:szCs w:val="28"/>
        </w:rPr>
      </w:pPr>
      <w:r w:rsidRPr="00833F2D">
        <w:rPr>
          <w:sz w:val="28"/>
          <w:szCs w:val="28"/>
        </w:rPr>
        <w:t>4.1.1.</w:t>
      </w:r>
      <w:r w:rsidR="007B52D1">
        <w:rPr>
          <w:sz w:val="28"/>
          <w:szCs w:val="28"/>
        </w:rPr>
        <w:tab/>
      </w:r>
      <w:r w:rsidRPr="00833F2D">
        <w:rPr>
          <w:sz w:val="28"/>
          <w:szCs w:val="28"/>
        </w:rPr>
        <w:t>Проверять соответствие претендентов предъявляемым к ним требованиям, установленным законодательством Российской Федерац</w:t>
      </w:r>
      <w:proofErr w:type="gramStart"/>
      <w:r w:rsidRPr="00833F2D">
        <w:rPr>
          <w:sz w:val="28"/>
          <w:szCs w:val="28"/>
        </w:rPr>
        <w:t xml:space="preserve">ии </w:t>
      </w:r>
      <w:r w:rsidR="007B52D1">
        <w:rPr>
          <w:sz w:val="28"/>
          <w:szCs w:val="28"/>
        </w:rPr>
        <w:br/>
      </w:r>
      <w:r w:rsidRPr="00833F2D">
        <w:rPr>
          <w:sz w:val="28"/>
          <w:szCs w:val="28"/>
        </w:rPr>
        <w:t>и ау</w:t>
      </w:r>
      <w:proofErr w:type="gramEnd"/>
      <w:r w:rsidRPr="00833F2D">
        <w:rPr>
          <w:sz w:val="28"/>
          <w:szCs w:val="28"/>
        </w:rPr>
        <w:t>кционной документацией.</w:t>
      </w:r>
    </w:p>
    <w:p w:rsidR="00216889" w:rsidRPr="00833F2D" w:rsidRDefault="00216889" w:rsidP="007B52D1">
      <w:pPr>
        <w:tabs>
          <w:tab w:val="left" w:pos="1276"/>
        </w:tabs>
        <w:ind w:firstLine="709"/>
        <w:jc w:val="both"/>
        <w:rPr>
          <w:sz w:val="28"/>
          <w:szCs w:val="28"/>
        </w:rPr>
      </w:pPr>
      <w:r w:rsidRPr="00833F2D">
        <w:rPr>
          <w:sz w:val="28"/>
          <w:szCs w:val="28"/>
        </w:rPr>
        <w:t>4.1.2.</w:t>
      </w:r>
      <w:r w:rsidR="007B52D1">
        <w:rPr>
          <w:sz w:val="28"/>
          <w:szCs w:val="28"/>
        </w:rPr>
        <w:tab/>
      </w:r>
      <w:r w:rsidRPr="00833F2D">
        <w:rPr>
          <w:sz w:val="28"/>
          <w:szCs w:val="28"/>
        </w:rPr>
        <w:t xml:space="preserve">Исполнять предписания уполномоченных на осуществление контроля в сфере проведения аукционов по продаже земельных участков </w:t>
      </w:r>
      <w:r w:rsidR="007B52D1">
        <w:rPr>
          <w:sz w:val="28"/>
          <w:szCs w:val="28"/>
        </w:rPr>
        <w:br/>
      </w:r>
      <w:r w:rsidRPr="00833F2D">
        <w:rPr>
          <w:sz w:val="28"/>
          <w:szCs w:val="28"/>
        </w:rPr>
        <w:t xml:space="preserve">или аукционов на право заключения договоров аренды земельных участков органов </w:t>
      </w:r>
      <w:proofErr w:type="gramStart"/>
      <w:r w:rsidRPr="00833F2D">
        <w:rPr>
          <w:sz w:val="28"/>
          <w:szCs w:val="28"/>
        </w:rPr>
        <w:t>власти</w:t>
      </w:r>
      <w:proofErr w:type="gramEnd"/>
      <w:r w:rsidRPr="00833F2D">
        <w:rPr>
          <w:sz w:val="28"/>
          <w:szCs w:val="28"/>
        </w:rPr>
        <w:t xml:space="preserve"> об устранении выявленных ими нарушений законодательства Российской Федерации и (или) иных нормативных правовых актов Российской Федерации о проведении аукционов.</w:t>
      </w:r>
    </w:p>
    <w:p w:rsidR="00216889" w:rsidRPr="00833F2D" w:rsidRDefault="00216889" w:rsidP="007B52D1">
      <w:pPr>
        <w:tabs>
          <w:tab w:val="left" w:pos="1276"/>
        </w:tabs>
        <w:ind w:firstLine="709"/>
        <w:jc w:val="both"/>
        <w:rPr>
          <w:sz w:val="28"/>
          <w:szCs w:val="28"/>
        </w:rPr>
      </w:pPr>
      <w:r w:rsidRPr="00833F2D">
        <w:rPr>
          <w:sz w:val="28"/>
          <w:szCs w:val="28"/>
        </w:rPr>
        <w:t>4.1.3.</w:t>
      </w:r>
      <w:r w:rsidR="007B52D1">
        <w:rPr>
          <w:sz w:val="28"/>
          <w:szCs w:val="28"/>
        </w:rPr>
        <w:tab/>
      </w:r>
      <w:r w:rsidRPr="00833F2D">
        <w:rPr>
          <w:sz w:val="28"/>
          <w:szCs w:val="28"/>
        </w:rPr>
        <w:t>Не проводить переговоры с участниками аукциона до проведения аукциона и во время его проведения, кроме случаев обмена информацией, прямо предусмотренных законодательством Российской Федерац</w:t>
      </w:r>
      <w:proofErr w:type="gramStart"/>
      <w:r w:rsidRPr="00833F2D">
        <w:rPr>
          <w:sz w:val="28"/>
          <w:szCs w:val="28"/>
        </w:rPr>
        <w:t xml:space="preserve">ии </w:t>
      </w:r>
      <w:r w:rsidR="007B52D1">
        <w:rPr>
          <w:sz w:val="28"/>
          <w:szCs w:val="28"/>
        </w:rPr>
        <w:br/>
      </w:r>
      <w:r w:rsidRPr="00833F2D">
        <w:rPr>
          <w:sz w:val="28"/>
          <w:szCs w:val="28"/>
        </w:rPr>
        <w:t>и ау</w:t>
      </w:r>
      <w:proofErr w:type="gramEnd"/>
      <w:r w:rsidRPr="00833F2D">
        <w:rPr>
          <w:sz w:val="28"/>
          <w:szCs w:val="28"/>
        </w:rPr>
        <w:t>кционной документацией.</w:t>
      </w:r>
    </w:p>
    <w:p w:rsidR="00216889" w:rsidRPr="00833F2D" w:rsidRDefault="007B52D1" w:rsidP="007B52D1">
      <w:pPr>
        <w:tabs>
          <w:tab w:val="left" w:pos="1276"/>
        </w:tabs>
        <w:ind w:firstLine="709"/>
        <w:jc w:val="both"/>
        <w:rPr>
          <w:sz w:val="28"/>
          <w:szCs w:val="28"/>
        </w:rPr>
      </w:pPr>
      <w:r>
        <w:rPr>
          <w:sz w:val="28"/>
          <w:szCs w:val="28"/>
        </w:rPr>
        <w:t>4.1.4.</w:t>
      </w:r>
      <w:r>
        <w:rPr>
          <w:sz w:val="28"/>
          <w:szCs w:val="28"/>
        </w:rPr>
        <w:tab/>
      </w:r>
      <w:r w:rsidR="00216889" w:rsidRPr="00833F2D">
        <w:rPr>
          <w:sz w:val="28"/>
          <w:szCs w:val="28"/>
        </w:rPr>
        <w:t xml:space="preserve">Составлять протоколы </w:t>
      </w:r>
      <w:proofErr w:type="gramStart"/>
      <w:r w:rsidR="00216889" w:rsidRPr="00833F2D">
        <w:rPr>
          <w:sz w:val="28"/>
          <w:szCs w:val="28"/>
        </w:rPr>
        <w:t>об отказе от заключения договора в случае отказа от заключения договора с победителем</w:t>
      </w:r>
      <w:proofErr w:type="gramEnd"/>
      <w:r w:rsidR="00216889" w:rsidRPr="00833F2D">
        <w:rPr>
          <w:sz w:val="28"/>
          <w:szCs w:val="28"/>
        </w:rPr>
        <w:t xml:space="preserve"> либо при уклонении победителя аукциона от заключения договора с участником аукциона, с которым заключается такой договор.</w:t>
      </w:r>
    </w:p>
    <w:p w:rsidR="00216889" w:rsidRDefault="007B52D1" w:rsidP="007B52D1">
      <w:pPr>
        <w:tabs>
          <w:tab w:val="left" w:pos="1276"/>
        </w:tabs>
        <w:ind w:firstLine="709"/>
        <w:jc w:val="both"/>
        <w:rPr>
          <w:sz w:val="28"/>
          <w:szCs w:val="28"/>
        </w:rPr>
      </w:pPr>
      <w:r>
        <w:rPr>
          <w:sz w:val="28"/>
          <w:szCs w:val="28"/>
        </w:rPr>
        <w:t>4.1.5.</w:t>
      </w:r>
      <w:r>
        <w:rPr>
          <w:sz w:val="28"/>
          <w:szCs w:val="28"/>
        </w:rPr>
        <w:tab/>
      </w:r>
      <w:r w:rsidR="00216889" w:rsidRPr="00833F2D">
        <w:rPr>
          <w:sz w:val="28"/>
          <w:szCs w:val="28"/>
        </w:rPr>
        <w:t>Осуществлять аудиозапись и/или видеозапись аукциона.</w:t>
      </w:r>
    </w:p>
    <w:p w:rsidR="00AF4D78" w:rsidRDefault="00AF4D78" w:rsidP="007B52D1">
      <w:pPr>
        <w:tabs>
          <w:tab w:val="left" w:pos="1276"/>
        </w:tabs>
        <w:ind w:firstLine="709"/>
        <w:jc w:val="both"/>
        <w:rPr>
          <w:sz w:val="28"/>
          <w:szCs w:val="28"/>
        </w:rPr>
      </w:pPr>
    </w:p>
    <w:p w:rsidR="00AF4D78" w:rsidRPr="00833F2D" w:rsidRDefault="00AF4D78" w:rsidP="007B52D1">
      <w:pPr>
        <w:tabs>
          <w:tab w:val="left" w:pos="1276"/>
        </w:tabs>
        <w:ind w:firstLine="709"/>
        <w:jc w:val="both"/>
        <w:rPr>
          <w:sz w:val="28"/>
          <w:szCs w:val="28"/>
        </w:rPr>
      </w:pPr>
    </w:p>
    <w:p w:rsidR="00216889" w:rsidRPr="00833F2D" w:rsidRDefault="00216889" w:rsidP="007B52D1">
      <w:pPr>
        <w:tabs>
          <w:tab w:val="left" w:pos="1276"/>
        </w:tabs>
        <w:ind w:firstLine="709"/>
        <w:jc w:val="both"/>
        <w:rPr>
          <w:sz w:val="28"/>
          <w:szCs w:val="28"/>
        </w:rPr>
      </w:pPr>
      <w:r w:rsidRPr="00833F2D">
        <w:rPr>
          <w:sz w:val="28"/>
          <w:szCs w:val="28"/>
        </w:rPr>
        <w:lastRenderedPageBreak/>
        <w:t>4.2.</w:t>
      </w:r>
      <w:r w:rsidR="007B52D1">
        <w:rPr>
          <w:sz w:val="28"/>
          <w:szCs w:val="28"/>
        </w:rPr>
        <w:tab/>
      </w:r>
      <w:r w:rsidRPr="00833F2D">
        <w:rPr>
          <w:sz w:val="28"/>
          <w:szCs w:val="28"/>
        </w:rPr>
        <w:t>Комиссия вправе:</w:t>
      </w:r>
    </w:p>
    <w:p w:rsidR="00216889" w:rsidRPr="00833F2D" w:rsidRDefault="00216889" w:rsidP="007B52D1">
      <w:pPr>
        <w:tabs>
          <w:tab w:val="left" w:pos="1276"/>
        </w:tabs>
        <w:ind w:firstLine="709"/>
        <w:jc w:val="both"/>
        <w:rPr>
          <w:sz w:val="28"/>
          <w:szCs w:val="28"/>
        </w:rPr>
      </w:pPr>
      <w:r w:rsidRPr="00833F2D">
        <w:rPr>
          <w:sz w:val="28"/>
          <w:szCs w:val="28"/>
        </w:rPr>
        <w:t>4.2.1.</w:t>
      </w:r>
      <w:r w:rsidR="007B52D1">
        <w:rPr>
          <w:sz w:val="28"/>
          <w:szCs w:val="28"/>
        </w:rPr>
        <w:tab/>
      </w:r>
      <w:r w:rsidRPr="00833F2D">
        <w:rPr>
          <w:sz w:val="28"/>
          <w:szCs w:val="28"/>
        </w:rPr>
        <w:t>Запросить у соответствующих органов и организаций сведения:</w:t>
      </w:r>
    </w:p>
    <w:p w:rsidR="00216889" w:rsidRPr="00833F2D" w:rsidRDefault="007B52D1" w:rsidP="007B52D1">
      <w:pPr>
        <w:tabs>
          <w:tab w:val="left" w:pos="1276"/>
        </w:tabs>
        <w:ind w:firstLine="709"/>
        <w:jc w:val="both"/>
        <w:rPr>
          <w:sz w:val="28"/>
          <w:szCs w:val="28"/>
        </w:rPr>
      </w:pPr>
      <w:r>
        <w:rPr>
          <w:sz w:val="28"/>
          <w:szCs w:val="28"/>
        </w:rPr>
        <w:t>-</w:t>
      </w:r>
      <w:r>
        <w:rPr>
          <w:sz w:val="28"/>
          <w:szCs w:val="28"/>
        </w:rPr>
        <w:tab/>
      </w:r>
      <w:r w:rsidR="00216889" w:rsidRPr="00833F2D">
        <w:rPr>
          <w:sz w:val="28"/>
          <w:szCs w:val="28"/>
        </w:rPr>
        <w:t xml:space="preserve">о проведении ликвидации участника торгов - юридического лица, подавшего заявку на участие </w:t>
      </w:r>
      <w:r>
        <w:rPr>
          <w:sz w:val="28"/>
          <w:szCs w:val="28"/>
        </w:rPr>
        <w:t xml:space="preserve">в </w:t>
      </w:r>
      <w:r w:rsidR="00216889" w:rsidRPr="00833F2D">
        <w:rPr>
          <w:sz w:val="28"/>
          <w:szCs w:val="28"/>
        </w:rPr>
        <w:t>аукционе, или о прекращении физическим лицом - заявителем деятельности в качестве индивидуального предпринимателя;</w:t>
      </w:r>
    </w:p>
    <w:p w:rsidR="00216889" w:rsidRPr="00833F2D" w:rsidRDefault="00216889" w:rsidP="007B52D1">
      <w:pPr>
        <w:tabs>
          <w:tab w:val="left" w:pos="1276"/>
        </w:tabs>
        <w:ind w:firstLine="709"/>
        <w:jc w:val="both"/>
        <w:rPr>
          <w:sz w:val="28"/>
          <w:szCs w:val="28"/>
        </w:rPr>
      </w:pPr>
      <w:r w:rsidRPr="00833F2D">
        <w:rPr>
          <w:sz w:val="28"/>
          <w:szCs w:val="28"/>
        </w:rPr>
        <w:t>-</w:t>
      </w:r>
      <w:r w:rsidR="007B52D1">
        <w:rPr>
          <w:sz w:val="28"/>
          <w:szCs w:val="28"/>
        </w:rPr>
        <w:tab/>
      </w:r>
      <w:r w:rsidRPr="00833F2D">
        <w:rPr>
          <w:sz w:val="28"/>
          <w:szCs w:val="28"/>
        </w:rPr>
        <w:t>о проведении в отношении такого участника - юридического лица/индивидуального предпринимателя процедуры банкротства и об открытии конкурсного производства в отношении него;</w:t>
      </w:r>
    </w:p>
    <w:p w:rsidR="00216889" w:rsidRPr="00833F2D" w:rsidRDefault="007B52D1" w:rsidP="007B52D1">
      <w:pPr>
        <w:tabs>
          <w:tab w:val="left" w:pos="1276"/>
        </w:tabs>
        <w:ind w:firstLine="709"/>
        <w:jc w:val="both"/>
        <w:rPr>
          <w:sz w:val="28"/>
          <w:szCs w:val="28"/>
        </w:rPr>
      </w:pPr>
      <w:r>
        <w:rPr>
          <w:sz w:val="28"/>
          <w:szCs w:val="28"/>
        </w:rPr>
        <w:t>-</w:t>
      </w:r>
      <w:r>
        <w:rPr>
          <w:sz w:val="28"/>
          <w:szCs w:val="28"/>
        </w:rPr>
        <w:tab/>
      </w:r>
      <w:r w:rsidR="00216889" w:rsidRPr="00833F2D">
        <w:rPr>
          <w:sz w:val="28"/>
          <w:szCs w:val="28"/>
        </w:rPr>
        <w:t>о приостановлении деятельности такого участника в порядке, предусмотренном Кодексом Российской Федерации об административных правонарушениях;</w:t>
      </w:r>
    </w:p>
    <w:p w:rsidR="00216889" w:rsidRPr="00833F2D" w:rsidRDefault="00216889" w:rsidP="007B52D1">
      <w:pPr>
        <w:tabs>
          <w:tab w:val="left" w:pos="1276"/>
        </w:tabs>
        <w:ind w:firstLine="709"/>
        <w:jc w:val="both"/>
        <w:rPr>
          <w:sz w:val="28"/>
          <w:szCs w:val="28"/>
        </w:rPr>
      </w:pPr>
      <w:r w:rsidRPr="00833F2D">
        <w:rPr>
          <w:sz w:val="28"/>
          <w:szCs w:val="28"/>
        </w:rPr>
        <w:t>-</w:t>
      </w:r>
      <w:r w:rsidR="007B52D1">
        <w:rPr>
          <w:sz w:val="28"/>
          <w:szCs w:val="28"/>
        </w:rPr>
        <w:tab/>
      </w:r>
      <w:r w:rsidRPr="00833F2D">
        <w:rPr>
          <w:sz w:val="28"/>
          <w:szCs w:val="28"/>
        </w:rPr>
        <w:t>о наличии задолженностей такого участника по всем видам платежей в бюджеты любого уровня и в государственные внебюджетные фонды;</w:t>
      </w:r>
    </w:p>
    <w:p w:rsidR="00216889" w:rsidRPr="00833F2D" w:rsidRDefault="007B52D1" w:rsidP="007B52D1">
      <w:pPr>
        <w:tabs>
          <w:tab w:val="left" w:pos="1276"/>
        </w:tabs>
        <w:ind w:firstLine="709"/>
        <w:jc w:val="both"/>
        <w:rPr>
          <w:sz w:val="28"/>
          <w:szCs w:val="28"/>
        </w:rPr>
      </w:pPr>
      <w:r>
        <w:rPr>
          <w:sz w:val="28"/>
          <w:szCs w:val="28"/>
        </w:rPr>
        <w:t>-</w:t>
      </w:r>
      <w:r>
        <w:rPr>
          <w:sz w:val="28"/>
          <w:szCs w:val="28"/>
        </w:rPr>
        <w:tab/>
      </w:r>
      <w:r w:rsidR="00216889" w:rsidRPr="00833F2D">
        <w:rPr>
          <w:sz w:val="28"/>
          <w:szCs w:val="28"/>
        </w:rPr>
        <w:t>об обжаловании наличия таких задолженностей и о результатах рассмотрения жалоб.</w:t>
      </w:r>
    </w:p>
    <w:p w:rsidR="00216889" w:rsidRPr="00833F2D" w:rsidRDefault="00216889" w:rsidP="007B52D1">
      <w:pPr>
        <w:tabs>
          <w:tab w:val="left" w:pos="1276"/>
        </w:tabs>
        <w:ind w:firstLine="709"/>
        <w:jc w:val="both"/>
        <w:rPr>
          <w:sz w:val="28"/>
          <w:szCs w:val="28"/>
        </w:rPr>
      </w:pPr>
      <w:r w:rsidRPr="00833F2D">
        <w:rPr>
          <w:sz w:val="28"/>
          <w:szCs w:val="28"/>
        </w:rPr>
        <w:t>4.2.2.</w:t>
      </w:r>
      <w:r w:rsidR="007B52D1">
        <w:rPr>
          <w:sz w:val="28"/>
          <w:szCs w:val="28"/>
        </w:rPr>
        <w:tab/>
      </w:r>
      <w:r w:rsidRPr="00833F2D">
        <w:rPr>
          <w:sz w:val="28"/>
          <w:szCs w:val="28"/>
        </w:rPr>
        <w:t>Вносить предложения по вопросам проведения аукционов.</w:t>
      </w:r>
    </w:p>
    <w:p w:rsidR="00216889" w:rsidRPr="00833F2D" w:rsidRDefault="00216889" w:rsidP="007B52D1">
      <w:pPr>
        <w:tabs>
          <w:tab w:val="left" w:pos="1276"/>
        </w:tabs>
        <w:ind w:firstLine="709"/>
        <w:jc w:val="both"/>
        <w:rPr>
          <w:sz w:val="28"/>
          <w:szCs w:val="28"/>
        </w:rPr>
      </w:pPr>
      <w:r w:rsidRPr="00833F2D">
        <w:rPr>
          <w:sz w:val="28"/>
          <w:szCs w:val="28"/>
        </w:rPr>
        <w:t>4.3.</w:t>
      </w:r>
      <w:r w:rsidR="007B52D1">
        <w:rPr>
          <w:sz w:val="28"/>
          <w:szCs w:val="28"/>
        </w:rPr>
        <w:tab/>
      </w:r>
      <w:r w:rsidRPr="00833F2D">
        <w:rPr>
          <w:sz w:val="28"/>
          <w:szCs w:val="28"/>
        </w:rPr>
        <w:t>Члены комиссии обязаны:</w:t>
      </w:r>
    </w:p>
    <w:p w:rsidR="00216889" w:rsidRPr="00833F2D" w:rsidRDefault="00216889" w:rsidP="007B52D1">
      <w:pPr>
        <w:tabs>
          <w:tab w:val="left" w:pos="1276"/>
        </w:tabs>
        <w:ind w:firstLine="709"/>
        <w:jc w:val="both"/>
        <w:rPr>
          <w:sz w:val="28"/>
          <w:szCs w:val="28"/>
        </w:rPr>
      </w:pPr>
      <w:r w:rsidRPr="00833F2D">
        <w:rPr>
          <w:sz w:val="28"/>
          <w:szCs w:val="28"/>
        </w:rPr>
        <w:t>4.3.1.</w:t>
      </w:r>
      <w:r w:rsidR="007B52D1">
        <w:rPr>
          <w:sz w:val="28"/>
          <w:szCs w:val="28"/>
        </w:rPr>
        <w:tab/>
      </w:r>
      <w:r w:rsidRPr="00833F2D">
        <w:rPr>
          <w:sz w:val="28"/>
          <w:szCs w:val="28"/>
        </w:rPr>
        <w:t>Действовать в рамках своей компетенци</w:t>
      </w:r>
      <w:r w:rsidR="007B52D1">
        <w:rPr>
          <w:sz w:val="28"/>
          <w:szCs w:val="28"/>
        </w:rPr>
        <w:t>и</w:t>
      </w:r>
      <w:r w:rsidRPr="00833F2D">
        <w:rPr>
          <w:sz w:val="28"/>
          <w:szCs w:val="28"/>
        </w:rPr>
        <w:t>.</w:t>
      </w:r>
    </w:p>
    <w:p w:rsidR="00216889" w:rsidRPr="00833F2D" w:rsidRDefault="00216889" w:rsidP="007B52D1">
      <w:pPr>
        <w:tabs>
          <w:tab w:val="left" w:pos="1276"/>
        </w:tabs>
        <w:ind w:firstLine="709"/>
        <w:jc w:val="both"/>
        <w:rPr>
          <w:sz w:val="28"/>
          <w:szCs w:val="28"/>
        </w:rPr>
      </w:pPr>
      <w:r w:rsidRPr="00833F2D">
        <w:rPr>
          <w:sz w:val="28"/>
          <w:szCs w:val="28"/>
        </w:rPr>
        <w:t>4.3.2.</w:t>
      </w:r>
      <w:r w:rsidR="007B52D1">
        <w:rPr>
          <w:sz w:val="28"/>
          <w:szCs w:val="28"/>
        </w:rPr>
        <w:tab/>
      </w:r>
      <w:r w:rsidRPr="00833F2D">
        <w:rPr>
          <w:sz w:val="28"/>
          <w:szCs w:val="28"/>
        </w:rPr>
        <w:t>Знать и руководствоваться в своей деятельности требованиями законодательства Российской Федерации и настоящего Положения.</w:t>
      </w:r>
    </w:p>
    <w:p w:rsidR="00216889" w:rsidRPr="00833F2D" w:rsidRDefault="00216889" w:rsidP="007B52D1">
      <w:pPr>
        <w:tabs>
          <w:tab w:val="left" w:pos="1276"/>
        </w:tabs>
        <w:ind w:firstLine="709"/>
        <w:jc w:val="both"/>
        <w:rPr>
          <w:sz w:val="28"/>
          <w:szCs w:val="28"/>
        </w:rPr>
      </w:pPr>
      <w:r w:rsidRPr="00833F2D">
        <w:rPr>
          <w:sz w:val="28"/>
          <w:szCs w:val="28"/>
        </w:rPr>
        <w:t>4.3.3.</w:t>
      </w:r>
      <w:r w:rsidR="007B52D1">
        <w:rPr>
          <w:sz w:val="28"/>
          <w:szCs w:val="28"/>
        </w:rPr>
        <w:tab/>
      </w:r>
      <w:r w:rsidRPr="00833F2D">
        <w:rPr>
          <w:sz w:val="28"/>
          <w:szCs w:val="28"/>
        </w:rPr>
        <w:t>Лично присутствовать на заседаниях комиссии при проведен</w:t>
      </w:r>
      <w:proofErr w:type="gramStart"/>
      <w:r w:rsidRPr="00833F2D">
        <w:rPr>
          <w:sz w:val="28"/>
          <w:szCs w:val="28"/>
        </w:rPr>
        <w:t>ии ау</w:t>
      </w:r>
      <w:proofErr w:type="gramEnd"/>
      <w:r w:rsidRPr="00833F2D">
        <w:rPr>
          <w:sz w:val="28"/>
          <w:szCs w:val="28"/>
        </w:rPr>
        <w:t xml:space="preserve">кциона; отсутствие на заседании комиссии допускается только </w:t>
      </w:r>
      <w:r w:rsidR="007B52D1">
        <w:rPr>
          <w:sz w:val="28"/>
          <w:szCs w:val="28"/>
        </w:rPr>
        <w:br/>
      </w:r>
      <w:r w:rsidRPr="00833F2D">
        <w:rPr>
          <w:sz w:val="28"/>
          <w:szCs w:val="28"/>
        </w:rPr>
        <w:t>по уважительным причинам в соответствии с трудовым законодательством Российской Федерации.</w:t>
      </w:r>
    </w:p>
    <w:p w:rsidR="00216889" w:rsidRPr="00833F2D" w:rsidRDefault="00216889" w:rsidP="007B52D1">
      <w:pPr>
        <w:tabs>
          <w:tab w:val="left" w:pos="1276"/>
        </w:tabs>
        <w:ind w:firstLine="709"/>
        <w:jc w:val="both"/>
        <w:rPr>
          <w:sz w:val="28"/>
          <w:szCs w:val="28"/>
        </w:rPr>
      </w:pPr>
      <w:r w:rsidRPr="00833F2D">
        <w:rPr>
          <w:sz w:val="28"/>
          <w:szCs w:val="28"/>
        </w:rPr>
        <w:t>4.3.4.</w:t>
      </w:r>
      <w:r w:rsidR="007B52D1">
        <w:rPr>
          <w:sz w:val="28"/>
          <w:szCs w:val="28"/>
        </w:rPr>
        <w:tab/>
      </w:r>
      <w:r w:rsidRPr="00833F2D">
        <w:rPr>
          <w:sz w:val="28"/>
          <w:szCs w:val="28"/>
        </w:rPr>
        <w:t>Обеспечить конфиденциальность сведений, ставших им известными в ходе проведения аукциона, кроме случаев, прямо предусмотренных законодательством Российской Федерации.</w:t>
      </w:r>
    </w:p>
    <w:p w:rsidR="00216889" w:rsidRPr="00833F2D" w:rsidRDefault="007B52D1" w:rsidP="007B52D1">
      <w:pPr>
        <w:tabs>
          <w:tab w:val="left" w:pos="1276"/>
        </w:tabs>
        <w:ind w:firstLine="709"/>
        <w:jc w:val="both"/>
        <w:rPr>
          <w:sz w:val="28"/>
          <w:szCs w:val="28"/>
        </w:rPr>
      </w:pPr>
      <w:r>
        <w:rPr>
          <w:sz w:val="28"/>
          <w:szCs w:val="28"/>
        </w:rPr>
        <w:t>4.3.5.</w:t>
      </w:r>
      <w:r>
        <w:rPr>
          <w:sz w:val="28"/>
          <w:szCs w:val="28"/>
        </w:rPr>
        <w:tab/>
      </w:r>
      <w:r w:rsidR="00216889" w:rsidRPr="00833F2D">
        <w:rPr>
          <w:sz w:val="28"/>
          <w:szCs w:val="28"/>
        </w:rPr>
        <w:t>Заявить о личной заинтересованности в результатах аукциона либо о возможности оказания на них влияния участниками аукциона.</w:t>
      </w:r>
    </w:p>
    <w:p w:rsidR="00216889" w:rsidRPr="00833F2D" w:rsidRDefault="00216889" w:rsidP="007B52D1">
      <w:pPr>
        <w:tabs>
          <w:tab w:val="left" w:pos="1276"/>
        </w:tabs>
        <w:ind w:firstLine="709"/>
        <w:jc w:val="both"/>
        <w:rPr>
          <w:sz w:val="28"/>
          <w:szCs w:val="28"/>
        </w:rPr>
      </w:pPr>
      <w:r w:rsidRPr="00833F2D">
        <w:rPr>
          <w:sz w:val="28"/>
          <w:szCs w:val="28"/>
        </w:rPr>
        <w:t>4.3.7.</w:t>
      </w:r>
      <w:r w:rsidR="007B52D1">
        <w:rPr>
          <w:sz w:val="28"/>
          <w:szCs w:val="28"/>
        </w:rPr>
        <w:tab/>
      </w:r>
      <w:r w:rsidRPr="00833F2D">
        <w:rPr>
          <w:sz w:val="28"/>
          <w:szCs w:val="28"/>
        </w:rPr>
        <w:t xml:space="preserve">Осуществляют рассмотрение заявок на участие в аукционе </w:t>
      </w:r>
      <w:r w:rsidR="007B52D1">
        <w:rPr>
          <w:sz w:val="28"/>
          <w:szCs w:val="28"/>
        </w:rPr>
        <w:br/>
      </w:r>
      <w:r w:rsidRPr="00833F2D">
        <w:rPr>
          <w:sz w:val="28"/>
          <w:szCs w:val="28"/>
        </w:rPr>
        <w:t>в соответствии с требованиями действующего законодательства, аукционной документации и Положения.</w:t>
      </w:r>
    </w:p>
    <w:p w:rsidR="00216889" w:rsidRPr="00833F2D" w:rsidRDefault="00216889" w:rsidP="007B52D1">
      <w:pPr>
        <w:tabs>
          <w:tab w:val="left" w:pos="1276"/>
        </w:tabs>
        <w:ind w:firstLine="709"/>
        <w:jc w:val="both"/>
        <w:rPr>
          <w:sz w:val="28"/>
          <w:szCs w:val="28"/>
        </w:rPr>
      </w:pPr>
      <w:r w:rsidRPr="00833F2D">
        <w:rPr>
          <w:sz w:val="28"/>
          <w:szCs w:val="28"/>
        </w:rPr>
        <w:t>4.3.</w:t>
      </w:r>
      <w:r w:rsidR="007B52D1">
        <w:rPr>
          <w:sz w:val="28"/>
          <w:szCs w:val="28"/>
        </w:rPr>
        <w:t>8.</w:t>
      </w:r>
      <w:r w:rsidR="007B52D1">
        <w:rPr>
          <w:sz w:val="28"/>
          <w:szCs w:val="28"/>
        </w:rPr>
        <w:tab/>
      </w:r>
      <w:r w:rsidRPr="00833F2D">
        <w:rPr>
          <w:sz w:val="28"/>
          <w:szCs w:val="28"/>
        </w:rPr>
        <w:t>Подписывают протоколы, предусмотренные пунктом 3.1.3.</w:t>
      </w:r>
    </w:p>
    <w:p w:rsidR="00216889" w:rsidRPr="00833F2D" w:rsidRDefault="00216889" w:rsidP="007B52D1">
      <w:pPr>
        <w:tabs>
          <w:tab w:val="left" w:pos="1276"/>
        </w:tabs>
        <w:ind w:firstLine="709"/>
        <w:jc w:val="both"/>
        <w:rPr>
          <w:sz w:val="28"/>
          <w:szCs w:val="28"/>
        </w:rPr>
      </w:pPr>
      <w:r w:rsidRPr="00833F2D">
        <w:rPr>
          <w:sz w:val="28"/>
          <w:szCs w:val="28"/>
        </w:rPr>
        <w:t>4.3.9.</w:t>
      </w:r>
      <w:r w:rsidR="007B52D1">
        <w:rPr>
          <w:sz w:val="28"/>
          <w:szCs w:val="28"/>
        </w:rPr>
        <w:tab/>
      </w:r>
      <w:r w:rsidRPr="00833F2D">
        <w:rPr>
          <w:sz w:val="28"/>
          <w:szCs w:val="28"/>
        </w:rPr>
        <w:t>Осуществляют личное голосование, не допускается заочное голосование или голосование через представителя.</w:t>
      </w:r>
    </w:p>
    <w:p w:rsidR="00216889" w:rsidRPr="00833F2D" w:rsidRDefault="00216889" w:rsidP="007B52D1">
      <w:pPr>
        <w:tabs>
          <w:tab w:val="left" w:pos="1276"/>
          <w:tab w:val="left" w:pos="1560"/>
        </w:tabs>
        <w:ind w:firstLine="709"/>
        <w:jc w:val="both"/>
        <w:rPr>
          <w:sz w:val="28"/>
          <w:szCs w:val="28"/>
        </w:rPr>
      </w:pPr>
      <w:r w:rsidRPr="00833F2D">
        <w:rPr>
          <w:sz w:val="28"/>
          <w:szCs w:val="28"/>
        </w:rPr>
        <w:t>4.</w:t>
      </w:r>
      <w:r w:rsidR="007B52D1">
        <w:rPr>
          <w:sz w:val="28"/>
          <w:szCs w:val="28"/>
        </w:rPr>
        <w:t>3.10.</w:t>
      </w:r>
      <w:r w:rsidR="007B52D1">
        <w:rPr>
          <w:sz w:val="28"/>
          <w:szCs w:val="28"/>
        </w:rPr>
        <w:tab/>
      </w:r>
      <w:r w:rsidRPr="00833F2D">
        <w:rPr>
          <w:sz w:val="28"/>
          <w:szCs w:val="28"/>
        </w:rPr>
        <w:t>Осуществляют иные действия в соответствии с законодательством Российской Федерации, настоящим Положением, иными нормативными правовыми актами.</w:t>
      </w:r>
    </w:p>
    <w:p w:rsidR="00216889" w:rsidRPr="00833F2D" w:rsidRDefault="00216889" w:rsidP="007B52D1">
      <w:pPr>
        <w:tabs>
          <w:tab w:val="left" w:pos="1276"/>
        </w:tabs>
        <w:ind w:firstLine="709"/>
        <w:jc w:val="both"/>
        <w:rPr>
          <w:sz w:val="28"/>
          <w:szCs w:val="28"/>
        </w:rPr>
      </w:pPr>
      <w:r w:rsidRPr="00833F2D">
        <w:rPr>
          <w:sz w:val="28"/>
          <w:szCs w:val="28"/>
        </w:rPr>
        <w:t>4.4.</w:t>
      </w:r>
      <w:r w:rsidR="007B52D1">
        <w:rPr>
          <w:sz w:val="28"/>
          <w:szCs w:val="28"/>
        </w:rPr>
        <w:tab/>
      </w:r>
      <w:r w:rsidRPr="00833F2D">
        <w:rPr>
          <w:sz w:val="28"/>
          <w:szCs w:val="28"/>
        </w:rPr>
        <w:t>Члены комиссии вправе:</w:t>
      </w:r>
    </w:p>
    <w:p w:rsidR="00216889" w:rsidRPr="00833F2D" w:rsidRDefault="00216889" w:rsidP="007B52D1">
      <w:pPr>
        <w:tabs>
          <w:tab w:val="left" w:pos="1276"/>
        </w:tabs>
        <w:ind w:firstLine="709"/>
        <w:jc w:val="both"/>
        <w:rPr>
          <w:sz w:val="28"/>
          <w:szCs w:val="28"/>
        </w:rPr>
      </w:pPr>
      <w:r w:rsidRPr="00833F2D">
        <w:rPr>
          <w:sz w:val="28"/>
          <w:szCs w:val="28"/>
        </w:rPr>
        <w:t>4.4.1.</w:t>
      </w:r>
      <w:r w:rsidR="007B52D1">
        <w:rPr>
          <w:sz w:val="28"/>
          <w:szCs w:val="28"/>
        </w:rPr>
        <w:tab/>
      </w:r>
      <w:r w:rsidRPr="00833F2D">
        <w:rPr>
          <w:sz w:val="28"/>
          <w:szCs w:val="28"/>
        </w:rPr>
        <w:t>Знакомиться со всеми представленными на рассмотрение документами и сведениями, составляющими заявку на участие в аукционе.</w:t>
      </w:r>
    </w:p>
    <w:p w:rsidR="00216889" w:rsidRPr="00833F2D" w:rsidRDefault="00216889" w:rsidP="007B52D1">
      <w:pPr>
        <w:tabs>
          <w:tab w:val="left" w:pos="1276"/>
        </w:tabs>
        <w:ind w:firstLine="709"/>
        <w:jc w:val="both"/>
        <w:rPr>
          <w:sz w:val="28"/>
          <w:szCs w:val="28"/>
        </w:rPr>
      </w:pPr>
      <w:r w:rsidRPr="00833F2D">
        <w:rPr>
          <w:sz w:val="28"/>
          <w:szCs w:val="28"/>
        </w:rPr>
        <w:t>4.4.2.</w:t>
      </w:r>
      <w:r w:rsidR="007B52D1">
        <w:rPr>
          <w:sz w:val="28"/>
          <w:szCs w:val="28"/>
        </w:rPr>
        <w:tab/>
      </w:r>
      <w:r w:rsidRPr="00833F2D">
        <w:rPr>
          <w:sz w:val="28"/>
          <w:szCs w:val="28"/>
        </w:rPr>
        <w:t>Выступать по вопросам повестки дня на заседаниях комиссии.</w:t>
      </w:r>
    </w:p>
    <w:p w:rsidR="00216889" w:rsidRPr="00833F2D" w:rsidRDefault="00216889" w:rsidP="007B52D1">
      <w:pPr>
        <w:tabs>
          <w:tab w:val="left" w:pos="1276"/>
        </w:tabs>
        <w:ind w:firstLine="709"/>
        <w:jc w:val="both"/>
        <w:rPr>
          <w:sz w:val="28"/>
          <w:szCs w:val="28"/>
        </w:rPr>
      </w:pPr>
      <w:r w:rsidRPr="00833F2D">
        <w:rPr>
          <w:sz w:val="28"/>
          <w:szCs w:val="28"/>
        </w:rPr>
        <w:lastRenderedPageBreak/>
        <w:t>4.4.3.</w:t>
      </w:r>
      <w:r w:rsidR="007B52D1">
        <w:rPr>
          <w:sz w:val="28"/>
          <w:szCs w:val="28"/>
        </w:rPr>
        <w:tab/>
      </w:r>
      <w:r w:rsidRPr="00833F2D">
        <w:rPr>
          <w:sz w:val="28"/>
          <w:szCs w:val="28"/>
        </w:rPr>
        <w:t xml:space="preserve">Проверять правильность содержания и оформления протоколов, перечисленных в пункте 3.1.3, в том числе правильность отражения </w:t>
      </w:r>
      <w:r w:rsidR="007B52D1">
        <w:rPr>
          <w:sz w:val="28"/>
          <w:szCs w:val="28"/>
        </w:rPr>
        <w:br/>
      </w:r>
      <w:r w:rsidRPr="00833F2D">
        <w:rPr>
          <w:sz w:val="28"/>
          <w:szCs w:val="28"/>
        </w:rPr>
        <w:t>в протоколах своего выступления.</w:t>
      </w:r>
    </w:p>
    <w:p w:rsidR="00216889" w:rsidRPr="00833F2D" w:rsidRDefault="00216889" w:rsidP="007B52D1">
      <w:pPr>
        <w:tabs>
          <w:tab w:val="left" w:pos="1276"/>
        </w:tabs>
        <w:ind w:firstLine="709"/>
        <w:jc w:val="both"/>
        <w:rPr>
          <w:sz w:val="28"/>
          <w:szCs w:val="28"/>
        </w:rPr>
      </w:pPr>
      <w:r w:rsidRPr="00833F2D">
        <w:rPr>
          <w:sz w:val="28"/>
          <w:szCs w:val="28"/>
        </w:rPr>
        <w:t>4.5.</w:t>
      </w:r>
      <w:r w:rsidR="007B52D1">
        <w:rPr>
          <w:sz w:val="28"/>
          <w:szCs w:val="28"/>
        </w:rPr>
        <w:tab/>
      </w:r>
      <w:r w:rsidRPr="00833F2D">
        <w:rPr>
          <w:sz w:val="28"/>
          <w:szCs w:val="28"/>
        </w:rPr>
        <w:t>Члены комиссии имеют право письменно изложить свое особое мнение, которое прикладывается к протоколам.</w:t>
      </w:r>
    </w:p>
    <w:p w:rsidR="00216889" w:rsidRPr="00833F2D" w:rsidRDefault="00216889" w:rsidP="007B52D1">
      <w:pPr>
        <w:tabs>
          <w:tab w:val="left" w:pos="1276"/>
        </w:tabs>
        <w:ind w:firstLine="709"/>
        <w:jc w:val="both"/>
        <w:rPr>
          <w:sz w:val="28"/>
          <w:szCs w:val="28"/>
        </w:rPr>
      </w:pPr>
      <w:r w:rsidRPr="00833F2D">
        <w:rPr>
          <w:sz w:val="28"/>
          <w:szCs w:val="28"/>
        </w:rPr>
        <w:t>4.6.</w:t>
      </w:r>
      <w:r w:rsidR="007B52D1">
        <w:rPr>
          <w:sz w:val="28"/>
          <w:szCs w:val="28"/>
        </w:rPr>
        <w:tab/>
      </w:r>
      <w:r w:rsidRPr="00833F2D">
        <w:rPr>
          <w:sz w:val="28"/>
          <w:szCs w:val="28"/>
        </w:rPr>
        <w:t>Председатель комиссии:</w:t>
      </w:r>
    </w:p>
    <w:p w:rsidR="00216889" w:rsidRPr="00833F2D" w:rsidRDefault="00216889" w:rsidP="007B52D1">
      <w:pPr>
        <w:tabs>
          <w:tab w:val="left" w:pos="1276"/>
        </w:tabs>
        <w:ind w:firstLine="709"/>
        <w:jc w:val="both"/>
        <w:rPr>
          <w:sz w:val="28"/>
          <w:szCs w:val="28"/>
        </w:rPr>
      </w:pPr>
      <w:r w:rsidRPr="00833F2D">
        <w:rPr>
          <w:sz w:val="28"/>
          <w:szCs w:val="28"/>
        </w:rPr>
        <w:t>4.6.1.</w:t>
      </w:r>
      <w:r w:rsidR="007B52D1">
        <w:rPr>
          <w:sz w:val="28"/>
          <w:szCs w:val="28"/>
        </w:rPr>
        <w:tab/>
      </w:r>
      <w:r w:rsidRPr="00833F2D">
        <w:rPr>
          <w:sz w:val="28"/>
          <w:szCs w:val="28"/>
        </w:rPr>
        <w:t>Осуществляет общее руководство работой комиссии, руководит проведением аукциона и обеспечивает выполнение настоящего Положения.</w:t>
      </w:r>
    </w:p>
    <w:p w:rsidR="00216889" w:rsidRPr="00833F2D" w:rsidRDefault="00216889" w:rsidP="007B52D1">
      <w:pPr>
        <w:tabs>
          <w:tab w:val="left" w:pos="1276"/>
        </w:tabs>
        <w:ind w:firstLine="709"/>
        <w:jc w:val="both"/>
        <w:rPr>
          <w:sz w:val="28"/>
          <w:szCs w:val="28"/>
        </w:rPr>
      </w:pPr>
      <w:r w:rsidRPr="00833F2D">
        <w:rPr>
          <w:sz w:val="28"/>
          <w:szCs w:val="28"/>
        </w:rPr>
        <w:t>4.6.2.</w:t>
      </w:r>
      <w:r w:rsidR="007B52D1">
        <w:rPr>
          <w:sz w:val="28"/>
          <w:szCs w:val="28"/>
        </w:rPr>
        <w:tab/>
      </w:r>
      <w:r w:rsidRPr="00833F2D">
        <w:rPr>
          <w:sz w:val="28"/>
          <w:szCs w:val="28"/>
        </w:rPr>
        <w:t>Объявляет заседание правомочным или выносит решение о его переносе из-за отсутствия необходимого количества членов.</w:t>
      </w:r>
    </w:p>
    <w:p w:rsidR="00216889" w:rsidRPr="00833F2D" w:rsidRDefault="00216889" w:rsidP="007B52D1">
      <w:pPr>
        <w:tabs>
          <w:tab w:val="left" w:pos="1276"/>
        </w:tabs>
        <w:ind w:firstLine="709"/>
        <w:jc w:val="both"/>
        <w:rPr>
          <w:sz w:val="28"/>
          <w:szCs w:val="28"/>
        </w:rPr>
      </w:pPr>
      <w:r w:rsidRPr="00833F2D">
        <w:rPr>
          <w:sz w:val="28"/>
          <w:szCs w:val="28"/>
        </w:rPr>
        <w:t>4.6.3.</w:t>
      </w:r>
      <w:r w:rsidR="007B52D1">
        <w:rPr>
          <w:sz w:val="28"/>
          <w:szCs w:val="28"/>
        </w:rPr>
        <w:tab/>
      </w:r>
      <w:r w:rsidRPr="00833F2D">
        <w:rPr>
          <w:sz w:val="28"/>
          <w:szCs w:val="28"/>
        </w:rPr>
        <w:t>Открывает и ведет заседания комиссии, объявляет перерывы.</w:t>
      </w:r>
    </w:p>
    <w:p w:rsidR="00216889" w:rsidRPr="00833F2D" w:rsidRDefault="00216889" w:rsidP="007B52D1">
      <w:pPr>
        <w:tabs>
          <w:tab w:val="left" w:pos="1276"/>
        </w:tabs>
        <w:ind w:firstLine="709"/>
        <w:jc w:val="both"/>
        <w:rPr>
          <w:sz w:val="28"/>
          <w:szCs w:val="28"/>
        </w:rPr>
      </w:pPr>
      <w:r w:rsidRPr="00833F2D">
        <w:rPr>
          <w:sz w:val="28"/>
          <w:szCs w:val="28"/>
        </w:rPr>
        <w:t>4.6.4.</w:t>
      </w:r>
      <w:r w:rsidR="007B52D1">
        <w:rPr>
          <w:sz w:val="28"/>
          <w:szCs w:val="28"/>
        </w:rPr>
        <w:tab/>
      </w:r>
      <w:r w:rsidRPr="00833F2D">
        <w:rPr>
          <w:sz w:val="28"/>
          <w:szCs w:val="28"/>
        </w:rPr>
        <w:t>Объявляет состав комиссии.</w:t>
      </w:r>
    </w:p>
    <w:p w:rsidR="00216889" w:rsidRPr="00833F2D" w:rsidRDefault="00216889" w:rsidP="007B52D1">
      <w:pPr>
        <w:tabs>
          <w:tab w:val="left" w:pos="1276"/>
        </w:tabs>
        <w:ind w:firstLine="709"/>
        <w:jc w:val="both"/>
        <w:rPr>
          <w:sz w:val="28"/>
          <w:szCs w:val="28"/>
        </w:rPr>
      </w:pPr>
      <w:r w:rsidRPr="00833F2D">
        <w:rPr>
          <w:sz w:val="28"/>
          <w:szCs w:val="28"/>
        </w:rPr>
        <w:t>4.6.5.</w:t>
      </w:r>
      <w:r w:rsidR="007B52D1">
        <w:rPr>
          <w:sz w:val="28"/>
          <w:szCs w:val="28"/>
        </w:rPr>
        <w:tab/>
      </w:r>
      <w:r w:rsidRPr="00833F2D">
        <w:rPr>
          <w:sz w:val="28"/>
          <w:szCs w:val="28"/>
        </w:rPr>
        <w:t>Определяет порядок рассмотрения обсуждаемых вопросов.</w:t>
      </w:r>
    </w:p>
    <w:p w:rsidR="00216889" w:rsidRPr="00833F2D" w:rsidRDefault="00216889" w:rsidP="007B52D1">
      <w:pPr>
        <w:tabs>
          <w:tab w:val="left" w:pos="1276"/>
        </w:tabs>
        <w:ind w:firstLine="709"/>
        <w:jc w:val="both"/>
        <w:rPr>
          <w:sz w:val="28"/>
          <w:szCs w:val="28"/>
        </w:rPr>
      </w:pPr>
      <w:r w:rsidRPr="00833F2D">
        <w:rPr>
          <w:sz w:val="28"/>
          <w:szCs w:val="28"/>
        </w:rPr>
        <w:t>4.6.6.</w:t>
      </w:r>
      <w:r w:rsidR="007B52D1">
        <w:rPr>
          <w:sz w:val="28"/>
          <w:szCs w:val="28"/>
        </w:rPr>
        <w:tab/>
      </w:r>
      <w:r w:rsidRPr="00833F2D">
        <w:rPr>
          <w:sz w:val="28"/>
          <w:szCs w:val="28"/>
        </w:rPr>
        <w:t>Объявляет победителя аукциона или объявляет аукцион несостоявшимися.</w:t>
      </w:r>
    </w:p>
    <w:p w:rsidR="00216889" w:rsidRPr="00833F2D" w:rsidRDefault="00216889" w:rsidP="007B52D1">
      <w:pPr>
        <w:tabs>
          <w:tab w:val="left" w:pos="1276"/>
        </w:tabs>
        <w:ind w:firstLine="709"/>
        <w:jc w:val="both"/>
        <w:rPr>
          <w:sz w:val="28"/>
          <w:szCs w:val="28"/>
        </w:rPr>
      </w:pPr>
      <w:r w:rsidRPr="00833F2D">
        <w:rPr>
          <w:sz w:val="28"/>
          <w:szCs w:val="28"/>
        </w:rPr>
        <w:t>4.6.7.</w:t>
      </w:r>
      <w:r w:rsidR="007B52D1">
        <w:rPr>
          <w:sz w:val="28"/>
          <w:szCs w:val="28"/>
        </w:rPr>
        <w:tab/>
      </w:r>
      <w:r w:rsidRPr="00833F2D">
        <w:rPr>
          <w:sz w:val="28"/>
          <w:szCs w:val="28"/>
        </w:rPr>
        <w:t>Осуществляет иные действия в соответствии с законодательством Российской Федерации, настоящим Положением, иными нормативными правовыми актами.</w:t>
      </w:r>
    </w:p>
    <w:p w:rsidR="00216889" w:rsidRPr="00833F2D" w:rsidRDefault="00216889" w:rsidP="007B52D1">
      <w:pPr>
        <w:tabs>
          <w:tab w:val="left" w:pos="1276"/>
        </w:tabs>
        <w:ind w:firstLine="709"/>
        <w:jc w:val="both"/>
        <w:rPr>
          <w:sz w:val="28"/>
          <w:szCs w:val="28"/>
        </w:rPr>
      </w:pPr>
      <w:r w:rsidRPr="00833F2D">
        <w:rPr>
          <w:sz w:val="28"/>
          <w:szCs w:val="28"/>
        </w:rPr>
        <w:t>4.7.</w:t>
      </w:r>
      <w:r w:rsidR="007B52D1">
        <w:rPr>
          <w:sz w:val="28"/>
          <w:szCs w:val="28"/>
        </w:rPr>
        <w:tab/>
      </w:r>
      <w:r w:rsidRPr="00833F2D">
        <w:rPr>
          <w:sz w:val="28"/>
          <w:szCs w:val="28"/>
        </w:rPr>
        <w:t>В отсутствие председателя комиссии его функции выполняет заместитель председателя комиссии.</w:t>
      </w:r>
    </w:p>
    <w:p w:rsidR="00216889" w:rsidRPr="00833F2D" w:rsidRDefault="00216889" w:rsidP="007B52D1">
      <w:pPr>
        <w:tabs>
          <w:tab w:val="left" w:pos="1276"/>
        </w:tabs>
        <w:ind w:firstLine="709"/>
        <w:jc w:val="both"/>
        <w:rPr>
          <w:sz w:val="28"/>
          <w:szCs w:val="28"/>
        </w:rPr>
      </w:pPr>
      <w:r w:rsidRPr="00833F2D">
        <w:rPr>
          <w:sz w:val="28"/>
          <w:szCs w:val="28"/>
        </w:rPr>
        <w:t>4.8.</w:t>
      </w:r>
      <w:r w:rsidR="007B52D1">
        <w:rPr>
          <w:sz w:val="28"/>
          <w:szCs w:val="28"/>
        </w:rPr>
        <w:tab/>
      </w:r>
      <w:r w:rsidRPr="00833F2D">
        <w:rPr>
          <w:sz w:val="28"/>
          <w:szCs w:val="28"/>
        </w:rPr>
        <w:t>Секретарь комиссии или другой уполномоченный председателем член комиссии:</w:t>
      </w:r>
    </w:p>
    <w:p w:rsidR="00216889" w:rsidRPr="00833F2D" w:rsidRDefault="00216889" w:rsidP="007B52D1">
      <w:pPr>
        <w:tabs>
          <w:tab w:val="left" w:pos="1276"/>
        </w:tabs>
        <w:ind w:firstLine="709"/>
        <w:jc w:val="both"/>
        <w:rPr>
          <w:sz w:val="28"/>
          <w:szCs w:val="28"/>
        </w:rPr>
      </w:pPr>
      <w:r w:rsidRPr="00833F2D">
        <w:rPr>
          <w:sz w:val="28"/>
          <w:szCs w:val="28"/>
        </w:rPr>
        <w:t>4.8.1.</w:t>
      </w:r>
      <w:r w:rsidR="00AF4D78">
        <w:rPr>
          <w:sz w:val="28"/>
          <w:szCs w:val="28"/>
        </w:rPr>
        <w:tab/>
      </w:r>
      <w:proofErr w:type="gramStart"/>
      <w:r w:rsidRPr="00833F2D">
        <w:rPr>
          <w:sz w:val="28"/>
          <w:szCs w:val="28"/>
        </w:rPr>
        <w:t>Осуществляет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функциям, в том числе извещает лиц, принимающих участие в работе комиссии, о времени и месте проведения заседаний комиссии не менее чем за 3 рабочих дня до их начала и обеспечивает членов комиссии необходимыми материалами.</w:t>
      </w:r>
      <w:proofErr w:type="gramEnd"/>
    </w:p>
    <w:p w:rsidR="00216889" w:rsidRPr="00833F2D" w:rsidRDefault="00216889" w:rsidP="007B52D1">
      <w:pPr>
        <w:tabs>
          <w:tab w:val="left" w:pos="1276"/>
        </w:tabs>
        <w:ind w:firstLine="709"/>
        <w:jc w:val="both"/>
        <w:rPr>
          <w:sz w:val="28"/>
          <w:szCs w:val="28"/>
        </w:rPr>
      </w:pPr>
      <w:r w:rsidRPr="00833F2D">
        <w:rPr>
          <w:sz w:val="28"/>
          <w:szCs w:val="28"/>
        </w:rPr>
        <w:t>4.8.2.</w:t>
      </w:r>
      <w:r w:rsidR="00AF4D78">
        <w:rPr>
          <w:sz w:val="28"/>
          <w:szCs w:val="28"/>
        </w:rPr>
        <w:tab/>
      </w:r>
      <w:r w:rsidRPr="00833F2D">
        <w:rPr>
          <w:sz w:val="28"/>
          <w:szCs w:val="28"/>
        </w:rPr>
        <w:t>Регистрирует явившихся участников на аукцион.</w:t>
      </w:r>
    </w:p>
    <w:p w:rsidR="00216889" w:rsidRPr="00833F2D" w:rsidRDefault="00216889" w:rsidP="007B52D1">
      <w:pPr>
        <w:tabs>
          <w:tab w:val="left" w:pos="1276"/>
        </w:tabs>
        <w:ind w:firstLine="709"/>
        <w:jc w:val="both"/>
        <w:rPr>
          <w:sz w:val="28"/>
          <w:szCs w:val="28"/>
        </w:rPr>
      </w:pPr>
      <w:r w:rsidRPr="00833F2D">
        <w:rPr>
          <w:sz w:val="28"/>
          <w:szCs w:val="28"/>
        </w:rPr>
        <w:t>4.8.3.</w:t>
      </w:r>
      <w:r w:rsidR="00AF4D78">
        <w:rPr>
          <w:sz w:val="28"/>
          <w:szCs w:val="28"/>
        </w:rPr>
        <w:tab/>
      </w:r>
      <w:r w:rsidRPr="00833F2D">
        <w:rPr>
          <w:sz w:val="28"/>
          <w:szCs w:val="28"/>
        </w:rPr>
        <w:t>По ходу проведения заседаний комиссии оформляет протоколы.</w:t>
      </w:r>
    </w:p>
    <w:p w:rsidR="00216889" w:rsidRPr="00833F2D" w:rsidRDefault="00216889" w:rsidP="007B52D1">
      <w:pPr>
        <w:tabs>
          <w:tab w:val="left" w:pos="1276"/>
        </w:tabs>
        <w:ind w:firstLine="709"/>
        <w:jc w:val="both"/>
        <w:rPr>
          <w:sz w:val="28"/>
          <w:szCs w:val="28"/>
        </w:rPr>
      </w:pPr>
      <w:r w:rsidRPr="00833F2D">
        <w:rPr>
          <w:sz w:val="28"/>
          <w:szCs w:val="28"/>
        </w:rPr>
        <w:t>4.8.4.</w:t>
      </w:r>
      <w:r w:rsidR="00AF4D78">
        <w:rPr>
          <w:sz w:val="28"/>
          <w:szCs w:val="28"/>
        </w:rPr>
        <w:tab/>
      </w:r>
      <w:r w:rsidRPr="00833F2D">
        <w:rPr>
          <w:sz w:val="28"/>
          <w:szCs w:val="28"/>
        </w:rPr>
        <w:t>Обеспечивает хранение документации, связанной с деятельностью комиссии.</w:t>
      </w:r>
    </w:p>
    <w:p w:rsidR="00216889" w:rsidRPr="00833F2D" w:rsidRDefault="00216889" w:rsidP="007B52D1">
      <w:pPr>
        <w:tabs>
          <w:tab w:val="left" w:pos="1276"/>
        </w:tabs>
        <w:ind w:firstLine="709"/>
        <w:jc w:val="both"/>
        <w:rPr>
          <w:sz w:val="28"/>
          <w:szCs w:val="28"/>
        </w:rPr>
      </w:pPr>
      <w:r w:rsidRPr="00833F2D">
        <w:rPr>
          <w:sz w:val="28"/>
          <w:szCs w:val="28"/>
        </w:rPr>
        <w:t>4.8.5.</w:t>
      </w:r>
      <w:r w:rsidR="00AF4D78">
        <w:rPr>
          <w:sz w:val="28"/>
          <w:szCs w:val="28"/>
        </w:rPr>
        <w:tab/>
      </w:r>
      <w:r w:rsidRPr="00833F2D">
        <w:rPr>
          <w:sz w:val="28"/>
          <w:szCs w:val="28"/>
        </w:rPr>
        <w:t>Выполняет по поручению председателя комиссии иные необходимые организационные мероприятия, обеспечивающие деятельность комиссии и проведение аукциона, в том числе:</w:t>
      </w:r>
    </w:p>
    <w:p w:rsidR="00216889" w:rsidRPr="00833F2D" w:rsidRDefault="00AF4D78" w:rsidP="007B52D1">
      <w:pPr>
        <w:tabs>
          <w:tab w:val="left" w:pos="1276"/>
        </w:tabs>
        <w:ind w:firstLine="709"/>
        <w:jc w:val="both"/>
        <w:rPr>
          <w:sz w:val="28"/>
          <w:szCs w:val="28"/>
        </w:rPr>
      </w:pPr>
      <w:r>
        <w:rPr>
          <w:sz w:val="28"/>
          <w:szCs w:val="28"/>
        </w:rPr>
        <w:t>-</w:t>
      </w:r>
      <w:r>
        <w:rPr>
          <w:sz w:val="28"/>
          <w:szCs w:val="28"/>
        </w:rPr>
        <w:tab/>
      </w:r>
      <w:r w:rsidR="00216889" w:rsidRPr="00833F2D">
        <w:rPr>
          <w:sz w:val="28"/>
          <w:szCs w:val="28"/>
        </w:rPr>
        <w:t>осуществляет проверку полномочий присутствующих на аукционе представителей участников аукциона;</w:t>
      </w:r>
    </w:p>
    <w:p w:rsidR="00216889" w:rsidRPr="00833F2D" w:rsidRDefault="00AF4D78" w:rsidP="007B52D1">
      <w:pPr>
        <w:tabs>
          <w:tab w:val="left" w:pos="1276"/>
        </w:tabs>
        <w:ind w:firstLine="709"/>
        <w:jc w:val="both"/>
        <w:rPr>
          <w:sz w:val="28"/>
          <w:szCs w:val="28"/>
        </w:rPr>
      </w:pPr>
      <w:r>
        <w:rPr>
          <w:sz w:val="28"/>
          <w:szCs w:val="28"/>
        </w:rPr>
        <w:t>-</w:t>
      </w:r>
      <w:r>
        <w:rPr>
          <w:sz w:val="28"/>
          <w:szCs w:val="28"/>
        </w:rPr>
        <w:tab/>
      </w:r>
      <w:r w:rsidR="00216889" w:rsidRPr="00833F2D">
        <w:rPr>
          <w:sz w:val="28"/>
          <w:szCs w:val="28"/>
        </w:rPr>
        <w:t xml:space="preserve">заносит в протокол аукциона сведения о присутствующих </w:t>
      </w:r>
      <w:r>
        <w:rPr>
          <w:sz w:val="28"/>
          <w:szCs w:val="28"/>
        </w:rPr>
        <w:br/>
      </w:r>
      <w:r w:rsidR="00216889" w:rsidRPr="00833F2D">
        <w:rPr>
          <w:sz w:val="28"/>
          <w:szCs w:val="28"/>
        </w:rPr>
        <w:t>на аукционе представителях участников аукциона;</w:t>
      </w:r>
    </w:p>
    <w:p w:rsidR="00216889" w:rsidRPr="00833F2D" w:rsidRDefault="00AF4D78" w:rsidP="007B52D1">
      <w:pPr>
        <w:tabs>
          <w:tab w:val="left" w:pos="1276"/>
        </w:tabs>
        <w:ind w:firstLine="709"/>
        <w:jc w:val="both"/>
        <w:rPr>
          <w:sz w:val="28"/>
          <w:szCs w:val="28"/>
        </w:rPr>
      </w:pPr>
      <w:r>
        <w:rPr>
          <w:sz w:val="28"/>
          <w:szCs w:val="28"/>
        </w:rPr>
        <w:t>-</w:t>
      </w:r>
      <w:r>
        <w:rPr>
          <w:sz w:val="28"/>
          <w:szCs w:val="28"/>
        </w:rPr>
        <w:tab/>
      </w:r>
      <w:r w:rsidR="00216889" w:rsidRPr="00833F2D">
        <w:rPr>
          <w:sz w:val="28"/>
          <w:szCs w:val="28"/>
        </w:rPr>
        <w:t>осуществляет иные функции.</w:t>
      </w:r>
    </w:p>
    <w:p w:rsidR="00AF4D78" w:rsidRPr="00833F2D" w:rsidRDefault="00AF4D78" w:rsidP="00216889">
      <w:pPr>
        <w:ind w:firstLine="851"/>
        <w:jc w:val="both"/>
        <w:rPr>
          <w:sz w:val="28"/>
          <w:szCs w:val="28"/>
        </w:rPr>
      </w:pPr>
    </w:p>
    <w:p w:rsidR="00AF4D78" w:rsidRDefault="00AF4D78" w:rsidP="00AF4D78">
      <w:pPr>
        <w:jc w:val="center"/>
        <w:rPr>
          <w:b/>
          <w:sz w:val="28"/>
          <w:szCs w:val="28"/>
        </w:rPr>
      </w:pPr>
    </w:p>
    <w:p w:rsidR="00AF4D78" w:rsidRDefault="00AF4D78" w:rsidP="00AF4D78">
      <w:pPr>
        <w:jc w:val="center"/>
        <w:rPr>
          <w:b/>
          <w:sz w:val="28"/>
          <w:szCs w:val="28"/>
        </w:rPr>
      </w:pPr>
    </w:p>
    <w:p w:rsidR="00AF4D78" w:rsidRDefault="00AF4D78" w:rsidP="00AF4D78">
      <w:pPr>
        <w:jc w:val="center"/>
        <w:rPr>
          <w:b/>
          <w:sz w:val="28"/>
          <w:szCs w:val="28"/>
        </w:rPr>
      </w:pPr>
    </w:p>
    <w:p w:rsidR="00AF4D78" w:rsidRDefault="00AF4D78" w:rsidP="00AF4D78">
      <w:pPr>
        <w:jc w:val="center"/>
        <w:rPr>
          <w:b/>
          <w:sz w:val="28"/>
          <w:szCs w:val="28"/>
        </w:rPr>
      </w:pPr>
    </w:p>
    <w:p w:rsidR="00216889" w:rsidRDefault="00AF4D78" w:rsidP="00AF4D78">
      <w:pPr>
        <w:jc w:val="center"/>
        <w:rPr>
          <w:b/>
          <w:sz w:val="28"/>
          <w:szCs w:val="28"/>
        </w:rPr>
      </w:pPr>
      <w:r w:rsidRPr="00833F2D">
        <w:rPr>
          <w:b/>
          <w:sz w:val="28"/>
          <w:szCs w:val="28"/>
        </w:rPr>
        <w:lastRenderedPageBreak/>
        <w:t>5.</w:t>
      </w:r>
      <w:r>
        <w:rPr>
          <w:b/>
          <w:sz w:val="28"/>
          <w:szCs w:val="28"/>
        </w:rPr>
        <w:t xml:space="preserve"> Р</w:t>
      </w:r>
      <w:r w:rsidRPr="00833F2D">
        <w:rPr>
          <w:b/>
          <w:sz w:val="28"/>
          <w:szCs w:val="28"/>
        </w:rPr>
        <w:t>егламент работы комиссии</w:t>
      </w:r>
    </w:p>
    <w:p w:rsidR="00AF4D78" w:rsidRPr="00833F2D" w:rsidRDefault="00AF4D78" w:rsidP="00216889">
      <w:pPr>
        <w:ind w:firstLine="851"/>
        <w:jc w:val="center"/>
        <w:rPr>
          <w:sz w:val="28"/>
          <w:szCs w:val="28"/>
        </w:rPr>
      </w:pPr>
    </w:p>
    <w:p w:rsidR="00216889" w:rsidRPr="00833F2D" w:rsidRDefault="00216889" w:rsidP="00AF4D78">
      <w:pPr>
        <w:tabs>
          <w:tab w:val="left" w:pos="1276"/>
        </w:tabs>
        <w:ind w:firstLine="709"/>
        <w:jc w:val="both"/>
        <w:rPr>
          <w:sz w:val="28"/>
          <w:szCs w:val="28"/>
        </w:rPr>
      </w:pPr>
      <w:r w:rsidRPr="00833F2D">
        <w:rPr>
          <w:sz w:val="28"/>
          <w:szCs w:val="28"/>
        </w:rPr>
        <w:t>5.1.</w:t>
      </w:r>
      <w:r w:rsidR="00AF4D78">
        <w:rPr>
          <w:sz w:val="28"/>
          <w:szCs w:val="28"/>
        </w:rPr>
        <w:tab/>
      </w:r>
      <w:r w:rsidRPr="00833F2D">
        <w:rPr>
          <w:sz w:val="28"/>
          <w:szCs w:val="28"/>
        </w:rPr>
        <w:t>Формой деятельности комиссии является заседание. Комиссия правомочна принимать решения, если на ее заседании присутствует не менее чем пятьдесят процентов общего числа членов комиссии, при этом каждый член комиссии имеет один голос.</w:t>
      </w:r>
    </w:p>
    <w:p w:rsidR="00216889" w:rsidRPr="00833F2D" w:rsidRDefault="00216889" w:rsidP="00AF4D78">
      <w:pPr>
        <w:tabs>
          <w:tab w:val="left" w:pos="1276"/>
        </w:tabs>
        <w:ind w:firstLine="709"/>
        <w:jc w:val="both"/>
        <w:rPr>
          <w:sz w:val="28"/>
          <w:szCs w:val="28"/>
        </w:rPr>
      </w:pPr>
      <w:r w:rsidRPr="00833F2D">
        <w:rPr>
          <w:sz w:val="28"/>
          <w:szCs w:val="28"/>
        </w:rPr>
        <w:t>5.2.</w:t>
      </w:r>
      <w:r w:rsidR="00AF4D78">
        <w:rPr>
          <w:sz w:val="28"/>
          <w:szCs w:val="28"/>
        </w:rPr>
        <w:tab/>
      </w:r>
      <w:r w:rsidRPr="00833F2D">
        <w:rPr>
          <w:sz w:val="28"/>
          <w:szCs w:val="28"/>
        </w:rPr>
        <w:t>Организатор торгов организовывает материально-техническое обеспечение деятельности комиссии, в том числе предоставляет необходимое помещение, оргтехнику и канцелярию.</w:t>
      </w:r>
    </w:p>
    <w:p w:rsidR="00216889" w:rsidRPr="00833F2D" w:rsidRDefault="00216889" w:rsidP="00AF4D78">
      <w:pPr>
        <w:tabs>
          <w:tab w:val="left" w:pos="1276"/>
        </w:tabs>
        <w:ind w:firstLine="709"/>
        <w:jc w:val="both"/>
        <w:rPr>
          <w:sz w:val="28"/>
          <w:szCs w:val="28"/>
        </w:rPr>
      </w:pPr>
      <w:r w:rsidRPr="00833F2D">
        <w:rPr>
          <w:sz w:val="28"/>
          <w:szCs w:val="28"/>
        </w:rPr>
        <w:t>5.3.</w:t>
      </w:r>
      <w:r w:rsidR="00AF4D78">
        <w:rPr>
          <w:sz w:val="28"/>
          <w:szCs w:val="28"/>
        </w:rPr>
        <w:tab/>
      </w:r>
      <w:r w:rsidRPr="00833F2D">
        <w:rPr>
          <w:sz w:val="28"/>
          <w:szCs w:val="28"/>
        </w:rPr>
        <w:t xml:space="preserve">Решения комиссии принимаются простым большинством голосов </w:t>
      </w:r>
      <w:r w:rsidR="00AF4D78">
        <w:rPr>
          <w:sz w:val="28"/>
          <w:szCs w:val="28"/>
        </w:rPr>
        <w:br/>
      </w:r>
      <w:r w:rsidRPr="00833F2D">
        <w:rPr>
          <w:sz w:val="28"/>
          <w:szCs w:val="28"/>
        </w:rPr>
        <w:t>от числа присутствующих на ее заседании. При равенстве голосов голос председателя комиссии является решающим. Голосование осуществляется открыто.</w:t>
      </w:r>
    </w:p>
    <w:p w:rsidR="00216889" w:rsidRPr="00833F2D" w:rsidRDefault="00216889" w:rsidP="00AF4D78">
      <w:pPr>
        <w:tabs>
          <w:tab w:val="left" w:pos="1276"/>
        </w:tabs>
        <w:ind w:firstLine="709"/>
        <w:jc w:val="both"/>
        <w:rPr>
          <w:sz w:val="28"/>
          <w:szCs w:val="28"/>
        </w:rPr>
      </w:pPr>
      <w:r w:rsidRPr="00833F2D">
        <w:rPr>
          <w:sz w:val="28"/>
          <w:szCs w:val="28"/>
        </w:rPr>
        <w:t>5.4.</w:t>
      </w:r>
      <w:r w:rsidR="00AF4D78">
        <w:rPr>
          <w:sz w:val="28"/>
          <w:szCs w:val="28"/>
        </w:rPr>
        <w:tab/>
      </w:r>
      <w:r w:rsidRPr="00833F2D">
        <w:rPr>
          <w:sz w:val="28"/>
          <w:szCs w:val="28"/>
        </w:rPr>
        <w:t xml:space="preserve">Комиссия проверяет наличие документов </w:t>
      </w:r>
      <w:proofErr w:type="gramStart"/>
      <w:r w:rsidRPr="00833F2D">
        <w:rPr>
          <w:sz w:val="28"/>
          <w:szCs w:val="28"/>
        </w:rPr>
        <w:t>в составе заявки на участие в аукционе в соответствии с требованиями</w:t>
      </w:r>
      <w:proofErr w:type="gramEnd"/>
      <w:r w:rsidRPr="00833F2D">
        <w:rPr>
          <w:sz w:val="28"/>
          <w:szCs w:val="28"/>
        </w:rPr>
        <w:t xml:space="preserve">, предъявляемыми к заявке </w:t>
      </w:r>
      <w:r w:rsidR="00AF4D78">
        <w:rPr>
          <w:sz w:val="28"/>
          <w:szCs w:val="28"/>
        </w:rPr>
        <w:br/>
      </w:r>
      <w:r w:rsidRPr="00833F2D">
        <w:rPr>
          <w:sz w:val="28"/>
          <w:szCs w:val="28"/>
        </w:rPr>
        <w:t>на участие в аукционе аукционной документацией и законодательством Российской Федерации.</w:t>
      </w:r>
    </w:p>
    <w:p w:rsidR="00216889" w:rsidRPr="00833F2D" w:rsidRDefault="00216889" w:rsidP="00AF4D78">
      <w:pPr>
        <w:tabs>
          <w:tab w:val="left" w:pos="1276"/>
        </w:tabs>
        <w:ind w:firstLine="709"/>
        <w:jc w:val="both"/>
        <w:rPr>
          <w:sz w:val="28"/>
          <w:szCs w:val="28"/>
        </w:rPr>
      </w:pPr>
      <w:r w:rsidRPr="00833F2D">
        <w:rPr>
          <w:sz w:val="28"/>
          <w:szCs w:val="28"/>
        </w:rPr>
        <w:t>5.5.</w:t>
      </w:r>
      <w:r w:rsidR="00AF4D78">
        <w:rPr>
          <w:sz w:val="28"/>
          <w:szCs w:val="28"/>
        </w:rPr>
        <w:tab/>
      </w:r>
      <w:r w:rsidRPr="00833F2D">
        <w:rPr>
          <w:sz w:val="28"/>
          <w:szCs w:val="28"/>
        </w:rPr>
        <w:t xml:space="preserve">Комиссия рассматривает заявки на участие в аукционе </w:t>
      </w:r>
      <w:r w:rsidR="00AF4D78">
        <w:rPr>
          <w:sz w:val="28"/>
          <w:szCs w:val="28"/>
        </w:rPr>
        <w:br/>
      </w:r>
      <w:r w:rsidRPr="00833F2D">
        <w:rPr>
          <w:sz w:val="28"/>
          <w:szCs w:val="28"/>
        </w:rPr>
        <w:t>на следующий рабочий день после даты окончания срока приема заявок.</w:t>
      </w:r>
    </w:p>
    <w:p w:rsidR="00216889" w:rsidRPr="00833F2D" w:rsidRDefault="00216889" w:rsidP="00AF4D78">
      <w:pPr>
        <w:tabs>
          <w:tab w:val="left" w:pos="1276"/>
        </w:tabs>
        <w:ind w:firstLine="709"/>
        <w:jc w:val="both"/>
        <w:rPr>
          <w:sz w:val="28"/>
          <w:szCs w:val="28"/>
        </w:rPr>
      </w:pPr>
      <w:r w:rsidRPr="00833F2D">
        <w:rPr>
          <w:sz w:val="28"/>
          <w:szCs w:val="28"/>
        </w:rPr>
        <w:t>5.6.</w:t>
      </w:r>
      <w:r w:rsidR="00AF4D78">
        <w:rPr>
          <w:sz w:val="28"/>
          <w:szCs w:val="28"/>
        </w:rPr>
        <w:tab/>
      </w:r>
      <w:proofErr w:type="gramStart"/>
      <w:r w:rsidRPr="00833F2D">
        <w:rPr>
          <w:sz w:val="28"/>
          <w:szCs w:val="28"/>
        </w:rPr>
        <w:t xml:space="preserve">На основании результатов рассмотрения заявок на участие </w:t>
      </w:r>
      <w:r w:rsidR="00AF4D78">
        <w:rPr>
          <w:sz w:val="28"/>
          <w:szCs w:val="28"/>
        </w:rPr>
        <w:br/>
      </w:r>
      <w:r w:rsidRPr="00833F2D">
        <w:rPr>
          <w:sz w:val="28"/>
          <w:szCs w:val="28"/>
        </w:rPr>
        <w:t xml:space="preserve">в аукционе комиссией принимается решение о допуске к участию в аукционе заявителя и о признании заявителя, подавшего заявку на участие в аукционе, участником аукциона или об отказе в допуске такого заявителя к участию </w:t>
      </w:r>
      <w:r w:rsidR="00AF4D78">
        <w:rPr>
          <w:sz w:val="28"/>
          <w:szCs w:val="28"/>
        </w:rPr>
        <w:br/>
      </w:r>
      <w:r w:rsidRPr="00833F2D">
        <w:rPr>
          <w:sz w:val="28"/>
          <w:szCs w:val="28"/>
        </w:rPr>
        <w:t xml:space="preserve">в аукционе и оформляется протокол рассмотрения заявок на участие </w:t>
      </w:r>
      <w:r w:rsidR="00AF4D78">
        <w:rPr>
          <w:sz w:val="28"/>
          <w:szCs w:val="28"/>
        </w:rPr>
        <w:br/>
      </w:r>
      <w:r w:rsidRPr="00833F2D">
        <w:rPr>
          <w:sz w:val="28"/>
          <w:szCs w:val="28"/>
        </w:rPr>
        <w:t>в аукционе, который подписывается всеми присутствующими членами комиссии в день рассмотрения</w:t>
      </w:r>
      <w:proofErr w:type="gramEnd"/>
      <w:r w:rsidRPr="00833F2D">
        <w:rPr>
          <w:sz w:val="28"/>
          <w:szCs w:val="28"/>
        </w:rPr>
        <w:t xml:space="preserve"> заявок на участие в аукционе.</w:t>
      </w:r>
    </w:p>
    <w:p w:rsidR="00216889" w:rsidRPr="00833F2D" w:rsidRDefault="00216889" w:rsidP="00AF4D78">
      <w:pPr>
        <w:tabs>
          <w:tab w:val="left" w:pos="1276"/>
        </w:tabs>
        <w:ind w:firstLine="709"/>
        <w:jc w:val="both"/>
        <w:rPr>
          <w:sz w:val="28"/>
          <w:szCs w:val="28"/>
        </w:rPr>
      </w:pPr>
      <w:r w:rsidRPr="00833F2D">
        <w:rPr>
          <w:sz w:val="28"/>
          <w:szCs w:val="28"/>
        </w:rPr>
        <w:t>5.7.</w:t>
      </w:r>
      <w:r w:rsidR="00AF4D78">
        <w:rPr>
          <w:sz w:val="28"/>
          <w:szCs w:val="28"/>
        </w:rPr>
        <w:tab/>
      </w:r>
      <w:r w:rsidRPr="00833F2D">
        <w:rPr>
          <w:sz w:val="28"/>
          <w:szCs w:val="28"/>
        </w:rPr>
        <w:t xml:space="preserve">В случае если ни один из заявителей не был допущен к участию </w:t>
      </w:r>
      <w:r w:rsidR="00AF4D78">
        <w:rPr>
          <w:sz w:val="28"/>
          <w:szCs w:val="28"/>
        </w:rPr>
        <w:br/>
      </w:r>
      <w:r w:rsidRPr="00833F2D">
        <w:rPr>
          <w:sz w:val="28"/>
          <w:szCs w:val="28"/>
        </w:rPr>
        <w:t>в аукционе или к участию в аукционе был допущен только один заявитель, Комиссия принимает решение о признан</w:t>
      </w:r>
      <w:proofErr w:type="gramStart"/>
      <w:r w:rsidRPr="00833F2D">
        <w:rPr>
          <w:sz w:val="28"/>
          <w:szCs w:val="28"/>
        </w:rPr>
        <w:t>ии ау</w:t>
      </w:r>
      <w:proofErr w:type="gramEnd"/>
      <w:r w:rsidRPr="00833F2D">
        <w:rPr>
          <w:sz w:val="28"/>
          <w:szCs w:val="28"/>
        </w:rPr>
        <w:t>кциона несостоявшимся, о чем делается запись в протоколе рассмотрения заявок на участие в аукционе.</w:t>
      </w:r>
    </w:p>
    <w:p w:rsidR="00216889" w:rsidRPr="00833F2D" w:rsidRDefault="00216889" w:rsidP="00AF4D78">
      <w:pPr>
        <w:tabs>
          <w:tab w:val="left" w:pos="1276"/>
        </w:tabs>
        <w:ind w:firstLine="709"/>
        <w:jc w:val="both"/>
        <w:rPr>
          <w:sz w:val="28"/>
          <w:szCs w:val="28"/>
        </w:rPr>
      </w:pPr>
      <w:r w:rsidRPr="00833F2D">
        <w:rPr>
          <w:sz w:val="28"/>
          <w:szCs w:val="28"/>
        </w:rPr>
        <w:t>5.8.</w:t>
      </w:r>
      <w:r w:rsidR="00AF4D78">
        <w:rPr>
          <w:sz w:val="28"/>
          <w:szCs w:val="28"/>
        </w:rPr>
        <w:tab/>
      </w:r>
      <w:r w:rsidRPr="00833F2D">
        <w:rPr>
          <w:sz w:val="28"/>
          <w:szCs w:val="28"/>
        </w:rPr>
        <w:t xml:space="preserve">Члены комиссии присутствуют на процедуре проведения аукциона </w:t>
      </w:r>
      <w:r w:rsidR="00AF4D78">
        <w:rPr>
          <w:sz w:val="28"/>
          <w:szCs w:val="28"/>
        </w:rPr>
        <w:br/>
      </w:r>
      <w:r w:rsidRPr="00833F2D">
        <w:rPr>
          <w:sz w:val="28"/>
          <w:szCs w:val="28"/>
        </w:rPr>
        <w:t>и в день проведения аукциона подписывают протокол аукциона.</w:t>
      </w:r>
    </w:p>
    <w:p w:rsidR="00216889" w:rsidRPr="00833F2D" w:rsidRDefault="00216889" w:rsidP="00AF4D78">
      <w:pPr>
        <w:tabs>
          <w:tab w:val="left" w:pos="1276"/>
        </w:tabs>
        <w:ind w:firstLine="709"/>
        <w:jc w:val="both"/>
        <w:rPr>
          <w:sz w:val="28"/>
          <w:szCs w:val="28"/>
        </w:rPr>
      </w:pPr>
      <w:r w:rsidRPr="00833F2D">
        <w:rPr>
          <w:sz w:val="28"/>
          <w:szCs w:val="28"/>
        </w:rPr>
        <w:t>5.9.</w:t>
      </w:r>
      <w:r w:rsidR="00AF4D78">
        <w:rPr>
          <w:sz w:val="28"/>
          <w:szCs w:val="28"/>
        </w:rPr>
        <w:tab/>
      </w:r>
      <w:r w:rsidRPr="00833F2D">
        <w:rPr>
          <w:sz w:val="28"/>
          <w:szCs w:val="28"/>
        </w:rPr>
        <w:t>Обмен сведениями между комиссией и участниками аукциона осуществляется как в письменной, так и в электронной форме.</w:t>
      </w:r>
    </w:p>
    <w:p w:rsidR="00216889" w:rsidRPr="00833F2D" w:rsidRDefault="00216889" w:rsidP="00AF4D78">
      <w:pPr>
        <w:tabs>
          <w:tab w:val="left" w:pos="1276"/>
        </w:tabs>
        <w:ind w:firstLine="709"/>
        <w:jc w:val="both"/>
        <w:rPr>
          <w:sz w:val="28"/>
          <w:szCs w:val="28"/>
        </w:rPr>
      </w:pPr>
      <w:r w:rsidRPr="00833F2D">
        <w:rPr>
          <w:sz w:val="28"/>
          <w:szCs w:val="28"/>
        </w:rPr>
        <w:t>5.10.</w:t>
      </w:r>
      <w:r w:rsidR="00AF4D78">
        <w:rPr>
          <w:sz w:val="28"/>
          <w:szCs w:val="28"/>
        </w:rPr>
        <w:tab/>
      </w:r>
      <w:r w:rsidR="00AF4D78">
        <w:rPr>
          <w:sz w:val="28"/>
          <w:szCs w:val="28"/>
        </w:rPr>
        <w:tab/>
      </w:r>
      <w:r w:rsidRPr="00833F2D">
        <w:rPr>
          <w:sz w:val="28"/>
          <w:szCs w:val="28"/>
        </w:rPr>
        <w:t xml:space="preserve">Любые действия (бездействия) комиссии могут быть обжалованы </w:t>
      </w:r>
      <w:r w:rsidR="00AF4D78">
        <w:rPr>
          <w:sz w:val="28"/>
          <w:szCs w:val="28"/>
        </w:rPr>
        <w:br/>
      </w:r>
      <w:r w:rsidRPr="00833F2D">
        <w:rPr>
          <w:sz w:val="28"/>
          <w:szCs w:val="28"/>
        </w:rPr>
        <w:t>в порядке, установленном законодательством Российской Федерации, если такие действия (бездействия) нарушают права и законные интересы участник</w:t>
      </w:r>
      <w:proofErr w:type="gramStart"/>
      <w:r w:rsidRPr="00833F2D">
        <w:rPr>
          <w:sz w:val="28"/>
          <w:szCs w:val="28"/>
        </w:rPr>
        <w:t>а(</w:t>
      </w:r>
      <w:proofErr w:type="spellStart"/>
      <w:proofErr w:type="gramEnd"/>
      <w:r w:rsidRPr="00833F2D">
        <w:rPr>
          <w:sz w:val="28"/>
          <w:szCs w:val="28"/>
        </w:rPr>
        <w:t>ов</w:t>
      </w:r>
      <w:proofErr w:type="spellEnd"/>
      <w:r w:rsidRPr="00833F2D">
        <w:rPr>
          <w:sz w:val="28"/>
          <w:szCs w:val="28"/>
        </w:rPr>
        <w:t>) аукциона. В случае такого обжалования комиссия обязана:</w:t>
      </w:r>
    </w:p>
    <w:p w:rsidR="00216889" w:rsidRPr="00833F2D" w:rsidRDefault="00AF4D78" w:rsidP="00AF4D78">
      <w:pPr>
        <w:tabs>
          <w:tab w:val="left" w:pos="1276"/>
        </w:tabs>
        <w:ind w:firstLine="709"/>
        <w:jc w:val="both"/>
        <w:rPr>
          <w:sz w:val="28"/>
          <w:szCs w:val="28"/>
        </w:rPr>
      </w:pPr>
      <w:r>
        <w:rPr>
          <w:sz w:val="28"/>
          <w:szCs w:val="28"/>
        </w:rPr>
        <w:t>-</w:t>
      </w:r>
      <w:r>
        <w:rPr>
          <w:sz w:val="28"/>
          <w:szCs w:val="28"/>
        </w:rPr>
        <w:tab/>
      </w:r>
      <w:r w:rsidR="00216889" w:rsidRPr="00833F2D">
        <w:rPr>
          <w:sz w:val="28"/>
          <w:szCs w:val="28"/>
        </w:rPr>
        <w:t xml:space="preserve">представить по запросу уполномоченного органа сведения </w:t>
      </w:r>
      <w:r>
        <w:rPr>
          <w:sz w:val="28"/>
          <w:szCs w:val="28"/>
        </w:rPr>
        <w:br/>
      </w:r>
      <w:r w:rsidR="00216889" w:rsidRPr="00833F2D">
        <w:rPr>
          <w:sz w:val="28"/>
          <w:szCs w:val="28"/>
        </w:rPr>
        <w:t>и документы, необходимые для рассмотрения жалобы</w:t>
      </w:r>
      <w:r>
        <w:rPr>
          <w:sz w:val="28"/>
          <w:szCs w:val="28"/>
        </w:rPr>
        <w:t>;</w:t>
      </w:r>
    </w:p>
    <w:p w:rsidR="00216889" w:rsidRPr="00833F2D" w:rsidRDefault="00AF4D78" w:rsidP="00AF4D78">
      <w:pPr>
        <w:tabs>
          <w:tab w:val="left" w:pos="1276"/>
        </w:tabs>
        <w:ind w:firstLine="709"/>
        <w:jc w:val="both"/>
        <w:rPr>
          <w:sz w:val="28"/>
          <w:szCs w:val="28"/>
        </w:rPr>
      </w:pPr>
      <w:r>
        <w:rPr>
          <w:sz w:val="28"/>
          <w:szCs w:val="28"/>
        </w:rPr>
        <w:t>-</w:t>
      </w:r>
      <w:r>
        <w:rPr>
          <w:sz w:val="28"/>
          <w:szCs w:val="28"/>
        </w:rPr>
        <w:tab/>
      </w:r>
      <w:r w:rsidR="00216889" w:rsidRPr="00833F2D">
        <w:rPr>
          <w:sz w:val="28"/>
          <w:szCs w:val="28"/>
        </w:rPr>
        <w:t xml:space="preserve">приостановить проведение отдельных процедур аукциона </w:t>
      </w:r>
      <w:r>
        <w:rPr>
          <w:sz w:val="28"/>
          <w:szCs w:val="28"/>
        </w:rPr>
        <w:br/>
      </w:r>
      <w:r w:rsidR="00216889" w:rsidRPr="00833F2D">
        <w:rPr>
          <w:sz w:val="28"/>
          <w:szCs w:val="28"/>
        </w:rPr>
        <w:t>до рассмотрения жалобы по существу в случае получения соответствующего требования от уполномоченного органа</w:t>
      </w:r>
      <w:r>
        <w:rPr>
          <w:sz w:val="28"/>
          <w:szCs w:val="28"/>
        </w:rPr>
        <w:t>;</w:t>
      </w:r>
    </w:p>
    <w:p w:rsidR="00216889" w:rsidRPr="00833F2D" w:rsidRDefault="00216889" w:rsidP="00AF4D78">
      <w:pPr>
        <w:tabs>
          <w:tab w:val="left" w:pos="1276"/>
        </w:tabs>
        <w:ind w:firstLine="709"/>
        <w:jc w:val="both"/>
        <w:rPr>
          <w:sz w:val="28"/>
          <w:szCs w:val="28"/>
        </w:rPr>
      </w:pPr>
      <w:r w:rsidRPr="00833F2D">
        <w:rPr>
          <w:sz w:val="28"/>
          <w:szCs w:val="28"/>
        </w:rPr>
        <w:t>-</w:t>
      </w:r>
      <w:r w:rsidR="00AF4D78">
        <w:rPr>
          <w:sz w:val="28"/>
          <w:szCs w:val="28"/>
        </w:rPr>
        <w:tab/>
      </w:r>
      <w:r w:rsidRPr="00833F2D">
        <w:rPr>
          <w:sz w:val="28"/>
          <w:szCs w:val="28"/>
        </w:rPr>
        <w:t xml:space="preserve">довести до сведения организатора аукциона информацию о том, </w:t>
      </w:r>
      <w:r w:rsidR="00AF4D78">
        <w:rPr>
          <w:sz w:val="28"/>
          <w:szCs w:val="28"/>
        </w:rPr>
        <w:br/>
      </w:r>
      <w:r w:rsidRPr="00833F2D">
        <w:rPr>
          <w:sz w:val="28"/>
          <w:szCs w:val="28"/>
        </w:rPr>
        <w:t xml:space="preserve">что организатор аукциона не вправе заключить договор до рассмотрения </w:t>
      </w:r>
      <w:r w:rsidRPr="00833F2D">
        <w:rPr>
          <w:sz w:val="28"/>
          <w:szCs w:val="28"/>
        </w:rPr>
        <w:lastRenderedPageBreak/>
        <w:t>жалобы, при этом срок, установленный для заключения договора, подлежит продлению на срок рассмотрения жалобы по существу.</w:t>
      </w:r>
    </w:p>
    <w:p w:rsidR="00AF4D78" w:rsidRDefault="00AF4D78" w:rsidP="00216889">
      <w:pPr>
        <w:ind w:firstLine="851"/>
        <w:jc w:val="both"/>
        <w:rPr>
          <w:sz w:val="28"/>
          <w:szCs w:val="28"/>
        </w:rPr>
      </w:pPr>
    </w:p>
    <w:p w:rsidR="00216889" w:rsidRDefault="00AF4D78" w:rsidP="00AF4D78">
      <w:pPr>
        <w:jc w:val="center"/>
        <w:rPr>
          <w:b/>
          <w:sz w:val="28"/>
          <w:szCs w:val="28"/>
        </w:rPr>
      </w:pPr>
      <w:r w:rsidRPr="00833F2D">
        <w:rPr>
          <w:b/>
          <w:sz w:val="28"/>
          <w:szCs w:val="28"/>
        </w:rPr>
        <w:t>6.</w:t>
      </w:r>
      <w:r>
        <w:rPr>
          <w:b/>
          <w:sz w:val="28"/>
          <w:szCs w:val="28"/>
        </w:rPr>
        <w:t xml:space="preserve"> О</w:t>
      </w:r>
      <w:r w:rsidRPr="00833F2D">
        <w:rPr>
          <w:b/>
          <w:sz w:val="28"/>
          <w:szCs w:val="28"/>
        </w:rPr>
        <w:t>тветственность членов комиссии</w:t>
      </w:r>
    </w:p>
    <w:p w:rsidR="00AF4D78" w:rsidRPr="00833F2D" w:rsidRDefault="00AF4D78" w:rsidP="00216889">
      <w:pPr>
        <w:ind w:firstLine="851"/>
        <w:jc w:val="center"/>
        <w:rPr>
          <w:b/>
          <w:sz w:val="28"/>
          <w:szCs w:val="28"/>
        </w:rPr>
      </w:pPr>
    </w:p>
    <w:p w:rsidR="00216889" w:rsidRPr="00833F2D" w:rsidRDefault="00216889" w:rsidP="00AF4D78">
      <w:pPr>
        <w:ind w:firstLine="709"/>
        <w:jc w:val="both"/>
        <w:rPr>
          <w:sz w:val="28"/>
          <w:szCs w:val="28"/>
        </w:rPr>
      </w:pPr>
      <w:r w:rsidRPr="00833F2D">
        <w:rPr>
          <w:sz w:val="28"/>
          <w:szCs w:val="28"/>
        </w:rPr>
        <w:t>Члены комиссии, виновные в нарушении законодательства Российской Федерации,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216889" w:rsidRPr="00833F2D" w:rsidRDefault="00216889" w:rsidP="00AF4D78">
      <w:pPr>
        <w:ind w:firstLine="709"/>
        <w:jc w:val="both"/>
        <w:rPr>
          <w:b/>
          <w:i/>
          <w:sz w:val="28"/>
          <w:szCs w:val="28"/>
        </w:rPr>
      </w:pPr>
      <w:r w:rsidRPr="00833F2D">
        <w:rPr>
          <w:sz w:val="28"/>
          <w:szCs w:val="28"/>
        </w:rPr>
        <w:t>В случае если члену комиссии станет известно о нарушении другим членом комиссии законодательства Российской Федерации о проведении торгов на право заключения договоров, иных нормативно-правовых актов Российской Федерации и настоящего Положения, он должен сообщить об этом председателю Комиссии незамедлительно.</w:t>
      </w:r>
    </w:p>
    <w:p w:rsidR="00A7138A" w:rsidRPr="00833F2D" w:rsidRDefault="00A7138A" w:rsidP="00A7138A">
      <w:pPr>
        <w:rPr>
          <w:sz w:val="28"/>
          <w:szCs w:val="28"/>
        </w:rPr>
      </w:pPr>
    </w:p>
    <w:sectPr w:rsidR="00A7138A" w:rsidRPr="00833F2D" w:rsidSect="006476C5">
      <w:headerReference w:type="default" r:id="rId11"/>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69F" w:rsidRDefault="009C069F" w:rsidP="006476C5">
      <w:r>
        <w:separator/>
      </w:r>
    </w:p>
  </w:endnote>
  <w:endnote w:type="continuationSeparator" w:id="0">
    <w:p w:rsidR="009C069F" w:rsidRDefault="009C069F" w:rsidP="006476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69F" w:rsidRDefault="009C069F" w:rsidP="006476C5">
      <w:r>
        <w:separator/>
      </w:r>
    </w:p>
  </w:footnote>
  <w:footnote w:type="continuationSeparator" w:id="0">
    <w:p w:rsidR="009C069F" w:rsidRDefault="009C069F" w:rsidP="006476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1920686"/>
      <w:docPartObj>
        <w:docPartGallery w:val="Page Numbers (Top of Page)"/>
        <w:docPartUnique/>
      </w:docPartObj>
    </w:sdtPr>
    <w:sdtContent>
      <w:p w:rsidR="006476C5" w:rsidRDefault="0056356D" w:rsidP="006476C5">
        <w:pPr>
          <w:pStyle w:val="a9"/>
          <w:jc w:val="center"/>
        </w:pPr>
        <w:fldSimple w:instr=" PAGE   \* MERGEFORMAT ">
          <w:r w:rsidR="00F129E8">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80CC8"/>
    <w:multiLevelType w:val="hybridMultilevel"/>
    <w:tmpl w:val="98EE7C76"/>
    <w:lvl w:ilvl="0" w:tplc="CE96F3C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2AFA67D0"/>
    <w:multiLevelType w:val="hybridMultilevel"/>
    <w:tmpl w:val="5C06D8E4"/>
    <w:lvl w:ilvl="0" w:tplc="463A762E">
      <w:start w:val="1"/>
      <w:numFmt w:val="decimal"/>
      <w:lvlText w:val="%1."/>
      <w:lvlJc w:val="left"/>
      <w:pPr>
        <w:ind w:left="2124" w:hanging="1224"/>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4AAF7265"/>
    <w:multiLevelType w:val="hybridMultilevel"/>
    <w:tmpl w:val="C040D9D0"/>
    <w:lvl w:ilvl="0" w:tplc="479A30A0">
      <w:start w:val="1"/>
      <w:numFmt w:val="decimal"/>
      <w:lvlText w:val="%1."/>
      <w:lvlJc w:val="left"/>
      <w:pPr>
        <w:ind w:left="1246" w:hanging="1212"/>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3">
    <w:nsid w:val="6516523D"/>
    <w:multiLevelType w:val="hybridMultilevel"/>
    <w:tmpl w:val="FB7674BE"/>
    <w:lvl w:ilvl="0" w:tplc="7D18A1C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E1C07"/>
    <w:rsid w:val="00013416"/>
    <w:rsid w:val="00014771"/>
    <w:rsid w:val="00035AAE"/>
    <w:rsid w:val="0005500F"/>
    <w:rsid w:val="000647F9"/>
    <w:rsid w:val="00073125"/>
    <w:rsid w:val="00075D60"/>
    <w:rsid w:val="0008041C"/>
    <w:rsid w:val="00086B54"/>
    <w:rsid w:val="000A49A2"/>
    <w:rsid w:val="000B30A7"/>
    <w:rsid w:val="000E7866"/>
    <w:rsid w:val="000F0769"/>
    <w:rsid w:val="0010167F"/>
    <w:rsid w:val="001054B0"/>
    <w:rsid w:val="00130653"/>
    <w:rsid w:val="00151662"/>
    <w:rsid w:val="00174A03"/>
    <w:rsid w:val="001A4F71"/>
    <w:rsid w:val="001D245E"/>
    <w:rsid w:val="001E4170"/>
    <w:rsid w:val="00216763"/>
    <w:rsid w:val="00216889"/>
    <w:rsid w:val="00232456"/>
    <w:rsid w:val="002537E5"/>
    <w:rsid w:val="00254AE6"/>
    <w:rsid w:val="00274D36"/>
    <w:rsid w:val="002A4D47"/>
    <w:rsid w:val="002C29C7"/>
    <w:rsid w:val="002C2E23"/>
    <w:rsid w:val="002E1C07"/>
    <w:rsid w:val="003213F2"/>
    <w:rsid w:val="003364AD"/>
    <w:rsid w:val="003376A1"/>
    <w:rsid w:val="0035116E"/>
    <w:rsid w:val="003573BC"/>
    <w:rsid w:val="0038106F"/>
    <w:rsid w:val="0039411E"/>
    <w:rsid w:val="003A14D5"/>
    <w:rsid w:val="003C1E75"/>
    <w:rsid w:val="003F6481"/>
    <w:rsid w:val="00413EE3"/>
    <w:rsid w:val="0041480F"/>
    <w:rsid w:val="004239DF"/>
    <w:rsid w:val="0043195A"/>
    <w:rsid w:val="00445A16"/>
    <w:rsid w:val="00486899"/>
    <w:rsid w:val="0049512F"/>
    <w:rsid w:val="00497A13"/>
    <w:rsid w:val="004A7F43"/>
    <w:rsid w:val="004C4B6E"/>
    <w:rsid w:val="004E1733"/>
    <w:rsid w:val="004F1A3F"/>
    <w:rsid w:val="005157E5"/>
    <w:rsid w:val="00516D73"/>
    <w:rsid w:val="00541163"/>
    <w:rsid w:val="00544A0A"/>
    <w:rsid w:val="00546F15"/>
    <w:rsid w:val="00552B77"/>
    <w:rsid w:val="0056356D"/>
    <w:rsid w:val="00566734"/>
    <w:rsid w:val="005C00FD"/>
    <w:rsid w:val="005F0F85"/>
    <w:rsid w:val="0062298C"/>
    <w:rsid w:val="00635365"/>
    <w:rsid w:val="006365D8"/>
    <w:rsid w:val="006476C5"/>
    <w:rsid w:val="0065129E"/>
    <w:rsid w:val="00691094"/>
    <w:rsid w:val="00701E42"/>
    <w:rsid w:val="00704F00"/>
    <w:rsid w:val="00744307"/>
    <w:rsid w:val="00761054"/>
    <w:rsid w:val="0078521C"/>
    <w:rsid w:val="007957DA"/>
    <w:rsid w:val="007A5082"/>
    <w:rsid w:val="007B52D1"/>
    <w:rsid w:val="007C5758"/>
    <w:rsid w:val="00816456"/>
    <w:rsid w:val="00816928"/>
    <w:rsid w:val="00823D85"/>
    <w:rsid w:val="00823E05"/>
    <w:rsid w:val="008242F5"/>
    <w:rsid w:val="00833F2D"/>
    <w:rsid w:val="00854336"/>
    <w:rsid w:val="008865E3"/>
    <w:rsid w:val="00886AA4"/>
    <w:rsid w:val="008A1A65"/>
    <w:rsid w:val="008B17FB"/>
    <w:rsid w:val="008C3B04"/>
    <w:rsid w:val="008F6C25"/>
    <w:rsid w:val="00942A41"/>
    <w:rsid w:val="0094576B"/>
    <w:rsid w:val="00954864"/>
    <w:rsid w:val="009571BC"/>
    <w:rsid w:val="00960F86"/>
    <w:rsid w:val="00971A8E"/>
    <w:rsid w:val="00981C45"/>
    <w:rsid w:val="00984BD2"/>
    <w:rsid w:val="0099305C"/>
    <w:rsid w:val="00997F63"/>
    <w:rsid w:val="009B089F"/>
    <w:rsid w:val="009C0440"/>
    <w:rsid w:val="009C069F"/>
    <w:rsid w:val="009C120B"/>
    <w:rsid w:val="00A15527"/>
    <w:rsid w:val="00A21FD8"/>
    <w:rsid w:val="00A34E3C"/>
    <w:rsid w:val="00A55CA2"/>
    <w:rsid w:val="00A7138A"/>
    <w:rsid w:val="00A83D11"/>
    <w:rsid w:val="00AF2C92"/>
    <w:rsid w:val="00AF4D78"/>
    <w:rsid w:val="00B05729"/>
    <w:rsid w:val="00B13AA0"/>
    <w:rsid w:val="00B273E6"/>
    <w:rsid w:val="00B3181D"/>
    <w:rsid w:val="00B65C61"/>
    <w:rsid w:val="00BB07DA"/>
    <w:rsid w:val="00BD02D7"/>
    <w:rsid w:val="00BE5B48"/>
    <w:rsid w:val="00BF67F1"/>
    <w:rsid w:val="00BF7C1B"/>
    <w:rsid w:val="00C060DB"/>
    <w:rsid w:val="00C17024"/>
    <w:rsid w:val="00C3793D"/>
    <w:rsid w:val="00C57222"/>
    <w:rsid w:val="00C62FF3"/>
    <w:rsid w:val="00C675CF"/>
    <w:rsid w:val="00C8048E"/>
    <w:rsid w:val="00C84F4A"/>
    <w:rsid w:val="00C8749A"/>
    <w:rsid w:val="00C904D2"/>
    <w:rsid w:val="00CA350C"/>
    <w:rsid w:val="00CC56B2"/>
    <w:rsid w:val="00CD7E74"/>
    <w:rsid w:val="00CE209E"/>
    <w:rsid w:val="00CE6B63"/>
    <w:rsid w:val="00D043C6"/>
    <w:rsid w:val="00D121AC"/>
    <w:rsid w:val="00D12280"/>
    <w:rsid w:val="00D16F24"/>
    <w:rsid w:val="00D5727E"/>
    <w:rsid w:val="00D64E27"/>
    <w:rsid w:val="00D82199"/>
    <w:rsid w:val="00DA6C87"/>
    <w:rsid w:val="00DB4266"/>
    <w:rsid w:val="00DC7C98"/>
    <w:rsid w:val="00DD2508"/>
    <w:rsid w:val="00E23975"/>
    <w:rsid w:val="00E72205"/>
    <w:rsid w:val="00E74984"/>
    <w:rsid w:val="00E9349A"/>
    <w:rsid w:val="00EC5A2D"/>
    <w:rsid w:val="00ED1C65"/>
    <w:rsid w:val="00F129E8"/>
    <w:rsid w:val="00F169C5"/>
    <w:rsid w:val="00F27003"/>
    <w:rsid w:val="00F309D2"/>
    <w:rsid w:val="00F33C43"/>
    <w:rsid w:val="00F43521"/>
    <w:rsid w:val="00F606AE"/>
    <w:rsid w:val="00F7084A"/>
    <w:rsid w:val="00F928F4"/>
    <w:rsid w:val="00FA3363"/>
    <w:rsid w:val="00FB5B28"/>
    <w:rsid w:val="00FC3ADF"/>
    <w:rsid w:val="00FD1896"/>
    <w:rsid w:val="00FD22B3"/>
    <w:rsid w:val="00FD22F3"/>
    <w:rsid w:val="00FE4D05"/>
    <w:rsid w:val="00FF18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C07"/>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3181D"/>
    <w:pPr>
      <w:spacing w:after="120"/>
    </w:pPr>
    <w:rPr>
      <w:sz w:val="20"/>
      <w:szCs w:val="20"/>
    </w:rPr>
  </w:style>
  <w:style w:type="character" w:customStyle="1" w:styleId="a4">
    <w:name w:val="Основной текст Знак"/>
    <w:basedOn w:val="a0"/>
    <w:link w:val="a3"/>
    <w:rsid w:val="00B3181D"/>
    <w:rPr>
      <w:rFonts w:ascii="Times New Roman" w:hAnsi="Times New Roman" w:cs="Times New Roman"/>
    </w:rPr>
  </w:style>
  <w:style w:type="paragraph" w:styleId="2">
    <w:name w:val="Body Text Indent 2"/>
    <w:basedOn w:val="a"/>
    <w:link w:val="20"/>
    <w:rsid w:val="00FF18A1"/>
    <w:pPr>
      <w:spacing w:after="120" w:line="480" w:lineRule="auto"/>
      <w:ind w:left="283"/>
    </w:pPr>
    <w:rPr>
      <w:sz w:val="20"/>
      <w:szCs w:val="20"/>
    </w:rPr>
  </w:style>
  <w:style w:type="character" w:customStyle="1" w:styleId="20">
    <w:name w:val="Основной текст с отступом 2 Знак"/>
    <w:basedOn w:val="a0"/>
    <w:link w:val="2"/>
    <w:rsid w:val="00FF18A1"/>
    <w:rPr>
      <w:rFonts w:ascii="Times New Roman" w:hAnsi="Times New Roman" w:cs="Times New Roman"/>
    </w:rPr>
  </w:style>
  <w:style w:type="paragraph" w:styleId="a5">
    <w:name w:val="Balloon Text"/>
    <w:basedOn w:val="a"/>
    <w:link w:val="a6"/>
    <w:uiPriority w:val="99"/>
    <w:semiHidden/>
    <w:unhideWhenUsed/>
    <w:rsid w:val="003A14D5"/>
    <w:rPr>
      <w:rFonts w:ascii="Tahoma" w:hAnsi="Tahoma" w:cs="Tahoma"/>
      <w:sz w:val="16"/>
      <w:szCs w:val="16"/>
    </w:rPr>
  </w:style>
  <w:style w:type="character" w:customStyle="1" w:styleId="a6">
    <w:name w:val="Текст выноски Знак"/>
    <w:basedOn w:val="a0"/>
    <w:link w:val="a5"/>
    <w:uiPriority w:val="99"/>
    <w:semiHidden/>
    <w:rsid w:val="003A14D5"/>
    <w:rPr>
      <w:rFonts w:ascii="Tahoma" w:hAnsi="Tahoma" w:cs="Tahoma"/>
      <w:sz w:val="16"/>
      <w:szCs w:val="16"/>
    </w:rPr>
  </w:style>
  <w:style w:type="paragraph" w:customStyle="1" w:styleId="ConsPlusNormal">
    <w:name w:val="ConsPlusNormal"/>
    <w:link w:val="ConsPlusNormal0"/>
    <w:rsid w:val="0005500F"/>
    <w:pPr>
      <w:widowControl w:val="0"/>
      <w:autoSpaceDE w:val="0"/>
      <w:autoSpaceDN w:val="0"/>
      <w:adjustRightInd w:val="0"/>
      <w:jc w:val="both"/>
    </w:pPr>
    <w:rPr>
      <w:rFonts w:ascii="Arial" w:hAnsi="Arial" w:cs="Arial"/>
    </w:rPr>
  </w:style>
  <w:style w:type="paragraph" w:styleId="a7">
    <w:name w:val="List Paragraph"/>
    <w:basedOn w:val="a"/>
    <w:uiPriority w:val="34"/>
    <w:qFormat/>
    <w:rsid w:val="00035AAE"/>
    <w:pPr>
      <w:ind w:left="720"/>
      <w:contextualSpacing/>
    </w:pPr>
  </w:style>
  <w:style w:type="paragraph" w:styleId="a8">
    <w:name w:val="Normal (Web)"/>
    <w:basedOn w:val="a"/>
    <w:uiPriority w:val="99"/>
    <w:unhideWhenUsed/>
    <w:rsid w:val="00F169C5"/>
    <w:pPr>
      <w:spacing w:before="100" w:beforeAutospacing="1" w:after="100" w:afterAutospacing="1"/>
    </w:pPr>
  </w:style>
  <w:style w:type="paragraph" w:customStyle="1" w:styleId="paragraph">
    <w:name w:val="paragraph"/>
    <w:basedOn w:val="a"/>
    <w:rsid w:val="00D16F24"/>
    <w:pPr>
      <w:spacing w:before="100" w:beforeAutospacing="1" w:after="100" w:afterAutospacing="1"/>
    </w:pPr>
  </w:style>
  <w:style w:type="character" w:customStyle="1" w:styleId="normaltextrun">
    <w:name w:val="normaltextrun"/>
    <w:basedOn w:val="a0"/>
    <w:rsid w:val="00D16F24"/>
  </w:style>
  <w:style w:type="character" w:customStyle="1" w:styleId="scxw111914594">
    <w:name w:val="scxw111914594"/>
    <w:basedOn w:val="a0"/>
    <w:rsid w:val="00D16F24"/>
  </w:style>
  <w:style w:type="character" w:customStyle="1" w:styleId="eop">
    <w:name w:val="eop"/>
    <w:basedOn w:val="a0"/>
    <w:rsid w:val="00D16F24"/>
  </w:style>
  <w:style w:type="character" w:customStyle="1" w:styleId="tabchar">
    <w:name w:val="tabchar"/>
    <w:basedOn w:val="a0"/>
    <w:rsid w:val="00D16F24"/>
  </w:style>
  <w:style w:type="character" w:customStyle="1" w:styleId="spellingerror">
    <w:name w:val="spellingerror"/>
    <w:basedOn w:val="a0"/>
    <w:rsid w:val="00D16F24"/>
  </w:style>
  <w:style w:type="character" w:customStyle="1" w:styleId="21">
    <w:name w:val="Основной текст (2)_"/>
    <w:basedOn w:val="a0"/>
    <w:link w:val="22"/>
    <w:uiPriority w:val="99"/>
    <w:locked/>
    <w:rsid w:val="008B17FB"/>
    <w:rPr>
      <w:rFonts w:ascii="Times New Roman" w:hAnsi="Times New Roman" w:cs="Times New Roman"/>
      <w:b/>
      <w:bCs/>
      <w:sz w:val="25"/>
      <w:szCs w:val="25"/>
      <w:shd w:val="clear" w:color="auto" w:fill="FFFFFF"/>
    </w:rPr>
  </w:style>
  <w:style w:type="paragraph" w:customStyle="1" w:styleId="22">
    <w:name w:val="Основной текст (2)"/>
    <w:basedOn w:val="a"/>
    <w:link w:val="21"/>
    <w:uiPriority w:val="99"/>
    <w:rsid w:val="008B17FB"/>
    <w:pPr>
      <w:shd w:val="clear" w:color="auto" w:fill="FFFFFF"/>
      <w:spacing w:before="240" w:after="360" w:line="240" w:lineRule="atLeast"/>
      <w:jc w:val="center"/>
    </w:pPr>
    <w:rPr>
      <w:b/>
      <w:bCs/>
      <w:sz w:val="25"/>
      <w:szCs w:val="25"/>
    </w:rPr>
  </w:style>
  <w:style w:type="paragraph" w:styleId="a9">
    <w:name w:val="header"/>
    <w:basedOn w:val="a"/>
    <w:link w:val="aa"/>
    <w:uiPriority w:val="99"/>
    <w:unhideWhenUsed/>
    <w:rsid w:val="006476C5"/>
    <w:pPr>
      <w:tabs>
        <w:tab w:val="center" w:pos="4677"/>
        <w:tab w:val="right" w:pos="9355"/>
      </w:tabs>
    </w:pPr>
  </w:style>
  <w:style w:type="character" w:customStyle="1" w:styleId="aa">
    <w:name w:val="Верхний колонтитул Знак"/>
    <w:basedOn w:val="a0"/>
    <w:link w:val="a9"/>
    <w:uiPriority w:val="99"/>
    <w:rsid w:val="006476C5"/>
    <w:rPr>
      <w:rFonts w:ascii="Times New Roman" w:hAnsi="Times New Roman" w:cs="Times New Roman"/>
      <w:sz w:val="24"/>
      <w:szCs w:val="24"/>
    </w:rPr>
  </w:style>
  <w:style w:type="paragraph" w:styleId="ab">
    <w:name w:val="footer"/>
    <w:basedOn w:val="a"/>
    <w:link w:val="ac"/>
    <w:uiPriority w:val="99"/>
    <w:semiHidden/>
    <w:unhideWhenUsed/>
    <w:rsid w:val="006476C5"/>
    <w:pPr>
      <w:tabs>
        <w:tab w:val="center" w:pos="4677"/>
        <w:tab w:val="right" w:pos="9355"/>
      </w:tabs>
    </w:pPr>
  </w:style>
  <w:style w:type="character" w:customStyle="1" w:styleId="ac">
    <w:name w:val="Нижний колонтитул Знак"/>
    <w:basedOn w:val="a0"/>
    <w:link w:val="ab"/>
    <w:uiPriority w:val="99"/>
    <w:semiHidden/>
    <w:rsid w:val="006476C5"/>
    <w:rPr>
      <w:rFonts w:ascii="Times New Roman" w:hAnsi="Times New Roman" w:cs="Times New Roman"/>
      <w:sz w:val="24"/>
      <w:szCs w:val="24"/>
    </w:rPr>
  </w:style>
  <w:style w:type="character" w:customStyle="1" w:styleId="4">
    <w:name w:val="Основной текст (4)"/>
    <w:rsid w:val="006476C5"/>
    <w:rPr>
      <w:b/>
      <w:bCs/>
      <w:sz w:val="26"/>
      <w:szCs w:val="26"/>
      <w:lang w:bidi="ar-SA"/>
    </w:rPr>
  </w:style>
  <w:style w:type="paragraph" w:customStyle="1" w:styleId="docdata">
    <w:name w:val="docdata"/>
    <w:aliases w:val="docy,v5,1799,bqiaagaaeyqcaaagiaiaaap1awaabqmeaaaaaaaaaaaaaaaaaaaaaaaaaaaaaaaaaaaaaaaaaaaaaaaaaaaaaaaaaaaaaaaaaaaaaaaaaaaaaaaaaaaaaaaaaaaaaaaaaaaaaaaaaaaaaaaaaaaaaaaaaaaaaaaaaaaaaaaaaaaaaaaaaaaaaaaaaaaaaaaaaaaaaaaaaaaaaaaaaaaaaaaaaaaaaaaaaaaaaaaa"/>
    <w:basedOn w:val="a"/>
    <w:rsid w:val="00984BD2"/>
    <w:pPr>
      <w:spacing w:before="100" w:beforeAutospacing="1" w:after="100" w:afterAutospacing="1"/>
    </w:pPr>
  </w:style>
  <w:style w:type="character" w:customStyle="1" w:styleId="1672">
    <w:name w:val="1672"/>
    <w:aliases w:val="bqiaagaaeyqcaaagiaiaaan2awaabyqdaaaaaaaaaaaaaaaaaaaaaaaaaaaaaaaaaaaaaaaaaaaaaaaaaaaaaaaaaaaaaaaaaaaaaaaaaaaaaaaaaaaaaaaaaaaaaaaaaaaaaaaaaaaaaaaaaaaaaaaaaaaaaaaaaaaaaaaaaaaaaaaaaaaaaaaaaaaaaaaaaaaaaaaaaaaaaaaaaaaaaaaaaaaaaaaaaaaaaaaa"/>
    <w:basedOn w:val="a0"/>
    <w:rsid w:val="00FB5B28"/>
  </w:style>
  <w:style w:type="character" w:customStyle="1" w:styleId="1940">
    <w:name w:val="1940"/>
    <w:aliases w:val="bqiaagaaeyqcaaagiaiaaaocbaaabzaeaaaaaaaaaaaaaaaaaaaaaaaaaaaaaaaaaaaaaaaaaaaaaaaaaaaaaaaaaaaaaaaaaaaaaaaaaaaaaaaaaaaaaaaaaaaaaaaaaaaaaaaaaaaaaaaaaaaaaaaaaaaaaaaaaaaaaaaaaaaaaaaaaaaaaaaaaaaaaaaaaaaaaaaaaaaaaaaaaaaaaaaaaaaaaaaaaaaaaaaa"/>
    <w:basedOn w:val="a0"/>
    <w:rsid w:val="00541163"/>
  </w:style>
  <w:style w:type="character" w:customStyle="1" w:styleId="ConsPlusNormal0">
    <w:name w:val="ConsPlusNormal Знак"/>
    <w:link w:val="ConsPlusNormal"/>
    <w:rsid w:val="00A7138A"/>
    <w:rPr>
      <w:rFonts w:ascii="Arial" w:hAnsi="Arial" w:cs="Arial"/>
    </w:rPr>
  </w:style>
  <w:style w:type="paragraph" w:customStyle="1" w:styleId="ConsPlusNonformat">
    <w:name w:val="ConsPlusNonformat"/>
    <w:rsid w:val="00A7138A"/>
    <w:pPr>
      <w:widowControl w:val="0"/>
      <w:autoSpaceDE w:val="0"/>
      <w:autoSpaceDN w:val="0"/>
    </w:pPr>
    <w:rPr>
      <w:rFonts w:ascii="Courier New" w:eastAsia="Calibri" w:hAnsi="Courier New" w:cs="Courier New"/>
    </w:rPr>
  </w:style>
  <w:style w:type="table" w:styleId="ad">
    <w:name w:val="Table Grid"/>
    <w:basedOn w:val="a1"/>
    <w:uiPriority w:val="59"/>
    <w:rsid w:val="00C170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uiPriority w:val="99"/>
    <w:rsid w:val="0021688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848403007">
      <w:bodyDiv w:val="1"/>
      <w:marLeft w:val="0"/>
      <w:marRight w:val="0"/>
      <w:marTop w:val="0"/>
      <w:marBottom w:val="0"/>
      <w:divBdr>
        <w:top w:val="none" w:sz="0" w:space="0" w:color="auto"/>
        <w:left w:val="none" w:sz="0" w:space="0" w:color="auto"/>
        <w:bottom w:val="none" w:sz="0" w:space="0" w:color="auto"/>
        <w:right w:val="none" w:sz="0" w:space="0" w:color="auto"/>
      </w:divBdr>
    </w:div>
    <w:div w:id="1942296189">
      <w:bodyDiv w:val="1"/>
      <w:marLeft w:val="0"/>
      <w:marRight w:val="0"/>
      <w:marTop w:val="0"/>
      <w:marBottom w:val="0"/>
      <w:divBdr>
        <w:top w:val="none" w:sz="0" w:space="0" w:color="auto"/>
        <w:left w:val="none" w:sz="0" w:space="0" w:color="auto"/>
        <w:bottom w:val="none" w:sz="0" w:space="0" w:color="auto"/>
        <w:right w:val="none" w:sz="0" w:space="0" w:color="auto"/>
      </w:divBdr>
    </w:div>
    <w:div w:id="1992636317">
      <w:bodyDiv w:val="1"/>
      <w:marLeft w:val="0"/>
      <w:marRight w:val="0"/>
      <w:marTop w:val="0"/>
      <w:marBottom w:val="0"/>
      <w:divBdr>
        <w:top w:val="none" w:sz="0" w:space="0" w:color="auto"/>
        <w:left w:val="none" w:sz="0" w:space="0" w:color="auto"/>
        <w:bottom w:val="none" w:sz="0" w:space="0" w:color="auto"/>
        <w:right w:val="none" w:sz="0" w:space="0" w:color="auto"/>
      </w:divBdr>
    </w:div>
    <w:div w:id="2077506462">
      <w:bodyDiv w:val="1"/>
      <w:marLeft w:val="0"/>
      <w:marRight w:val="0"/>
      <w:marTop w:val="0"/>
      <w:marBottom w:val="0"/>
      <w:divBdr>
        <w:top w:val="none" w:sz="0" w:space="0" w:color="auto"/>
        <w:left w:val="none" w:sz="0" w:space="0" w:color="auto"/>
        <w:bottom w:val="none" w:sz="0" w:space="0" w:color="auto"/>
        <w:right w:val="none" w:sz="0" w:space="0" w:color="auto"/>
      </w:divBdr>
      <w:divsChild>
        <w:div w:id="1494838507">
          <w:marLeft w:val="0"/>
          <w:marRight w:val="0"/>
          <w:marTop w:val="0"/>
          <w:marBottom w:val="0"/>
          <w:divBdr>
            <w:top w:val="none" w:sz="0" w:space="0" w:color="auto"/>
            <w:left w:val="none" w:sz="0" w:space="0" w:color="auto"/>
            <w:bottom w:val="none" w:sz="0" w:space="0" w:color="auto"/>
            <w:right w:val="none" w:sz="0" w:space="0" w:color="auto"/>
          </w:divBdr>
        </w:div>
        <w:div w:id="528837151">
          <w:marLeft w:val="0"/>
          <w:marRight w:val="0"/>
          <w:marTop w:val="0"/>
          <w:marBottom w:val="0"/>
          <w:divBdr>
            <w:top w:val="none" w:sz="0" w:space="0" w:color="auto"/>
            <w:left w:val="none" w:sz="0" w:space="0" w:color="auto"/>
            <w:bottom w:val="none" w:sz="0" w:space="0" w:color="auto"/>
            <w:right w:val="none" w:sz="0" w:space="0" w:color="auto"/>
          </w:divBdr>
        </w:div>
        <w:div w:id="1253004917">
          <w:marLeft w:val="0"/>
          <w:marRight w:val="0"/>
          <w:marTop w:val="0"/>
          <w:marBottom w:val="0"/>
          <w:divBdr>
            <w:top w:val="none" w:sz="0" w:space="0" w:color="auto"/>
            <w:left w:val="none" w:sz="0" w:space="0" w:color="auto"/>
            <w:bottom w:val="none" w:sz="0" w:space="0" w:color="auto"/>
            <w:right w:val="none" w:sz="0" w:space="0" w:color="auto"/>
          </w:divBdr>
        </w:div>
        <w:div w:id="1956911691">
          <w:marLeft w:val="0"/>
          <w:marRight w:val="0"/>
          <w:marTop w:val="0"/>
          <w:marBottom w:val="0"/>
          <w:divBdr>
            <w:top w:val="none" w:sz="0" w:space="0" w:color="auto"/>
            <w:left w:val="none" w:sz="0" w:space="0" w:color="auto"/>
            <w:bottom w:val="none" w:sz="0" w:space="0" w:color="auto"/>
            <w:right w:val="none" w:sz="0" w:space="0" w:color="auto"/>
          </w:divBdr>
        </w:div>
        <w:div w:id="1278952653">
          <w:marLeft w:val="0"/>
          <w:marRight w:val="0"/>
          <w:marTop w:val="0"/>
          <w:marBottom w:val="0"/>
          <w:divBdr>
            <w:top w:val="none" w:sz="0" w:space="0" w:color="auto"/>
            <w:left w:val="none" w:sz="0" w:space="0" w:color="auto"/>
            <w:bottom w:val="none" w:sz="0" w:space="0" w:color="auto"/>
            <w:right w:val="none" w:sz="0" w:space="0" w:color="auto"/>
          </w:divBdr>
        </w:div>
        <w:div w:id="320231357">
          <w:marLeft w:val="0"/>
          <w:marRight w:val="0"/>
          <w:marTop w:val="0"/>
          <w:marBottom w:val="0"/>
          <w:divBdr>
            <w:top w:val="none" w:sz="0" w:space="0" w:color="auto"/>
            <w:left w:val="none" w:sz="0" w:space="0" w:color="auto"/>
            <w:bottom w:val="none" w:sz="0" w:space="0" w:color="auto"/>
            <w:right w:val="none" w:sz="0" w:space="0" w:color="auto"/>
          </w:divBdr>
        </w:div>
        <w:div w:id="455371635">
          <w:marLeft w:val="0"/>
          <w:marRight w:val="0"/>
          <w:marTop w:val="0"/>
          <w:marBottom w:val="0"/>
          <w:divBdr>
            <w:top w:val="none" w:sz="0" w:space="0" w:color="auto"/>
            <w:left w:val="none" w:sz="0" w:space="0" w:color="auto"/>
            <w:bottom w:val="none" w:sz="0" w:space="0" w:color="auto"/>
            <w:right w:val="none" w:sz="0" w:space="0" w:color="auto"/>
          </w:divBdr>
        </w:div>
        <w:div w:id="962805115">
          <w:marLeft w:val="0"/>
          <w:marRight w:val="0"/>
          <w:marTop w:val="0"/>
          <w:marBottom w:val="0"/>
          <w:divBdr>
            <w:top w:val="none" w:sz="0" w:space="0" w:color="auto"/>
            <w:left w:val="none" w:sz="0" w:space="0" w:color="auto"/>
            <w:bottom w:val="none" w:sz="0" w:space="0" w:color="auto"/>
            <w:right w:val="none" w:sz="0" w:space="0" w:color="auto"/>
          </w:divBdr>
        </w:div>
        <w:div w:id="803352603">
          <w:marLeft w:val="0"/>
          <w:marRight w:val="0"/>
          <w:marTop w:val="0"/>
          <w:marBottom w:val="0"/>
          <w:divBdr>
            <w:top w:val="none" w:sz="0" w:space="0" w:color="auto"/>
            <w:left w:val="none" w:sz="0" w:space="0" w:color="auto"/>
            <w:bottom w:val="none" w:sz="0" w:space="0" w:color="auto"/>
            <w:right w:val="none" w:sz="0" w:space="0" w:color="auto"/>
          </w:divBdr>
        </w:div>
        <w:div w:id="284970473">
          <w:marLeft w:val="0"/>
          <w:marRight w:val="0"/>
          <w:marTop w:val="0"/>
          <w:marBottom w:val="0"/>
          <w:divBdr>
            <w:top w:val="none" w:sz="0" w:space="0" w:color="auto"/>
            <w:left w:val="none" w:sz="0" w:space="0" w:color="auto"/>
            <w:bottom w:val="none" w:sz="0" w:space="0" w:color="auto"/>
            <w:right w:val="none" w:sz="0" w:space="0" w:color="auto"/>
          </w:divBdr>
        </w:div>
        <w:div w:id="1949268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7BEA5A-EAD6-4EEB-879F-04C078E38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2498</Words>
  <Characters>14240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Пользователь</cp:lastModifiedBy>
  <cp:revision>5</cp:revision>
  <cp:lastPrinted>2021-10-13T13:00:00Z</cp:lastPrinted>
  <dcterms:created xsi:type="dcterms:W3CDTF">2021-10-13T12:10:00Z</dcterms:created>
  <dcterms:modified xsi:type="dcterms:W3CDTF">2021-10-13T13:04:00Z</dcterms:modified>
</cp:coreProperties>
</file>