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DB" w:rsidRPr="00C46588" w:rsidRDefault="00176DDB" w:rsidP="0098702A">
      <w:pPr>
        <w:rPr>
          <w:sz w:val="28"/>
          <w:szCs w:val="28"/>
        </w:rPr>
      </w:pPr>
    </w:p>
    <w:p w:rsidR="00176DDB" w:rsidRPr="00C46588" w:rsidRDefault="00176DDB" w:rsidP="0098702A">
      <w:pPr>
        <w:rPr>
          <w:sz w:val="28"/>
          <w:szCs w:val="28"/>
        </w:rPr>
      </w:pPr>
    </w:p>
    <w:p w:rsidR="00176DDB" w:rsidRPr="00C46588" w:rsidRDefault="00176DDB" w:rsidP="0098702A">
      <w:pPr>
        <w:rPr>
          <w:sz w:val="28"/>
          <w:szCs w:val="28"/>
        </w:rPr>
      </w:pPr>
    </w:p>
    <w:p w:rsidR="00176DDB" w:rsidRPr="00C46588" w:rsidRDefault="00176DDB" w:rsidP="0098702A">
      <w:pPr>
        <w:rPr>
          <w:sz w:val="28"/>
          <w:szCs w:val="28"/>
        </w:rPr>
      </w:pPr>
    </w:p>
    <w:p w:rsidR="00176DDB" w:rsidRPr="00C46588" w:rsidRDefault="00176DDB" w:rsidP="0098702A">
      <w:pPr>
        <w:rPr>
          <w:sz w:val="28"/>
          <w:szCs w:val="28"/>
        </w:rPr>
      </w:pPr>
    </w:p>
    <w:p w:rsidR="00176DDB" w:rsidRPr="00C46588" w:rsidRDefault="00176DDB" w:rsidP="0098702A">
      <w:pPr>
        <w:rPr>
          <w:sz w:val="28"/>
          <w:szCs w:val="28"/>
        </w:rPr>
      </w:pPr>
    </w:p>
    <w:p w:rsidR="00176DDB" w:rsidRPr="00C46588" w:rsidRDefault="00176DDB" w:rsidP="0098702A">
      <w:pPr>
        <w:rPr>
          <w:sz w:val="28"/>
          <w:szCs w:val="28"/>
        </w:rPr>
      </w:pPr>
    </w:p>
    <w:p w:rsidR="00176DDB" w:rsidRPr="00C46588" w:rsidRDefault="00176DDB" w:rsidP="0098702A">
      <w:pPr>
        <w:rPr>
          <w:sz w:val="28"/>
          <w:szCs w:val="28"/>
        </w:rPr>
      </w:pPr>
    </w:p>
    <w:p w:rsidR="00176DDB" w:rsidRPr="00C46588" w:rsidRDefault="00176DDB" w:rsidP="0098702A">
      <w:pPr>
        <w:rPr>
          <w:sz w:val="28"/>
          <w:szCs w:val="28"/>
        </w:rPr>
      </w:pPr>
    </w:p>
    <w:p w:rsidR="00176DDB" w:rsidRDefault="00176DDB" w:rsidP="0098702A">
      <w:pPr>
        <w:rPr>
          <w:sz w:val="28"/>
          <w:szCs w:val="28"/>
        </w:rPr>
      </w:pPr>
    </w:p>
    <w:p w:rsidR="00FB0697" w:rsidRPr="00C46588" w:rsidRDefault="00FB0697" w:rsidP="0098702A">
      <w:pPr>
        <w:rPr>
          <w:sz w:val="28"/>
          <w:szCs w:val="28"/>
        </w:rPr>
      </w:pPr>
    </w:p>
    <w:tbl>
      <w:tblPr>
        <w:tblW w:w="9164" w:type="dxa"/>
        <w:tblLook w:val="01E0" w:firstRow="1" w:lastRow="1" w:firstColumn="1" w:lastColumn="1" w:noHBand="0" w:noVBand="0"/>
      </w:tblPr>
      <w:tblGrid>
        <w:gridCol w:w="4928"/>
        <w:gridCol w:w="4236"/>
      </w:tblGrid>
      <w:tr w:rsidR="00176DDB" w:rsidRPr="003A7231" w:rsidTr="00B17784">
        <w:trPr>
          <w:trHeight w:val="812"/>
        </w:trPr>
        <w:tc>
          <w:tcPr>
            <w:tcW w:w="4928" w:type="dxa"/>
          </w:tcPr>
          <w:p w:rsidR="00176DDB" w:rsidRPr="003A7231" w:rsidRDefault="001B4BBF" w:rsidP="00B17784">
            <w:pPr>
              <w:jc w:val="both"/>
              <w:rPr>
                <w:b/>
                <w:bCs/>
                <w:sz w:val="28"/>
                <w:szCs w:val="28"/>
              </w:rPr>
            </w:pPr>
            <w:r w:rsidRPr="001B4BBF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9261E9">
              <w:rPr>
                <w:b/>
                <w:bCs/>
                <w:sz w:val="28"/>
                <w:szCs w:val="28"/>
              </w:rPr>
              <w:t>«</w:t>
            </w:r>
            <w:r w:rsidRPr="001B4BBF">
              <w:rPr>
                <w:b/>
                <w:bCs/>
                <w:sz w:val="28"/>
                <w:szCs w:val="28"/>
              </w:rPr>
              <w:t>Организация информационного обеспечения граждан, органов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      </w:r>
            <w:r w:rsidR="009261E9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236" w:type="dxa"/>
          </w:tcPr>
          <w:p w:rsidR="00176DDB" w:rsidRPr="003A7231" w:rsidRDefault="00176DDB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76DDB" w:rsidRPr="003A7231" w:rsidRDefault="00176DDB" w:rsidP="001B4BBF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176DDB" w:rsidRDefault="00176DDB" w:rsidP="001B4BBF">
      <w:pPr>
        <w:tabs>
          <w:tab w:val="left" w:pos="1080"/>
        </w:tabs>
        <w:ind w:firstLine="720"/>
        <w:rPr>
          <w:sz w:val="28"/>
          <w:szCs w:val="28"/>
        </w:rPr>
      </w:pPr>
    </w:p>
    <w:p w:rsidR="000A3458" w:rsidRPr="003A7231" w:rsidRDefault="000A3458" w:rsidP="001B4BBF">
      <w:pPr>
        <w:tabs>
          <w:tab w:val="left" w:pos="1080"/>
        </w:tabs>
        <w:ind w:firstLine="720"/>
        <w:rPr>
          <w:sz w:val="28"/>
          <w:szCs w:val="28"/>
        </w:rPr>
      </w:pPr>
    </w:p>
    <w:p w:rsidR="001B4BBF" w:rsidRPr="001B4BBF" w:rsidRDefault="001B4BBF" w:rsidP="001B4BBF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1B4BBF">
        <w:rPr>
          <w:color w:val="000000"/>
          <w:sz w:val="28"/>
          <w:szCs w:val="28"/>
        </w:rPr>
        <w:t>В соответствии с Федеральным Законом от 27.07.2010</w:t>
      </w:r>
      <w:r>
        <w:rPr>
          <w:color w:val="000000"/>
          <w:sz w:val="28"/>
          <w:szCs w:val="28"/>
        </w:rPr>
        <w:t xml:space="preserve"> года №210-ФЗ</w:t>
      </w:r>
      <w:r w:rsidRPr="001B4B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9261E9">
        <w:rPr>
          <w:color w:val="000000"/>
          <w:sz w:val="28"/>
          <w:szCs w:val="28"/>
        </w:rPr>
        <w:t>«</w:t>
      </w:r>
      <w:r w:rsidRPr="001B4BBF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9261E9">
        <w:rPr>
          <w:color w:val="000000"/>
          <w:sz w:val="28"/>
          <w:szCs w:val="28"/>
        </w:rPr>
        <w:t>»</w:t>
      </w:r>
      <w:r w:rsidRPr="001B4BB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Федеральным з</w:t>
      </w:r>
      <w:r w:rsidRPr="001B4BBF">
        <w:rPr>
          <w:color w:val="000000"/>
          <w:sz w:val="28"/>
          <w:szCs w:val="28"/>
        </w:rPr>
        <w:t>аконом от 06.10.2003</w:t>
      </w:r>
      <w:r>
        <w:rPr>
          <w:color w:val="000000"/>
          <w:sz w:val="28"/>
          <w:szCs w:val="28"/>
        </w:rPr>
        <w:t xml:space="preserve"> года</w:t>
      </w:r>
      <w:r w:rsidRPr="001B4BBF">
        <w:rPr>
          <w:color w:val="000000"/>
          <w:sz w:val="28"/>
          <w:szCs w:val="28"/>
        </w:rPr>
        <w:t xml:space="preserve"> №131-ФЗ </w:t>
      </w:r>
      <w:r w:rsidR="009261E9">
        <w:rPr>
          <w:color w:val="000000"/>
          <w:sz w:val="28"/>
          <w:szCs w:val="28"/>
        </w:rPr>
        <w:t>«</w:t>
      </w:r>
      <w:r w:rsidRPr="001B4BBF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Федерации, постановле</w:t>
      </w:r>
      <w:r>
        <w:rPr>
          <w:color w:val="000000"/>
          <w:sz w:val="28"/>
          <w:szCs w:val="28"/>
        </w:rPr>
        <w:t>нием Правительства РФ от 16.05.</w:t>
      </w:r>
      <w:r w:rsidRPr="001B4BBF">
        <w:rPr>
          <w:color w:val="000000"/>
          <w:sz w:val="28"/>
          <w:szCs w:val="28"/>
        </w:rPr>
        <w:t xml:space="preserve">2011 года № 373 </w:t>
      </w:r>
      <w:r w:rsidR="009261E9">
        <w:rPr>
          <w:color w:val="000000"/>
          <w:sz w:val="28"/>
          <w:szCs w:val="28"/>
        </w:rPr>
        <w:t>«</w:t>
      </w:r>
      <w:r w:rsidRPr="001B4BBF">
        <w:rPr>
          <w:color w:val="000000"/>
          <w:sz w:val="28"/>
          <w:szCs w:val="28"/>
        </w:rPr>
        <w:t xml:space="preserve"> О разработке </w:t>
      </w:r>
      <w:r>
        <w:rPr>
          <w:color w:val="000000"/>
          <w:sz w:val="28"/>
          <w:szCs w:val="28"/>
        </w:rPr>
        <w:br/>
      </w:r>
      <w:r w:rsidRPr="001B4BBF">
        <w:rPr>
          <w:color w:val="000000"/>
          <w:sz w:val="28"/>
          <w:szCs w:val="28"/>
        </w:rPr>
        <w:t>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9261E9">
        <w:rPr>
          <w:color w:val="000000"/>
          <w:sz w:val="28"/>
          <w:szCs w:val="28"/>
        </w:rPr>
        <w:t>»</w:t>
      </w:r>
      <w:r w:rsidRPr="001B4BBF">
        <w:rPr>
          <w:color w:val="000000"/>
          <w:sz w:val="28"/>
          <w:szCs w:val="28"/>
        </w:rPr>
        <w:t xml:space="preserve">, Уставом Грайворонского городского округа </w:t>
      </w:r>
      <w:r w:rsidRPr="001B4BBF">
        <w:rPr>
          <w:b/>
          <w:color w:val="000000"/>
          <w:sz w:val="28"/>
          <w:szCs w:val="28"/>
        </w:rPr>
        <w:t>п о с т а н о в л я ю:</w:t>
      </w:r>
      <w:r w:rsidRPr="001B4BBF">
        <w:rPr>
          <w:color w:val="000000"/>
          <w:sz w:val="28"/>
          <w:szCs w:val="28"/>
        </w:rPr>
        <w:t xml:space="preserve"> </w:t>
      </w:r>
    </w:p>
    <w:p w:rsidR="001B4BBF" w:rsidRPr="001B4BBF" w:rsidRDefault="001B4BBF" w:rsidP="001B4BBF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1B4BB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1B4BBF">
        <w:rPr>
          <w:color w:val="000000"/>
          <w:sz w:val="28"/>
          <w:szCs w:val="28"/>
        </w:rPr>
        <w:t xml:space="preserve">Утвердить административный регламент </w:t>
      </w:r>
      <w:r w:rsidRPr="001B4BBF">
        <w:rPr>
          <w:bCs/>
          <w:color w:val="000000"/>
          <w:sz w:val="28"/>
          <w:szCs w:val="28"/>
        </w:rPr>
        <w:t xml:space="preserve">предоставления муниципальной услуги </w:t>
      </w:r>
      <w:r w:rsidR="009261E9">
        <w:rPr>
          <w:bCs/>
          <w:color w:val="000000"/>
          <w:sz w:val="28"/>
          <w:szCs w:val="28"/>
        </w:rPr>
        <w:t>«</w:t>
      </w:r>
      <w:r w:rsidRPr="001B4BBF">
        <w:rPr>
          <w:bCs/>
          <w:color w:val="000000"/>
          <w:sz w:val="28"/>
          <w:szCs w:val="28"/>
        </w:rPr>
        <w:t>Организация информационного обеспечения граждан, органов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</w:r>
      <w:r w:rsidR="009261E9"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(п</w:t>
      </w:r>
      <w:r w:rsidRPr="001B4BBF">
        <w:rPr>
          <w:color w:val="000000"/>
          <w:sz w:val="28"/>
          <w:szCs w:val="28"/>
        </w:rPr>
        <w:t>рилагается).</w:t>
      </w:r>
    </w:p>
    <w:p w:rsidR="001B4BBF" w:rsidRPr="001B4BBF" w:rsidRDefault="001B4BBF" w:rsidP="001B4BBF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1B4BB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1B4BBF">
        <w:rPr>
          <w:color w:val="000000"/>
          <w:sz w:val="28"/>
          <w:szCs w:val="28"/>
        </w:rPr>
        <w:t xml:space="preserve">Признать утратившим силу постановление администрации Грайворонского городского округа Белгородской области от 12 ноября </w:t>
      </w:r>
      <w:r w:rsidR="006A206A">
        <w:rPr>
          <w:color w:val="000000"/>
          <w:sz w:val="28"/>
          <w:szCs w:val="28"/>
        </w:rPr>
        <w:br/>
      </w:r>
      <w:r w:rsidRPr="001B4BBF">
        <w:rPr>
          <w:color w:val="000000"/>
          <w:sz w:val="28"/>
          <w:szCs w:val="28"/>
        </w:rPr>
        <w:t xml:space="preserve">2020 года № 756 </w:t>
      </w:r>
      <w:r w:rsidR="009261E9">
        <w:rPr>
          <w:color w:val="000000"/>
          <w:sz w:val="28"/>
          <w:szCs w:val="28"/>
        </w:rPr>
        <w:t>«</w:t>
      </w:r>
      <w:r w:rsidRPr="001B4BBF"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261E9">
        <w:rPr>
          <w:color w:val="000000"/>
          <w:sz w:val="28"/>
          <w:szCs w:val="28"/>
        </w:rPr>
        <w:t>«</w:t>
      </w:r>
      <w:r w:rsidRPr="001B4BBF">
        <w:rPr>
          <w:color w:val="000000"/>
          <w:sz w:val="28"/>
          <w:szCs w:val="28"/>
        </w:rPr>
        <w:t xml:space="preserve">Организация информационного обеспечения граждан, органов местного самоуправления, организаций </w:t>
      </w:r>
      <w:r w:rsidR="006A206A">
        <w:rPr>
          <w:color w:val="000000"/>
          <w:sz w:val="28"/>
          <w:szCs w:val="28"/>
        </w:rPr>
        <w:br/>
      </w:r>
      <w:r w:rsidRPr="001B4BBF">
        <w:rPr>
          <w:color w:val="000000"/>
          <w:sz w:val="28"/>
          <w:szCs w:val="28"/>
        </w:rPr>
        <w:lastRenderedPageBreak/>
        <w:t>и общественных объединений на основе документов Архивного фонда Российской Федерации и других архивных документов</w:t>
      </w:r>
      <w:r w:rsidR="009261E9">
        <w:rPr>
          <w:color w:val="000000"/>
          <w:sz w:val="28"/>
          <w:szCs w:val="28"/>
        </w:rPr>
        <w:t>»</w:t>
      </w:r>
      <w:r w:rsidRPr="001B4BBF">
        <w:rPr>
          <w:color w:val="000000"/>
          <w:sz w:val="28"/>
          <w:szCs w:val="28"/>
        </w:rPr>
        <w:t>.</w:t>
      </w:r>
    </w:p>
    <w:p w:rsidR="003A7231" w:rsidRPr="003A7231" w:rsidRDefault="001B4BBF" w:rsidP="000A3458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7231" w:rsidRPr="003A7231">
        <w:rPr>
          <w:sz w:val="28"/>
          <w:szCs w:val="28"/>
        </w:rPr>
        <w:t>.</w:t>
      </w:r>
      <w:r w:rsidR="000A3458">
        <w:rPr>
          <w:sz w:val="28"/>
          <w:szCs w:val="28"/>
        </w:rPr>
        <w:tab/>
      </w:r>
      <w:r w:rsidR="003A7231" w:rsidRPr="003A7231">
        <w:rPr>
          <w:sz w:val="28"/>
          <w:szCs w:val="28"/>
        </w:rPr>
        <w:t xml:space="preserve">Опубликовать настоящее постановление в газете </w:t>
      </w:r>
      <w:r w:rsidR="009261E9">
        <w:rPr>
          <w:sz w:val="28"/>
          <w:szCs w:val="28"/>
        </w:rPr>
        <w:t>«</w:t>
      </w:r>
      <w:r w:rsidR="003A7231" w:rsidRPr="003A7231">
        <w:rPr>
          <w:sz w:val="28"/>
          <w:szCs w:val="28"/>
        </w:rPr>
        <w:t>Родной край</w:t>
      </w:r>
      <w:r w:rsidR="009261E9">
        <w:rPr>
          <w:sz w:val="28"/>
          <w:szCs w:val="28"/>
        </w:rPr>
        <w:t>»</w:t>
      </w:r>
      <w:r w:rsidR="003A7231" w:rsidRPr="003A7231">
        <w:rPr>
          <w:sz w:val="28"/>
          <w:szCs w:val="28"/>
        </w:rPr>
        <w:t xml:space="preserve"> </w:t>
      </w:r>
      <w:r w:rsidR="000A3458">
        <w:rPr>
          <w:sz w:val="28"/>
          <w:szCs w:val="28"/>
        </w:rPr>
        <w:br/>
      </w:r>
      <w:r w:rsidR="003A7231" w:rsidRPr="003A7231">
        <w:rPr>
          <w:sz w:val="28"/>
          <w:szCs w:val="28"/>
        </w:rPr>
        <w:t xml:space="preserve">и сетевом издании </w:t>
      </w:r>
      <w:r w:rsidR="009261E9">
        <w:rPr>
          <w:sz w:val="28"/>
          <w:szCs w:val="28"/>
        </w:rPr>
        <w:t>«</w:t>
      </w:r>
      <w:r w:rsidR="003A7231" w:rsidRPr="003A7231">
        <w:rPr>
          <w:sz w:val="28"/>
          <w:szCs w:val="28"/>
        </w:rPr>
        <w:t>Родной край 31</w:t>
      </w:r>
      <w:r w:rsidR="009261E9">
        <w:rPr>
          <w:sz w:val="28"/>
          <w:szCs w:val="28"/>
        </w:rPr>
        <w:t>»</w:t>
      </w:r>
      <w:r w:rsidR="003A7231" w:rsidRPr="003A7231">
        <w:rPr>
          <w:sz w:val="28"/>
          <w:szCs w:val="28"/>
        </w:rPr>
        <w:t xml:space="preserve"> (</w:t>
      </w:r>
      <w:r w:rsidR="003A7231" w:rsidRPr="003A7231">
        <w:rPr>
          <w:sz w:val="28"/>
          <w:szCs w:val="28"/>
          <w:lang w:val="en-US"/>
        </w:rPr>
        <w:t>rodkray</w:t>
      </w:r>
      <w:r w:rsidR="003A7231" w:rsidRPr="003A7231">
        <w:rPr>
          <w:sz w:val="28"/>
          <w:szCs w:val="28"/>
        </w:rPr>
        <w:t>31.</w:t>
      </w:r>
      <w:r w:rsidR="003A7231" w:rsidRPr="003A7231">
        <w:rPr>
          <w:sz w:val="28"/>
          <w:szCs w:val="28"/>
          <w:lang w:val="en-US"/>
        </w:rPr>
        <w:t>ru</w:t>
      </w:r>
      <w:r w:rsidR="003A7231" w:rsidRPr="003A7231">
        <w:rPr>
          <w:sz w:val="28"/>
          <w:szCs w:val="28"/>
        </w:rPr>
        <w:t>), разм</w:t>
      </w:r>
      <w:r w:rsidR="000A3458">
        <w:rPr>
          <w:sz w:val="28"/>
          <w:szCs w:val="28"/>
        </w:rPr>
        <w:t xml:space="preserve">естить </w:t>
      </w:r>
      <w:r w:rsidR="003A7231" w:rsidRPr="003A7231">
        <w:rPr>
          <w:sz w:val="28"/>
          <w:szCs w:val="28"/>
        </w:rPr>
        <w:t>на официальном сайте органов местного самоуправления Грайворонского городского округа (</w:t>
      </w:r>
      <w:r w:rsidR="003A7231" w:rsidRPr="003A7231">
        <w:rPr>
          <w:sz w:val="28"/>
          <w:szCs w:val="28"/>
          <w:lang w:val="en-US"/>
        </w:rPr>
        <w:t>graivoron</w:t>
      </w:r>
      <w:r w:rsidR="003A7231" w:rsidRPr="003A7231">
        <w:rPr>
          <w:sz w:val="28"/>
          <w:szCs w:val="28"/>
        </w:rPr>
        <w:t>.</w:t>
      </w:r>
      <w:r w:rsidR="003A7231" w:rsidRPr="003A7231">
        <w:rPr>
          <w:sz w:val="28"/>
          <w:szCs w:val="28"/>
          <w:lang w:val="en-US"/>
        </w:rPr>
        <w:t>ru</w:t>
      </w:r>
      <w:r w:rsidR="003A7231" w:rsidRPr="003A7231">
        <w:rPr>
          <w:sz w:val="28"/>
          <w:szCs w:val="28"/>
        </w:rPr>
        <w:t>).</w:t>
      </w:r>
    </w:p>
    <w:p w:rsidR="003A7231" w:rsidRPr="003A7231" w:rsidRDefault="001B4BBF" w:rsidP="000A3458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7231" w:rsidRPr="003A7231">
        <w:rPr>
          <w:sz w:val="28"/>
          <w:szCs w:val="28"/>
        </w:rPr>
        <w:t>.</w:t>
      </w:r>
      <w:r w:rsidR="000A3458">
        <w:rPr>
          <w:sz w:val="28"/>
          <w:szCs w:val="28"/>
        </w:rPr>
        <w:tab/>
      </w:r>
      <w:r w:rsidR="003A7231" w:rsidRPr="003A7231">
        <w:rPr>
          <w:sz w:val="28"/>
          <w:szCs w:val="28"/>
        </w:rPr>
        <w:t>Контроль за исполнением постановления возложить на заместителя главы администрации городского округа - руководителя аппарата главы администрации Е.А. Адаменко.</w:t>
      </w:r>
    </w:p>
    <w:p w:rsidR="00176DDB" w:rsidRPr="003A7231" w:rsidRDefault="00176DDB" w:rsidP="00ED2D67">
      <w:pPr>
        <w:jc w:val="both"/>
        <w:rPr>
          <w:sz w:val="28"/>
          <w:szCs w:val="28"/>
        </w:rPr>
      </w:pPr>
    </w:p>
    <w:p w:rsidR="00176DDB" w:rsidRPr="003A7231" w:rsidRDefault="00176DDB" w:rsidP="00ED2D67">
      <w:pPr>
        <w:jc w:val="both"/>
        <w:rPr>
          <w:sz w:val="28"/>
          <w:szCs w:val="28"/>
        </w:rPr>
      </w:pPr>
    </w:p>
    <w:p w:rsidR="00176DDB" w:rsidRPr="003A7231" w:rsidRDefault="00176DDB" w:rsidP="00ED2D67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  <w:gridCol w:w="4806"/>
      </w:tblGrid>
      <w:tr w:rsidR="00176DDB" w:rsidRPr="003A7231" w:rsidTr="00B90B3D">
        <w:tc>
          <w:tcPr>
            <w:tcW w:w="4926" w:type="dxa"/>
          </w:tcPr>
          <w:p w:rsidR="00176DDB" w:rsidRPr="003A7231" w:rsidRDefault="00176DDB" w:rsidP="00B90B3D">
            <w:pPr>
              <w:jc w:val="both"/>
              <w:rPr>
                <w:b/>
                <w:sz w:val="28"/>
                <w:szCs w:val="28"/>
              </w:rPr>
            </w:pPr>
            <w:r w:rsidRPr="003A7231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176DDB" w:rsidRPr="003A7231" w:rsidRDefault="00176DDB" w:rsidP="00B90B3D">
            <w:pPr>
              <w:jc w:val="right"/>
              <w:rPr>
                <w:b/>
                <w:sz w:val="28"/>
                <w:szCs w:val="28"/>
              </w:rPr>
            </w:pPr>
            <w:r w:rsidRPr="003A7231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176DDB" w:rsidRDefault="00176DDB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3A7231" w:rsidRDefault="003A7231" w:rsidP="00C8774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A22A08" w:rsidRDefault="00A22A08" w:rsidP="00A22A08">
      <w:pPr>
        <w:jc w:val="both"/>
        <w:rPr>
          <w:sz w:val="28"/>
          <w:szCs w:val="28"/>
        </w:rPr>
      </w:pPr>
    </w:p>
    <w:p w:rsidR="006A206A" w:rsidRDefault="006A206A" w:rsidP="00A22A08">
      <w:pPr>
        <w:jc w:val="both"/>
        <w:rPr>
          <w:sz w:val="28"/>
          <w:szCs w:val="28"/>
        </w:rPr>
      </w:pPr>
    </w:p>
    <w:p w:rsidR="006A206A" w:rsidRDefault="006A206A" w:rsidP="00A22A08">
      <w:pPr>
        <w:jc w:val="both"/>
        <w:rPr>
          <w:sz w:val="28"/>
          <w:szCs w:val="28"/>
        </w:rPr>
      </w:pPr>
    </w:p>
    <w:p w:rsidR="006A206A" w:rsidRDefault="006A206A" w:rsidP="00A22A08">
      <w:pPr>
        <w:jc w:val="both"/>
        <w:rPr>
          <w:sz w:val="28"/>
          <w:szCs w:val="28"/>
        </w:rPr>
      </w:pPr>
    </w:p>
    <w:p w:rsidR="006A206A" w:rsidRDefault="006A206A" w:rsidP="00A22A0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0"/>
        <w:gridCol w:w="4928"/>
      </w:tblGrid>
      <w:tr w:rsidR="00A22A08" w:rsidRPr="006A206A" w:rsidTr="006215AC">
        <w:trPr>
          <w:trHeight w:val="1433"/>
        </w:trPr>
        <w:tc>
          <w:tcPr>
            <w:tcW w:w="4785" w:type="dxa"/>
            <w:shd w:val="clear" w:color="auto" w:fill="auto"/>
          </w:tcPr>
          <w:p w:rsidR="00A22A08" w:rsidRPr="000445EA" w:rsidRDefault="00A22A08" w:rsidP="002832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A22A08" w:rsidRPr="00C47ED1" w:rsidRDefault="00A22A08" w:rsidP="002832D6">
            <w:pPr>
              <w:jc w:val="center"/>
              <w:rPr>
                <w:b/>
                <w:sz w:val="28"/>
                <w:szCs w:val="28"/>
              </w:rPr>
            </w:pPr>
            <w:r w:rsidRPr="00C47ED1">
              <w:rPr>
                <w:b/>
                <w:sz w:val="28"/>
                <w:szCs w:val="28"/>
              </w:rPr>
              <w:t>УТВЕРЖДЕН</w:t>
            </w:r>
          </w:p>
          <w:p w:rsidR="00A22A08" w:rsidRPr="00C47ED1" w:rsidRDefault="00A22A08" w:rsidP="002832D6">
            <w:pPr>
              <w:jc w:val="center"/>
              <w:rPr>
                <w:b/>
                <w:sz w:val="28"/>
                <w:szCs w:val="28"/>
              </w:rPr>
            </w:pPr>
            <w:r w:rsidRPr="00C47ED1">
              <w:rPr>
                <w:b/>
                <w:sz w:val="28"/>
                <w:szCs w:val="28"/>
              </w:rPr>
              <w:t>постановлением администрации</w:t>
            </w:r>
          </w:p>
          <w:p w:rsidR="00A22A08" w:rsidRPr="00C47ED1" w:rsidRDefault="00A22A08" w:rsidP="002832D6">
            <w:pPr>
              <w:jc w:val="center"/>
              <w:rPr>
                <w:b/>
                <w:sz w:val="28"/>
                <w:szCs w:val="28"/>
              </w:rPr>
            </w:pPr>
            <w:r w:rsidRPr="00C47ED1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A22A08" w:rsidRPr="006A206A" w:rsidRDefault="00C47ED1" w:rsidP="002832D6">
            <w:pPr>
              <w:rPr>
                <w:b/>
                <w:sz w:val="28"/>
                <w:szCs w:val="28"/>
                <w:highlight w:val="yellow"/>
              </w:rPr>
            </w:pPr>
            <w:r w:rsidRPr="00C47ED1">
              <w:rPr>
                <w:b/>
                <w:sz w:val="28"/>
                <w:szCs w:val="28"/>
              </w:rPr>
              <w:t xml:space="preserve">от </w:t>
            </w:r>
            <w:r w:rsidR="009261E9">
              <w:rPr>
                <w:b/>
                <w:sz w:val="28"/>
                <w:szCs w:val="28"/>
              </w:rPr>
              <w:t>«</w:t>
            </w:r>
            <w:r w:rsidRPr="00C47ED1">
              <w:rPr>
                <w:b/>
                <w:sz w:val="28"/>
                <w:szCs w:val="28"/>
              </w:rPr>
              <w:t>___</w:t>
            </w:r>
            <w:r w:rsidR="009261E9">
              <w:rPr>
                <w:b/>
                <w:sz w:val="28"/>
                <w:szCs w:val="28"/>
              </w:rPr>
              <w:t>»</w:t>
            </w:r>
            <w:r w:rsidRPr="00C47ED1">
              <w:rPr>
                <w:b/>
                <w:sz w:val="28"/>
                <w:szCs w:val="28"/>
              </w:rPr>
              <w:t>__________2021</w:t>
            </w:r>
            <w:r w:rsidR="00A22A08" w:rsidRPr="00C47ED1">
              <w:rPr>
                <w:b/>
                <w:sz w:val="28"/>
                <w:szCs w:val="28"/>
              </w:rPr>
              <w:t xml:space="preserve"> года №____</w:t>
            </w:r>
          </w:p>
        </w:tc>
      </w:tr>
    </w:tbl>
    <w:p w:rsidR="00A22A08" w:rsidRPr="00C47ED1" w:rsidRDefault="00A22A08" w:rsidP="002832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14A0F" w:rsidRPr="00C47ED1" w:rsidRDefault="00C14A0F" w:rsidP="00283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7ED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47ED1" w:rsidRDefault="00C47ED1" w:rsidP="002832D6">
      <w:pPr>
        <w:widowControl w:val="0"/>
        <w:tabs>
          <w:tab w:val="left" w:pos="1134"/>
        </w:tabs>
        <w:autoSpaceDE w:val="0"/>
        <w:autoSpaceDN w:val="0"/>
        <w:ind w:firstLine="709"/>
        <w:jc w:val="center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  <w:r w:rsidRPr="00C47ED1">
        <w:rPr>
          <w:rFonts w:eastAsia="Calibri"/>
          <w:b/>
          <w:color w:val="000000"/>
          <w:sz w:val="28"/>
          <w:szCs w:val="28"/>
          <w:lang w:eastAsia="en-US"/>
        </w:rPr>
        <w:t>предоставления муниципальной услуги</w:t>
      </w:r>
      <w:r w:rsidRPr="00C47ED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9261E9">
        <w:rPr>
          <w:rFonts w:eastAsia="Calibri"/>
          <w:b/>
          <w:bCs/>
          <w:color w:val="000000"/>
          <w:sz w:val="28"/>
          <w:szCs w:val="28"/>
          <w:lang w:eastAsia="en-US"/>
        </w:rPr>
        <w:t>«</w:t>
      </w:r>
      <w:r w:rsidRPr="00C47ED1">
        <w:rPr>
          <w:rFonts w:eastAsia="Calibri"/>
          <w:b/>
          <w:color w:val="000000"/>
          <w:sz w:val="28"/>
          <w:szCs w:val="28"/>
          <w:lang w:eastAsia="en-US"/>
        </w:rPr>
        <w:t>Организация информационного обеспечения граждан, органов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</w:r>
      <w:r w:rsidR="009261E9">
        <w:rPr>
          <w:rFonts w:eastAsia="Calibri"/>
          <w:b/>
          <w:color w:val="000000"/>
          <w:sz w:val="28"/>
          <w:szCs w:val="28"/>
          <w:lang w:eastAsia="en-US"/>
        </w:rPr>
        <w:t>»</w:t>
      </w:r>
    </w:p>
    <w:p w:rsidR="00C47ED1" w:rsidRDefault="00C47ED1" w:rsidP="002832D6">
      <w:pPr>
        <w:widowControl w:val="0"/>
        <w:tabs>
          <w:tab w:val="left" w:pos="1134"/>
        </w:tabs>
        <w:autoSpaceDE w:val="0"/>
        <w:autoSpaceDN w:val="0"/>
        <w:ind w:firstLine="709"/>
        <w:jc w:val="center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522634" w:rsidRPr="00522634" w:rsidRDefault="00522634" w:rsidP="00383BD2">
      <w:pPr>
        <w:widowControl w:val="0"/>
        <w:numPr>
          <w:ilvl w:val="0"/>
          <w:numId w:val="2"/>
        </w:numPr>
        <w:autoSpaceDE w:val="0"/>
        <w:autoSpaceDN w:val="0"/>
        <w:ind w:left="0"/>
        <w:jc w:val="center"/>
        <w:outlineLvl w:val="1"/>
        <w:rPr>
          <w:b/>
          <w:color w:val="000000"/>
          <w:sz w:val="28"/>
          <w:szCs w:val="28"/>
        </w:rPr>
      </w:pPr>
      <w:r w:rsidRPr="00522634">
        <w:rPr>
          <w:b/>
          <w:color w:val="000000"/>
          <w:sz w:val="28"/>
          <w:szCs w:val="28"/>
        </w:rPr>
        <w:t>Общие положения</w:t>
      </w:r>
    </w:p>
    <w:p w:rsidR="00522634" w:rsidRPr="00522634" w:rsidRDefault="00522634" w:rsidP="002832D6">
      <w:pPr>
        <w:widowControl w:val="0"/>
        <w:autoSpaceDE w:val="0"/>
        <w:autoSpaceDN w:val="0"/>
        <w:outlineLvl w:val="1"/>
        <w:rPr>
          <w:b/>
          <w:color w:val="000000"/>
          <w:sz w:val="28"/>
          <w:szCs w:val="28"/>
        </w:rPr>
      </w:pPr>
    </w:p>
    <w:p w:rsidR="00522634" w:rsidRPr="00522634" w:rsidRDefault="00522634" w:rsidP="00383BD2">
      <w:pPr>
        <w:numPr>
          <w:ilvl w:val="1"/>
          <w:numId w:val="3"/>
        </w:numPr>
        <w:shd w:val="clear" w:color="auto" w:fill="FFFFFF"/>
        <w:tabs>
          <w:tab w:val="left" w:pos="851"/>
        </w:tabs>
        <w:ind w:left="0" w:firstLine="709"/>
        <w:jc w:val="both"/>
        <w:textAlignment w:val="baseline"/>
        <w:rPr>
          <w:b/>
          <w:spacing w:val="2"/>
          <w:sz w:val="28"/>
          <w:szCs w:val="28"/>
        </w:rPr>
      </w:pPr>
      <w:r w:rsidRPr="00522634">
        <w:rPr>
          <w:b/>
          <w:spacing w:val="2"/>
          <w:sz w:val="28"/>
          <w:szCs w:val="28"/>
        </w:rPr>
        <w:t>Предмет регулирования административного регламента</w:t>
      </w:r>
    </w:p>
    <w:p w:rsidR="00522634" w:rsidRPr="00522634" w:rsidRDefault="00522634" w:rsidP="002832D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Административный регламент предоставления районным архивным отделом аппарата главы администрации Грайворонского городского округа муниципальной услуги </w:t>
      </w:r>
      <w:r w:rsidR="009261E9">
        <w:rPr>
          <w:color w:val="000000"/>
          <w:sz w:val="28"/>
          <w:szCs w:val="28"/>
        </w:rPr>
        <w:t>«</w:t>
      </w:r>
      <w:r w:rsidRPr="00522634">
        <w:rPr>
          <w:color w:val="000000"/>
          <w:sz w:val="28"/>
          <w:szCs w:val="28"/>
        </w:rPr>
        <w:t>Организация информационного обеспечения граждан, органов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</w:r>
      <w:r w:rsidR="009261E9">
        <w:rPr>
          <w:color w:val="000000"/>
          <w:sz w:val="28"/>
          <w:szCs w:val="28"/>
        </w:rPr>
        <w:t>»</w:t>
      </w:r>
      <w:r w:rsidRPr="00522634">
        <w:rPr>
          <w:color w:val="000000"/>
          <w:sz w:val="28"/>
          <w:szCs w:val="28"/>
        </w:rPr>
        <w:t xml:space="preserve"> (далее – Регламент) разработан в целях повышения качества информационного обеспечения ретроспективной документной информацией физических и юридических лиц и определяет стандарт </w:t>
      </w:r>
      <w:r w:rsidR="002832D6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 xml:space="preserve">и последовательность действий (административных процедур) районного архивного отдела аппарата главы администрации Грайворонского городского округа (далее – районный архивный отдел), а также порядок взаимодействия районного архивного отдела с органами местного самоуправления </w:t>
      </w:r>
      <w:r w:rsidR="002832D6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 xml:space="preserve">и организациями округа </w:t>
      </w:r>
      <w:r w:rsidRPr="00522634">
        <w:rPr>
          <w:sz w:val="28"/>
        </w:rPr>
        <w:t xml:space="preserve">(далее - органы и организации) </w:t>
      </w:r>
      <w:r w:rsidRPr="00522634">
        <w:rPr>
          <w:color w:val="000000"/>
          <w:sz w:val="28"/>
          <w:szCs w:val="28"/>
        </w:rPr>
        <w:t>при предоставлении муниципальной услуги.</w:t>
      </w:r>
    </w:p>
    <w:p w:rsidR="00522634" w:rsidRPr="00522634" w:rsidRDefault="00522634" w:rsidP="00383BD2">
      <w:pPr>
        <w:widowControl w:val="0"/>
        <w:numPr>
          <w:ilvl w:val="1"/>
          <w:numId w:val="3"/>
        </w:numPr>
        <w:autoSpaceDE w:val="0"/>
        <w:autoSpaceDN w:val="0"/>
        <w:ind w:left="0" w:firstLine="709"/>
        <w:jc w:val="both"/>
        <w:rPr>
          <w:b/>
          <w:color w:val="000000"/>
          <w:sz w:val="28"/>
          <w:szCs w:val="28"/>
        </w:rPr>
      </w:pPr>
      <w:r w:rsidRPr="00522634">
        <w:rPr>
          <w:b/>
          <w:spacing w:val="2"/>
          <w:sz w:val="28"/>
          <w:szCs w:val="28"/>
        </w:rPr>
        <w:t>Круг заявителей</w:t>
      </w:r>
    </w:p>
    <w:p w:rsidR="00522634" w:rsidRPr="00522634" w:rsidRDefault="00522634" w:rsidP="004A2A3B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</w:rPr>
      </w:pPr>
      <w:r w:rsidRPr="00522634">
        <w:rPr>
          <w:sz w:val="28"/>
        </w:rPr>
        <w:t>Муниципальная услуга предоставляется:</w:t>
      </w:r>
    </w:p>
    <w:p w:rsidR="00522634" w:rsidRPr="00522634" w:rsidRDefault="00522634" w:rsidP="004A2A3B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</w:rPr>
      </w:pPr>
      <w:r w:rsidRPr="00522634">
        <w:rPr>
          <w:sz w:val="28"/>
        </w:rPr>
        <w:t>-</w:t>
      </w:r>
      <w:r w:rsidR="00733335">
        <w:rPr>
          <w:sz w:val="28"/>
        </w:rPr>
        <w:tab/>
      </w:r>
      <w:r w:rsidRPr="00522634">
        <w:rPr>
          <w:sz w:val="28"/>
        </w:rPr>
        <w:t xml:space="preserve">гражданам Российской Федерации, иностранным гражданам и лицам </w:t>
      </w:r>
      <w:r w:rsidR="00194B6D">
        <w:rPr>
          <w:sz w:val="28"/>
        </w:rPr>
        <w:br/>
      </w:r>
      <w:r w:rsidRPr="00522634">
        <w:rPr>
          <w:sz w:val="28"/>
        </w:rPr>
        <w:t>без гражданства;</w:t>
      </w:r>
    </w:p>
    <w:p w:rsidR="00522634" w:rsidRPr="00522634" w:rsidRDefault="00522634" w:rsidP="004A2A3B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</w:rPr>
      </w:pPr>
      <w:r w:rsidRPr="00522634">
        <w:rPr>
          <w:sz w:val="28"/>
        </w:rPr>
        <w:t>-</w:t>
      </w:r>
      <w:r w:rsidR="00733335">
        <w:rPr>
          <w:sz w:val="28"/>
        </w:rPr>
        <w:tab/>
      </w:r>
      <w:r w:rsidRPr="00522634">
        <w:rPr>
          <w:sz w:val="28"/>
        </w:rPr>
        <w:t xml:space="preserve">организациям и общественным объединениям; </w:t>
      </w:r>
    </w:p>
    <w:p w:rsidR="00522634" w:rsidRPr="00522634" w:rsidRDefault="00522634" w:rsidP="004A2A3B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</w:rPr>
      </w:pPr>
      <w:r w:rsidRPr="00522634">
        <w:rPr>
          <w:sz w:val="28"/>
        </w:rPr>
        <w:t>-</w:t>
      </w:r>
      <w:r w:rsidR="00733335">
        <w:rPr>
          <w:sz w:val="28"/>
        </w:rPr>
        <w:tab/>
      </w:r>
      <w:r w:rsidRPr="00522634">
        <w:rPr>
          <w:sz w:val="28"/>
        </w:rPr>
        <w:t xml:space="preserve">юридическим и физическим лицам, имеющим право в соответствии </w:t>
      </w:r>
      <w:r w:rsidR="002832D6">
        <w:rPr>
          <w:sz w:val="28"/>
        </w:rPr>
        <w:br/>
      </w:r>
      <w:r w:rsidRPr="00522634">
        <w:rPr>
          <w:sz w:val="28"/>
        </w:rPr>
        <w:t xml:space="preserve">с законодательством Российской Федерации либо в силу наделения </w:t>
      </w:r>
      <w:r w:rsidR="002832D6">
        <w:rPr>
          <w:sz w:val="28"/>
        </w:rPr>
        <w:br/>
      </w:r>
      <w:r w:rsidRPr="00522634">
        <w:rPr>
          <w:sz w:val="28"/>
        </w:rPr>
        <w:t>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522634" w:rsidRPr="00522634" w:rsidRDefault="00522634" w:rsidP="009261E9">
      <w:pPr>
        <w:widowControl w:val="0"/>
        <w:tabs>
          <w:tab w:val="left" w:pos="993"/>
        </w:tabs>
        <w:autoSpaceDE w:val="0"/>
        <w:autoSpaceDN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522634">
        <w:rPr>
          <w:b/>
          <w:color w:val="000000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1.3.1. Муниципальная услуга предоставляется районным архивным отделом аппарата главы администрации Грайворонского городского округа (далее – районным архивным отделом).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1.3.2. Информирование о предоставлении муниципальной услуги </w:t>
      </w:r>
      <w:r w:rsidRPr="00522634">
        <w:rPr>
          <w:color w:val="000000"/>
          <w:sz w:val="28"/>
          <w:szCs w:val="28"/>
        </w:rPr>
        <w:lastRenderedPageBreak/>
        <w:t>осуществляется: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733335">
        <w:rPr>
          <w:sz w:val="28"/>
          <w:szCs w:val="28"/>
        </w:rPr>
        <w:tab/>
      </w:r>
      <w:r w:rsidRPr="00522634">
        <w:rPr>
          <w:sz w:val="28"/>
          <w:szCs w:val="28"/>
        </w:rPr>
        <w:t>по телефону;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733335">
        <w:rPr>
          <w:sz w:val="28"/>
          <w:szCs w:val="28"/>
        </w:rPr>
        <w:tab/>
      </w:r>
      <w:r w:rsidRPr="00522634">
        <w:rPr>
          <w:sz w:val="28"/>
          <w:szCs w:val="28"/>
        </w:rPr>
        <w:t>по почте;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733335">
        <w:rPr>
          <w:sz w:val="28"/>
          <w:szCs w:val="28"/>
        </w:rPr>
        <w:tab/>
      </w:r>
      <w:r w:rsidRPr="00522634">
        <w:rPr>
          <w:sz w:val="28"/>
          <w:szCs w:val="28"/>
        </w:rPr>
        <w:t>по электронной почте;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733335">
        <w:rPr>
          <w:sz w:val="28"/>
          <w:szCs w:val="28"/>
        </w:rPr>
        <w:tab/>
      </w:r>
      <w:r w:rsidRPr="00522634">
        <w:rPr>
          <w:sz w:val="28"/>
          <w:szCs w:val="28"/>
        </w:rPr>
        <w:t>посредством личного обращения;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733335">
        <w:rPr>
          <w:sz w:val="28"/>
          <w:szCs w:val="28"/>
        </w:rPr>
        <w:tab/>
      </w:r>
      <w:r w:rsidRPr="00522634">
        <w:rPr>
          <w:sz w:val="28"/>
          <w:szCs w:val="28"/>
        </w:rPr>
        <w:t>на официальном сайте органов местного самоуправления Грайворонского городского округа</w:t>
      </w:r>
      <w:r w:rsidRPr="00522634">
        <w:rPr>
          <w:spacing w:val="2"/>
          <w:sz w:val="28"/>
          <w:szCs w:val="28"/>
        </w:rPr>
        <w:t xml:space="preserve"> в сети Интернет: http://www.graivoron.ru/</w:t>
      </w:r>
      <w:r w:rsidRPr="00522634">
        <w:rPr>
          <w:sz w:val="28"/>
          <w:szCs w:val="28"/>
        </w:rPr>
        <w:t>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733335">
        <w:rPr>
          <w:sz w:val="28"/>
          <w:szCs w:val="28"/>
        </w:rPr>
        <w:tab/>
      </w:r>
      <w:r w:rsidRPr="00522634">
        <w:rPr>
          <w:sz w:val="28"/>
          <w:szCs w:val="28"/>
        </w:rPr>
        <w:t>на информационном стенде в помещении, предназначенном для приема документов от пользователей;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733335">
        <w:rPr>
          <w:sz w:val="28"/>
          <w:szCs w:val="28"/>
        </w:rPr>
        <w:tab/>
      </w:r>
      <w:r w:rsidRPr="00522634">
        <w:rPr>
          <w:sz w:val="28"/>
          <w:szCs w:val="28"/>
        </w:rPr>
        <w:t>на едином портале государственных и муниципальных услуг (функций):</w:t>
      </w:r>
      <w:r w:rsidRPr="00522634">
        <w:rPr>
          <w:spacing w:val="2"/>
          <w:sz w:val="28"/>
          <w:szCs w:val="28"/>
        </w:rPr>
        <w:t xml:space="preserve"> http://www.gosuslugi.ru (далее − ЕПГУ), на странице, посвященной муниципальной услуге;</w:t>
      </w:r>
      <w:r w:rsidRPr="00522634">
        <w:rPr>
          <w:sz w:val="28"/>
          <w:szCs w:val="28"/>
        </w:rPr>
        <w:t xml:space="preserve"> 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733335">
        <w:rPr>
          <w:sz w:val="28"/>
          <w:szCs w:val="28"/>
        </w:rPr>
        <w:tab/>
      </w:r>
      <w:r w:rsidRPr="00522634">
        <w:rPr>
          <w:sz w:val="28"/>
          <w:szCs w:val="28"/>
        </w:rPr>
        <w:t>на портале государственных и муниципальных услуг Белгородской области:</w:t>
      </w:r>
      <w:r w:rsidRPr="00522634">
        <w:rPr>
          <w:spacing w:val="2"/>
          <w:sz w:val="28"/>
          <w:szCs w:val="28"/>
        </w:rPr>
        <w:t xml:space="preserve"> http://www.gosuslugi31.ru (далее − РПГУ), на странице, посвященной муниципальной услуге.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1.3.3. Информация о местонахождении, графике работы, справочном телефоне районного архивного отдела приводится в приложении №1 </w:t>
      </w:r>
      <w:r w:rsidR="00B079C5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к настоящему регламенту.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522634">
        <w:rPr>
          <w:spacing w:val="2"/>
          <w:sz w:val="28"/>
          <w:szCs w:val="28"/>
        </w:rPr>
        <w:t>1.3.4. Информация о порядке предоставления муниципальной услуги размещается: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522634">
        <w:rPr>
          <w:spacing w:val="2"/>
          <w:sz w:val="28"/>
          <w:szCs w:val="28"/>
        </w:rPr>
        <w:t>-</w:t>
      </w:r>
      <w:r w:rsidR="00733335">
        <w:rPr>
          <w:spacing w:val="2"/>
          <w:sz w:val="28"/>
          <w:szCs w:val="28"/>
        </w:rPr>
        <w:tab/>
      </w:r>
      <w:r w:rsidRPr="00522634">
        <w:rPr>
          <w:spacing w:val="2"/>
          <w:sz w:val="28"/>
          <w:szCs w:val="28"/>
        </w:rPr>
        <w:t xml:space="preserve">на официальном сайте органов местного управления Грайворонского городского округа в сети Интернет: </w:t>
      </w:r>
      <w:hyperlink r:id="rId8" w:history="1">
        <w:r w:rsidRPr="00522634">
          <w:rPr>
            <w:spacing w:val="2"/>
            <w:sz w:val="28"/>
            <w:szCs w:val="28"/>
            <w:u w:val="single"/>
          </w:rPr>
          <w:t>http://www.graivoron.ru</w:t>
        </w:r>
      </w:hyperlink>
      <w:r w:rsidRPr="00522634">
        <w:rPr>
          <w:spacing w:val="2"/>
          <w:sz w:val="28"/>
          <w:szCs w:val="28"/>
        </w:rPr>
        <w:t>;</w:t>
      </w:r>
    </w:p>
    <w:p w:rsidR="00522634" w:rsidRPr="00522634" w:rsidRDefault="00733335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="00522634" w:rsidRPr="00522634">
        <w:rPr>
          <w:spacing w:val="2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9" w:history="1">
        <w:r w:rsidR="00522634" w:rsidRPr="00522634">
          <w:rPr>
            <w:spacing w:val="2"/>
            <w:sz w:val="28"/>
            <w:szCs w:val="28"/>
            <w:u w:val="single"/>
          </w:rPr>
          <w:t>http://www.gosuslugi.ru</w:t>
        </w:r>
      </w:hyperlink>
      <w:r w:rsidR="00522634" w:rsidRPr="00522634">
        <w:rPr>
          <w:spacing w:val="2"/>
          <w:sz w:val="28"/>
          <w:szCs w:val="28"/>
        </w:rPr>
        <w:t>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522634">
        <w:rPr>
          <w:spacing w:val="2"/>
          <w:sz w:val="28"/>
          <w:szCs w:val="28"/>
        </w:rPr>
        <w:t>-</w:t>
      </w:r>
      <w:r w:rsidR="00733335">
        <w:rPr>
          <w:spacing w:val="2"/>
          <w:sz w:val="28"/>
          <w:szCs w:val="28"/>
        </w:rPr>
        <w:tab/>
      </w:r>
      <w:r w:rsidRPr="00522634">
        <w:rPr>
          <w:spacing w:val="2"/>
          <w:sz w:val="28"/>
          <w:szCs w:val="28"/>
        </w:rPr>
        <w:t xml:space="preserve">на портале государственных и муниципальных услуг Белгородской области: </w:t>
      </w:r>
      <w:hyperlink r:id="rId10" w:history="1">
        <w:r w:rsidRPr="00522634">
          <w:rPr>
            <w:spacing w:val="2"/>
            <w:sz w:val="28"/>
            <w:szCs w:val="28"/>
            <w:u w:val="single"/>
          </w:rPr>
          <w:t>http://www.gosuslugi31.ru</w:t>
        </w:r>
      </w:hyperlink>
      <w:r w:rsidRPr="00522634">
        <w:rPr>
          <w:spacing w:val="2"/>
          <w:sz w:val="28"/>
          <w:szCs w:val="28"/>
        </w:rPr>
        <w:t>;</w:t>
      </w:r>
    </w:p>
    <w:p w:rsidR="00522634" w:rsidRPr="00522634" w:rsidRDefault="00733335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="00522634" w:rsidRPr="00522634">
        <w:rPr>
          <w:spacing w:val="2"/>
          <w:sz w:val="28"/>
          <w:szCs w:val="28"/>
        </w:rPr>
        <w:t xml:space="preserve">в средствах массовой информации и информационных материалах. 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522634">
        <w:rPr>
          <w:spacing w:val="2"/>
          <w:sz w:val="28"/>
          <w:szCs w:val="28"/>
        </w:rPr>
        <w:t>Порядок получения информации и консультаций (справок) заявителями по вопросам предоставления муниципальной услуги, в том числе о ходе предоставления муниципальной услуги.</w:t>
      </w:r>
    </w:p>
    <w:p w:rsidR="00522634" w:rsidRPr="00522634" w:rsidRDefault="00522634" w:rsidP="004A2A3B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522634">
        <w:rPr>
          <w:spacing w:val="2"/>
          <w:sz w:val="28"/>
          <w:szCs w:val="28"/>
        </w:rPr>
        <w:t xml:space="preserve"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информирования, </w:t>
      </w:r>
      <w:r w:rsidRPr="00522634">
        <w:rPr>
          <w:sz w:val="28"/>
        </w:rPr>
        <w:t>оперативность предоставления информации о процедурах</w:t>
      </w:r>
      <w:r w:rsidRPr="00522634">
        <w:rPr>
          <w:spacing w:val="2"/>
          <w:sz w:val="28"/>
          <w:szCs w:val="28"/>
        </w:rPr>
        <w:t>.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Информирование и консультации заявителей о порядке предоставления муниципальной услуги обеспечивается сотрудниками районного архивного отдела.</w:t>
      </w:r>
      <w:r w:rsidR="00085EA2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 xml:space="preserve">При общении с заявителями (по телефону или лично) сотрудники районного архивного отдела должны корректно и внимательно относиться </w:t>
      </w:r>
      <w:r w:rsidR="00B079C5">
        <w:rPr>
          <w:rFonts w:eastAsia="Calibri"/>
          <w:color w:val="000000"/>
          <w:sz w:val="28"/>
          <w:szCs w:val="28"/>
          <w:lang w:eastAsia="en-US"/>
        </w:rPr>
        <w:br/>
      </w:r>
      <w:r w:rsidRPr="00522634">
        <w:rPr>
          <w:rFonts w:eastAsia="Calibri"/>
          <w:color w:val="000000"/>
          <w:sz w:val="28"/>
          <w:szCs w:val="28"/>
          <w:lang w:eastAsia="en-US"/>
        </w:rPr>
        <w:t xml:space="preserve">к заявителям, не унижать их чести и достоинства. Устное информирование </w:t>
      </w:r>
      <w:r w:rsidR="00B079C5">
        <w:rPr>
          <w:rFonts w:eastAsia="Calibri"/>
          <w:color w:val="000000"/>
          <w:sz w:val="28"/>
          <w:szCs w:val="28"/>
          <w:lang w:eastAsia="en-US"/>
        </w:rPr>
        <w:br/>
      </w:r>
      <w:r w:rsidRPr="00522634">
        <w:rPr>
          <w:rFonts w:eastAsia="Calibri"/>
          <w:color w:val="000000"/>
          <w:sz w:val="28"/>
          <w:szCs w:val="28"/>
          <w:lang w:eastAsia="en-US"/>
        </w:rPr>
        <w:t xml:space="preserve">о порядке предоставления муниципальной услуги должно проводиться </w:t>
      </w:r>
      <w:r w:rsidR="00B079C5">
        <w:rPr>
          <w:rFonts w:eastAsia="Calibri"/>
          <w:color w:val="000000"/>
          <w:sz w:val="28"/>
          <w:szCs w:val="28"/>
          <w:lang w:eastAsia="en-US"/>
        </w:rPr>
        <w:br/>
      </w:r>
      <w:r w:rsidRPr="00522634">
        <w:rPr>
          <w:rFonts w:eastAsia="Calibri"/>
          <w:color w:val="000000"/>
          <w:sz w:val="28"/>
          <w:szCs w:val="28"/>
          <w:lang w:eastAsia="en-US"/>
        </w:rPr>
        <w:t>с использованием официально-делового стиля речи.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По телефону районного архивного отдела предоставляется следующая информация: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lastRenderedPageBreak/>
        <w:t>-</w:t>
      </w:r>
      <w:r w:rsidR="00733335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график работы районного архивного отдела;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-</w:t>
      </w:r>
      <w:r w:rsidR="00733335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почтовый, электронный адрес для направления запроса;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-</w:t>
      </w:r>
      <w:r w:rsidR="00733335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о регистрации и ходе рассмотрения запроса о муниципальной услуге;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-</w:t>
      </w:r>
      <w:r w:rsidR="00733335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порядок обжалования действий (бездействий) и решений должностных лиц районного архивного отдела, осуществляемых и принимаемых в ходе предоставления муниципальной услуги.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Консультации проводятся по следующим вопросам: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-</w:t>
      </w:r>
      <w:r w:rsidR="00733335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перечень документов необходимых для получения муниципальной услуги;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-</w:t>
      </w:r>
      <w:r w:rsidR="00733335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источник получения документов, рекомендуемых для подтверждения требуемых сведений (орган, организация и их местонахождение);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-</w:t>
      </w:r>
      <w:r w:rsidR="00733335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время приема и выдачи документов;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-</w:t>
      </w:r>
      <w:r w:rsidR="004F6B6D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сроки исполнения муниципальной услуги.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 xml:space="preserve">При невозможности самостоятельно ответить на поставленные вопросы специалистом районного архивного отдела, принявшим телефонный звонок, данный звонок должен быть переадресован на другое должностное лицо, </w:t>
      </w:r>
      <w:r w:rsidR="00416379">
        <w:rPr>
          <w:rFonts w:eastAsia="Calibri"/>
          <w:color w:val="000000"/>
          <w:sz w:val="28"/>
          <w:szCs w:val="28"/>
          <w:lang w:eastAsia="en-US"/>
        </w:rPr>
        <w:br/>
      </w:r>
      <w:r w:rsidRPr="00522634">
        <w:rPr>
          <w:rFonts w:eastAsia="Calibri"/>
          <w:color w:val="000000"/>
          <w:sz w:val="28"/>
          <w:szCs w:val="28"/>
          <w:lang w:eastAsia="en-US"/>
        </w:rPr>
        <w:t xml:space="preserve">или же обратившемуся гражданину должен быть сообщен телефонный номер, </w:t>
      </w:r>
      <w:r w:rsidR="00194B6D">
        <w:rPr>
          <w:rFonts w:eastAsia="Calibri"/>
          <w:color w:val="000000"/>
          <w:sz w:val="28"/>
          <w:szCs w:val="28"/>
          <w:lang w:eastAsia="en-US"/>
        </w:rPr>
        <w:br/>
      </w:r>
      <w:r w:rsidRPr="00522634">
        <w:rPr>
          <w:rFonts w:eastAsia="Calibri"/>
          <w:color w:val="000000"/>
          <w:sz w:val="28"/>
          <w:szCs w:val="28"/>
          <w:lang w:eastAsia="en-US"/>
        </w:rPr>
        <w:t>по которому можно получить необходимую информацию.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При устном общении специалист районного архивного отдела, осуществляющий прием и консультирование, в пределах своей компетенции дает ответ самостоятельно.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Время получения ответа при индивидуальном устном консультировании не должно превышать 15 минут.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Если специалист районного архивного отдела не может дать ответ самостоятельно, либо подготовка ответа требует продолжительного (дополнительного) времени, он обязан предложить заявителю один из трех вариантов дальнейших действий:</w:t>
      </w:r>
    </w:p>
    <w:p w:rsidR="00522634" w:rsidRPr="00522634" w:rsidRDefault="00522634" w:rsidP="00383BD2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изложить суть обращения в письменной форме;</w:t>
      </w:r>
    </w:p>
    <w:p w:rsidR="00522634" w:rsidRPr="00522634" w:rsidRDefault="00522634" w:rsidP="00383BD2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назначить другое удобное для заявителя время для консультации;</w:t>
      </w:r>
    </w:p>
    <w:p w:rsidR="00522634" w:rsidRPr="00522634" w:rsidRDefault="00522634" w:rsidP="00383BD2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дать консультацию в трехдневный срок по контактному телефону, указанному заявителем.</w:t>
      </w:r>
    </w:p>
    <w:p w:rsidR="00522634" w:rsidRPr="00522634" w:rsidRDefault="00522634" w:rsidP="00383BD2">
      <w:pPr>
        <w:numPr>
          <w:ilvl w:val="2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 xml:space="preserve">При письменном обращении заявителя за информированием </w:t>
      </w:r>
      <w:r w:rsidR="00416379">
        <w:rPr>
          <w:rFonts w:eastAsia="Calibri"/>
          <w:color w:val="000000"/>
          <w:sz w:val="28"/>
          <w:szCs w:val="28"/>
          <w:lang w:eastAsia="en-US"/>
        </w:rPr>
        <w:br/>
      </w:r>
      <w:r w:rsidRPr="00522634">
        <w:rPr>
          <w:rFonts w:eastAsia="Calibri"/>
          <w:color w:val="000000"/>
          <w:sz w:val="28"/>
          <w:szCs w:val="28"/>
          <w:lang w:eastAsia="en-US"/>
        </w:rPr>
        <w:t>по вопросам предоставления муниципальной услуги, в том числе в виде почтовых отправлений или обращений по электронной почте, информирование осуществляется в письменном виде путем получения заявителем письменного ответа, в том числе в виде почтовых отправлений.</w:t>
      </w:r>
    </w:p>
    <w:p w:rsidR="00522634" w:rsidRPr="00522634" w:rsidRDefault="00522634" w:rsidP="004A2A3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Информация предоставляется в простой, четкой форме с указанием фамилии, имени, (при наличии) отчества и номера телефона непосредственного исполнителя.</w:t>
      </w:r>
    </w:p>
    <w:p w:rsidR="00522634" w:rsidRPr="00522634" w:rsidRDefault="00522634" w:rsidP="004A2A3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 xml:space="preserve">Ответ направляется способом, указанным в запросе (если способ </w:t>
      </w:r>
      <w:r w:rsidR="00416379">
        <w:rPr>
          <w:rFonts w:eastAsia="Calibri"/>
          <w:color w:val="000000"/>
          <w:sz w:val="28"/>
          <w:szCs w:val="28"/>
          <w:lang w:eastAsia="en-US"/>
        </w:rPr>
        <w:br/>
      </w:r>
      <w:r w:rsidRPr="00522634">
        <w:rPr>
          <w:rFonts w:eastAsia="Calibri"/>
          <w:color w:val="000000"/>
          <w:sz w:val="28"/>
          <w:szCs w:val="28"/>
          <w:lang w:eastAsia="en-US"/>
        </w:rPr>
        <w:t>не указан, направляется по почте), в срок, не превышающий 30 дней со дня регистрации обращения.</w:t>
      </w:r>
    </w:p>
    <w:p w:rsidR="00522634" w:rsidRPr="00522634" w:rsidRDefault="00522634" w:rsidP="00383BD2">
      <w:pPr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На информационном стенде, в помещении, предназначенном </w:t>
      </w:r>
      <w:r w:rsidR="00416379">
        <w:rPr>
          <w:rFonts w:eastAsia="Calibri"/>
          <w:color w:val="000000"/>
          <w:sz w:val="28"/>
          <w:szCs w:val="28"/>
          <w:lang w:eastAsia="en-US"/>
        </w:rPr>
        <w:br/>
      </w:r>
      <w:r w:rsidRPr="00522634">
        <w:rPr>
          <w:rFonts w:eastAsia="Calibri"/>
          <w:color w:val="000000"/>
          <w:sz w:val="28"/>
          <w:szCs w:val="28"/>
          <w:lang w:eastAsia="en-US"/>
        </w:rPr>
        <w:t>для приема документов для предоставления муниципальной услуги, размещается следующая информация:</w:t>
      </w:r>
    </w:p>
    <w:p w:rsidR="00522634" w:rsidRPr="00522634" w:rsidRDefault="00522634" w:rsidP="004A2A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а)</w:t>
      </w:r>
      <w:r w:rsidR="004F6B6D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извлечения из нормативных правовых актов, содержащие нормы, регулирующие порядок предоставления муниципальной услуги;</w:t>
      </w:r>
    </w:p>
    <w:p w:rsidR="00522634" w:rsidRPr="00522634" w:rsidRDefault="00522634" w:rsidP="004A2A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б)</w:t>
      </w:r>
      <w:r w:rsidR="004F6B6D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текст административного регламента, блок-схема;</w:t>
      </w:r>
    </w:p>
    <w:p w:rsidR="00522634" w:rsidRPr="00522634" w:rsidRDefault="00522634" w:rsidP="004A2A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в)</w:t>
      </w:r>
      <w:r w:rsidR="004F6B6D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522634" w:rsidRPr="00522634" w:rsidRDefault="00522634" w:rsidP="004A2A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г)</w:t>
      </w:r>
      <w:r w:rsidR="004F6B6D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образцы оформления документов, необходимых для предоставления муниципальной услуги, и требования к ним;</w:t>
      </w:r>
    </w:p>
    <w:p w:rsidR="00522634" w:rsidRPr="00522634" w:rsidRDefault="00522634" w:rsidP="004A2A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д)</w:t>
      </w:r>
      <w:r w:rsidR="004F6B6D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месторасположение, график (режим) работы, номер телефона, адрес Интернет-сайтов и электронной почты, в которых получатели муниципальной услуги могут получить документы, необходимые для предоставления муниципальной услуги;</w:t>
      </w:r>
    </w:p>
    <w:p w:rsidR="00522634" w:rsidRPr="00522634" w:rsidRDefault="00522634" w:rsidP="004A2A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е)</w:t>
      </w:r>
      <w:r w:rsidR="004F6B6D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основания для прекращения, приостановления предоставления муниципальной услуги;</w:t>
      </w:r>
    </w:p>
    <w:p w:rsidR="00522634" w:rsidRPr="00522634" w:rsidRDefault="00522634" w:rsidP="004A2A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ж)</w:t>
      </w:r>
      <w:r w:rsidR="004F6B6D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основания отказа в предоставлении муниципальной услуги;</w:t>
      </w:r>
    </w:p>
    <w:p w:rsidR="00522634" w:rsidRPr="00522634" w:rsidRDefault="00522634" w:rsidP="004A2A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з)</w:t>
      </w:r>
      <w:r w:rsidR="004F6B6D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порядок получения консультаций;</w:t>
      </w:r>
    </w:p>
    <w:p w:rsidR="00522634" w:rsidRDefault="00522634" w:rsidP="004A2A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2634">
        <w:rPr>
          <w:rFonts w:eastAsia="Calibri"/>
          <w:color w:val="000000"/>
          <w:sz w:val="28"/>
          <w:szCs w:val="28"/>
          <w:lang w:eastAsia="en-US"/>
        </w:rPr>
        <w:t>и)</w:t>
      </w:r>
      <w:r w:rsidR="004F6B6D">
        <w:rPr>
          <w:rFonts w:eastAsia="Calibri"/>
          <w:color w:val="000000"/>
          <w:sz w:val="28"/>
          <w:szCs w:val="28"/>
          <w:lang w:eastAsia="en-US"/>
        </w:rPr>
        <w:tab/>
      </w:r>
      <w:r w:rsidRPr="00522634">
        <w:rPr>
          <w:rFonts w:eastAsia="Calibri"/>
          <w:color w:val="000000"/>
          <w:sz w:val="28"/>
          <w:szCs w:val="28"/>
          <w:lang w:eastAsia="en-US"/>
        </w:rPr>
        <w:t>порядок обжалования решений, действий или бездействий должностных лиц районного архивного отдела.</w:t>
      </w:r>
    </w:p>
    <w:p w:rsidR="009261E9" w:rsidRPr="00522634" w:rsidRDefault="009261E9" w:rsidP="004A2A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22634" w:rsidRDefault="00522634" w:rsidP="004A2A3B">
      <w:pPr>
        <w:keepNext/>
        <w:ind w:firstLine="709"/>
        <w:jc w:val="center"/>
        <w:outlineLvl w:val="2"/>
        <w:rPr>
          <w:b/>
          <w:sz w:val="28"/>
          <w:szCs w:val="20"/>
        </w:rPr>
      </w:pPr>
      <w:r w:rsidRPr="00522634">
        <w:rPr>
          <w:b/>
          <w:color w:val="000000"/>
          <w:sz w:val="28"/>
          <w:szCs w:val="28"/>
        </w:rPr>
        <w:t xml:space="preserve">2. </w:t>
      </w:r>
      <w:r w:rsidRPr="00522634">
        <w:rPr>
          <w:b/>
          <w:sz w:val="28"/>
          <w:szCs w:val="20"/>
        </w:rPr>
        <w:t>Стандарт предоставления муниципальной услуги</w:t>
      </w:r>
    </w:p>
    <w:p w:rsidR="00DF611B" w:rsidRPr="00522634" w:rsidRDefault="00DF611B" w:rsidP="004A2A3B">
      <w:pPr>
        <w:keepNext/>
        <w:ind w:firstLine="709"/>
        <w:jc w:val="center"/>
        <w:outlineLvl w:val="2"/>
        <w:rPr>
          <w:sz w:val="28"/>
          <w:szCs w:val="20"/>
        </w:rPr>
      </w:pPr>
    </w:p>
    <w:p w:rsidR="00522634" w:rsidRPr="00522634" w:rsidRDefault="00522634" w:rsidP="004A2A3B">
      <w:pPr>
        <w:widowControl w:val="0"/>
        <w:autoSpaceDE w:val="0"/>
        <w:autoSpaceDN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22634">
        <w:rPr>
          <w:b/>
          <w:color w:val="000000"/>
          <w:sz w:val="28"/>
          <w:szCs w:val="28"/>
        </w:rPr>
        <w:t>2.1. Наименование муниципальной услуги:</w:t>
      </w:r>
      <w:r w:rsidRPr="00522634">
        <w:rPr>
          <w:color w:val="000000"/>
          <w:sz w:val="28"/>
          <w:szCs w:val="28"/>
        </w:rPr>
        <w:t xml:space="preserve"> </w:t>
      </w:r>
    </w:p>
    <w:p w:rsidR="00522634" w:rsidRPr="00522634" w:rsidRDefault="009261E9" w:rsidP="00AE1D1A">
      <w:pPr>
        <w:widowControl w:val="0"/>
        <w:autoSpaceDE w:val="0"/>
        <w:autoSpaceDN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22634" w:rsidRPr="00522634">
        <w:rPr>
          <w:color w:val="000000"/>
          <w:sz w:val="28"/>
          <w:szCs w:val="28"/>
        </w:rPr>
        <w:t>Организация информационного обеспечения граждан, органов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</w:r>
      <w:r>
        <w:rPr>
          <w:color w:val="000000"/>
          <w:sz w:val="28"/>
          <w:szCs w:val="28"/>
        </w:rPr>
        <w:t>»</w:t>
      </w:r>
      <w:r w:rsidR="00522634" w:rsidRPr="00522634">
        <w:rPr>
          <w:color w:val="000000"/>
          <w:sz w:val="28"/>
          <w:szCs w:val="28"/>
        </w:rPr>
        <w:t>.</w:t>
      </w:r>
    </w:p>
    <w:p w:rsidR="00522634" w:rsidRPr="00522634" w:rsidRDefault="00522634" w:rsidP="004A2A3B">
      <w:pPr>
        <w:widowControl w:val="0"/>
        <w:autoSpaceDE w:val="0"/>
        <w:autoSpaceDN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522634">
        <w:rPr>
          <w:b/>
          <w:color w:val="000000"/>
          <w:sz w:val="28"/>
          <w:szCs w:val="28"/>
        </w:rPr>
        <w:t>2.2. Наименование органа, предоставляющего муниципальную услугу</w:t>
      </w:r>
    </w:p>
    <w:p w:rsidR="00522634" w:rsidRPr="00AE1D1A" w:rsidRDefault="00522634" w:rsidP="00AE1D1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Муниципальная услуга предоставляется районным архивным отделом аппарата главы администрации </w:t>
      </w:r>
      <w:r w:rsidRPr="00522634">
        <w:rPr>
          <w:sz w:val="28"/>
        </w:rPr>
        <w:t>Грайворонского</w:t>
      </w:r>
      <w:r w:rsidR="00AE1D1A">
        <w:rPr>
          <w:color w:val="000000"/>
          <w:sz w:val="28"/>
          <w:szCs w:val="28"/>
        </w:rPr>
        <w:t xml:space="preserve"> городского округа.</w:t>
      </w:r>
    </w:p>
    <w:p w:rsidR="00522634" w:rsidRPr="00522634" w:rsidRDefault="004F6B6D" w:rsidP="004A2A3B">
      <w:pPr>
        <w:widowControl w:val="0"/>
        <w:autoSpaceDE w:val="0"/>
        <w:autoSpaceDN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2.3. Результат </w:t>
      </w:r>
      <w:r w:rsidR="00522634" w:rsidRPr="00522634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Результатом предоставления муниципальной услуги является направление заявителю одного из следующих документов: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-</w:t>
      </w:r>
      <w:r w:rsidR="004F6B6D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>архивной справки;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-</w:t>
      </w:r>
      <w:r w:rsidR="004F6B6D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>архивной выписки;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-</w:t>
      </w:r>
      <w:r w:rsidR="004F6B6D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>архивных копий;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-</w:t>
      </w:r>
      <w:r w:rsidR="004F6B6D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>информационного письма;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-</w:t>
      </w:r>
      <w:r w:rsidR="004F6B6D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>ответа об отсутствии запрашиваемых сведений.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По согласованию с заявителем ответ на тематический запрос районный архивный отдел может предоставить также в виде: 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-</w:t>
      </w:r>
      <w:r w:rsidR="004F6B6D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 xml:space="preserve">систематизированного краткого или аннотированного перечня заголовков архивных документов или единиц хранения (единиц учета) </w:t>
      </w:r>
      <w:r w:rsidR="00AD3A56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по определенной теме с указанием их дат и архивных шифров;</w:t>
      </w:r>
    </w:p>
    <w:p w:rsidR="00522634" w:rsidRPr="00522634" w:rsidRDefault="004F6B6D" w:rsidP="00AE1D1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</w:r>
      <w:r w:rsidR="00522634" w:rsidRPr="00522634">
        <w:rPr>
          <w:color w:val="000000"/>
          <w:sz w:val="28"/>
          <w:szCs w:val="28"/>
        </w:rPr>
        <w:t>тематическ</w:t>
      </w:r>
      <w:r w:rsidR="00AE1D1A">
        <w:rPr>
          <w:color w:val="000000"/>
          <w:sz w:val="28"/>
          <w:szCs w:val="28"/>
        </w:rPr>
        <w:t>ого обзора архивных документов;</w:t>
      </w:r>
    </w:p>
    <w:p w:rsidR="00522634" w:rsidRPr="00522634" w:rsidRDefault="00522634" w:rsidP="002832D6">
      <w:pPr>
        <w:widowControl w:val="0"/>
        <w:autoSpaceDE w:val="0"/>
        <w:autoSpaceDN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522634">
        <w:rPr>
          <w:b/>
          <w:color w:val="000000"/>
          <w:sz w:val="28"/>
          <w:szCs w:val="28"/>
        </w:rPr>
        <w:t>2.4. Срок предоставления муниципальной услуги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На безвозмездной основе районным архивным отделом исполняются:</w:t>
      </w:r>
    </w:p>
    <w:p w:rsidR="00522634" w:rsidRPr="00522634" w:rsidRDefault="004F6B6D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22634" w:rsidRPr="00522634">
        <w:rPr>
          <w:sz w:val="28"/>
          <w:szCs w:val="28"/>
        </w:rPr>
        <w:t xml:space="preserve">запросы социально-правового характера </w:t>
      </w:r>
    </w:p>
    <w:p w:rsidR="00522634" w:rsidRPr="00522634" w:rsidRDefault="004F6B6D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22634" w:rsidRPr="00522634">
        <w:rPr>
          <w:sz w:val="28"/>
          <w:szCs w:val="28"/>
        </w:rPr>
        <w:t>в течение 30 календарных дней со дня регистрации запроса;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0F3109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тематические запросы органов государственной власти и местного самоуправления, направляемые в целях исполнения ими своих полномочий </w:t>
      </w:r>
      <w:r w:rsidR="00AD3A56">
        <w:rPr>
          <w:sz w:val="28"/>
          <w:szCs w:val="28"/>
        </w:rPr>
        <w:br/>
      </w:r>
      <w:r w:rsidRPr="00522634">
        <w:rPr>
          <w:sz w:val="28"/>
          <w:szCs w:val="28"/>
        </w:rPr>
        <w:t>- в порядке и в сроки, установленные законодательством Российской Федерации, либо в согласованные с ними сроки.</w:t>
      </w:r>
    </w:p>
    <w:p w:rsidR="00522634" w:rsidRPr="00AE1D1A" w:rsidRDefault="00522634" w:rsidP="00AE1D1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При поступлении в районный архивный отдел запроса, который не может быть исполнен без предоставления уточненных или дополнительных сведений, районный архивный отдел в 5-дневный срок запрашивает заявителя </w:t>
      </w:r>
      <w:r w:rsidR="00AD3A56">
        <w:rPr>
          <w:sz w:val="28"/>
          <w:szCs w:val="28"/>
        </w:rPr>
        <w:br/>
      </w:r>
      <w:r w:rsidRPr="00522634">
        <w:rPr>
          <w:sz w:val="28"/>
          <w:szCs w:val="28"/>
        </w:rPr>
        <w:t>об уточнении и дополнении запроса необходимыми</w:t>
      </w:r>
      <w:r w:rsidR="00AE1D1A">
        <w:rPr>
          <w:sz w:val="28"/>
          <w:szCs w:val="28"/>
        </w:rPr>
        <w:t xml:space="preserve"> для его исполнения сведениями.</w:t>
      </w:r>
    </w:p>
    <w:p w:rsidR="00522634" w:rsidRPr="00522634" w:rsidRDefault="00522634" w:rsidP="002832D6">
      <w:pPr>
        <w:keepNext/>
        <w:ind w:firstLine="709"/>
        <w:jc w:val="both"/>
        <w:outlineLvl w:val="0"/>
        <w:rPr>
          <w:b/>
          <w:bCs/>
          <w:color w:val="000000"/>
          <w:kern w:val="32"/>
          <w:sz w:val="28"/>
          <w:szCs w:val="28"/>
        </w:rPr>
      </w:pPr>
      <w:r w:rsidRPr="00522634">
        <w:rPr>
          <w:b/>
          <w:bCs/>
          <w:kern w:val="32"/>
          <w:sz w:val="28"/>
          <w:szCs w:val="28"/>
        </w:rPr>
        <w:t xml:space="preserve">2.5. Нормативные правовые акты, регулирующие предоставление </w:t>
      </w:r>
      <w:r w:rsidRPr="00522634">
        <w:rPr>
          <w:b/>
          <w:bCs/>
          <w:color w:val="000000"/>
          <w:kern w:val="32"/>
          <w:sz w:val="28"/>
          <w:szCs w:val="28"/>
        </w:rPr>
        <w:t>муниципальной услуги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r w:rsidR="00194B6D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со следующими нормативными правовыми актами: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100061"/>
      <w:bookmarkEnd w:id="0"/>
      <w:r w:rsidRPr="00522634">
        <w:rPr>
          <w:sz w:val="28"/>
          <w:szCs w:val="28"/>
        </w:rPr>
        <w:t>-</w:t>
      </w:r>
      <w:r w:rsidR="000F3109">
        <w:rPr>
          <w:sz w:val="28"/>
          <w:szCs w:val="28"/>
        </w:rPr>
        <w:tab/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Конституция Российской Федерации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01.07.2020), (Официальном интернет-портал правовой информации http://www.pravo.gov.ru, 04.07.2020);</w:t>
      </w:r>
      <w:bookmarkStart w:id="1" w:name="100062"/>
      <w:bookmarkEnd w:id="1"/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0F3109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Закон РФ от 21.07.1993 № 5485-1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О государственной тайне</w:t>
      </w:r>
      <w:r w:rsidR="009261E9">
        <w:rPr>
          <w:sz w:val="28"/>
          <w:szCs w:val="28"/>
        </w:rPr>
        <w:t>»</w:t>
      </w:r>
      <w:r w:rsidRPr="00522634">
        <w:rPr>
          <w:color w:val="000000"/>
          <w:sz w:val="28"/>
          <w:szCs w:val="28"/>
        </w:rPr>
        <w:t xml:space="preserve"> (</w:t>
      </w:r>
      <w:r w:rsidRPr="00522634">
        <w:rPr>
          <w:sz w:val="28"/>
          <w:szCs w:val="28"/>
        </w:rPr>
        <w:t xml:space="preserve">Собрание законодательства Российской Федерации, 13.10.1997, № 41, стр. 8220-8235.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Российская газета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 №182, 21.09.1993,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Российская газета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 №189, 30.09.1993).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0F3109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Федеральный закон от 22.10.2004 № 125-ФЗ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 xml:space="preserve">Об архивном деле </w:t>
      </w:r>
      <w:r w:rsidR="00AD3A56">
        <w:rPr>
          <w:sz w:val="28"/>
          <w:szCs w:val="28"/>
        </w:rPr>
        <w:br/>
      </w:r>
      <w:r w:rsidRPr="00522634">
        <w:rPr>
          <w:sz w:val="28"/>
          <w:szCs w:val="28"/>
        </w:rPr>
        <w:t>в Российской Федерации</w:t>
      </w:r>
      <w:r w:rsidR="009261E9">
        <w:rPr>
          <w:sz w:val="28"/>
          <w:szCs w:val="28"/>
        </w:rPr>
        <w:t>»</w:t>
      </w:r>
      <w:bookmarkStart w:id="2" w:name="100064"/>
      <w:bookmarkEnd w:id="2"/>
      <w:r w:rsidRPr="00522634">
        <w:rPr>
          <w:sz w:val="28"/>
          <w:szCs w:val="28"/>
        </w:rPr>
        <w:t xml:space="preserve"> (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Парламентская газета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>, №201, 27.</w:t>
      </w:r>
      <w:r w:rsidRPr="00522634">
        <w:rPr>
          <w:bCs/>
          <w:sz w:val="28"/>
          <w:szCs w:val="28"/>
        </w:rPr>
        <w:t>10</w:t>
      </w:r>
      <w:r w:rsidRPr="00522634">
        <w:rPr>
          <w:sz w:val="28"/>
          <w:szCs w:val="28"/>
        </w:rPr>
        <w:t>.</w:t>
      </w:r>
      <w:r w:rsidRPr="00522634">
        <w:rPr>
          <w:bCs/>
          <w:sz w:val="28"/>
          <w:szCs w:val="28"/>
        </w:rPr>
        <w:t xml:space="preserve">2004,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Российская газета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>, №237, 27.</w:t>
      </w:r>
      <w:r w:rsidRPr="00522634">
        <w:rPr>
          <w:bCs/>
          <w:sz w:val="28"/>
          <w:szCs w:val="28"/>
        </w:rPr>
        <w:t>10</w:t>
      </w:r>
      <w:r w:rsidRPr="00522634">
        <w:rPr>
          <w:sz w:val="28"/>
          <w:szCs w:val="28"/>
        </w:rPr>
        <w:t>.</w:t>
      </w:r>
      <w:r w:rsidRPr="00522634">
        <w:rPr>
          <w:bCs/>
          <w:sz w:val="28"/>
          <w:szCs w:val="28"/>
        </w:rPr>
        <w:t xml:space="preserve">2004,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Собрание законодательства Российской Федерации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>, 25.</w:t>
      </w:r>
      <w:r w:rsidRPr="00522634">
        <w:rPr>
          <w:bCs/>
          <w:sz w:val="28"/>
          <w:szCs w:val="28"/>
        </w:rPr>
        <w:t>10</w:t>
      </w:r>
      <w:r w:rsidRPr="00522634">
        <w:rPr>
          <w:sz w:val="28"/>
          <w:szCs w:val="28"/>
        </w:rPr>
        <w:t>.</w:t>
      </w:r>
      <w:r w:rsidRPr="00522634">
        <w:rPr>
          <w:bCs/>
          <w:sz w:val="28"/>
          <w:szCs w:val="28"/>
        </w:rPr>
        <w:t>2004</w:t>
      </w:r>
      <w:r w:rsidRPr="00522634">
        <w:rPr>
          <w:sz w:val="28"/>
          <w:szCs w:val="28"/>
        </w:rPr>
        <w:t>, №43, ст.4169).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0F3109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Федеральный закон от 02.05.2006 № 59-ФЗ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О порядке рассмотрения обращений граждан Российской Федерации</w:t>
      </w:r>
      <w:r w:rsidR="009261E9">
        <w:rPr>
          <w:sz w:val="28"/>
          <w:szCs w:val="28"/>
        </w:rPr>
        <w:t>»</w:t>
      </w:r>
      <w:r w:rsidRPr="00522634">
        <w:rPr>
          <w:sz w:val="28"/>
        </w:rPr>
        <w:t xml:space="preserve"> (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Российская газета</w:t>
      </w:r>
      <w:r w:rsidR="009261E9">
        <w:rPr>
          <w:sz w:val="28"/>
          <w:szCs w:val="28"/>
        </w:rPr>
        <w:t>»</w:t>
      </w:r>
      <w:r w:rsidR="00AD3A56">
        <w:rPr>
          <w:sz w:val="28"/>
          <w:szCs w:val="28"/>
        </w:rPr>
        <w:t>, №</w:t>
      </w:r>
      <w:r w:rsidRPr="00522634">
        <w:rPr>
          <w:sz w:val="28"/>
          <w:szCs w:val="28"/>
        </w:rPr>
        <w:t xml:space="preserve"> 95, 05.05.2006,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Собрание законодательства РФ</w:t>
      </w:r>
      <w:r w:rsidR="009261E9">
        <w:rPr>
          <w:sz w:val="28"/>
          <w:szCs w:val="28"/>
        </w:rPr>
        <w:t>»</w:t>
      </w:r>
      <w:r w:rsidR="00AD3A56">
        <w:rPr>
          <w:sz w:val="28"/>
          <w:szCs w:val="28"/>
        </w:rPr>
        <w:t>, 08.05.2006, №</w:t>
      </w:r>
      <w:r w:rsidRPr="00522634">
        <w:rPr>
          <w:sz w:val="28"/>
          <w:szCs w:val="28"/>
        </w:rPr>
        <w:t xml:space="preserve"> 19, ст. 2060,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Парламентская газета</w:t>
      </w:r>
      <w:r w:rsidR="009261E9">
        <w:rPr>
          <w:sz w:val="28"/>
          <w:szCs w:val="28"/>
        </w:rPr>
        <w:t>»</w:t>
      </w:r>
      <w:r w:rsidR="00AD3A56">
        <w:rPr>
          <w:sz w:val="28"/>
          <w:szCs w:val="28"/>
        </w:rPr>
        <w:t>, №</w:t>
      </w:r>
      <w:r w:rsidRPr="00522634">
        <w:rPr>
          <w:sz w:val="28"/>
          <w:szCs w:val="28"/>
        </w:rPr>
        <w:t xml:space="preserve"> 70-71, 11.05.2006.).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0F3109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Федеральный закон от 27.07.2006 № 149-ФЗ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Об информации, информационных технологиях и о защите информации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 (</w:t>
      </w:r>
      <w:r w:rsidR="009261E9">
        <w:rPr>
          <w:sz w:val="28"/>
          <w:szCs w:val="28"/>
        </w:rPr>
        <w:t>«</w:t>
      </w:r>
      <w:r w:rsidRPr="00522634">
        <w:rPr>
          <w:bCs/>
          <w:sz w:val="28"/>
          <w:szCs w:val="28"/>
        </w:rPr>
        <w:t>Российская</w:t>
      </w:r>
      <w:r w:rsidRPr="00522634">
        <w:rPr>
          <w:sz w:val="28"/>
          <w:szCs w:val="28"/>
        </w:rPr>
        <w:t xml:space="preserve"> </w:t>
      </w:r>
      <w:r w:rsidRPr="00522634">
        <w:rPr>
          <w:bCs/>
          <w:sz w:val="28"/>
          <w:szCs w:val="28"/>
        </w:rPr>
        <w:t>газета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>, №</w:t>
      </w:r>
      <w:r w:rsidRPr="00522634">
        <w:rPr>
          <w:bCs/>
          <w:sz w:val="28"/>
          <w:szCs w:val="28"/>
        </w:rPr>
        <w:t>165</w:t>
      </w:r>
      <w:r w:rsidRPr="00522634">
        <w:rPr>
          <w:sz w:val="28"/>
          <w:szCs w:val="28"/>
        </w:rPr>
        <w:t>, 29.</w:t>
      </w:r>
      <w:r w:rsidRPr="00522634">
        <w:rPr>
          <w:bCs/>
          <w:sz w:val="28"/>
          <w:szCs w:val="28"/>
        </w:rPr>
        <w:t>07</w:t>
      </w:r>
      <w:r w:rsidRPr="00522634">
        <w:rPr>
          <w:sz w:val="28"/>
          <w:szCs w:val="28"/>
        </w:rPr>
        <w:t>.</w:t>
      </w:r>
      <w:r w:rsidRPr="00522634">
        <w:rPr>
          <w:bCs/>
          <w:sz w:val="28"/>
          <w:szCs w:val="28"/>
        </w:rPr>
        <w:t>2006</w:t>
      </w:r>
      <w:r w:rsidRPr="00522634">
        <w:rPr>
          <w:sz w:val="28"/>
          <w:szCs w:val="28"/>
        </w:rPr>
        <w:t xml:space="preserve">, </w:t>
      </w:r>
      <w:r w:rsidR="009261E9">
        <w:rPr>
          <w:sz w:val="28"/>
          <w:szCs w:val="28"/>
        </w:rPr>
        <w:t>«</w:t>
      </w:r>
      <w:r w:rsidRPr="00522634">
        <w:rPr>
          <w:color w:val="000000"/>
          <w:sz w:val="28"/>
          <w:szCs w:val="28"/>
        </w:rPr>
        <w:t>Собрание законодательства Российской Федерации</w:t>
      </w:r>
      <w:r w:rsidR="009261E9">
        <w:rPr>
          <w:color w:val="000000"/>
          <w:sz w:val="28"/>
          <w:szCs w:val="28"/>
        </w:rPr>
        <w:t>»</w:t>
      </w:r>
      <w:r w:rsidRPr="00522634">
        <w:rPr>
          <w:color w:val="000000"/>
          <w:sz w:val="28"/>
          <w:szCs w:val="28"/>
        </w:rPr>
        <w:t xml:space="preserve">, </w:t>
      </w:r>
      <w:r w:rsidR="00AD3A56">
        <w:rPr>
          <w:sz w:val="28"/>
          <w:szCs w:val="28"/>
        </w:rPr>
        <w:t>31.07.2006, №</w:t>
      </w:r>
      <w:r w:rsidRPr="00522634">
        <w:rPr>
          <w:sz w:val="28"/>
          <w:szCs w:val="28"/>
        </w:rPr>
        <w:t xml:space="preserve"> 31 (1 ч.), ст. 3448,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Парламентская газета</w:t>
      </w:r>
      <w:r w:rsidR="009261E9">
        <w:rPr>
          <w:sz w:val="28"/>
          <w:szCs w:val="28"/>
        </w:rPr>
        <w:t>»</w:t>
      </w:r>
      <w:r w:rsidR="00AD3A56">
        <w:rPr>
          <w:sz w:val="28"/>
          <w:szCs w:val="28"/>
        </w:rPr>
        <w:t>, №</w:t>
      </w:r>
      <w:r w:rsidRPr="00522634">
        <w:rPr>
          <w:sz w:val="28"/>
          <w:szCs w:val="28"/>
        </w:rPr>
        <w:t xml:space="preserve"> 126-127, 03.08.2006</w:t>
      </w:r>
      <w:r w:rsidRPr="00522634">
        <w:rPr>
          <w:color w:val="000000"/>
          <w:sz w:val="28"/>
          <w:szCs w:val="28"/>
        </w:rPr>
        <w:t>)</w:t>
      </w:r>
      <w:bookmarkStart w:id="3" w:name="100066"/>
      <w:bookmarkEnd w:id="3"/>
      <w:r w:rsidRPr="00522634">
        <w:rPr>
          <w:color w:val="000000"/>
          <w:sz w:val="28"/>
          <w:szCs w:val="28"/>
        </w:rPr>
        <w:t>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22634">
        <w:rPr>
          <w:sz w:val="28"/>
          <w:szCs w:val="28"/>
        </w:rPr>
        <w:t>-</w:t>
      </w:r>
      <w:r w:rsidR="00931872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Федеральный </w:t>
      </w:r>
      <w:hyperlink r:id="rId11" w:history="1">
        <w:r w:rsidRPr="00522634">
          <w:rPr>
            <w:sz w:val="28"/>
            <w:szCs w:val="28"/>
          </w:rPr>
          <w:t>закон</w:t>
        </w:r>
      </w:hyperlink>
      <w:r w:rsidRPr="00522634">
        <w:rPr>
          <w:sz w:val="28"/>
          <w:szCs w:val="28"/>
        </w:rPr>
        <w:t xml:space="preserve"> от 27 июля 2010 г. № 210-ФЗ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 (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Российская газета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, №168, </w:t>
      </w:r>
      <w:r w:rsidRPr="00522634">
        <w:rPr>
          <w:bCs/>
          <w:sz w:val="28"/>
          <w:szCs w:val="28"/>
        </w:rPr>
        <w:t xml:space="preserve">30.07.2010, </w:t>
      </w:r>
      <w:r w:rsidR="009261E9">
        <w:rPr>
          <w:bCs/>
          <w:sz w:val="28"/>
          <w:szCs w:val="28"/>
        </w:rPr>
        <w:t>«</w:t>
      </w:r>
      <w:r w:rsidRPr="00522634">
        <w:rPr>
          <w:bCs/>
          <w:sz w:val="28"/>
          <w:szCs w:val="28"/>
        </w:rPr>
        <w:t>Собрание законодательства Российской Федерации</w:t>
      </w:r>
      <w:r w:rsidR="009261E9">
        <w:rPr>
          <w:bCs/>
          <w:sz w:val="28"/>
          <w:szCs w:val="28"/>
        </w:rPr>
        <w:t>»</w:t>
      </w:r>
      <w:r w:rsidRPr="00522634">
        <w:rPr>
          <w:bCs/>
          <w:sz w:val="28"/>
          <w:szCs w:val="28"/>
        </w:rPr>
        <w:t xml:space="preserve"> 02.08.2010, №31, ст.4179). 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931872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Федеральный закон от 06.10.2003 № 131-ФЗ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 (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 xml:space="preserve">Российская </w:t>
      </w:r>
      <w:r w:rsidRPr="00522634">
        <w:rPr>
          <w:bCs/>
          <w:sz w:val="28"/>
          <w:szCs w:val="28"/>
        </w:rPr>
        <w:lastRenderedPageBreak/>
        <w:t>газета</w:t>
      </w:r>
      <w:r w:rsidR="009261E9">
        <w:rPr>
          <w:bCs/>
          <w:sz w:val="28"/>
          <w:szCs w:val="28"/>
        </w:rPr>
        <w:t>»</w:t>
      </w:r>
      <w:r w:rsidRPr="00522634">
        <w:rPr>
          <w:sz w:val="28"/>
          <w:szCs w:val="28"/>
        </w:rPr>
        <w:t>, №202, 08.</w:t>
      </w:r>
      <w:r w:rsidRPr="00522634">
        <w:rPr>
          <w:bCs/>
          <w:sz w:val="28"/>
          <w:szCs w:val="28"/>
        </w:rPr>
        <w:t>10</w:t>
      </w:r>
      <w:r w:rsidRPr="00522634">
        <w:rPr>
          <w:sz w:val="28"/>
          <w:szCs w:val="28"/>
        </w:rPr>
        <w:t>.</w:t>
      </w:r>
      <w:r w:rsidRPr="00522634">
        <w:rPr>
          <w:bCs/>
          <w:sz w:val="28"/>
          <w:szCs w:val="28"/>
        </w:rPr>
        <w:t>2003</w:t>
      </w:r>
      <w:r w:rsidRPr="00522634">
        <w:rPr>
          <w:sz w:val="28"/>
          <w:szCs w:val="28"/>
        </w:rPr>
        <w:t xml:space="preserve">; </w:t>
      </w:r>
      <w:r w:rsidR="009261E9">
        <w:rPr>
          <w:sz w:val="28"/>
          <w:szCs w:val="28"/>
        </w:rPr>
        <w:t>«</w:t>
      </w:r>
      <w:r w:rsidRPr="00522634">
        <w:rPr>
          <w:bCs/>
          <w:sz w:val="28"/>
          <w:szCs w:val="28"/>
        </w:rPr>
        <w:t>Парламентская</w:t>
      </w:r>
      <w:r w:rsidRPr="00522634">
        <w:rPr>
          <w:sz w:val="28"/>
          <w:szCs w:val="28"/>
        </w:rPr>
        <w:t xml:space="preserve"> </w:t>
      </w:r>
      <w:r w:rsidRPr="00522634">
        <w:rPr>
          <w:bCs/>
          <w:sz w:val="28"/>
          <w:szCs w:val="28"/>
        </w:rPr>
        <w:t>газета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>, №186, 08.</w:t>
      </w:r>
      <w:r w:rsidRPr="00522634">
        <w:rPr>
          <w:bCs/>
          <w:sz w:val="28"/>
          <w:szCs w:val="28"/>
        </w:rPr>
        <w:t>10</w:t>
      </w:r>
      <w:r w:rsidRPr="00522634">
        <w:rPr>
          <w:sz w:val="28"/>
          <w:szCs w:val="28"/>
        </w:rPr>
        <w:t>.</w:t>
      </w:r>
      <w:r w:rsidRPr="00522634">
        <w:rPr>
          <w:bCs/>
          <w:sz w:val="28"/>
          <w:szCs w:val="28"/>
        </w:rPr>
        <w:t>2003</w:t>
      </w:r>
      <w:r w:rsidRPr="00522634">
        <w:rPr>
          <w:sz w:val="28"/>
          <w:szCs w:val="28"/>
        </w:rPr>
        <w:t xml:space="preserve">;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Собрание законодательства РФ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, </w:t>
      </w:r>
      <w:r w:rsidRPr="00522634">
        <w:rPr>
          <w:bCs/>
          <w:sz w:val="28"/>
          <w:szCs w:val="28"/>
        </w:rPr>
        <w:t>06</w:t>
      </w:r>
      <w:r w:rsidRPr="00522634">
        <w:rPr>
          <w:sz w:val="28"/>
          <w:szCs w:val="28"/>
        </w:rPr>
        <w:t>.</w:t>
      </w:r>
      <w:r w:rsidRPr="00522634">
        <w:rPr>
          <w:bCs/>
          <w:sz w:val="28"/>
          <w:szCs w:val="28"/>
        </w:rPr>
        <w:t>10</w:t>
      </w:r>
      <w:r w:rsidRPr="00522634">
        <w:rPr>
          <w:sz w:val="28"/>
          <w:szCs w:val="28"/>
        </w:rPr>
        <w:t>.</w:t>
      </w:r>
      <w:r w:rsidRPr="00522634">
        <w:rPr>
          <w:bCs/>
          <w:sz w:val="28"/>
          <w:szCs w:val="28"/>
        </w:rPr>
        <w:t>2003</w:t>
      </w:r>
      <w:r w:rsidR="000F3109">
        <w:rPr>
          <w:sz w:val="28"/>
          <w:szCs w:val="28"/>
        </w:rPr>
        <w:t xml:space="preserve">, №40, </w:t>
      </w:r>
      <w:r w:rsidRPr="00522634">
        <w:rPr>
          <w:sz w:val="28"/>
          <w:szCs w:val="28"/>
        </w:rPr>
        <w:t xml:space="preserve">ст. 3822). 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522634">
        <w:rPr>
          <w:sz w:val="28"/>
          <w:szCs w:val="28"/>
        </w:rPr>
        <w:t>-</w:t>
      </w:r>
      <w:r w:rsidR="00931872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Федеральный закон от 06.04.2011 № 63-ФЗ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Об электронной подписи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 (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 xml:space="preserve">Российская </w:t>
      </w:r>
      <w:r w:rsidRPr="00522634">
        <w:rPr>
          <w:bCs/>
          <w:sz w:val="28"/>
          <w:szCs w:val="28"/>
        </w:rPr>
        <w:t>газета</w:t>
      </w:r>
      <w:r w:rsidR="009261E9">
        <w:rPr>
          <w:bCs/>
          <w:sz w:val="28"/>
          <w:szCs w:val="28"/>
        </w:rPr>
        <w:t>»</w:t>
      </w:r>
      <w:r w:rsidRPr="00522634">
        <w:rPr>
          <w:sz w:val="28"/>
          <w:szCs w:val="28"/>
        </w:rPr>
        <w:t xml:space="preserve"> №75, от 8,</w:t>
      </w:r>
      <w:r w:rsidRPr="00522634">
        <w:rPr>
          <w:bCs/>
          <w:sz w:val="28"/>
          <w:szCs w:val="28"/>
        </w:rPr>
        <w:t xml:space="preserve">04.2011, </w:t>
      </w:r>
      <w:r w:rsidR="009261E9">
        <w:rPr>
          <w:bCs/>
          <w:sz w:val="28"/>
          <w:szCs w:val="28"/>
        </w:rPr>
        <w:t>«</w:t>
      </w:r>
      <w:r w:rsidRPr="00522634">
        <w:rPr>
          <w:sz w:val="28"/>
          <w:szCs w:val="28"/>
        </w:rPr>
        <w:t>Собрание законодательства Российской Федерации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>, №15, 11,04.</w:t>
      </w:r>
      <w:r w:rsidRPr="00522634">
        <w:rPr>
          <w:bCs/>
          <w:sz w:val="28"/>
          <w:szCs w:val="28"/>
        </w:rPr>
        <w:t>2011</w:t>
      </w:r>
      <w:r w:rsidR="000F3109">
        <w:rPr>
          <w:sz w:val="28"/>
          <w:szCs w:val="28"/>
        </w:rPr>
        <w:t xml:space="preserve">, </w:t>
      </w:r>
      <w:r w:rsidRPr="00522634">
        <w:rPr>
          <w:sz w:val="28"/>
          <w:szCs w:val="28"/>
        </w:rPr>
        <w:t xml:space="preserve">ст. 2036, </w:t>
      </w:r>
      <w:r w:rsidR="009261E9">
        <w:rPr>
          <w:sz w:val="28"/>
          <w:szCs w:val="28"/>
        </w:rPr>
        <w:t>«</w:t>
      </w:r>
      <w:r w:rsidRPr="00522634">
        <w:rPr>
          <w:bCs/>
          <w:sz w:val="28"/>
          <w:szCs w:val="28"/>
        </w:rPr>
        <w:t>Парламентская</w:t>
      </w:r>
      <w:r w:rsidRPr="00522634">
        <w:rPr>
          <w:sz w:val="28"/>
          <w:szCs w:val="28"/>
        </w:rPr>
        <w:t xml:space="preserve"> </w:t>
      </w:r>
      <w:r w:rsidRPr="00522634">
        <w:rPr>
          <w:bCs/>
          <w:sz w:val="28"/>
          <w:szCs w:val="28"/>
        </w:rPr>
        <w:t>газета</w:t>
      </w:r>
      <w:r w:rsidR="009261E9">
        <w:rPr>
          <w:bCs/>
          <w:sz w:val="28"/>
          <w:szCs w:val="28"/>
        </w:rPr>
        <w:t>»</w:t>
      </w:r>
      <w:r w:rsidRPr="00522634">
        <w:rPr>
          <w:bCs/>
          <w:sz w:val="28"/>
          <w:szCs w:val="28"/>
        </w:rPr>
        <w:t>,</w:t>
      </w:r>
      <w:r w:rsidR="000F3109">
        <w:rPr>
          <w:sz w:val="28"/>
          <w:szCs w:val="28"/>
        </w:rPr>
        <w:t xml:space="preserve"> №17, </w:t>
      </w:r>
      <w:r w:rsidRPr="00522634">
        <w:rPr>
          <w:sz w:val="28"/>
          <w:szCs w:val="28"/>
        </w:rPr>
        <w:t>8-14.04.</w:t>
      </w:r>
      <w:r w:rsidRPr="00522634">
        <w:rPr>
          <w:bCs/>
          <w:sz w:val="28"/>
          <w:szCs w:val="28"/>
        </w:rPr>
        <w:t>2011</w:t>
      </w:r>
      <w:r w:rsidRPr="00522634">
        <w:rPr>
          <w:sz w:val="28"/>
          <w:szCs w:val="28"/>
        </w:rPr>
        <w:t>)</w:t>
      </w:r>
      <w:r w:rsidRPr="00522634">
        <w:rPr>
          <w:iCs/>
          <w:sz w:val="28"/>
          <w:szCs w:val="28"/>
        </w:rPr>
        <w:t>.</w:t>
      </w:r>
      <w:bookmarkStart w:id="4" w:name="100068"/>
      <w:bookmarkEnd w:id="4"/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931872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Федеральный закон от 27.07.2006 № 152-ФЗ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О персональных данных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 (</w:t>
      </w:r>
      <w:r w:rsidR="009261E9">
        <w:rPr>
          <w:sz w:val="28"/>
        </w:rPr>
        <w:t>«</w:t>
      </w:r>
      <w:r w:rsidRPr="00522634">
        <w:rPr>
          <w:sz w:val="28"/>
        </w:rPr>
        <w:t xml:space="preserve">Российская </w:t>
      </w:r>
      <w:r w:rsidRPr="00522634">
        <w:rPr>
          <w:bCs/>
          <w:sz w:val="28"/>
        </w:rPr>
        <w:t>газета</w:t>
      </w:r>
      <w:r w:rsidR="009261E9">
        <w:rPr>
          <w:bCs/>
          <w:sz w:val="28"/>
        </w:rPr>
        <w:t>»</w:t>
      </w:r>
      <w:r w:rsidRPr="00522634">
        <w:rPr>
          <w:sz w:val="28"/>
        </w:rPr>
        <w:t>, №165, 29.</w:t>
      </w:r>
      <w:r w:rsidRPr="00522634">
        <w:rPr>
          <w:bCs/>
          <w:sz w:val="28"/>
        </w:rPr>
        <w:t>07</w:t>
      </w:r>
      <w:r w:rsidRPr="00522634">
        <w:rPr>
          <w:sz w:val="28"/>
        </w:rPr>
        <w:t>.</w:t>
      </w:r>
      <w:r w:rsidRPr="00522634">
        <w:rPr>
          <w:bCs/>
          <w:sz w:val="28"/>
        </w:rPr>
        <w:t>2006</w:t>
      </w:r>
      <w:r w:rsidRPr="00522634">
        <w:rPr>
          <w:sz w:val="28"/>
        </w:rPr>
        <w:t xml:space="preserve">; </w:t>
      </w:r>
      <w:r w:rsidR="009261E9">
        <w:rPr>
          <w:sz w:val="28"/>
        </w:rPr>
        <w:t>«</w:t>
      </w:r>
      <w:r w:rsidRPr="00522634">
        <w:rPr>
          <w:sz w:val="28"/>
        </w:rPr>
        <w:t>Собрание законодательства РФ</w:t>
      </w:r>
      <w:r w:rsidR="009261E9">
        <w:rPr>
          <w:sz w:val="28"/>
        </w:rPr>
        <w:t>»</w:t>
      </w:r>
      <w:r w:rsidRPr="00522634">
        <w:rPr>
          <w:sz w:val="28"/>
        </w:rPr>
        <w:t>, 31.</w:t>
      </w:r>
      <w:r w:rsidRPr="00522634">
        <w:rPr>
          <w:bCs/>
          <w:sz w:val="28"/>
        </w:rPr>
        <w:t>07</w:t>
      </w:r>
      <w:r w:rsidRPr="00522634">
        <w:rPr>
          <w:sz w:val="28"/>
        </w:rPr>
        <w:t>.</w:t>
      </w:r>
      <w:r w:rsidRPr="00522634">
        <w:rPr>
          <w:bCs/>
          <w:sz w:val="28"/>
        </w:rPr>
        <w:t>2006</w:t>
      </w:r>
      <w:r w:rsidRPr="00522634">
        <w:rPr>
          <w:sz w:val="28"/>
        </w:rPr>
        <w:t xml:space="preserve">, №31 (1ч.), ст. 3451; </w:t>
      </w:r>
      <w:r w:rsidR="009261E9">
        <w:rPr>
          <w:sz w:val="28"/>
        </w:rPr>
        <w:t>«</w:t>
      </w:r>
      <w:r w:rsidRPr="00522634">
        <w:rPr>
          <w:bCs/>
          <w:sz w:val="28"/>
        </w:rPr>
        <w:t>Парламентская</w:t>
      </w:r>
      <w:r w:rsidRPr="00522634">
        <w:rPr>
          <w:sz w:val="28"/>
        </w:rPr>
        <w:t xml:space="preserve"> </w:t>
      </w:r>
      <w:r w:rsidRPr="00522634">
        <w:rPr>
          <w:bCs/>
          <w:sz w:val="28"/>
        </w:rPr>
        <w:t>газета</w:t>
      </w:r>
      <w:r w:rsidR="009261E9">
        <w:rPr>
          <w:bCs/>
          <w:sz w:val="28"/>
        </w:rPr>
        <w:t>»</w:t>
      </w:r>
      <w:r w:rsidRPr="00522634">
        <w:rPr>
          <w:sz w:val="28"/>
        </w:rPr>
        <w:t>, №126-127, 03.08.2006)</w:t>
      </w:r>
      <w:r w:rsidRPr="00522634">
        <w:rPr>
          <w:sz w:val="28"/>
          <w:szCs w:val="28"/>
        </w:rPr>
        <w:t>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931872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Федеральный закон от 24.11.1995 № 181-ФЗ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О социальной защите инвалидов в Российской Федерации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 (</w:t>
      </w:r>
      <w:r w:rsidR="009261E9">
        <w:rPr>
          <w:sz w:val="28"/>
          <w:szCs w:val="28"/>
        </w:rPr>
        <w:t>«</w:t>
      </w:r>
      <w:r w:rsidRPr="00522634">
        <w:rPr>
          <w:sz w:val="28"/>
        </w:rPr>
        <w:t xml:space="preserve">Российская </w:t>
      </w:r>
      <w:r w:rsidRPr="00522634">
        <w:rPr>
          <w:bCs/>
          <w:sz w:val="28"/>
        </w:rPr>
        <w:t>газета</w:t>
      </w:r>
      <w:r w:rsidR="009261E9">
        <w:rPr>
          <w:bCs/>
          <w:sz w:val="28"/>
        </w:rPr>
        <w:t>»</w:t>
      </w:r>
      <w:r w:rsidRPr="00522634">
        <w:rPr>
          <w:bCs/>
          <w:sz w:val="28"/>
        </w:rPr>
        <w:t>,</w:t>
      </w:r>
      <w:r w:rsidR="000F3109">
        <w:rPr>
          <w:sz w:val="28"/>
        </w:rPr>
        <w:t xml:space="preserve"> №234, </w:t>
      </w:r>
      <w:r w:rsidRPr="00522634">
        <w:rPr>
          <w:sz w:val="28"/>
        </w:rPr>
        <w:t xml:space="preserve">2.12.1995 г., </w:t>
      </w:r>
      <w:r w:rsidR="009261E9">
        <w:rPr>
          <w:sz w:val="28"/>
        </w:rPr>
        <w:t>«</w:t>
      </w:r>
      <w:r w:rsidRPr="00522634">
        <w:rPr>
          <w:sz w:val="28"/>
        </w:rPr>
        <w:t>Собрание законодательства Российской Федерации</w:t>
      </w:r>
      <w:r w:rsidR="009261E9">
        <w:rPr>
          <w:sz w:val="28"/>
        </w:rPr>
        <w:t>»</w:t>
      </w:r>
      <w:r w:rsidRPr="00522634">
        <w:rPr>
          <w:sz w:val="28"/>
        </w:rPr>
        <w:t>, №48, 27.11.</w:t>
      </w:r>
      <w:r w:rsidRPr="00522634">
        <w:rPr>
          <w:bCs/>
          <w:sz w:val="28"/>
        </w:rPr>
        <w:t>1995</w:t>
      </w:r>
      <w:r w:rsidRPr="00522634">
        <w:rPr>
          <w:sz w:val="28"/>
        </w:rPr>
        <w:t xml:space="preserve"> г. </w:t>
      </w:r>
      <w:r w:rsidR="00AD3A56">
        <w:rPr>
          <w:sz w:val="28"/>
        </w:rPr>
        <w:br/>
      </w:r>
      <w:r w:rsidRPr="00522634">
        <w:rPr>
          <w:sz w:val="28"/>
        </w:rPr>
        <w:t>ст. 4563)</w:t>
      </w:r>
      <w:r w:rsidRPr="00522634">
        <w:rPr>
          <w:sz w:val="28"/>
          <w:szCs w:val="28"/>
        </w:rPr>
        <w:t>.</w:t>
      </w:r>
      <w:bookmarkStart w:id="5" w:name="100069"/>
      <w:bookmarkEnd w:id="5"/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931872">
        <w:rPr>
          <w:sz w:val="28"/>
          <w:szCs w:val="28"/>
        </w:rPr>
        <w:tab/>
      </w:r>
      <w:hyperlink r:id="rId12" w:history="1">
        <w:r w:rsidRPr="00522634">
          <w:rPr>
            <w:color w:val="000000"/>
            <w:sz w:val="28"/>
            <w:szCs w:val="28"/>
          </w:rPr>
          <w:t>Постановление</w:t>
        </w:r>
      </w:hyperlink>
      <w:r w:rsidRPr="00522634">
        <w:rPr>
          <w:color w:val="000000"/>
          <w:sz w:val="28"/>
          <w:szCs w:val="28"/>
        </w:rPr>
        <w:t xml:space="preserve"> Правительства Российской Федерации от 16 мая </w:t>
      </w:r>
      <w:r w:rsidR="00AD3A56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 xml:space="preserve">2011 года № 373 </w:t>
      </w:r>
      <w:r w:rsidR="009261E9">
        <w:rPr>
          <w:color w:val="000000"/>
          <w:sz w:val="28"/>
          <w:szCs w:val="28"/>
        </w:rPr>
        <w:t>«</w:t>
      </w:r>
      <w:r w:rsidRPr="00522634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 (вместе с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Правилами разработки и утверждения административных регламентов осуществления государственного контроля (надзора)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,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Правилами разработки и утверждения административных регламентов предоставления государственных услуг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,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Правилами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) </w:t>
      </w:r>
      <w:r w:rsidRPr="00522634">
        <w:rPr>
          <w:color w:val="000000"/>
          <w:spacing w:val="-4"/>
          <w:sz w:val="28"/>
          <w:szCs w:val="28"/>
        </w:rPr>
        <w:t>(</w:t>
      </w:r>
      <w:r w:rsidR="009261E9">
        <w:rPr>
          <w:color w:val="000000"/>
          <w:spacing w:val="-4"/>
          <w:sz w:val="28"/>
          <w:szCs w:val="28"/>
        </w:rPr>
        <w:t>«</w:t>
      </w:r>
      <w:r w:rsidRPr="00522634">
        <w:rPr>
          <w:color w:val="000000"/>
          <w:spacing w:val="-4"/>
          <w:sz w:val="28"/>
          <w:szCs w:val="28"/>
        </w:rPr>
        <w:t>Собрание законодательства Российской Федерации, 30.05.2011, № 22, ст. 3169).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</w:rPr>
        <w:t>-</w:t>
      </w:r>
      <w:r w:rsidR="00931872">
        <w:rPr>
          <w:sz w:val="28"/>
        </w:rPr>
        <w:tab/>
      </w:r>
      <w:r w:rsidRPr="00522634">
        <w:rPr>
          <w:sz w:val="28"/>
        </w:rPr>
        <w:t xml:space="preserve">Приказ Росархива от 02.03.2020 №24 </w:t>
      </w:r>
      <w:r w:rsidR="009261E9">
        <w:rPr>
          <w:sz w:val="28"/>
        </w:rPr>
        <w:t>«</w:t>
      </w:r>
      <w:r w:rsidRPr="00522634">
        <w:rPr>
          <w:sz w:val="28"/>
        </w:rPr>
        <w:t xml:space="preserve"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</w:t>
      </w:r>
      <w:r w:rsidR="0007191F">
        <w:rPr>
          <w:sz w:val="28"/>
        </w:rPr>
        <w:br/>
      </w:r>
      <w:r w:rsidRPr="00522634">
        <w:rPr>
          <w:sz w:val="28"/>
        </w:rPr>
        <w:t>в государственных и муниципальных архивах, музеях и библиотеках, научных организациях</w:t>
      </w:r>
      <w:r w:rsidR="009261E9">
        <w:rPr>
          <w:sz w:val="28"/>
        </w:rPr>
        <w:t>»</w:t>
      </w:r>
      <w:r w:rsidRPr="00522634">
        <w:rPr>
          <w:sz w:val="28"/>
        </w:rPr>
        <w:t xml:space="preserve"> (</w:t>
      </w:r>
      <w:r w:rsidRPr="00522634">
        <w:rPr>
          <w:sz w:val="28"/>
          <w:szCs w:val="28"/>
        </w:rPr>
        <w:t>Официальный интернет-портал правовой информации http://www.pravo.gov.ru, 21.05.2020)</w:t>
      </w:r>
      <w:r w:rsidRPr="00522634">
        <w:rPr>
          <w:sz w:val="28"/>
        </w:rPr>
        <w:t>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4"/>
          <w:sz w:val="28"/>
          <w:szCs w:val="28"/>
        </w:rPr>
      </w:pPr>
      <w:bookmarkStart w:id="6" w:name="h1"/>
      <w:bookmarkEnd w:id="6"/>
      <w:r w:rsidRPr="00522634">
        <w:rPr>
          <w:color w:val="000000"/>
          <w:spacing w:val="-4"/>
          <w:sz w:val="28"/>
          <w:szCs w:val="28"/>
        </w:rPr>
        <w:t>-</w:t>
      </w:r>
      <w:r w:rsidR="002A04AD">
        <w:rPr>
          <w:color w:val="000000"/>
          <w:spacing w:val="-4"/>
          <w:sz w:val="28"/>
          <w:szCs w:val="28"/>
        </w:rPr>
        <w:tab/>
      </w:r>
      <w:r w:rsidRPr="00522634">
        <w:rPr>
          <w:color w:val="000000"/>
          <w:spacing w:val="-4"/>
          <w:sz w:val="28"/>
          <w:szCs w:val="28"/>
        </w:rPr>
        <w:t xml:space="preserve">Закон Белгородской области от 03.07.2006 № 60 </w:t>
      </w:r>
      <w:r w:rsidR="009261E9">
        <w:rPr>
          <w:color w:val="000000"/>
          <w:spacing w:val="-4"/>
          <w:sz w:val="28"/>
          <w:szCs w:val="28"/>
        </w:rPr>
        <w:t>«</w:t>
      </w:r>
      <w:r w:rsidRPr="00522634">
        <w:rPr>
          <w:color w:val="000000"/>
          <w:spacing w:val="-4"/>
          <w:sz w:val="28"/>
          <w:szCs w:val="28"/>
        </w:rPr>
        <w:t>Об организации государственного управления архивным делом в Белгородской области</w:t>
      </w:r>
      <w:r w:rsidR="009261E9">
        <w:rPr>
          <w:color w:val="000000"/>
          <w:spacing w:val="-4"/>
          <w:sz w:val="28"/>
          <w:szCs w:val="28"/>
        </w:rPr>
        <w:t>»</w:t>
      </w:r>
      <w:r w:rsidRPr="00522634">
        <w:rPr>
          <w:color w:val="000000"/>
          <w:spacing w:val="-4"/>
          <w:sz w:val="28"/>
          <w:szCs w:val="28"/>
        </w:rPr>
        <w:t xml:space="preserve"> (Белгородские известия</w:t>
      </w:r>
      <w:r w:rsidR="009261E9">
        <w:rPr>
          <w:color w:val="000000"/>
          <w:spacing w:val="-4"/>
          <w:sz w:val="28"/>
          <w:szCs w:val="28"/>
        </w:rPr>
        <w:t>»</w:t>
      </w:r>
      <w:r w:rsidRPr="00522634">
        <w:rPr>
          <w:color w:val="000000"/>
          <w:spacing w:val="-4"/>
          <w:sz w:val="28"/>
          <w:szCs w:val="28"/>
        </w:rPr>
        <w:t xml:space="preserve"> №115, 12.07.2006, Сборник нормативных правовых актов Белгородской области, № 87, июль 2006, </w:t>
      </w:r>
      <w:r w:rsidR="009261E9">
        <w:rPr>
          <w:color w:val="000000"/>
          <w:spacing w:val="-4"/>
          <w:sz w:val="28"/>
          <w:szCs w:val="28"/>
        </w:rPr>
        <w:t>«</w:t>
      </w:r>
      <w:r w:rsidRPr="00522634">
        <w:rPr>
          <w:color w:val="000000"/>
          <w:spacing w:val="-4"/>
          <w:sz w:val="28"/>
          <w:szCs w:val="28"/>
        </w:rPr>
        <w:t>Сборник законов, принятых Белгородской областной Думой в 2006 году</w:t>
      </w:r>
      <w:r w:rsidR="009261E9">
        <w:rPr>
          <w:color w:val="000000"/>
          <w:spacing w:val="-4"/>
          <w:sz w:val="28"/>
          <w:szCs w:val="28"/>
        </w:rPr>
        <w:t>»</w:t>
      </w:r>
      <w:r w:rsidRPr="00522634">
        <w:rPr>
          <w:color w:val="000000"/>
          <w:spacing w:val="-4"/>
          <w:sz w:val="28"/>
          <w:szCs w:val="28"/>
        </w:rPr>
        <w:t>, том 12, 2007).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4"/>
          <w:sz w:val="28"/>
          <w:szCs w:val="28"/>
        </w:rPr>
      </w:pPr>
      <w:r w:rsidRPr="00522634">
        <w:rPr>
          <w:color w:val="000000"/>
          <w:spacing w:val="-4"/>
          <w:sz w:val="28"/>
          <w:szCs w:val="28"/>
        </w:rPr>
        <w:t>-</w:t>
      </w:r>
      <w:r w:rsidR="002A04AD">
        <w:rPr>
          <w:color w:val="000000"/>
          <w:spacing w:val="-4"/>
          <w:sz w:val="28"/>
          <w:szCs w:val="28"/>
        </w:rPr>
        <w:tab/>
      </w:r>
      <w:r w:rsidRPr="00522634">
        <w:rPr>
          <w:color w:val="000000"/>
          <w:spacing w:val="-4"/>
          <w:sz w:val="28"/>
          <w:szCs w:val="28"/>
        </w:rPr>
        <w:t xml:space="preserve">Устав Грайворонского городского округа Белгородской области, утвержден решением Совета депутатов Грайворонского городского округа </w:t>
      </w:r>
      <w:r w:rsidR="0007191F">
        <w:rPr>
          <w:color w:val="000000"/>
          <w:spacing w:val="-4"/>
          <w:sz w:val="28"/>
          <w:szCs w:val="28"/>
        </w:rPr>
        <w:br/>
      </w:r>
      <w:r w:rsidRPr="00522634">
        <w:rPr>
          <w:color w:val="000000"/>
          <w:spacing w:val="-4"/>
          <w:sz w:val="28"/>
          <w:szCs w:val="28"/>
        </w:rPr>
        <w:t>от 08.11.2018 № 37 (</w:t>
      </w:r>
      <w:r w:rsidR="009261E9">
        <w:rPr>
          <w:color w:val="000000"/>
          <w:spacing w:val="-4"/>
          <w:sz w:val="28"/>
          <w:szCs w:val="28"/>
        </w:rPr>
        <w:t>«</w:t>
      </w:r>
      <w:r w:rsidRPr="00522634">
        <w:rPr>
          <w:color w:val="000000"/>
          <w:spacing w:val="-4"/>
          <w:sz w:val="28"/>
          <w:szCs w:val="28"/>
        </w:rPr>
        <w:t>Официальный вестник</w:t>
      </w:r>
      <w:r w:rsidR="009261E9">
        <w:rPr>
          <w:color w:val="000000"/>
          <w:spacing w:val="-4"/>
          <w:sz w:val="28"/>
          <w:szCs w:val="28"/>
        </w:rPr>
        <w:t>»</w:t>
      </w:r>
      <w:r w:rsidRPr="00522634">
        <w:rPr>
          <w:color w:val="000000"/>
          <w:spacing w:val="-4"/>
          <w:sz w:val="28"/>
          <w:szCs w:val="28"/>
        </w:rPr>
        <w:t xml:space="preserve"> (приложение к газете </w:t>
      </w:r>
      <w:r w:rsidR="009261E9">
        <w:rPr>
          <w:color w:val="000000"/>
          <w:spacing w:val="-4"/>
          <w:sz w:val="28"/>
          <w:szCs w:val="28"/>
        </w:rPr>
        <w:t>«</w:t>
      </w:r>
      <w:r w:rsidRPr="00522634">
        <w:rPr>
          <w:color w:val="000000"/>
          <w:spacing w:val="-4"/>
          <w:sz w:val="28"/>
          <w:szCs w:val="28"/>
        </w:rPr>
        <w:t>Родной край</w:t>
      </w:r>
      <w:r w:rsidR="009261E9">
        <w:rPr>
          <w:color w:val="000000"/>
          <w:spacing w:val="-4"/>
          <w:sz w:val="28"/>
          <w:szCs w:val="28"/>
        </w:rPr>
        <w:t>»</w:t>
      </w:r>
      <w:r w:rsidRPr="00522634">
        <w:rPr>
          <w:color w:val="000000"/>
          <w:spacing w:val="-4"/>
          <w:sz w:val="28"/>
          <w:szCs w:val="28"/>
        </w:rPr>
        <w:t>, 24.11.2018, №94).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4"/>
          <w:sz w:val="28"/>
          <w:szCs w:val="28"/>
        </w:rPr>
      </w:pPr>
      <w:r w:rsidRPr="00522634">
        <w:rPr>
          <w:color w:val="000000"/>
          <w:spacing w:val="-4"/>
          <w:sz w:val="28"/>
          <w:szCs w:val="28"/>
        </w:rPr>
        <w:t>Районный архивный отдел обеспечивает актуализацию перечня нормативных правовых актов, регулирующих предоставление муниципальной услуги.</w:t>
      </w:r>
    </w:p>
    <w:p w:rsidR="00522634" w:rsidRPr="00522634" w:rsidRDefault="00522634" w:rsidP="004A2A3B">
      <w:pPr>
        <w:ind w:firstLine="709"/>
        <w:jc w:val="both"/>
        <w:rPr>
          <w:color w:val="000000"/>
          <w:szCs w:val="28"/>
        </w:rPr>
      </w:pPr>
    </w:p>
    <w:p w:rsidR="00522634" w:rsidRPr="00522634" w:rsidRDefault="00522634" w:rsidP="00DF611B">
      <w:pPr>
        <w:widowControl w:val="0"/>
        <w:autoSpaceDE w:val="0"/>
        <w:autoSpaceDN w:val="0"/>
        <w:ind w:firstLine="709"/>
        <w:jc w:val="both"/>
        <w:outlineLvl w:val="2"/>
        <w:rPr>
          <w:b/>
          <w:sz w:val="28"/>
          <w:szCs w:val="28"/>
        </w:rPr>
      </w:pPr>
      <w:r w:rsidRPr="00522634">
        <w:rPr>
          <w:b/>
          <w:color w:val="000000"/>
          <w:spacing w:val="-4"/>
          <w:sz w:val="28"/>
          <w:szCs w:val="28"/>
        </w:rPr>
        <w:t xml:space="preserve">2.6. </w:t>
      </w:r>
      <w:r w:rsidRPr="00522634">
        <w:rPr>
          <w:b/>
          <w:sz w:val="28"/>
          <w:szCs w:val="28"/>
        </w:rPr>
        <w:t>Исчерпывающий перечень документов, необходимых</w:t>
      </w:r>
      <w:r w:rsidR="0007191F">
        <w:rPr>
          <w:b/>
          <w:sz w:val="28"/>
          <w:szCs w:val="28"/>
        </w:rPr>
        <w:br/>
      </w:r>
      <w:r w:rsidRPr="00522634">
        <w:rPr>
          <w:b/>
          <w:sz w:val="28"/>
          <w:szCs w:val="28"/>
        </w:rPr>
        <w:t xml:space="preserve"> в соответствии с законодательными или иными нормативными </w:t>
      </w:r>
      <w:r w:rsidRPr="00522634">
        <w:rPr>
          <w:b/>
          <w:sz w:val="28"/>
          <w:szCs w:val="28"/>
        </w:rPr>
        <w:lastRenderedPageBreak/>
        <w:t xml:space="preserve">правовыми актами для предоставления муниципальной услуги </w:t>
      </w:r>
      <w:r w:rsidR="0007191F">
        <w:rPr>
          <w:b/>
          <w:sz w:val="28"/>
          <w:szCs w:val="28"/>
        </w:rPr>
        <w:br/>
      </w:r>
      <w:r w:rsidRPr="00522634">
        <w:rPr>
          <w:b/>
          <w:sz w:val="28"/>
          <w:szCs w:val="28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2.6.1. Основанием для предоставления муниципальной услуги является запрос заявителя.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Граждане и организации, обратившиеся с социально-правовыми запросами для установления периодов работы гражданина, особых условий труда, начислений заработной платы, факта награждения, наряду с запросом предо</w:t>
      </w:r>
      <w:r w:rsidR="002A04AD">
        <w:rPr>
          <w:sz w:val="28"/>
        </w:rPr>
        <w:t xml:space="preserve">ставляют копию трудовой книжки </w:t>
      </w:r>
      <w:r w:rsidRPr="00522634">
        <w:rPr>
          <w:sz w:val="28"/>
        </w:rPr>
        <w:t xml:space="preserve">(титульный лист с указанием фамилии, имени, отчества, даты рождения и страницы, где отражен запрашиваемый период работы, сведения о награждениях). При отсутствии трудовой книжки </w:t>
      </w:r>
      <w:r w:rsidR="0007191F">
        <w:rPr>
          <w:sz w:val="28"/>
        </w:rPr>
        <w:br/>
      </w:r>
      <w:r w:rsidRPr="00522634">
        <w:rPr>
          <w:sz w:val="28"/>
        </w:rPr>
        <w:t xml:space="preserve">в обращении необходимо указать дату рождения, полное наименование учреждения или организации, структурных подразделений, в которых работал объект запроса, его должность (должности), период работы (со ссылками </w:t>
      </w:r>
      <w:r w:rsidR="00671B9E">
        <w:rPr>
          <w:sz w:val="28"/>
        </w:rPr>
        <w:br/>
      </w:r>
      <w:r w:rsidRPr="00522634">
        <w:rPr>
          <w:sz w:val="28"/>
        </w:rPr>
        <w:t>на приказы о приеме на работу, переводе и увольнении).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 xml:space="preserve">Граждане, обратившиеся с запросами социально-правового характера </w:t>
      </w:r>
      <w:r w:rsidR="00671B9E">
        <w:rPr>
          <w:sz w:val="28"/>
        </w:rPr>
        <w:br/>
      </w:r>
      <w:r w:rsidRPr="00522634">
        <w:rPr>
          <w:sz w:val="28"/>
        </w:rPr>
        <w:t xml:space="preserve">для подтверждения права отдельного лица на владение землей или другими объектами недвижимого имущества, наряду с заявлением предъявляют документ о пользовании объектом недвижимого имущества (членская книжка садовода, разрешение на строительство объекта, ордер на квартиру, гараж, свидетельство о регистрации) либо документы, подтверждающие вступление </w:t>
      </w:r>
      <w:r w:rsidR="00671B9E">
        <w:rPr>
          <w:sz w:val="28"/>
        </w:rPr>
        <w:br/>
      </w:r>
      <w:r w:rsidRPr="00522634">
        <w:rPr>
          <w:sz w:val="28"/>
        </w:rPr>
        <w:t>в наследство.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 xml:space="preserve">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При истребовании архивных сведений на умершего родственника заявитель предъявляет документы, подтверждающие права родственников </w:t>
      </w:r>
      <w:r w:rsidR="00194B6D">
        <w:rPr>
          <w:sz w:val="28"/>
        </w:rPr>
        <w:br/>
      </w:r>
      <w:r w:rsidRPr="00522634">
        <w:rPr>
          <w:sz w:val="28"/>
        </w:rPr>
        <w:t xml:space="preserve">на получение наследства (свидетельство о смерти гражданина, осуществляющего право собственности (пользования) имуществом, документ, удостоверяющий родственные связи (паспорт, свидетельство о рождении, свидетельство о браке), свидетельство о праве на наследство, договор дарения, завещание, договор купли-продажи и т.д. Если запрос представляется </w:t>
      </w:r>
      <w:r w:rsidR="00194B6D">
        <w:rPr>
          <w:sz w:val="28"/>
        </w:rPr>
        <w:br/>
      </w:r>
      <w:r w:rsidRPr="00522634">
        <w:rPr>
          <w:sz w:val="28"/>
        </w:rPr>
        <w:t>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lastRenderedPageBreak/>
        <w:t xml:space="preserve">Граждане, обратившиеся с тематическими запросами по вопросам опеки </w:t>
      </w:r>
      <w:r w:rsidR="00194B6D">
        <w:rPr>
          <w:sz w:val="28"/>
        </w:rPr>
        <w:br/>
      </w:r>
      <w:r w:rsidRPr="00522634">
        <w:rPr>
          <w:sz w:val="28"/>
        </w:rPr>
        <w:t>и попечительства, наряду с обращением предъявляют документы, подтверждающие родство с объектом поиска архивной информации.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2.6.2. Запрос может быть представлен в районный архивный отдел заявителем: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-</w:t>
      </w:r>
      <w:r w:rsidR="002A04AD">
        <w:rPr>
          <w:sz w:val="28"/>
        </w:rPr>
        <w:tab/>
      </w:r>
      <w:r w:rsidRPr="00522634">
        <w:rPr>
          <w:sz w:val="28"/>
        </w:rPr>
        <w:t xml:space="preserve">в виде документа на бумажной основе при личном обращении заявителя в районный архивный отдел. Такой запрос заполняется заявителем </w:t>
      </w:r>
      <w:r w:rsidR="00671B9E">
        <w:rPr>
          <w:sz w:val="28"/>
        </w:rPr>
        <w:br/>
      </w:r>
      <w:r w:rsidRPr="00522634">
        <w:rPr>
          <w:sz w:val="28"/>
        </w:rPr>
        <w:t xml:space="preserve">от руки или машинописным способом. При личном обращении заявителя </w:t>
      </w:r>
      <w:r w:rsidR="00671B9E">
        <w:rPr>
          <w:sz w:val="28"/>
        </w:rPr>
        <w:br/>
      </w:r>
      <w:r w:rsidRPr="00522634">
        <w:rPr>
          <w:sz w:val="28"/>
        </w:rPr>
        <w:t>в районный архивный отдел должен быть предъявлен паспорт, удостоверяющий личность заявителя;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-</w:t>
      </w:r>
      <w:r w:rsidR="002A04AD">
        <w:rPr>
          <w:sz w:val="28"/>
        </w:rPr>
        <w:tab/>
      </w:r>
      <w:r w:rsidRPr="00522634">
        <w:rPr>
          <w:sz w:val="28"/>
        </w:rPr>
        <w:t xml:space="preserve">в виде документа на бумажной основе путем его отправки по почте </w:t>
      </w:r>
      <w:r w:rsidR="00671B9E">
        <w:rPr>
          <w:sz w:val="28"/>
        </w:rPr>
        <w:br/>
      </w:r>
      <w:r w:rsidRPr="00522634">
        <w:rPr>
          <w:sz w:val="28"/>
        </w:rPr>
        <w:t>или курьером;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-</w:t>
      </w:r>
      <w:r w:rsidR="00671B9E">
        <w:rPr>
          <w:sz w:val="28"/>
        </w:rPr>
        <w:tab/>
      </w:r>
      <w:r w:rsidRPr="00522634">
        <w:rPr>
          <w:sz w:val="28"/>
        </w:rPr>
        <w:t xml:space="preserve">в электронной форме путем заполнения формы запроса, размещенной </w:t>
      </w:r>
      <w:r w:rsidR="00194B6D">
        <w:rPr>
          <w:sz w:val="28"/>
        </w:rPr>
        <w:br/>
      </w:r>
      <w:r w:rsidRPr="00522634">
        <w:rPr>
          <w:sz w:val="28"/>
        </w:rPr>
        <w:t>на официальном сайте администрации Грайворонского городского округа, едино</w:t>
      </w:r>
      <w:r w:rsidR="002A04AD">
        <w:rPr>
          <w:sz w:val="28"/>
        </w:rPr>
        <w:t xml:space="preserve">м портале государственных </w:t>
      </w:r>
      <w:r w:rsidRPr="00522634">
        <w:rPr>
          <w:sz w:val="28"/>
        </w:rPr>
        <w:t>и муниципальных услуг или региональном портале, региональном портале государственных и муниципальных услуг;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-</w:t>
      </w:r>
      <w:r w:rsidR="002A04AD">
        <w:rPr>
          <w:sz w:val="28"/>
        </w:rPr>
        <w:tab/>
      </w:r>
      <w:r w:rsidRPr="00522634">
        <w:rPr>
          <w:sz w:val="28"/>
        </w:rPr>
        <w:t>в электронной форме путем отправки документа электронной почтой.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2.6.3. Требования к запросу получателей муниципальной услуги.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 xml:space="preserve">В запросе должны быть указаны: 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-</w:t>
      </w:r>
      <w:r w:rsidR="002A04AD">
        <w:rPr>
          <w:sz w:val="28"/>
        </w:rPr>
        <w:tab/>
      </w:r>
      <w:r w:rsidRPr="00522634">
        <w:rPr>
          <w:sz w:val="28"/>
        </w:rPr>
        <w:t xml:space="preserve">наименование юридического лица на бланке организации – </w:t>
      </w:r>
      <w:r w:rsidR="00671B9E">
        <w:rPr>
          <w:sz w:val="28"/>
        </w:rPr>
        <w:br/>
      </w:r>
      <w:r w:rsidRPr="00522634">
        <w:rPr>
          <w:sz w:val="28"/>
        </w:rPr>
        <w:t>для юридических лиц;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-</w:t>
      </w:r>
      <w:r w:rsidR="002A04AD">
        <w:rPr>
          <w:sz w:val="28"/>
        </w:rPr>
        <w:tab/>
      </w:r>
      <w:r w:rsidRPr="00522634">
        <w:rPr>
          <w:sz w:val="28"/>
        </w:rPr>
        <w:t>фамилия, имя и отчество (при наличии) – для физических лиц;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-</w:t>
      </w:r>
      <w:r w:rsidR="00343F84">
        <w:rPr>
          <w:sz w:val="28"/>
        </w:rPr>
        <w:tab/>
      </w:r>
      <w:r w:rsidRPr="00522634">
        <w:rPr>
          <w:sz w:val="28"/>
        </w:rPr>
        <w:t>почтовой и (или) электронный адрес и номер телефона заявителя;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-</w:t>
      </w:r>
      <w:r w:rsidR="00343F84">
        <w:rPr>
          <w:sz w:val="28"/>
        </w:rPr>
        <w:tab/>
      </w:r>
      <w:r w:rsidRPr="00522634">
        <w:rPr>
          <w:sz w:val="28"/>
        </w:rPr>
        <w:t xml:space="preserve">интересующие заявителя тема, вопрос, событие, факт, сведения </w:t>
      </w:r>
      <w:r w:rsidR="00671B9E">
        <w:rPr>
          <w:sz w:val="28"/>
        </w:rPr>
        <w:br/>
      </w:r>
      <w:r w:rsidRPr="00522634">
        <w:rPr>
          <w:sz w:val="28"/>
        </w:rPr>
        <w:t xml:space="preserve">и хронологические рамки запрашиваемой информации, а также, в зависимости от содержания запроса предоставляются иные сведения, необходимые </w:t>
      </w:r>
      <w:r w:rsidR="00671B9E">
        <w:rPr>
          <w:sz w:val="28"/>
        </w:rPr>
        <w:br/>
      </w:r>
      <w:r w:rsidRPr="00522634">
        <w:rPr>
          <w:sz w:val="28"/>
        </w:rPr>
        <w:t>для его исполнения;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-</w:t>
      </w:r>
      <w:r w:rsidR="00343F84">
        <w:rPr>
          <w:sz w:val="28"/>
        </w:rPr>
        <w:tab/>
      </w:r>
      <w:r w:rsidRPr="00522634">
        <w:rPr>
          <w:sz w:val="28"/>
        </w:rPr>
        <w:t>форма получения заявителем информации (архивная справка, архивная выписка, архивные копии, информационное письмо);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-</w:t>
      </w:r>
      <w:r w:rsidR="00343F84">
        <w:rPr>
          <w:sz w:val="28"/>
        </w:rPr>
        <w:tab/>
      </w:r>
      <w:r w:rsidRPr="00522634">
        <w:rPr>
          <w:sz w:val="28"/>
        </w:rPr>
        <w:t>личная подпись гражданина или подпись должностного лица;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-</w:t>
      </w:r>
      <w:r w:rsidR="00343F84">
        <w:rPr>
          <w:sz w:val="28"/>
        </w:rPr>
        <w:tab/>
      </w:r>
      <w:r w:rsidRPr="00522634">
        <w:rPr>
          <w:sz w:val="28"/>
        </w:rPr>
        <w:t>дата отправления.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Образцы запросов (заявлений) физических и юридических лиц приведены в приложениях №2, №3, и №4 административного регламента.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</w:rPr>
        <w:t xml:space="preserve">2.6.4. </w:t>
      </w:r>
      <w:r w:rsidRPr="00522634">
        <w:rPr>
          <w:sz w:val="28"/>
          <w:szCs w:val="28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муниципальной услуги законодательством Российской Федерации. В заявлении заявитель может указать просьбу о направлении ему информации по вопросу оказания муниципальной услуги в электронной форме или по почте.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 xml:space="preserve">2.6.5. </w:t>
      </w:r>
      <w:bookmarkStart w:id="7" w:name="100083"/>
      <w:bookmarkStart w:id="8" w:name="100090"/>
      <w:bookmarkEnd w:id="7"/>
      <w:bookmarkEnd w:id="8"/>
      <w:r w:rsidRPr="00522634">
        <w:rPr>
          <w:sz w:val="28"/>
        </w:rPr>
        <w:t xml:space="preserve">Районный архивный отдел не осуществляет взаимодействие </w:t>
      </w:r>
      <w:r w:rsidR="00671B9E">
        <w:rPr>
          <w:sz w:val="28"/>
        </w:rPr>
        <w:br/>
      </w:r>
      <w:r w:rsidRPr="00522634">
        <w:rPr>
          <w:sz w:val="28"/>
        </w:rPr>
        <w:t xml:space="preserve">с многофункциональными центрами предоставления государственных </w:t>
      </w:r>
      <w:r w:rsidR="00671B9E">
        <w:rPr>
          <w:sz w:val="28"/>
        </w:rPr>
        <w:br/>
      </w:r>
      <w:r w:rsidRPr="00522634">
        <w:rPr>
          <w:sz w:val="28"/>
        </w:rPr>
        <w:t>и муниципальных услуг.</w:t>
      </w:r>
    </w:p>
    <w:p w:rsidR="00522634" w:rsidRPr="00522634" w:rsidRDefault="00522634" w:rsidP="00DF611B">
      <w:pPr>
        <w:widowControl w:val="0"/>
        <w:autoSpaceDE w:val="0"/>
        <w:autoSpaceDN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522634">
        <w:rPr>
          <w:b/>
          <w:color w:val="000000"/>
          <w:sz w:val="28"/>
          <w:szCs w:val="28"/>
        </w:rPr>
        <w:t xml:space="preserve">2.7. Исчерпывающий перечень оснований для отказа в приеме </w:t>
      </w:r>
      <w:r w:rsidR="00343F84">
        <w:rPr>
          <w:b/>
          <w:color w:val="000000"/>
          <w:sz w:val="28"/>
          <w:szCs w:val="28"/>
        </w:rPr>
        <w:t xml:space="preserve">документов, необходимых для </w:t>
      </w:r>
      <w:r w:rsidRPr="00522634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522634" w:rsidRPr="00522634" w:rsidRDefault="00522634" w:rsidP="004A2A3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9" w:name="100096"/>
      <w:bookmarkStart w:id="10" w:name="100097"/>
      <w:bookmarkEnd w:id="9"/>
      <w:bookmarkEnd w:id="10"/>
      <w:r w:rsidRPr="00522634">
        <w:rPr>
          <w:color w:val="000000"/>
          <w:sz w:val="28"/>
          <w:szCs w:val="28"/>
        </w:rPr>
        <w:lastRenderedPageBreak/>
        <w:t xml:space="preserve">Основания для отказа в приеме документов, необходимых </w:t>
      </w:r>
      <w:r w:rsidR="00671B9E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 xml:space="preserve">для предоставления </w:t>
      </w:r>
      <w:r w:rsidRPr="00522634">
        <w:rPr>
          <w:sz w:val="28"/>
          <w:szCs w:val="28"/>
        </w:rPr>
        <w:t xml:space="preserve">муниципальной </w:t>
      </w:r>
      <w:r w:rsidRPr="00522634">
        <w:rPr>
          <w:color w:val="000000"/>
          <w:sz w:val="28"/>
          <w:szCs w:val="28"/>
        </w:rPr>
        <w:t>услуги отсутствуют.</w:t>
      </w:r>
    </w:p>
    <w:p w:rsidR="00522634" w:rsidRPr="00522634" w:rsidRDefault="00522634" w:rsidP="00DF611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522634">
        <w:rPr>
          <w:b/>
          <w:bCs/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</w:t>
      </w:r>
      <w:r w:rsidR="00343F84">
        <w:rPr>
          <w:b/>
          <w:bCs/>
          <w:color w:val="000000"/>
          <w:sz w:val="28"/>
          <w:szCs w:val="28"/>
        </w:rPr>
        <w:t xml:space="preserve">ги или отказа в предоставлении </w:t>
      </w:r>
      <w:r w:rsidRPr="00522634">
        <w:rPr>
          <w:b/>
          <w:bCs/>
          <w:color w:val="000000"/>
          <w:sz w:val="28"/>
          <w:szCs w:val="28"/>
        </w:rPr>
        <w:t>муниципальной услуги</w:t>
      </w:r>
    </w:p>
    <w:p w:rsidR="00522634" w:rsidRPr="00522634" w:rsidRDefault="00522634" w:rsidP="004A2A3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 w:rsidRPr="00522634">
        <w:rPr>
          <w:color w:val="000000"/>
          <w:sz w:val="28"/>
          <w:szCs w:val="28"/>
          <w:lang w:eastAsia="en-US"/>
        </w:rPr>
        <w:t>2.8.1.</w:t>
      </w:r>
      <w:r w:rsidRPr="00522634">
        <w:rPr>
          <w:rFonts w:ascii="Calibri" w:hAnsi="Calibri"/>
          <w:color w:val="000000"/>
          <w:sz w:val="22"/>
          <w:szCs w:val="28"/>
          <w:lang w:eastAsia="en-US"/>
        </w:rPr>
        <w:t xml:space="preserve"> </w:t>
      </w:r>
      <w:r w:rsidRPr="00522634">
        <w:rPr>
          <w:spacing w:val="2"/>
          <w:sz w:val="28"/>
          <w:szCs w:val="28"/>
        </w:rPr>
        <w:t xml:space="preserve">Приостановление предоставления муниципальной услуги </w:t>
      </w:r>
      <w:r w:rsidR="00AE1D1A">
        <w:rPr>
          <w:spacing w:val="2"/>
          <w:sz w:val="28"/>
          <w:szCs w:val="28"/>
        </w:rPr>
        <w:br/>
      </w:r>
      <w:r w:rsidRPr="00522634">
        <w:rPr>
          <w:spacing w:val="2"/>
          <w:sz w:val="28"/>
          <w:szCs w:val="28"/>
        </w:rPr>
        <w:t>не предусмотрено.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2.8.2. </w:t>
      </w:r>
      <w:r w:rsidRPr="00522634">
        <w:rPr>
          <w:spacing w:val="2"/>
          <w:sz w:val="28"/>
          <w:szCs w:val="28"/>
        </w:rPr>
        <w:t xml:space="preserve">Исчерпывающий перечень </w:t>
      </w:r>
      <w:r w:rsidRPr="00522634">
        <w:rPr>
          <w:color w:val="000000"/>
          <w:sz w:val="28"/>
          <w:szCs w:val="28"/>
        </w:rPr>
        <w:t xml:space="preserve">оснований для отказа в предоставлении </w:t>
      </w:r>
      <w:r w:rsidRPr="00522634">
        <w:rPr>
          <w:sz w:val="28"/>
          <w:szCs w:val="28"/>
        </w:rPr>
        <w:t xml:space="preserve">муниципальной </w:t>
      </w:r>
      <w:r w:rsidRPr="00522634">
        <w:rPr>
          <w:color w:val="000000"/>
          <w:sz w:val="28"/>
          <w:szCs w:val="28"/>
        </w:rPr>
        <w:t>услуги являются: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-</w:t>
      </w:r>
      <w:r w:rsidR="00343F84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>текст письменного запроса не поддается прочтению;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-</w:t>
      </w:r>
      <w:r w:rsidR="00343F84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 xml:space="preserve">если ответ по существу указанной в запросе темы (вопроса) не может быть дан без разглашения сведений, составляющих государственную или иную охраняемую федеральным законом тайну (указанная информация может </w:t>
      </w:r>
      <w:r w:rsidR="00AE1D1A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 xml:space="preserve">быть предоставлена только при наличии у пользователя документально подтвержденных прав на получение сведений, содержащих государственную тайну и/или конфиденциальную информацию), заявителю сообщается, </w:t>
      </w:r>
      <w:r w:rsidR="00AE1D1A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 xml:space="preserve">о невозможности дать ответ по существу поставленного в нем вопроса в связи </w:t>
      </w:r>
      <w:r w:rsidR="00AE1D1A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с недопустимостью разглашения указанных сведений;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-</w:t>
      </w:r>
      <w:r w:rsidR="00343F84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 xml:space="preserve">если запрос касается темы (вопроса), в отношении которой заявителю ранее многократно давались письменные ответы по существу, и при этом </w:t>
      </w:r>
      <w:r w:rsidR="00AE1D1A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 xml:space="preserve">не приводятся новые доводы или обстоятельства (начальник районного архивного отдела или уполномоченное на то лицо вправе принять решение </w:t>
      </w:r>
      <w:r w:rsidR="00AE1D1A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 xml:space="preserve">о безосновательности очередного запроса и прекращении переписки </w:t>
      </w:r>
      <w:r w:rsidR="00AE1D1A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по данному вопросу при условии, что указанный запрос и ранее направляемые запросы направлялись в один и тот же государственный орган, орган местного самоуправления или одному и тому же должностному лицу), о данном решении уведомляется заявитель, направивший обращение;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-</w:t>
      </w:r>
      <w:r w:rsidR="00343F84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>если в запросе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-</w:t>
      </w:r>
      <w:r w:rsidR="00343F84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 xml:space="preserve">если у заявителя отсутствуют документы, подтверждающие </w:t>
      </w:r>
      <w:r w:rsidR="00AE1D1A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 xml:space="preserve">его полномочия выступать от имени третьих лиц, в отношении которых сделан запрос (в случае, если не истек срок ограничения, установленный частью </w:t>
      </w:r>
      <w:r w:rsidR="00AE1D1A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3 статьи 25 Федерального закона №125-ФЗ).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О причинах оставления запроса без рассмотрения сообщается пользователю в случаях, если его фамилия или почтовый (электронный)</w:t>
      </w:r>
      <w:r w:rsidR="00343F84">
        <w:rPr>
          <w:color w:val="000000"/>
          <w:sz w:val="28"/>
          <w:szCs w:val="28"/>
        </w:rPr>
        <w:t xml:space="preserve"> адрес </w:t>
      </w:r>
      <w:r w:rsidRPr="00522634">
        <w:rPr>
          <w:color w:val="000000"/>
          <w:sz w:val="28"/>
          <w:szCs w:val="28"/>
        </w:rPr>
        <w:t xml:space="preserve">поддаются прочтению. 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2.8.3. Решение об отказе в предоставлении муниципальной услуги подписывается заместителем главы администрации городского округа – руководителем аппарата главы администрации и начальником районного архивного отдела и выдается (направляется) заявителю с указанием причин отказа не по</w:t>
      </w:r>
      <w:r w:rsidR="001B26BC">
        <w:rPr>
          <w:color w:val="000000"/>
          <w:sz w:val="28"/>
          <w:szCs w:val="28"/>
        </w:rPr>
        <w:t xml:space="preserve">зднее 3 рабочих дней с момента </w:t>
      </w:r>
      <w:r w:rsidRPr="00522634">
        <w:rPr>
          <w:color w:val="000000"/>
          <w:sz w:val="28"/>
          <w:szCs w:val="28"/>
        </w:rPr>
        <w:t xml:space="preserve">принятия решения об отказе </w:t>
      </w:r>
      <w:r w:rsidR="00AE1D1A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в предоставлении муниципальной услуги.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2.8.4. Решение об отказе в предоставлении муниципальной услуги </w:t>
      </w:r>
      <w:r w:rsidR="00AE1D1A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lastRenderedPageBreak/>
        <w:t xml:space="preserve">по запросу, поданному в электронной форме на ЕПГУ или РПГУ, с указанием причин отказа подписывается начальником районного архивного отдела </w:t>
      </w:r>
      <w:r w:rsidR="00AE1D1A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 xml:space="preserve">с использованием электронной подписи и направляется в </w:t>
      </w:r>
      <w:r w:rsidR="009261E9">
        <w:rPr>
          <w:color w:val="000000"/>
          <w:sz w:val="28"/>
          <w:szCs w:val="28"/>
        </w:rPr>
        <w:t>«</w:t>
      </w:r>
      <w:r w:rsidRPr="00522634">
        <w:rPr>
          <w:color w:val="000000"/>
          <w:sz w:val="28"/>
          <w:szCs w:val="28"/>
        </w:rPr>
        <w:t>личный кабинет</w:t>
      </w:r>
      <w:r w:rsidR="009261E9">
        <w:rPr>
          <w:color w:val="000000"/>
          <w:sz w:val="28"/>
          <w:szCs w:val="28"/>
        </w:rPr>
        <w:t>»</w:t>
      </w:r>
      <w:r w:rsidRPr="00522634">
        <w:rPr>
          <w:color w:val="000000"/>
          <w:sz w:val="28"/>
          <w:szCs w:val="28"/>
        </w:rPr>
        <w:t xml:space="preserve"> заявителя на ЕПГУ или РПГУ не позднее 3 рабочих дней с момента принятия решения об отказе в предоставлении муниципальной услуги. </w:t>
      </w:r>
    </w:p>
    <w:p w:rsidR="00522634" w:rsidRPr="00522634" w:rsidRDefault="00522634" w:rsidP="00DF611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22634">
        <w:rPr>
          <w:b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22634" w:rsidRPr="00522634" w:rsidRDefault="00522634" w:rsidP="004A2A3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2.9.1. Предоставление </w:t>
      </w:r>
      <w:r w:rsidRPr="00522634">
        <w:rPr>
          <w:sz w:val="28"/>
        </w:rPr>
        <w:t xml:space="preserve">муниципальной услуги </w:t>
      </w:r>
      <w:r w:rsidRPr="00522634">
        <w:rPr>
          <w:color w:val="000000"/>
          <w:sz w:val="28"/>
          <w:szCs w:val="28"/>
        </w:rPr>
        <w:t>ос</w:t>
      </w:r>
      <w:r w:rsidR="001B26BC">
        <w:rPr>
          <w:color w:val="000000"/>
          <w:sz w:val="28"/>
          <w:szCs w:val="28"/>
        </w:rPr>
        <w:t xml:space="preserve">уществляется </w:t>
      </w:r>
      <w:r w:rsidR="001B26BC">
        <w:rPr>
          <w:color w:val="000000"/>
          <w:sz w:val="28"/>
          <w:szCs w:val="28"/>
        </w:rPr>
        <w:br/>
        <w:t>без взимания платы</w:t>
      </w:r>
      <w:r w:rsidRPr="00522634">
        <w:rPr>
          <w:color w:val="000000"/>
          <w:sz w:val="28"/>
          <w:szCs w:val="28"/>
        </w:rPr>
        <w:t>.</w:t>
      </w:r>
    </w:p>
    <w:p w:rsidR="00522634" w:rsidRPr="00522634" w:rsidRDefault="00522634" w:rsidP="00DF611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11" w:name="100114"/>
      <w:bookmarkEnd w:id="11"/>
      <w:r w:rsidRPr="00522634">
        <w:rPr>
          <w:rFonts w:eastAsia="Calibri"/>
          <w:b/>
          <w:bCs/>
          <w:color w:val="000000"/>
          <w:sz w:val="28"/>
          <w:szCs w:val="28"/>
          <w:lang w:eastAsia="en-US"/>
        </w:rPr>
        <w:t>2.10. Максимальный срок ожидания в очереди пр</w:t>
      </w:r>
      <w:r w:rsidR="001B26B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и подаче запроса </w:t>
      </w:r>
      <w:r w:rsidR="001B26BC">
        <w:rPr>
          <w:rFonts w:eastAsia="Calibri"/>
          <w:b/>
          <w:bCs/>
          <w:color w:val="000000"/>
          <w:sz w:val="28"/>
          <w:szCs w:val="28"/>
          <w:lang w:eastAsia="en-US"/>
        </w:rPr>
        <w:br/>
      </w:r>
      <w:r w:rsidRPr="0052263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 предоставлении государственной или </w:t>
      </w:r>
      <w:r w:rsidRPr="00522634">
        <w:rPr>
          <w:rFonts w:eastAsia="Calibri"/>
          <w:b/>
          <w:color w:val="000000"/>
          <w:sz w:val="28"/>
          <w:szCs w:val="28"/>
          <w:lang w:eastAsia="en-US"/>
        </w:rPr>
        <w:t>муниципальной</w:t>
      </w:r>
      <w:r w:rsidRPr="0052263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услуги </w:t>
      </w:r>
      <w:r w:rsidR="00AE1D1A">
        <w:rPr>
          <w:rFonts w:eastAsia="Calibri"/>
          <w:b/>
          <w:bCs/>
          <w:color w:val="000000"/>
          <w:sz w:val="28"/>
          <w:szCs w:val="28"/>
          <w:lang w:eastAsia="en-US"/>
        </w:rPr>
        <w:br/>
      </w:r>
      <w:r w:rsidRPr="0052263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и при получении результата предоставления государственной </w:t>
      </w:r>
      <w:r w:rsidR="00AE1D1A">
        <w:rPr>
          <w:rFonts w:eastAsia="Calibri"/>
          <w:b/>
          <w:bCs/>
          <w:color w:val="000000"/>
          <w:sz w:val="28"/>
          <w:szCs w:val="28"/>
          <w:lang w:eastAsia="en-US"/>
        </w:rPr>
        <w:br/>
      </w:r>
      <w:r w:rsidRPr="00522634">
        <w:rPr>
          <w:rFonts w:eastAsia="Calibri"/>
          <w:b/>
          <w:bCs/>
          <w:color w:val="000000"/>
          <w:sz w:val="28"/>
          <w:szCs w:val="28"/>
          <w:lang w:eastAsia="en-US"/>
        </w:rPr>
        <w:t>или муниципальной услуги</w:t>
      </w:r>
      <w:r w:rsidRPr="00522634">
        <w:t xml:space="preserve"> </w:t>
      </w:r>
    </w:p>
    <w:p w:rsidR="00522634" w:rsidRPr="00522634" w:rsidRDefault="00522634" w:rsidP="004A2A3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Максимальный срок ожидания в очереди при подаче запроса </w:t>
      </w:r>
      <w:r w:rsidR="00AE1D1A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 xml:space="preserve">о предоставлении муниципальной услуги и при получении результата предоставления муниципальной услуги </w:t>
      </w:r>
      <w:r w:rsidRPr="00522634">
        <w:rPr>
          <w:sz w:val="28"/>
          <w:szCs w:val="28"/>
        </w:rPr>
        <w:t xml:space="preserve">(если документ поступает или выдается не в форме электронного документа) </w:t>
      </w:r>
      <w:r w:rsidRPr="00522634">
        <w:rPr>
          <w:rFonts w:cs="Calibri"/>
          <w:bCs/>
          <w:color w:val="000000"/>
          <w:sz w:val="28"/>
          <w:szCs w:val="28"/>
        </w:rPr>
        <w:t>не должен превышать 15 минут</w:t>
      </w:r>
      <w:r w:rsidRPr="00522634">
        <w:rPr>
          <w:color w:val="000000"/>
          <w:sz w:val="28"/>
          <w:szCs w:val="28"/>
        </w:rPr>
        <w:t>.</w:t>
      </w:r>
    </w:p>
    <w:p w:rsidR="00522634" w:rsidRPr="00522634" w:rsidRDefault="00522634" w:rsidP="00DF611B">
      <w:pPr>
        <w:widowControl w:val="0"/>
        <w:autoSpaceDE w:val="0"/>
        <w:autoSpaceDN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522634">
        <w:rPr>
          <w:b/>
          <w:color w:val="000000"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522634" w:rsidRPr="00522634" w:rsidRDefault="00522634" w:rsidP="004A2A3B">
      <w:pPr>
        <w:widowControl w:val="0"/>
        <w:autoSpaceDE w:val="0"/>
        <w:autoSpaceDN w:val="0"/>
        <w:ind w:firstLine="709"/>
        <w:jc w:val="both"/>
        <w:outlineLvl w:val="2"/>
        <w:rPr>
          <w:spacing w:val="2"/>
          <w:sz w:val="28"/>
          <w:szCs w:val="28"/>
        </w:rPr>
      </w:pPr>
      <w:r w:rsidRPr="00522634">
        <w:rPr>
          <w:spacing w:val="2"/>
          <w:sz w:val="28"/>
          <w:szCs w:val="28"/>
        </w:rPr>
        <w:t xml:space="preserve">Регистрация заявления при личном обращении заявителя, </w:t>
      </w:r>
      <w:r w:rsidRPr="00522634">
        <w:rPr>
          <w:sz w:val="28"/>
          <w:szCs w:val="28"/>
        </w:rPr>
        <w:t>по почте, электронной почте или в электронном виде через ЕПГУ или РПГУ</w:t>
      </w:r>
      <w:r w:rsidRPr="00522634">
        <w:rPr>
          <w:spacing w:val="2"/>
          <w:sz w:val="28"/>
          <w:szCs w:val="28"/>
        </w:rPr>
        <w:t xml:space="preserve"> на оказание муниципальной услуги осуществляется в день подачи документов.</w:t>
      </w:r>
    </w:p>
    <w:p w:rsidR="00522634" w:rsidRPr="00522634" w:rsidRDefault="007A62E8" w:rsidP="00DF611B">
      <w:pPr>
        <w:widowControl w:val="0"/>
        <w:autoSpaceDE w:val="0"/>
        <w:autoSpaceDN w:val="0"/>
        <w:ind w:firstLine="709"/>
        <w:jc w:val="both"/>
        <w:outlineLvl w:val="2"/>
        <w:rPr>
          <w:b/>
          <w:sz w:val="28"/>
        </w:rPr>
      </w:pPr>
      <w:r>
        <w:rPr>
          <w:b/>
          <w:color w:val="000000"/>
          <w:sz w:val="28"/>
          <w:szCs w:val="28"/>
        </w:rPr>
        <w:t xml:space="preserve">2.12. </w:t>
      </w:r>
      <w:r w:rsidR="00522634" w:rsidRPr="00522634">
        <w:rPr>
          <w:b/>
          <w:color w:val="000000"/>
          <w:sz w:val="28"/>
          <w:szCs w:val="28"/>
        </w:rPr>
        <w:t>Т</w:t>
      </w:r>
      <w:r w:rsidR="00522634" w:rsidRPr="00522634">
        <w:rPr>
          <w:b/>
          <w:sz w:val="28"/>
        </w:rPr>
        <w:t xml:space="preserve">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</w:t>
      </w:r>
      <w:r w:rsidR="00AE1D1A">
        <w:rPr>
          <w:b/>
          <w:sz w:val="28"/>
        </w:rPr>
        <w:br/>
      </w:r>
      <w:r w:rsidR="00522634" w:rsidRPr="00522634">
        <w:rPr>
          <w:b/>
          <w:sz w:val="28"/>
        </w:rPr>
        <w:t xml:space="preserve">с образцами их заполнения и перечнем документов, необходимых </w:t>
      </w:r>
      <w:r w:rsidR="00AE1D1A">
        <w:rPr>
          <w:b/>
          <w:sz w:val="28"/>
        </w:rPr>
        <w:br/>
      </w:r>
      <w:r w:rsidR="00522634" w:rsidRPr="00522634">
        <w:rPr>
          <w:b/>
          <w:sz w:val="28"/>
        </w:rPr>
        <w:t xml:space="preserve">для предоставления каждой муниципальной услуги, в том числе </w:t>
      </w:r>
      <w:r w:rsidR="00AE1D1A">
        <w:rPr>
          <w:b/>
          <w:sz w:val="28"/>
        </w:rPr>
        <w:br/>
      </w:r>
      <w:r w:rsidR="00522634" w:rsidRPr="00522634">
        <w:rPr>
          <w:b/>
          <w:sz w:val="28"/>
        </w:rPr>
        <w:t xml:space="preserve">к обеспечению доступности для инвалидов указанных объектов </w:t>
      </w:r>
      <w:r w:rsidR="00AE1D1A">
        <w:rPr>
          <w:b/>
          <w:sz w:val="28"/>
        </w:rPr>
        <w:br/>
      </w:r>
      <w:r w:rsidR="00522634" w:rsidRPr="00522634">
        <w:rPr>
          <w:b/>
          <w:sz w:val="28"/>
        </w:rPr>
        <w:t xml:space="preserve">в соответствии с законодательством Российской Федерации </w:t>
      </w:r>
      <w:r w:rsidR="00AE1D1A">
        <w:rPr>
          <w:b/>
          <w:sz w:val="28"/>
        </w:rPr>
        <w:br/>
      </w:r>
      <w:r w:rsidR="00522634" w:rsidRPr="00522634">
        <w:rPr>
          <w:b/>
          <w:sz w:val="28"/>
        </w:rPr>
        <w:t>о социальной защите инвалидов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2.12.1. Помещения, в которых предоставляется муниципальная услуга, включающие помещения для ожидания и приема заявителей, расположены </w:t>
      </w:r>
      <w:r w:rsidR="00A01BCE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 xml:space="preserve">на нижнем этаже здания, оборудуются стульями (креслами) и столами </w:t>
      </w:r>
      <w:r w:rsidR="00A01BCE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и обеспечиваются писчей бумагой и письменными принадлежностями.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Помещения должны быть оборудованы информационными табличками (вывесками) с указанием номера кабинета, должности, фамилии, имени, отчества должностного лица, режима работы.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Помещения должны соответствовать санитарно-эпидемиологическим правилам и нормативам.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Помещения оборудуются системой охраны и противопожарной системой, </w:t>
      </w:r>
      <w:r w:rsidRPr="00522634">
        <w:rPr>
          <w:color w:val="000000"/>
          <w:sz w:val="28"/>
          <w:szCs w:val="28"/>
        </w:rPr>
        <w:lastRenderedPageBreak/>
        <w:t>а также средствами пожаротушения.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Помещения должны иметь комфортные условия для заявителей </w:t>
      </w:r>
      <w:r w:rsidR="00A01BCE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и оптимальные условия для работы должностных лиц в том числе.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Помещения должны быть оборудованы бесплатным туалетом </w:t>
      </w:r>
      <w:r w:rsidR="00A01BCE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для посетителей.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2.12.2. Рабочее место каждого должностного лица должно быть оборудовано персональным компьютером с возможностью доступа </w:t>
      </w:r>
      <w:r w:rsidR="00A01BCE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 xml:space="preserve">к необходимым информационным базам данных, сети Интернет, печатающим </w:t>
      </w:r>
      <w:r w:rsidR="00A01BCE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и сканирующим устройствам.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</w:t>
      </w:r>
      <w:r w:rsidR="00A01BCE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не допускается.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2.12.3. Визуальная, текстовая и мультимедийная информация о порядке предоставления муниципальной услуги размещается на информационном стенде, а также на </w:t>
      </w:r>
      <w:r w:rsidRPr="00522634">
        <w:rPr>
          <w:sz w:val="28"/>
          <w:szCs w:val="28"/>
        </w:rPr>
        <w:t>ЕПГУ и РПГУ</w:t>
      </w:r>
      <w:r w:rsidRPr="00522634">
        <w:rPr>
          <w:color w:val="000000"/>
          <w:sz w:val="28"/>
          <w:szCs w:val="28"/>
        </w:rPr>
        <w:t>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Оформление визуальной, текстовой и мультимедийной информации </w:t>
      </w:r>
      <w:r w:rsidR="00A01BCE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На информационных стендах в доступных для ознакомления местах, </w:t>
      </w:r>
      <w:r w:rsidR="00A01BCE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на ЕПГУ, РПГУ размещается следующая информация: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-</w:t>
      </w:r>
      <w:r w:rsidR="00B54AE7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>текст Административного регламента;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-</w:t>
      </w:r>
      <w:r w:rsidR="00B54AE7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>время приема заявителей;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-</w:t>
      </w:r>
      <w:r w:rsidR="00B54AE7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 xml:space="preserve">информация о максимальном времени ожидания в очереди </w:t>
      </w:r>
      <w:r w:rsidR="00A01BCE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при обращении заявителя в районный архивный отдел для получения муниципальной услуги;</w:t>
      </w:r>
    </w:p>
    <w:p w:rsidR="00522634" w:rsidRPr="00522634" w:rsidRDefault="00B54AE7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522634" w:rsidRPr="00522634">
        <w:rPr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-</w:t>
      </w:r>
      <w:r w:rsidR="00B54AE7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>порядок обжалования решений, действий или бездействия должностных лиц, предоставляющих муниципальную услугу;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-</w:t>
      </w:r>
      <w:r w:rsidR="00B54AE7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>бланки заявлений и образцы заполнения заявлений.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2.12.4. Время в пути от остановки общественного транспорта до места предоставления муниципальной услуги, с учетом пешеходной доступности, составляет не более 10 минут пешком.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На территории, прилегающей к месторасположению районного архивного отдела, оборудуются места для парковки автотранспортных средств, одно </w:t>
      </w:r>
      <w:r w:rsidR="00A01BCE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из которых для парковки специальных транспортных средств инвалидов.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 w:rsidRPr="00522634">
        <w:rPr>
          <w:color w:val="000000"/>
          <w:spacing w:val="-6"/>
          <w:sz w:val="28"/>
          <w:szCs w:val="28"/>
        </w:rPr>
        <w:t>Доступ заявителей к парковочным местам является бесплатным.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 w:rsidRPr="00522634">
        <w:rPr>
          <w:color w:val="000000"/>
          <w:spacing w:val="-6"/>
          <w:sz w:val="28"/>
          <w:szCs w:val="28"/>
        </w:rPr>
        <w:t>2.12.5. Вход в здание оборудуется пандусами, расширенными проходами, перилами, позволяющими обеспечить беспрепятственный доступ заявителей, включая инвалидов, и инвалидов, использующих кресла-коляски.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 w:rsidRPr="00522634">
        <w:rPr>
          <w:color w:val="000000"/>
          <w:spacing w:val="-6"/>
          <w:sz w:val="28"/>
          <w:szCs w:val="28"/>
        </w:rPr>
        <w:t>Центральный вход в здание оборудован информационной табличкой (вывеской) с указанием полного наименования районного архивного отдела.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 w:rsidRPr="00522634">
        <w:rPr>
          <w:color w:val="000000"/>
          <w:spacing w:val="-6"/>
          <w:sz w:val="28"/>
          <w:szCs w:val="28"/>
        </w:rPr>
        <w:lastRenderedPageBreak/>
        <w:t>2.12.6. Требования обеспечения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 w:rsidRPr="00522634">
        <w:rPr>
          <w:color w:val="000000"/>
          <w:spacing w:val="-6"/>
          <w:sz w:val="28"/>
          <w:szCs w:val="28"/>
        </w:rPr>
        <w:t xml:space="preserve">Обеспечение инвалидам следующих условий доступности объектов </w:t>
      </w:r>
      <w:r w:rsidR="00A01BCE">
        <w:rPr>
          <w:color w:val="000000"/>
          <w:spacing w:val="-6"/>
          <w:sz w:val="28"/>
          <w:szCs w:val="28"/>
        </w:rPr>
        <w:br/>
      </w:r>
      <w:r w:rsidRPr="00522634">
        <w:rPr>
          <w:color w:val="000000"/>
          <w:spacing w:val="-6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 Российской Федерации и Белгородской области:</w:t>
      </w:r>
    </w:p>
    <w:p w:rsidR="00522634" w:rsidRPr="00522634" w:rsidRDefault="00B54AE7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</w:t>
      </w:r>
      <w:r>
        <w:rPr>
          <w:color w:val="000000"/>
          <w:spacing w:val="-6"/>
          <w:sz w:val="28"/>
          <w:szCs w:val="28"/>
        </w:rPr>
        <w:tab/>
      </w:r>
      <w:r w:rsidR="00522634" w:rsidRPr="00522634">
        <w:rPr>
          <w:color w:val="000000"/>
          <w:spacing w:val="-6"/>
          <w:sz w:val="28"/>
          <w:szCs w:val="28"/>
        </w:rPr>
        <w:t>возможность беспрепятственного входа в об</w:t>
      </w:r>
      <w:r>
        <w:rPr>
          <w:color w:val="000000"/>
          <w:spacing w:val="-6"/>
          <w:sz w:val="28"/>
          <w:szCs w:val="28"/>
        </w:rPr>
        <w:t xml:space="preserve">ъекты и выхода из них, </w:t>
      </w:r>
      <w:r w:rsidR="00A01BCE">
        <w:rPr>
          <w:color w:val="000000"/>
          <w:spacing w:val="-6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 xml:space="preserve">а также </w:t>
      </w:r>
      <w:r w:rsidR="00522634" w:rsidRPr="00522634">
        <w:rPr>
          <w:color w:val="000000"/>
          <w:spacing w:val="-6"/>
          <w:sz w:val="28"/>
          <w:szCs w:val="28"/>
        </w:rPr>
        <w:t>возможность самостоятельного передвижения по территории объекта;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 w:rsidRPr="00522634">
        <w:rPr>
          <w:color w:val="000000"/>
          <w:spacing w:val="-6"/>
          <w:sz w:val="28"/>
          <w:szCs w:val="28"/>
        </w:rPr>
        <w:t>-</w:t>
      </w:r>
      <w:r w:rsidR="00B54AE7">
        <w:rPr>
          <w:color w:val="000000"/>
          <w:spacing w:val="-6"/>
          <w:sz w:val="28"/>
          <w:szCs w:val="28"/>
        </w:rPr>
        <w:tab/>
      </w:r>
      <w:r w:rsidRPr="00522634">
        <w:rPr>
          <w:color w:val="000000"/>
          <w:spacing w:val="-6"/>
          <w:sz w:val="28"/>
          <w:szCs w:val="28"/>
        </w:rPr>
        <w:t xml:space="preserve">возможность посадки в транспортное средство и высадки из него перед входом в объект, в том числе с использованием кресла-коляски </w:t>
      </w:r>
      <w:r w:rsidR="00A01BCE">
        <w:rPr>
          <w:color w:val="000000"/>
          <w:spacing w:val="-6"/>
          <w:sz w:val="28"/>
          <w:szCs w:val="28"/>
        </w:rPr>
        <w:br/>
      </w:r>
      <w:r w:rsidRPr="00522634">
        <w:rPr>
          <w:color w:val="000000"/>
          <w:spacing w:val="-6"/>
          <w:sz w:val="28"/>
          <w:szCs w:val="28"/>
        </w:rPr>
        <w:t>и, при необходимости, с помощью работников объекта;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 w:rsidRPr="00522634">
        <w:rPr>
          <w:color w:val="000000"/>
          <w:spacing w:val="-6"/>
          <w:sz w:val="28"/>
          <w:szCs w:val="28"/>
        </w:rPr>
        <w:t>-</w:t>
      </w:r>
      <w:r w:rsidR="00B54AE7">
        <w:rPr>
          <w:color w:val="000000"/>
          <w:spacing w:val="-6"/>
          <w:sz w:val="28"/>
          <w:szCs w:val="28"/>
        </w:rPr>
        <w:tab/>
      </w:r>
      <w:r w:rsidRPr="00522634">
        <w:rPr>
          <w:color w:val="000000"/>
          <w:spacing w:val="-6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522634" w:rsidRPr="00522634" w:rsidRDefault="00B54AE7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</w:t>
      </w:r>
      <w:r>
        <w:rPr>
          <w:color w:val="000000"/>
          <w:spacing w:val="-6"/>
          <w:sz w:val="28"/>
          <w:szCs w:val="28"/>
        </w:rPr>
        <w:tab/>
      </w:r>
      <w:r w:rsidR="00522634" w:rsidRPr="00522634">
        <w:rPr>
          <w:color w:val="000000"/>
          <w:spacing w:val="-6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22634" w:rsidRPr="00522634" w:rsidRDefault="00B54AE7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</w:t>
      </w:r>
      <w:r>
        <w:rPr>
          <w:color w:val="000000"/>
          <w:spacing w:val="-6"/>
          <w:sz w:val="28"/>
          <w:szCs w:val="28"/>
        </w:rPr>
        <w:tab/>
      </w:r>
      <w:r w:rsidR="00522634" w:rsidRPr="00522634">
        <w:rPr>
          <w:color w:val="000000"/>
          <w:spacing w:val="-6"/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3" w:history="1">
        <w:r w:rsidR="00522634" w:rsidRPr="00522634">
          <w:rPr>
            <w:color w:val="000000"/>
            <w:spacing w:val="-6"/>
            <w:sz w:val="28"/>
            <w:szCs w:val="28"/>
          </w:rPr>
          <w:t>форме</w:t>
        </w:r>
      </w:hyperlink>
      <w:r w:rsidR="00522634" w:rsidRPr="00522634">
        <w:rPr>
          <w:color w:val="000000"/>
          <w:spacing w:val="-6"/>
          <w:sz w:val="28"/>
          <w:szCs w:val="28"/>
        </w:rPr>
        <w:t xml:space="preserve"> и в </w:t>
      </w:r>
      <w:hyperlink r:id="rId14" w:history="1">
        <w:r w:rsidR="00522634" w:rsidRPr="00522634">
          <w:rPr>
            <w:color w:val="000000"/>
            <w:spacing w:val="-6"/>
            <w:sz w:val="28"/>
            <w:szCs w:val="28"/>
          </w:rPr>
          <w:t>порядке</w:t>
        </w:r>
      </w:hyperlink>
      <w:r w:rsidR="00522634" w:rsidRPr="00522634">
        <w:rPr>
          <w:color w:val="000000"/>
          <w:spacing w:val="-6"/>
          <w:sz w:val="28"/>
          <w:szCs w:val="28"/>
        </w:rPr>
        <w:t xml:space="preserve">, утвержденных Приказом Министерства труда </w:t>
      </w:r>
      <w:r w:rsidR="00DE2475">
        <w:rPr>
          <w:color w:val="000000"/>
          <w:spacing w:val="-6"/>
          <w:sz w:val="28"/>
          <w:szCs w:val="28"/>
        </w:rPr>
        <w:br/>
      </w:r>
      <w:r w:rsidR="00522634" w:rsidRPr="00522634">
        <w:rPr>
          <w:color w:val="000000"/>
          <w:spacing w:val="-6"/>
          <w:sz w:val="28"/>
          <w:szCs w:val="28"/>
        </w:rPr>
        <w:t>и социальной защиты Российской Федерации от 22 июня 2015 года №386н;</w:t>
      </w:r>
    </w:p>
    <w:p w:rsidR="00522634" w:rsidRPr="00522634" w:rsidRDefault="00B54AE7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</w:t>
      </w:r>
      <w:r>
        <w:rPr>
          <w:color w:val="000000"/>
          <w:spacing w:val="-6"/>
          <w:sz w:val="28"/>
          <w:szCs w:val="28"/>
        </w:rPr>
        <w:tab/>
      </w:r>
      <w:r w:rsidR="00522634" w:rsidRPr="00522634">
        <w:rPr>
          <w:color w:val="000000"/>
          <w:spacing w:val="-6"/>
          <w:sz w:val="28"/>
          <w:szCs w:val="28"/>
        </w:rPr>
        <w:t>оказание иных видов посторонней помощи.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 w:rsidRPr="00522634">
        <w:rPr>
          <w:color w:val="000000"/>
          <w:spacing w:val="-6"/>
          <w:sz w:val="28"/>
          <w:szCs w:val="28"/>
        </w:rPr>
        <w:t xml:space="preserve">Обеспечение инвалидам следующих условий доступности услуг </w:t>
      </w:r>
      <w:r w:rsidR="00A01BCE">
        <w:rPr>
          <w:color w:val="000000"/>
          <w:spacing w:val="-6"/>
          <w:sz w:val="28"/>
          <w:szCs w:val="28"/>
        </w:rPr>
        <w:br/>
      </w:r>
      <w:r w:rsidRPr="00522634">
        <w:rPr>
          <w:color w:val="000000"/>
          <w:spacing w:val="-6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 Российской Федерации и Белгородской области: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 w:rsidRPr="00522634">
        <w:rPr>
          <w:color w:val="000000"/>
          <w:spacing w:val="-6"/>
          <w:sz w:val="28"/>
          <w:szCs w:val="28"/>
        </w:rPr>
        <w:t>-</w:t>
      </w:r>
      <w:r w:rsidR="00B54AE7">
        <w:rPr>
          <w:color w:val="000000"/>
          <w:spacing w:val="-6"/>
          <w:sz w:val="28"/>
          <w:szCs w:val="28"/>
        </w:rPr>
        <w:tab/>
      </w:r>
      <w:r w:rsidRPr="00522634">
        <w:rPr>
          <w:color w:val="000000"/>
          <w:spacing w:val="-6"/>
          <w:sz w:val="28"/>
          <w:szCs w:val="28"/>
        </w:rPr>
        <w:t xml:space="preserve">оказание инвалидам помощи, необходимой для получения в доступной </w:t>
      </w:r>
      <w:r w:rsidR="00A01BCE">
        <w:rPr>
          <w:color w:val="000000"/>
          <w:spacing w:val="-6"/>
          <w:sz w:val="28"/>
          <w:szCs w:val="28"/>
        </w:rPr>
        <w:br/>
      </w:r>
      <w:r w:rsidRPr="00522634">
        <w:rPr>
          <w:color w:val="000000"/>
          <w:spacing w:val="-6"/>
          <w:sz w:val="28"/>
          <w:szCs w:val="28"/>
        </w:rPr>
        <w:t xml:space="preserve">для них форме информации о правилах предоставления услуги, в том числе </w:t>
      </w:r>
      <w:r w:rsidR="00A01BCE">
        <w:rPr>
          <w:color w:val="000000"/>
          <w:spacing w:val="-6"/>
          <w:sz w:val="28"/>
          <w:szCs w:val="28"/>
        </w:rPr>
        <w:br/>
      </w:r>
      <w:r w:rsidRPr="00522634">
        <w:rPr>
          <w:color w:val="000000"/>
          <w:spacing w:val="-6"/>
          <w:sz w:val="28"/>
          <w:szCs w:val="28"/>
        </w:rPr>
        <w:t xml:space="preserve">об оформлении необходимых для получения услуги документов, о совершении </w:t>
      </w:r>
      <w:r w:rsidR="00A01BCE">
        <w:rPr>
          <w:color w:val="000000"/>
          <w:spacing w:val="-6"/>
          <w:sz w:val="28"/>
          <w:szCs w:val="28"/>
        </w:rPr>
        <w:br/>
      </w:r>
      <w:r w:rsidRPr="00522634">
        <w:rPr>
          <w:color w:val="000000"/>
          <w:spacing w:val="-6"/>
          <w:sz w:val="28"/>
          <w:szCs w:val="28"/>
        </w:rPr>
        <w:t>ими других необходимых для получения услуги действий;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 w:rsidRPr="00522634">
        <w:rPr>
          <w:color w:val="000000"/>
          <w:spacing w:val="-6"/>
          <w:sz w:val="28"/>
          <w:szCs w:val="28"/>
        </w:rPr>
        <w:t>-</w:t>
      </w:r>
      <w:r w:rsidR="00B54AE7">
        <w:rPr>
          <w:color w:val="000000"/>
          <w:spacing w:val="-6"/>
          <w:sz w:val="28"/>
          <w:szCs w:val="28"/>
        </w:rPr>
        <w:tab/>
      </w:r>
      <w:r w:rsidRPr="00522634">
        <w:rPr>
          <w:color w:val="000000"/>
          <w:spacing w:val="-6"/>
          <w:sz w:val="28"/>
          <w:szCs w:val="28"/>
        </w:rPr>
        <w:t xml:space="preserve">предоставление инвалидам по слуху, при необходимости, услуги </w:t>
      </w:r>
      <w:r w:rsidR="00A01BCE">
        <w:rPr>
          <w:color w:val="000000"/>
          <w:spacing w:val="-6"/>
          <w:sz w:val="28"/>
          <w:szCs w:val="28"/>
        </w:rPr>
        <w:br/>
      </w:r>
      <w:r w:rsidRPr="00522634">
        <w:rPr>
          <w:color w:val="000000"/>
          <w:spacing w:val="-6"/>
          <w:sz w:val="28"/>
          <w:szCs w:val="28"/>
        </w:rPr>
        <w:t>с обеспечением допуска на объект сурдопереводчика, тифлосурдопереводчика;</w:t>
      </w:r>
    </w:p>
    <w:p w:rsidR="00522634" w:rsidRPr="00522634" w:rsidRDefault="00522634" w:rsidP="004A2A3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 w:rsidRPr="00522634">
        <w:rPr>
          <w:color w:val="000000"/>
          <w:spacing w:val="-6"/>
          <w:sz w:val="28"/>
          <w:szCs w:val="28"/>
        </w:rPr>
        <w:t>-</w:t>
      </w:r>
      <w:r w:rsidR="00B54AE7">
        <w:rPr>
          <w:color w:val="000000"/>
          <w:spacing w:val="-6"/>
          <w:sz w:val="28"/>
          <w:szCs w:val="28"/>
        </w:rPr>
        <w:tab/>
      </w:r>
      <w:r w:rsidRPr="00522634">
        <w:rPr>
          <w:color w:val="000000"/>
          <w:spacing w:val="-6"/>
          <w:sz w:val="28"/>
          <w:szCs w:val="28"/>
        </w:rPr>
        <w:t>оказание должностными лиц</w:t>
      </w:r>
      <w:r w:rsidR="00B54AE7">
        <w:rPr>
          <w:color w:val="000000"/>
          <w:spacing w:val="-6"/>
          <w:sz w:val="28"/>
          <w:szCs w:val="28"/>
        </w:rPr>
        <w:t xml:space="preserve">ами районного архивного отдела </w:t>
      </w:r>
      <w:r w:rsidRPr="00522634">
        <w:rPr>
          <w:color w:val="000000"/>
          <w:spacing w:val="-6"/>
          <w:sz w:val="28"/>
          <w:szCs w:val="28"/>
        </w:rPr>
        <w:t xml:space="preserve">помощи инвалидам в преодолении барьеров, мешающих получению ими </w:t>
      </w:r>
      <w:r w:rsidRPr="00522634">
        <w:rPr>
          <w:color w:val="000000"/>
          <w:sz w:val="28"/>
          <w:szCs w:val="28"/>
        </w:rPr>
        <w:t>муниципальных</w:t>
      </w:r>
      <w:r w:rsidRPr="00522634">
        <w:rPr>
          <w:color w:val="000000"/>
          <w:spacing w:val="-6"/>
          <w:sz w:val="28"/>
          <w:szCs w:val="28"/>
        </w:rPr>
        <w:t xml:space="preserve"> услуг наравне с другими лицами.</w:t>
      </w:r>
    </w:p>
    <w:p w:rsidR="00522634" w:rsidRPr="00522634" w:rsidRDefault="00522634" w:rsidP="00383BD2">
      <w:pPr>
        <w:widowControl w:val="0"/>
        <w:numPr>
          <w:ilvl w:val="1"/>
          <w:numId w:val="8"/>
        </w:numPr>
        <w:autoSpaceDE w:val="0"/>
        <w:autoSpaceDN w:val="0"/>
        <w:ind w:left="0" w:firstLine="709"/>
        <w:jc w:val="both"/>
        <w:rPr>
          <w:b/>
          <w:color w:val="000000"/>
          <w:spacing w:val="-6"/>
          <w:sz w:val="28"/>
          <w:szCs w:val="28"/>
        </w:rPr>
      </w:pPr>
      <w:r w:rsidRPr="00522634">
        <w:rPr>
          <w:b/>
          <w:color w:val="000000"/>
          <w:spacing w:val="-6"/>
          <w:sz w:val="28"/>
          <w:szCs w:val="28"/>
        </w:rPr>
        <w:t>Показатели доступности и качества муниципальных услуг</w:t>
      </w:r>
    </w:p>
    <w:p w:rsidR="00522634" w:rsidRPr="00522634" w:rsidRDefault="00196B3A" w:rsidP="007A62E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2.13.1.</w:t>
      </w:r>
      <w:r w:rsidR="00B54AE7">
        <w:rPr>
          <w:spacing w:val="2"/>
          <w:sz w:val="28"/>
          <w:szCs w:val="28"/>
        </w:rPr>
        <w:tab/>
      </w:r>
      <w:r w:rsidR="00522634" w:rsidRPr="00522634">
        <w:rPr>
          <w:spacing w:val="2"/>
          <w:sz w:val="28"/>
          <w:szCs w:val="28"/>
        </w:rPr>
        <w:t>Предоставление муниципальной услуги на безвозмездной основе.</w:t>
      </w:r>
    </w:p>
    <w:p w:rsidR="00522634" w:rsidRPr="00522634" w:rsidRDefault="00196B3A" w:rsidP="007A62E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2.13.2.</w:t>
      </w:r>
      <w:r w:rsidR="00B54AE7">
        <w:rPr>
          <w:spacing w:val="2"/>
          <w:sz w:val="28"/>
          <w:szCs w:val="28"/>
        </w:rPr>
        <w:tab/>
      </w:r>
      <w:r w:rsidR="00522634" w:rsidRPr="00522634">
        <w:rPr>
          <w:spacing w:val="2"/>
          <w:sz w:val="28"/>
          <w:szCs w:val="28"/>
        </w:rPr>
        <w:t>Степень информированности граждан о порядке представления муниципальной услуги (доступность информации о муниципальной услуге, возможность выбора способа получения информации).</w:t>
      </w:r>
    </w:p>
    <w:p w:rsidR="00522634" w:rsidRPr="00522634" w:rsidRDefault="00196B3A" w:rsidP="007A62E8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2.13.3.</w:t>
      </w:r>
      <w:r w:rsidR="00B54AE7">
        <w:rPr>
          <w:spacing w:val="2"/>
          <w:sz w:val="28"/>
          <w:szCs w:val="28"/>
        </w:rPr>
        <w:tab/>
      </w:r>
      <w:r w:rsidR="00522634" w:rsidRPr="00522634">
        <w:rPr>
          <w:spacing w:val="2"/>
          <w:sz w:val="28"/>
          <w:szCs w:val="28"/>
        </w:rPr>
        <w:t xml:space="preserve">Возможность выбора заявителем формы обращения </w:t>
      </w:r>
      <w:r w:rsidR="00EA52A8">
        <w:rPr>
          <w:spacing w:val="2"/>
          <w:sz w:val="28"/>
          <w:szCs w:val="28"/>
        </w:rPr>
        <w:br/>
      </w:r>
      <w:r w:rsidR="00522634" w:rsidRPr="00522634">
        <w:rPr>
          <w:spacing w:val="2"/>
          <w:sz w:val="28"/>
          <w:szCs w:val="28"/>
        </w:rPr>
        <w:t>за предоставлением муниципальной услуги (лично, посредством почтовой связи, в электронном виде, через ЕПГУ и РПГУ).</w:t>
      </w:r>
    </w:p>
    <w:p w:rsidR="00522634" w:rsidRPr="00522634" w:rsidRDefault="00522634" w:rsidP="007A62E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522634">
        <w:rPr>
          <w:spacing w:val="2"/>
          <w:sz w:val="28"/>
          <w:szCs w:val="28"/>
        </w:rPr>
        <w:t>2.13.4.</w:t>
      </w:r>
      <w:r w:rsidR="00B54AE7">
        <w:rPr>
          <w:spacing w:val="2"/>
          <w:sz w:val="28"/>
          <w:szCs w:val="28"/>
        </w:rPr>
        <w:tab/>
      </w:r>
      <w:r w:rsidRPr="00522634">
        <w:rPr>
          <w:spacing w:val="2"/>
          <w:sz w:val="28"/>
          <w:szCs w:val="28"/>
        </w:rPr>
        <w:t xml:space="preserve">Своевременность предоставления муниципальной услуги </w:t>
      </w:r>
      <w:r w:rsidR="00EA52A8">
        <w:rPr>
          <w:spacing w:val="2"/>
          <w:sz w:val="28"/>
          <w:szCs w:val="28"/>
        </w:rPr>
        <w:br/>
      </w:r>
      <w:r w:rsidRPr="00522634">
        <w:rPr>
          <w:spacing w:val="2"/>
          <w:sz w:val="28"/>
          <w:szCs w:val="28"/>
        </w:rPr>
        <w:t>в соответствии со стандартом ее предоставления, установленным административным регламентом.</w:t>
      </w:r>
    </w:p>
    <w:p w:rsidR="00522634" w:rsidRPr="00522634" w:rsidRDefault="00522634" w:rsidP="007A62E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522634">
        <w:rPr>
          <w:spacing w:val="2"/>
          <w:sz w:val="28"/>
          <w:szCs w:val="28"/>
        </w:rPr>
        <w:lastRenderedPageBreak/>
        <w:t>2.13.5.</w:t>
      </w:r>
      <w:r w:rsidR="00B54AE7">
        <w:rPr>
          <w:spacing w:val="2"/>
          <w:sz w:val="28"/>
          <w:szCs w:val="28"/>
        </w:rPr>
        <w:tab/>
      </w:r>
      <w:r w:rsidRPr="00522634">
        <w:rPr>
          <w:spacing w:val="2"/>
          <w:sz w:val="28"/>
          <w:szCs w:val="28"/>
        </w:rPr>
        <w:t xml:space="preserve">Условия доступа к зданию, в котором находится районный архивный отдел, обеспечение пешеходной доступности для заявителей </w:t>
      </w:r>
      <w:r w:rsidR="00EA52A8">
        <w:rPr>
          <w:spacing w:val="2"/>
          <w:sz w:val="28"/>
          <w:szCs w:val="28"/>
        </w:rPr>
        <w:br/>
      </w:r>
      <w:r w:rsidRPr="00522634">
        <w:rPr>
          <w:spacing w:val="2"/>
          <w:sz w:val="28"/>
          <w:szCs w:val="28"/>
        </w:rPr>
        <w:t>от остановок общественного транспорта, наличие необходимого количества парковочных мест (в том числе для инвалидов).</w:t>
      </w:r>
    </w:p>
    <w:p w:rsidR="00522634" w:rsidRPr="00522634" w:rsidRDefault="00522634" w:rsidP="007A62E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522634">
        <w:rPr>
          <w:spacing w:val="2"/>
          <w:sz w:val="28"/>
          <w:szCs w:val="28"/>
        </w:rPr>
        <w:t>2.13.6.</w:t>
      </w:r>
      <w:r w:rsidR="00B54AE7">
        <w:rPr>
          <w:spacing w:val="2"/>
          <w:sz w:val="28"/>
          <w:szCs w:val="28"/>
        </w:rPr>
        <w:tab/>
      </w:r>
      <w:r w:rsidRPr="00522634">
        <w:rPr>
          <w:spacing w:val="2"/>
          <w:sz w:val="28"/>
          <w:szCs w:val="28"/>
        </w:rPr>
        <w:t>Отсутствие жалоб со стороны получателей муниципальной услуги.</w:t>
      </w:r>
    </w:p>
    <w:p w:rsidR="00522634" w:rsidRPr="00522634" w:rsidRDefault="00522634" w:rsidP="00383BD2">
      <w:pPr>
        <w:widowControl w:val="0"/>
        <w:numPr>
          <w:ilvl w:val="1"/>
          <w:numId w:val="6"/>
        </w:numPr>
        <w:autoSpaceDE w:val="0"/>
        <w:autoSpaceDN w:val="0"/>
        <w:ind w:left="0" w:firstLine="709"/>
        <w:jc w:val="both"/>
        <w:rPr>
          <w:b/>
          <w:sz w:val="28"/>
          <w:szCs w:val="28"/>
        </w:rPr>
      </w:pPr>
      <w:r w:rsidRPr="00522634">
        <w:rPr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 w:rsidR="00DE2475">
        <w:rPr>
          <w:b/>
          <w:sz w:val="28"/>
          <w:szCs w:val="28"/>
        </w:rPr>
        <w:br/>
      </w:r>
      <w:r w:rsidRPr="00522634">
        <w:rPr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522634" w:rsidRPr="00522634" w:rsidRDefault="006D3806" w:rsidP="004A2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="00522634" w:rsidRPr="00522634">
        <w:rPr>
          <w:sz w:val="28"/>
          <w:szCs w:val="28"/>
        </w:rPr>
        <w:t>Заявитель имеет право на обращение за предоставлением муниципальной услуги в электронной форме посредством использования Единого портала государственных и муниципальных услуг, Регионального портала государственных и муниципальных услуг.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2.14.2. Заявление и документы, необходимые для предоставления муниципальной услуги, которые подаются в форме электронного документа, подписываются тем видом подписи, использование которой допускается </w:t>
      </w:r>
      <w:r w:rsidR="00EA52A8">
        <w:rPr>
          <w:sz w:val="28"/>
          <w:szCs w:val="28"/>
        </w:rPr>
        <w:br/>
      </w:r>
      <w:r w:rsidRPr="00522634">
        <w:rPr>
          <w:sz w:val="28"/>
          <w:szCs w:val="28"/>
        </w:rPr>
        <w:t>при обращении за получением муниципальной услуги законодательством Российской Федерации.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2.14.3. Электронные документы, подписанные электронной подписью </w:t>
      </w:r>
      <w:r w:rsidR="00EA52A8">
        <w:rPr>
          <w:sz w:val="28"/>
          <w:szCs w:val="28"/>
        </w:rPr>
        <w:br/>
      </w:r>
      <w:r w:rsidRPr="00522634">
        <w:rPr>
          <w:sz w:val="28"/>
          <w:szCs w:val="28"/>
        </w:rPr>
        <w:t>и поданные заявителем, признаются равнозначными документами, подписанным собственноручно подписью и представленным на бумажном носителе.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2.14.4. Предоставление муниципальной услуги посредством ЕПГУ, РПГУ включает в себя возможность:</w:t>
      </w:r>
    </w:p>
    <w:p w:rsidR="00522634" w:rsidRPr="00522634" w:rsidRDefault="005E558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22634" w:rsidRPr="00522634">
        <w:rPr>
          <w:sz w:val="28"/>
          <w:szCs w:val="28"/>
        </w:rPr>
        <w:t>доступ заявителя к сведениям о муниципальной услуге;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5E5584">
        <w:rPr>
          <w:sz w:val="28"/>
          <w:szCs w:val="28"/>
        </w:rPr>
        <w:tab/>
      </w:r>
      <w:r w:rsidRPr="00522634">
        <w:rPr>
          <w:sz w:val="28"/>
          <w:szCs w:val="28"/>
        </w:rPr>
        <w:t>копирование и заполнение в электронной форме запроса и иных документов, необходимых для предоставления муниципальной услуги;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5E5584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подача заявителем запроса о предоставлении муниципальной услуги </w:t>
      </w:r>
      <w:r w:rsidR="00EA52A8">
        <w:rPr>
          <w:sz w:val="28"/>
          <w:szCs w:val="28"/>
        </w:rPr>
        <w:br/>
      </w:r>
      <w:r w:rsidRPr="00522634">
        <w:rPr>
          <w:sz w:val="28"/>
          <w:szCs w:val="28"/>
        </w:rPr>
        <w:t>и иных документов, необходимых для предоставления муниципальной услуги;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5E5584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получения заявителем сведений о ходе выполнения запроса </w:t>
      </w:r>
      <w:r w:rsidR="00EA52A8">
        <w:rPr>
          <w:sz w:val="28"/>
          <w:szCs w:val="28"/>
        </w:rPr>
        <w:br/>
      </w:r>
      <w:r w:rsidRPr="00522634">
        <w:rPr>
          <w:sz w:val="28"/>
          <w:szCs w:val="28"/>
        </w:rPr>
        <w:t>о предоставлении муниципальной услуги.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2.14.5. Заявитель обращается за предоставлением муниципальной услуги </w:t>
      </w:r>
      <w:r w:rsidR="00DE2475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в электронной форме через Единый портал и (или) Региональный портал </w:t>
      </w:r>
      <w:r w:rsidR="00EA52A8">
        <w:rPr>
          <w:sz w:val="28"/>
          <w:szCs w:val="28"/>
        </w:rPr>
        <w:br/>
      </w:r>
      <w:r w:rsidRPr="00522634">
        <w:rPr>
          <w:sz w:val="28"/>
          <w:szCs w:val="28"/>
        </w:rPr>
        <w:t>с использованием электронной цифровой подписи (ЭЦП).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2.14.6. Способ направления запроса (почтой, электронной почтой, через ЕПГУ, РПГУ, посредством личного обращения) определяется заявителем.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2.14.7. При предоставлении муниципальной услуги районный архивный отдел не осуществляет взаимодействие с многофункциональными центрами предоставления государственных и муниципальных услуг.</w:t>
      </w:r>
    </w:p>
    <w:p w:rsidR="00522634" w:rsidRPr="00522634" w:rsidRDefault="00522634" w:rsidP="00383BD2">
      <w:pPr>
        <w:widowControl w:val="0"/>
        <w:numPr>
          <w:ilvl w:val="1"/>
          <w:numId w:val="6"/>
        </w:numPr>
        <w:autoSpaceDE w:val="0"/>
        <w:autoSpaceDN w:val="0"/>
        <w:ind w:left="0" w:firstLine="709"/>
        <w:jc w:val="both"/>
        <w:rPr>
          <w:b/>
          <w:sz w:val="28"/>
        </w:rPr>
      </w:pPr>
      <w:bookmarkStart w:id="12" w:name="000116"/>
      <w:bookmarkEnd w:id="12"/>
      <w:r w:rsidRPr="00522634">
        <w:rPr>
          <w:b/>
          <w:sz w:val="28"/>
        </w:rPr>
        <w:t xml:space="preserve">Порядок исправления допущенных опечаток и ошибок </w:t>
      </w:r>
      <w:r w:rsidR="005E5584">
        <w:rPr>
          <w:b/>
          <w:sz w:val="28"/>
        </w:rPr>
        <w:br/>
      </w:r>
      <w:r w:rsidRPr="00522634">
        <w:rPr>
          <w:b/>
          <w:sz w:val="28"/>
        </w:rPr>
        <w:t xml:space="preserve">в выданных в результате предоставления муниципальной услуги документах, в том числе исчерпывающий перечень оснований для отказа </w:t>
      </w:r>
      <w:r w:rsidR="005E5584">
        <w:rPr>
          <w:b/>
          <w:sz w:val="28"/>
        </w:rPr>
        <w:br/>
      </w:r>
      <w:r w:rsidRPr="00522634">
        <w:rPr>
          <w:b/>
          <w:sz w:val="28"/>
        </w:rPr>
        <w:t>в исправлении таких опечаток и ошибок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2.15.1. Основанием для исправления допущенных опечаток </w:t>
      </w:r>
      <w:r w:rsidR="00EA52A8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и (или) ошибок в документах, выданных заявителю в результате предоставления </w:t>
      </w:r>
      <w:r w:rsidRPr="00522634">
        <w:rPr>
          <w:sz w:val="28"/>
          <w:szCs w:val="28"/>
        </w:rPr>
        <w:lastRenderedPageBreak/>
        <w:t xml:space="preserve">муниципальной услуги (далее – опечатки и (или) ошибки), является представление (направление) заявителем соответствующего заявления </w:t>
      </w:r>
      <w:r w:rsidR="00DE2475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в произвольной форме в адрес районного архивного отдела. 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2.15.2. Заявление может быть подано заявителем в районный архивный отдел одним из следующих способов: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5E5584">
        <w:rPr>
          <w:sz w:val="28"/>
          <w:szCs w:val="28"/>
        </w:rPr>
        <w:tab/>
      </w:r>
      <w:r w:rsidRPr="00522634">
        <w:rPr>
          <w:sz w:val="28"/>
          <w:szCs w:val="28"/>
        </w:rPr>
        <w:t>лично;</w:t>
      </w:r>
    </w:p>
    <w:p w:rsidR="00522634" w:rsidRPr="00522634" w:rsidRDefault="005E558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22634" w:rsidRPr="00522634">
        <w:rPr>
          <w:sz w:val="28"/>
          <w:szCs w:val="28"/>
        </w:rPr>
        <w:t>через законного представителя;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5E5584">
        <w:rPr>
          <w:sz w:val="28"/>
          <w:szCs w:val="28"/>
        </w:rPr>
        <w:tab/>
      </w:r>
      <w:r w:rsidRPr="00522634">
        <w:rPr>
          <w:sz w:val="28"/>
          <w:szCs w:val="28"/>
        </w:rPr>
        <w:t>почтой;</w:t>
      </w:r>
    </w:p>
    <w:p w:rsidR="00522634" w:rsidRPr="00522634" w:rsidRDefault="005E558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22634" w:rsidRPr="00522634">
        <w:rPr>
          <w:sz w:val="28"/>
          <w:szCs w:val="28"/>
        </w:rPr>
        <w:t>электронной почтой.</w:t>
      </w:r>
    </w:p>
    <w:p w:rsidR="00522634" w:rsidRPr="00522634" w:rsidRDefault="005E558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22634" w:rsidRPr="00522634">
        <w:rPr>
          <w:sz w:val="28"/>
          <w:szCs w:val="28"/>
        </w:rPr>
        <w:t>через Единый портал государственных и муниципальных услуг;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5E5584">
        <w:rPr>
          <w:sz w:val="28"/>
          <w:szCs w:val="28"/>
        </w:rPr>
        <w:tab/>
      </w:r>
      <w:r w:rsidRPr="00522634">
        <w:rPr>
          <w:sz w:val="28"/>
          <w:szCs w:val="28"/>
        </w:rPr>
        <w:t>через Региональный портал государственных и муниципальных услуг Белгородской области.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2.15.3. Специалист районного архивного отдела рассматривает заявление, представленное заявителем, и проводит проверку указанных в заявлении сведений в срок, не превышающий один рабочий день с даты регистрации соответствующего заявления.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2.15.4. В случае выявления опечаток и (или) ошибок в выданных </w:t>
      </w:r>
      <w:r w:rsidR="00EA52A8">
        <w:rPr>
          <w:sz w:val="28"/>
          <w:szCs w:val="28"/>
        </w:rPr>
        <w:br/>
      </w:r>
      <w:r w:rsidRPr="00522634">
        <w:rPr>
          <w:sz w:val="28"/>
          <w:szCs w:val="28"/>
        </w:rPr>
        <w:t>в результате предоставления муниципальной услуги документах специалист районного архивного отдела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5-ти рабочих дней с момента регистрации соответствующего заявления.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2.15.5. Исправление допущенных опечаток и ошибок в документах, выданных в результате предоставления муниципальной услуги осуществляется без взимания платы.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2.15.6. В случае отсутствия опечаток и (или) ошибок в документах, выданных в результате предоставления муниципальной услуги, специалист районного архивного отдела, направляет уведомление заявителю об отсутствии таких опечаток и (или) ошибок в срок, не превышающий 5-ти рабочих дней </w:t>
      </w:r>
      <w:r w:rsidR="00EA52A8">
        <w:rPr>
          <w:sz w:val="28"/>
          <w:szCs w:val="28"/>
        </w:rPr>
        <w:br/>
      </w:r>
      <w:r w:rsidRPr="00522634">
        <w:rPr>
          <w:sz w:val="28"/>
          <w:szCs w:val="28"/>
        </w:rPr>
        <w:t>с момента регистрации соответствующего заявления.</w:t>
      </w:r>
    </w:p>
    <w:p w:rsidR="00522634" w:rsidRPr="00522634" w:rsidRDefault="00522634" w:rsidP="00DF611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/>
          <w:sz w:val="28"/>
        </w:rPr>
      </w:pPr>
      <w:r w:rsidRPr="00522634">
        <w:rPr>
          <w:b/>
          <w:sz w:val="28"/>
        </w:rPr>
        <w:t xml:space="preserve">2.16. Порядок выдачи дубликата документа, выданного </w:t>
      </w:r>
      <w:r w:rsidR="00764E10">
        <w:rPr>
          <w:b/>
          <w:sz w:val="28"/>
        </w:rPr>
        <w:br/>
      </w:r>
      <w:r w:rsidRPr="00522634">
        <w:rPr>
          <w:b/>
          <w:sz w:val="28"/>
        </w:rPr>
        <w:t>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522634" w:rsidRPr="00522634" w:rsidRDefault="00522634" w:rsidP="00DE2475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</w:rPr>
      </w:pPr>
      <w:r w:rsidRPr="00522634">
        <w:rPr>
          <w:sz w:val="28"/>
        </w:rPr>
        <w:t>Выдача дубликата документа, выданного по результатам предоставления муниципальной услуги, не производится.</w:t>
      </w:r>
    </w:p>
    <w:p w:rsidR="00522634" w:rsidRPr="00522634" w:rsidRDefault="00522634" w:rsidP="00DF611B">
      <w:pPr>
        <w:keepNext/>
        <w:tabs>
          <w:tab w:val="left" w:pos="993"/>
        </w:tabs>
        <w:ind w:firstLine="709"/>
        <w:jc w:val="both"/>
        <w:outlineLvl w:val="0"/>
        <w:rPr>
          <w:b/>
          <w:bCs/>
          <w:kern w:val="32"/>
          <w:sz w:val="28"/>
          <w:szCs w:val="28"/>
        </w:rPr>
      </w:pPr>
      <w:r w:rsidRPr="00522634">
        <w:rPr>
          <w:rFonts w:eastAsia="Batang"/>
          <w:b/>
          <w:bCs/>
          <w:kern w:val="32"/>
          <w:sz w:val="28"/>
          <w:szCs w:val="28"/>
        </w:rPr>
        <w:t>2.17. С</w:t>
      </w:r>
      <w:r w:rsidRPr="00522634">
        <w:rPr>
          <w:b/>
          <w:bCs/>
          <w:kern w:val="32"/>
          <w:sz w:val="28"/>
          <w:szCs w:val="28"/>
        </w:rPr>
        <w:t>пособ (способы) направления запроса о предоставлении муниципальной услуги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</w:rPr>
      </w:pPr>
      <w:r w:rsidRPr="00522634">
        <w:rPr>
          <w:sz w:val="28"/>
        </w:rPr>
        <w:t>Районный архивный отдел осуществляет отправку запроса, являющегося результатом предоставления муниципальной услуги, в адрес заявителя, указавшего в запросе способ получения результата предоставления муниципальной услуги - по почте, электронной почте, через ЕПГУ, РПГУ.</w:t>
      </w:r>
    </w:p>
    <w:p w:rsidR="00522634" w:rsidRPr="00522634" w:rsidRDefault="00522634" w:rsidP="004A2A3B">
      <w:pPr>
        <w:ind w:firstLine="709"/>
        <w:jc w:val="both"/>
        <w:rPr>
          <w:sz w:val="28"/>
        </w:rPr>
      </w:pPr>
    </w:p>
    <w:p w:rsidR="00522634" w:rsidRDefault="00522634" w:rsidP="00383BD2">
      <w:pPr>
        <w:keepNext/>
        <w:numPr>
          <w:ilvl w:val="0"/>
          <w:numId w:val="6"/>
        </w:numPr>
        <w:ind w:left="0"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522634">
        <w:rPr>
          <w:b/>
          <w:bCs/>
          <w:kern w:val="32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="00764E10">
        <w:rPr>
          <w:b/>
          <w:bCs/>
          <w:kern w:val="32"/>
          <w:sz w:val="28"/>
          <w:szCs w:val="28"/>
        </w:rPr>
        <w:br/>
      </w:r>
      <w:r w:rsidRPr="00522634">
        <w:rPr>
          <w:b/>
          <w:bCs/>
          <w:kern w:val="32"/>
          <w:sz w:val="28"/>
          <w:szCs w:val="28"/>
        </w:rPr>
        <w:lastRenderedPageBreak/>
        <w:t xml:space="preserve">в том числе особенности выполнения административных процедур </w:t>
      </w:r>
      <w:r w:rsidR="00764E10">
        <w:rPr>
          <w:b/>
          <w:bCs/>
          <w:kern w:val="32"/>
          <w:sz w:val="28"/>
          <w:szCs w:val="28"/>
        </w:rPr>
        <w:br/>
      </w:r>
      <w:r w:rsidRPr="00522634">
        <w:rPr>
          <w:b/>
          <w:bCs/>
          <w:kern w:val="32"/>
          <w:sz w:val="28"/>
          <w:szCs w:val="28"/>
        </w:rPr>
        <w:t>в электронной форме</w:t>
      </w:r>
    </w:p>
    <w:p w:rsidR="00DF611B" w:rsidRDefault="00DF611B" w:rsidP="003C5B1B">
      <w:pPr>
        <w:keepNext/>
        <w:outlineLvl w:val="0"/>
        <w:rPr>
          <w:b/>
          <w:bCs/>
          <w:kern w:val="32"/>
          <w:sz w:val="28"/>
          <w:szCs w:val="28"/>
        </w:rPr>
      </w:pP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bookmarkStart w:id="13" w:name="100144"/>
      <w:bookmarkStart w:id="14" w:name="100145"/>
      <w:bookmarkStart w:id="15" w:name="100146"/>
      <w:bookmarkEnd w:id="13"/>
      <w:bookmarkEnd w:id="14"/>
      <w:bookmarkEnd w:id="15"/>
      <w:r w:rsidRPr="00522634">
        <w:rPr>
          <w:b/>
          <w:sz w:val="28"/>
          <w:szCs w:val="28"/>
        </w:rPr>
        <w:t>3.1. Организация последовательности действий при предоставлении муниципальной услуги.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3.1.1. Организация предоставления муниципальной услуги включает </w:t>
      </w:r>
      <w:r w:rsidR="00764E10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в себя следующие административные процедуры районного архивного отдела: 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1)</w:t>
      </w:r>
      <w:r w:rsidR="005E5584">
        <w:rPr>
          <w:sz w:val="28"/>
          <w:szCs w:val="28"/>
        </w:rPr>
        <w:tab/>
      </w:r>
      <w:r w:rsidRPr="00522634">
        <w:rPr>
          <w:sz w:val="28"/>
          <w:szCs w:val="28"/>
        </w:rPr>
        <w:t>Регистрация запросов и передача их на исполнение.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2)</w:t>
      </w:r>
      <w:r w:rsidR="005E5584">
        <w:rPr>
          <w:sz w:val="28"/>
          <w:szCs w:val="28"/>
        </w:rPr>
        <w:tab/>
      </w:r>
      <w:r w:rsidRPr="00522634">
        <w:rPr>
          <w:sz w:val="28"/>
          <w:szCs w:val="28"/>
        </w:rPr>
        <w:t>Анализ тематики поступивших запросов.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3)</w:t>
      </w:r>
      <w:r w:rsidR="00C003A0">
        <w:rPr>
          <w:sz w:val="28"/>
          <w:szCs w:val="28"/>
        </w:rPr>
        <w:tab/>
      </w:r>
      <w:r w:rsidRPr="00522634">
        <w:rPr>
          <w:sz w:val="28"/>
          <w:szCs w:val="28"/>
        </w:rPr>
        <w:t>Подготовка и оформление информационных писем, архивных справок, архивных выписок, архивных копий, тематических подборок копий архивных документов.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4)</w:t>
      </w:r>
      <w:r w:rsidR="00C003A0">
        <w:rPr>
          <w:sz w:val="28"/>
          <w:szCs w:val="28"/>
        </w:rPr>
        <w:tab/>
      </w:r>
      <w:r w:rsidRPr="00522634">
        <w:rPr>
          <w:sz w:val="28"/>
          <w:szCs w:val="28"/>
        </w:rPr>
        <w:t>Выдача результата муниципальной услуги заявителю.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3.1.2. Блок-схема последовательности действий при предоставлении муниципальной услуги приведена в приложении №5 к настоящему регламенту.</w:t>
      </w:r>
    </w:p>
    <w:p w:rsidR="00522634" w:rsidRPr="00522634" w:rsidRDefault="00522634" w:rsidP="004A2A3B">
      <w:pPr>
        <w:keepNext/>
        <w:ind w:firstLine="709"/>
        <w:jc w:val="both"/>
        <w:outlineLvl w:val="0"/>
        <w:rPr>
          <w:b/>
          <w:bCs/>
          <w:kern w:val="32"/>
          <w:sz w:val="28"/>
          <w:szCs w:val="28"/>
        </w:rPr>
      </w:pPr>
      <w:r w:rsidRPr="00522634">
        <w:rPr>
          <w:b/>
          <w:bCs/>
          <w:kern w:val="32"/>
          <w:sz w:val="28"/>
          <w:szCs w:val="28"/>
        </w:rPr>
        <w:t>3.2. Регистрация запросов и передача их на исполнение</w:t>
      </w:r>
    </w:p>
    <w:p w:rsidR="00522634" w:rsidRPr="00522634" w:rsidRDefault="00522634" w:rsidP="004A2A3B">
      <w:pPr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3.2.1. Регистрация запроса является основанием для начала действий </w:t>
      </w:r>
      <w:r w:rsidR="00764E10">
        <w:rPr>
          <w:sz w:val="28"/>
          <w:szCs w:val="28"/>
        </w:rPr>
        <w:br/>
      </w:r>
      <w:r w:rsidRPr="00522634">
        <w:rPr>
          <w:sz w:val="28"/>
          <w:szCs w:val="28"/>
        </w:rPr>
        <w:t>по предоставлению муниципальной услуги.</w:t>
      </w:r>
    </w:p>
    <w:p w:rsidR="00522634" w:rsidRPr="00522634" w:rsidRDefault="00522634" w:rsidP="004A2A3B">
      <w:pPr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3.2.2. Поступившие в районный архивный отдел письменные запросы заявителей регистрируются в районном архивном отделе, обеспечивающем прием и регистрацию почтовой корреспонденции. Регистрация документов осуществляется путем проставления на запросе входящего номера и даты поступления и фиксирования в журнале регистрации и контроля поступающих документов. </w:t>
      </w:r>
    </w:p>
    <w:p w:rsidR="00522634" w:rsidRPr="00522634" w:rsidRDefault="00522634" w:rsidP="004A2A3B">
      <w:pPr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3.2.3.</w:t>
      </w:r>
      <w:r w:rsidR="00C003A0">
        <w:rPr>
          <w:sz w:val="28"/>
          <w:szCs w:val="28"/>
        </w:rPr>
        <w:t xml:space="preserve"> </w:t>
      </w:r>
      <w:r w:rsidRPr="00522634">
        <w:rPr>
          <w:sz w:val="28"/>
          <w:szCs w:val="28"/>
        </w:rPr>
        <w:t>Максимальный срок регистрации – один рабочий день с момента поступления запроса.</w:t>
      </w:r>
    </w:p>
    <w:p w:rsidR="00522634" w:rsidRPr="00522634" w:rsidRDefault="00522634" w:rsidP="004A2A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3.2.4. Результатом выполнения административной процедуры является регистрационная запись в журнале регистрации запросов.</w:t>
      </w:r>
    </w:p>
    <w:p w:rsidR="00522634" w:rsidRPr="00522634" w:rsidRDefault="00522634" w:rsidP="004A2A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3.2.5. Способ фиксации - на бумажном носителе.</w:t>
      </w:r>
    </w:p>
    <w:p w:rsidR="00522634" w:rsidRPr="00522634" w:rsidRDefault="00522634" w:rsidP="004A2A3B">
      <w:pPr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3.2.6. Определение конкретного сотрудника, исполняющего запрос, осуществляет начальник районного архивного отдела. Определяется компетентность и соответствие данного поручения должностными обязанностями исполнителя. </w:t>
      </w:r>
    </w:p>
    <w:p w:rsidR="00522634" w:rsidRPr="00522634" w:rsidRDefault="00522634" w:rsidP="004A2A3B">
      <w:pPr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3.2.7. При поступлении в районный архивный отдел запроса заявителя </w:t>
      </w:r>
      <w:r w:rsidR="00332128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по электронной почте запрос распечатывается на бумажном носителе </w:t>
      </w:r>
      <w:r w:rsidR="00332128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и в дальнейшем работа с ним ведется в установленном для письменных запросов порядке. </w:t>
      </w:r>
    </w:p>
    <w:p w:rsidR="00522634" w:rsidRPr="00522634" w:rsidRDefault="00522634" w:rsidP="004A2A3B">
      <w:pPr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3.2.8. При поступлении по электронной почте запроса, не требующего последующих действий районного архивного отдела по направлению </w:t>
      </w:r>
      <w:r w:rsidR="00332128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его на исполнение в органы и организации по принадлежности, ответ заявителю направляется сотрудником районного архивного отдела по почте </w:t>
      </w:r>
      <w:r w:rsidR="00332128">
        <w:rPr>
          <w:sz w:val="28"/>
          <w:szCs w:val="28"/>
        </w:rPr>
        <w:br/>
      </w:r>
      <w:r w:rsidRPr="00522634">
        <w:rPr>
          <w:sz w:val="28"/>
          <w:szCs w:val="28"/>
        </w:rPr>
        <w:t>или электронному адресу, указанному в запросе.</w:t>
      </w:r>
    </w:p>
    <w:p w:rsidR="00522634" w:rsidRPr="00522634" w:rsidRDefault="00522634" w:rsidP="004A2A3B">
      <w:pPr>
        <w:keepNext/>
        <w:ind w:firstLine="709"/>
        <w:outlineLvl w:val="0"/>
        <w:rPr>
          <w:b/>
          <w:bCs/>
          <w:kern w:val="32"/>
          <w:sz w:val="28"/>
          <w:szCs w:val="28"/>
        </w:rPr>
      </w:pPr>
      <w:r w:rsidRPr="00522634">
        <w:rPr>
          <w:b/>
          <w:bCs/>
          <w:kern w:val="32"/>
          <w:sz w:val="28"/>
          <w:szCs w:val="28"/>
        </w:rPr>
        <w:lastRenderedPageBreak/>
        <w:t>3.3. Анализ тематики поступивших запросов.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3.3.1. Инициирующим событием для анализа тематики поступившего запроса является поступление непосредственно исполнителю зарегистрированного запроса.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3.3.2. При соответствии запроса требованиям пункта 2.6 административного регламента исполнитель осуществляет анализ тематики поступивших запросов с учетом необходимых профессиональных навыков </w:t>
      </w:r>
      <w:r w:rsidR="00332128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и имеющегося в районном архивном отделе научно-справочного аппарата </w:t>
      </w:r>
      <w:r w:rsidR="00332128">
        <w:rPr>
          <w:sz w:val="28"/>
          <w:szCs w:val="28"/>
        </w:rPr>
        <w:br/>
      </w:r>
      <w:r w:rsidRPr="00522634">
        <w:rPr>
          <w:sz w:val="28"/>
          <w:szCs w:val="28"/>
        </w:rPr>
        <w:t>и информационных материалов.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3.3.3. В результате анализа определяется: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2A549E">
        <w:rPr>
          <w:sz w:val="28"/>
          <w:szCs w:val="28"/>
        </w:rPr>
        <w:tab/>
      </w:r>
      <w:r w:rsidRPr="00522634">
        <w:rPr>
          <w:sz w:val="28"/>
          <w:szCs w:val="28"/>
        </w:rPr>
        <w:t>правомочность получения заявителем запрашиваемой информации;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2A549E">
        <w:rPr>
          <w:sz w:val="28"/>
          <w:szCs w:val="28"/>
        </w:rPr>
        <w:tab/>
      </w:r>
      <w:r w:rsidRPr="00522634">
        <w:rPr>
          <w:sz w:val="28"/>
          <w:szCs w:val="28"/>
        </w:rPr>
        <w:t>степень полноты информации, содержащейся в запросе и необходимой для исполнения запроса;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2A549E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возможное место нахождения документов, необходимых </w:t>
      </w:r>
      <w:r w:rsidR="00332128">
        <w:rPr>
          <w:sz w:val="28"/>
          <w:szCs w:val="28"/>
        </w:rPr>
        <w:br/>
      </w:r>
      <w:r w:rsidRPr="00522634">
        <w:rPr>
          <w:sz w:val="28"/>
          <w:szCs w:val="28"/>
        </w:rPr>
        <w:t>для исполнения запроса;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2A549E">
        <w:rPr>
          <w:sz w:val="28"/>
          <w:szCs w:val="28"/>
        </w:rPr>
        <w:tab/>
      </w:r>
      <w:r w:rsidRPr="00522634">
        <w:rPr>
          <w:sz w:val="28"/>
          <w:szCs w:val="28"/>
        </w:rPr>
        <w:t>место нахождения, адрес конкретного органа, организации, куда следует направить запрос на исполнение по принадлежности.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3.3.4. Срок проведения анализа тематики заявления с момента поступления его на исполнение составляет не более 2-х рабочих дней.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3.3.5. Результатом данной процедуры является: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2A549E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направление запроса, не относящегося к составу хранящихся </w:t>
      </w:r>
      <w:r w:rsidR="00332128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в районном архивном отделе документов, по принадлежности в другой орган </w:t>
      </w:r>
      <w:r w:rsidR="00E41AE8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или организацию, где хранятся необходимые документы с уведомлением </w:t>
      </w:r>
      <w:r w:rsidR="00332128">
        <w:rPr>
          <w:sz w:val="28"/>
          <w:szCs w:val="28"/>
        </w:rPr>
        <w:br/>
      </w:r>
      <w:r w:rsidRPr="00522634">
        <w:rPr>
          <w:sz w:val="28"/>
          <w:szCs w:val="28"/>
        </w:rPr>
        <w:t>об этом заявителя;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2A549E">
        <w:rPr>
          <w:sz w:val="28"/>
          <w:szCs w:val="28"/>
        </w:rPr>
        <w:tab/>
      </w:r>
      <w:r w:rsidRPr="00522634">
        <w:rPr>
          <w:sz w:val="28"/>
          <w:szCs w:val="28"/>
        </w:rPr>
        <w:t>информирование заявителя об отсутствии запрашиваемых сведений;</w:t>
      </w:r>
    </w:p>
    <w:p w:rsidR="00522634" w:rsidRPr="00522634" w:rsidRDefault="002A549E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22634" w:rsidRPr="00522634">
        <w:rPr>
          <w:sz w:val="28"/>
          <w:szCs w:val="28"/>
        </w:rPr>
        <w:t>решение об отказе в предоставлении муниципальной услуги;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2A549E">
        <w:rPr>
          <w:sz w:val="28"/>
          <w:szCs w:val="28"/>
        </w:rPr>
        <w:tab/>
      </w:r>
      <w:r w:rsidRPr="00522634">
        <w:rPr>
          <w:sz w:val="28"/>
          <w:szCs w:val="28"/>
        </w:rPr>
        <w:t>непосредственное исполнение запроса в районном архивном отделе.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3.3.6. Способ фиксации результата выполненной административной процедуры – на бумажном носителе.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522634">
        <w:rPr>
          <w:b/>
          <w:sz w:val="28"/>
          <w:szCs w:val="28"/>
        </w:rPr>
        <w:t>3.4. Подготовка и оформление информационных писем, архивных справок, архивных выписок, архивных копий, тематических подборок копий архивных документов.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3.4.1. По итогам анализа тематики поступивших запросов исполнитель готовит архивные справки, архивные выписки, архивные копии, информационные письма, тематические подборки копий архивных документов.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3.4.2. При отсутствии в районном архивном отделе необходимых </w:t>
      </w:r>
      <w:r w:rsidR="00332128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для исполнения запроса архивных документов исполнитель составляет ответ </w:t>
      </w:r>
      <w:r w:rsidR="00332128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на бланке администрации городского округа об отсутствии запрашиваемых сведений с изложением причины, по которой на представляется возможным выдать истребуемый документ или справку и (или) направляет (переадресовывает) запрос по принадлежности в другой архив </w:t>
      </w:r>
      <w:r w:rsidR="00332128">
        <w:rPr>
          <w:sz w:val="28"/>
          <w:szCs w:val="28"/>
        </w:rPr>
        <w:br/>
      </w:r>
      <w:r w:rsidRPr="00522634">
        <w:rPr>
          <w:sz w:val="28"/>
          <w:szCs w:val="28"/>
        </w:rPr>
        <w:t>или организацию, где хранятся необходимые документы, о чем письменно уведомляет заявителя.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lastRenderedPageBreak/>
        <w:t>Максимальный срок исполнения данной административной процедуры составляет 5 рабочих дней со дня регистрации запроса.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3.4.3. При наличии в районном архивном отделе запрашиваемой информации исполнитель производит поиск архивный документов с помощью имеющегося в районном архивном отделе научно-справочного аппарата </w:t>
      </w:r>
      <w:r w:rsidR="00C62DC4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и информационных материалов. </w:t>
      </w:r>
    </w:p>
    <w:p w:rsidR="00522634" w:rsidRPr="00522634" w:rsidRDefault="00522634" w:rsidP="004A2A3B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После выявления необходимых архивных документов оформляют ответы в виде информационного письма, архивной справки, архивной выписки, архивной копии, а также в иных формах, указанных в пункте 2.3. настоящего регламента. </w:t>
      </w:r>
    </w:p>
    <w:p w:rsidR="00522634" w:rsidRPr="00522634" w:rsidRDefault="00522634" w:rsidP="004A2A3B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Оформление документов осуществляется с соблюдением следующих требований: </w:t>
      </w:r>
    </w:p>
    <w:p w:rsidR="00522634" w:rsidRPr="00522634" w:rsidRDefault="00522634" w:rsidP="00383BD2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Архивная справка оформляется на бланке администрации городского округа и содержит название (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Архивная справка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>) и информацию по теме запроса с указанием архивных шифров и номеров листов единиц хранение тех архивных документов, на основании которых она составлена. Архивная справка заверяется заместителем главы администрации городского округа - руководителем аппарата главы администрации, начальником районного архивного отдела и печатью администрации Грайворонского городского округа.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</w:rPr>
      </w:pPr>
      <w:r w:rsidRPr="00522634">
        <w:rPr>
          <w:sz w:val="28"/>
        </w:rPr>
        <w:t xml:space="preserve">В тексте архивной справки данные воспроизводятся </w:t>
      </w:r>
      <w:r w:rsidR="00C62DC4">
        <w:rPr>
          <w:sz w:val="28"/>
        </w:rPr>
        <w:br/>
      </w:r>
      <w:r w:rsidRPr="00522634">
        <w:rPr>
          <w:sz w:val="28"/>
        </w:rPr>
        <w:t xml:space="preserve">так, как они изложены в архивных документах, а расхождения, несовпадения </w:t>
      </w:r>
      <w:r w:rsidR="00E41AE8">
        <w:rPr>
          <w:sz w:val="28"/>
        </w:rPr>
        <w:br/>
      </w:r>
      <w:r w:rsidRPr="00522634">
        <w:rPr>
          <w:sz w:val="28"/>
        </w:rPr>
        <w:t>и неточности названия, отсутствие имени, отчества, инициалов или наличие одного из них оговариваются в тексте справки в скобках (</w:t>
      </w:r>
      <w:r w:rsidR="009261E9">
        <w:rPr>
          <w:sz w:val="28"/>
        </w:rPr>
        <w:t>«</w:t>
      </w:r>
      <w:r w:rsidRPr="00522634">
        <w:rPr>
          <w:sz w:val="28"/>
        </w:rPr>
        <w:t>Так в документе</w:t>
      </w:r>
      <w:r w:rsidR="009261E9">
        <w:rPr>
          <w:sz w:val="28"/>
        </w:rPr>
        <w:t>»</w:t>
      </w:r>
      <w:r w:rsidRPr="00522634">
        <w:rPr>
          <w:sz w:val="28"/>
        </w:rPr>
        <w:t xml:space="preserve">, </w:t>
      </w:r>
      <w:r w:rsidR="009261E9">
        <w:rPr>
          <w:sz w:val="28"/>
        </w:rPr>
        <w:t>«</w:t>
      </w:r>
      <w:r w:rsidRPr="00522634">
        <w:rPr>
          <w:sz w:val="28"/>
        </w:rPr>
        <w:t>Так в тексте оригинала</w:t>
      </w:r>
      <w:r w:rsidR="009261E9">
        <w:rPr>
          <w:sz w:val="28"/>
        </w:rPr>
        <w:t>»</w:t>
      </w:r>
      <w:r w:rsidRPr="00522634">
        <w:rPr>
          <w:sz w:val="28"/>
        </w:rPr>
        <w:t>). В примечаниях по тексту архивной справки оговариваются неразборчиво на</w:t>
      </w:r>
      <w:r w:rsidR="003C4B77">
        <w:rPr>
          <w:sz w:val="28"/>
        </w:rPr>
        <w:t xml:space="preserve">писанные, исправленные автором </w:t>
      </w:r>
      <w:r w:rsidRPr="00522634">
        <w:rPr>
          <w:sz w:val="28"/>
        </w:rPr>
        <w:t>(создателем документа), не поддающиеся прочтению места текста документа (</w:t>
      </w:r>
      <w:r w:rsidR="009261E9">
        <w:rPr>
          <w:sz w:val="28"/>
        </w:rPr>
        <w:t>«</w:t>
      </w:r>
      <w:r w:rsidRPr="00522634">
        <w:rPr>
          <w:sz w:val="28"/>
        </w:rPr>
        <w:t>Так в тесте оригинала</w:t>
      </w:r>
      <w:r w:rsidR="009261E9">
        <w:rPr>
          <w:sz w:val="28"/>
        </w:rPr>
        <w:t>»</w:t>
      </w:r>
      <w:r w:rsidRPr="00522634">
        <w:rPr>
          <w:sz w:val="28"/>
        </w:rPr>
        <w:t xml:space="preserve">, </w:t>
      </w:r>
      <w:r w:rsidR="009261E9">
        <w:rPr>
          <w:sz w:val="28"/>
        </w:rPr>
        <w:t>«</w:t>
      </w:r>
      <w:r w:rsidRPr="00522634">
        <w:rPr>
          <w:sz w:val="28"/>
        </w:rPr>
        <w:t>В тексте неразборчиво</w:t>
      </w:r>
      <w:r w:rsidR="009261E9">
        <w:rPr>
          <w:sz w:val="28"/>
        </w:rPr>
        <w:t>»</w:t>
      </w:r>
      <w:r w:rsidRPr="00522634">
        <w:rPr>
          <w:sz w:val="28"/>
        </w:rPr>
        <w:t>), а также наличие или отсутствие отметки о заверении документов, послуживших основанием для составления ответа.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</w:rPr>
      </w:pPr>
      <w:r w:rsidRPr="00522634">
        <w:rPr>
          <w:sz w:val="28"/>
        </w:rPr>
        <w:t>В тексте архивной справки не допускаются изменения, исправления, комментарии, собственные выводы архива по содержанию архивных документов, на основании которых составлена архивная справка.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В архивной справке, объем которой превышает один лист, все листы должны быть прошиты, пронумерованы, скреплены подписью и печатью. Архивная справка (последний лист) подписывается заместителем главы администрации городского округа - руководителем аппарата главы администрации и заверяется печатью администрации Грайворонского городского округа.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2)</w:t>
      </w:r>
      <w:r w:rsidR="003C4B77">
        <w:rPr>
          <w:sz w:val="28"/>
          <w:szCs w:val="28"/>
        </w:rPr>
        <w:tab/>
      </w:r>
      <w:r w:rsidRPr="00522634">
        <w:rPr>
          <w:sz w:val="28"/>
          <w:szCs w:val="28"/>
        </w:rPr>
        <w:t>Архивная выписка оформляется на бланке администрации Грайворонского городского округа с обозначением названия (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>Архивная выписка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) и дословно воспроизводит часть текста архивного документа, относящийся к определенному факту, событию, лицу, с указанием архивного шифра и номеров листов единицы хранения. Архивная выписка заверяется заместителем главы администрации городского округа - руководителем аппарата главы администрации городского округа и начальником районного архивного </w:t>
      </w:r>
      <w:r w:rsidRPr="00522634">
        <w:rPr>
          <w:sz w:val="28"/>
          <w:szCs w:val="28"/>
        </w:rPr>
        <w:lastRenderedPageBreak/>
        <w:t>отдела и закрепляется печатью администрации Грайворонского городского округа.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Начало и конец каждого извлечения из архивного документа, а также пропуски в его тексте отдельных слов обозначаются в архивной выписке многоточием. Особенности текста архивного документа, воспроизводимого </w:t>
      </w:r>
      <w:r w:rsidR="002019CF">
        <w:rPr>
          <w:sz w:val="28"/>
          <w:szCs w:val="28"/>
        </w:rPr>
        <w:br/>
      </w:r>
      <w:r w:rsidRPr="00522634">
        <w:rPr>
          <w:sz w:val="28"/>
          <w:szCs w:val="28"/>
        </w:rPr>
        <w:t>в архивной выписке, оговариваются так же как к тексту архивной справки.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Оформление архивной выписки осуществляется по аналогии с архивной справкой.</w:t>
      </w:r>
    </w:p>
    <w:p w:rsidR="00522634" w:rsidRPr="00522634" w:rsidRDefault="00980920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920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522634" w:rsidRPr="00522634">
        <w:rPr>
          <w:sz w:val="28"/>
          <w:szCs w:val="28"/>
        </w:rPr>
        <w:t>Архивная копия дословно воспроизводит текст архивного документа или его изображение, с указанием архивного шифра. Архивная копия заверяется заместителем главы администрации городского округа - руководителем аппарата главы администрации и печатью администрации Грайворонского городского округа.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Подписание и заверение архивной копии осуществляется: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на бумажном носителе – по аналогии с архивной справкой (пункт 3.4.5.1. настоящего регламента), при этом архивный шифр каждого листа архивного документа должен быть проставлен на обороте соответствующего листа архивной копии;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в форме электронной копии документа, подписанной электронной подписью начальника районного архивного отдела. Имя файла электронной копии документа должно содержать архивный шифр документа.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4)</w:t>
      </w:r>
      <w:r w:rsidR="004762F7">
        <w:rPr>
          <w:sz w:val="28"/>
          <w:szCs w:val="28"/>
        </w:rPr>
        <w:tab/>
      </w:r>
      <w:r w:rsidRPr="00522634">
        <w:rPr>
          <w:sz w:val="28"/>
          <w:szCs w:val="28"/>
        </w:rPr>
        <w:t>Архивная справка, архивная выписка, архивная копия в случае личного обращения гражданина или его доверенного лица в районный архивный отдел выдается ему под расписку при предъявлении паспорта или иного удостоверяющего документа; доверенному лицу – при предъявлении доверенности, в порядке, установленном Законодательством Российской Федерации. Получатель архивной справки, архивной выписки, архивной копии расписывается на их копиях или на обороте сопроводительного письма к ним, указывая дату их получения.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5)</w:t>
      </w:r>
      <w:r w:rsidR="004762F7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Информационное письмо оформляется на бланке администрации Грайворонского городского округа и содержит ответ о наличии (отсутствии) </w:t>
      </w:r>
      <w:r w:rsidR="002019CF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в районном архивном отделе архивных документов по теме запроса </w:t>
      </w:r>
      <w:r w:rsidR="002019CF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или сведения об их местонахождении, или о пересылке запроса </w:t>
      </w:r>
      <w:r w:rsidR="002019CF">
        <w:rPr>
          <w:sz w:val="28"/>
          <w:szCs w:val="28"/>
        </w:rPr>
        <w:br/>
      </w:r>
      <w:r w:rsidRPr="00522634">
        <w:rPr>
          <w:sz w:val="28"/>
          <w:szCs w:val="28"/>
        </w:rPr>
        <w:t>по принадлежности в соответствующую организацию, или по вопросам оказания возмездных услуг, или о рассекречивании архивных документов, являющихся носителями сведений, составляющих государственную тайну.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Информационное письмо подписывается заместителем главы администрации городского округа - руководителем аппарата главы администрации, начальником районного архивного отдела и закрепляется печатью администрации Грайворонского городского округа. </w:t>
      </w:r>
    </w:p>
    <w:p w:rsidR="00522634" w:rsidRPr="00522634" w:rsidRDefault="00522634" w:rsidP="004A2A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6)</w:t>
      </w:r>
      <w:r w:rsidR="004762F7">
        <w:rPr>
          <w:sz w:val="28"/>
          <w:szCs w:val="28"/>
        </w:rPr>
        <w:tab/>
      </w:r>
      <w:r w:rsidRPr="00522634">
        <w:rPr>
          <w:sz w:val="28"/>
          <w:szCs w:val="28"/>
        </w:rPr>
        <w:t>Срок выполнения административной процедуры составляет не более 25 рабочих дней.</w:t>
      </w:r>
    </w:p>
    <w:p w:rsidR="00522634" w:rsidRPr="00522634" w:rsidRDefault="00522634" w:rsidP="004A2A3B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3.4.4. Результатом данной административной процедуры являются подписанные и зарегистрированные документы, содержащие запрашиваемую </w:t>
      </w:r>
      <w:r w:rsidRPr="00522634">
        <w:rPr>
          <w:sz w:val="28"/>
          <w:szCs w:val="28"/>
        </w:rPr>
        <w:lastRenderedPageBreak/>
        <w:t>информацию (архивная справка, архивная выписка, архивная копия, информационное письмо).</w:t>
      </w:r>
    </w:p>
    <w:p w:rsidR="00522634" w:rsidRPr="00522634" w:rsidRDefault="00522634" w:rsidP="004A2A3B">
      <w:pPr>
        <w:tabs>
          <w:tab w:val="left" w:pos="993"/>
          <w:tab w:val="left" w:pos="1134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522634">
        <w:rPr>
          <w:color w:val="000000"/>
          <w:spacing w:val="-6"/>
          <w:sz w:val="28"/>
          <w:szCs w:val="28"/>
        </w:rPr>
        <w:t xml:space="preserve">3.4.5. Способом фиксации результата административной процедуры </w:t>
      </w:r>
      <w:r w:rsidR="002019CF">
        <w:rPr>
          <w:color w:val="000000"/>
          <w:spacing w:val="-6"/>
          <w:sz w:val="28"/>
          <w:szCs w:val="28"/>
        </w:rPr>
        <w:br/>
      </w:r>
      <w:r w:rsidRPr="00522634">
        <w:rPr>
          <w:color w:val="000000"/>
          <w:spacing w:val="-6"/>
          <w:sz w:val="28"/>
          <w:szCs w:val="28"/>
        </w:rPr>
        <w:t>– на бумажном носителе. </w:t>
      </w:r>
    </w:p>
    <w:p w:rsidR="00522634" w:rsidRPr="00522634" w:rsidRDefault="002019CF" w:rsidP="004A2A3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="00522634" w:rsidRPr="00522634">
        <w:rPr>
          <w:b/>
          <w:sz w:val="28"/>
          <w:szCs w:val="28"/>
        </w:rPr>
        <w:t>Выдача результата муниципальной услуги заявителю.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3.5.1. Специалист, ответственный за прием и выдачу документов, </w:t>
      </w:r>
      <w:r w:rsidR="002019CF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в течение одного календарного дня со дня регистрации в журнале регистрации исходящей корреспонденции документов, являющихся результатом предоставления муниципальной услуги: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522634">
        <w:rPr>
          <w:color w:val="000000"/>
          <w:sz w:val="28"/>
          <w:szCs w:val="28"/>
        </w:rPr>
        <w:t>-</w:t>
      </w:r>
      <w:r w:rsidR="004762F7">
        <w:rPr>
          <w:color w:val="000000"/>
          <w:sz w:val="28"/>
          <w:szCs w:val="28"/>
        </w:rPr>
        <w:tab/>
      </w:r>
      <w:r w:rsidRPr="00522634">
        <w:rPr>
          <w:color w:val="000000"/>
          <w:sz w:val="28"/>
          <w:szCs w:val="28"/>
        </w:rPr>
        <w:t xml:space="preserve">сообщает заявителю, указавшему в качестве способа получения результата предоставления муниципальной услуги - лично, по номеру телефона заявителя, обозначенного в запросе о предоставлении муниципальной услуги, </w:t>
      </w:r>
      <w:r w:rsidR="00E41AE8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 xml:space="preserve">об исполнении запроса и приглашает заявителя получить документы, являющиеся результатом предоставления </w:t>
      </w:r>
      <w:r w:rsidRPr="00522634">
        <w:rPr>
          <w:color w:val="000000"/>
          <w:spacing w:val="-2"/>
          <w:sz w:val="28"/>
          <w:szCs w:val="28"/>
        </w:rPr>
        <w:t>муниципальной услуги;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522634">
        <w:rPr>
          <w:color w:val="000000"/>
          <w:spacing w:val="-2"/>
          <w:sz w:val="28"/>
          <w:szCs w:val="28"/>
        </w:rPr>
        <w:t>-</w:t>
      </w:r>
      <w:r w:rsidR="004762F7">
        <w:rPr>
          <w:color w:val="000000"/>
          <w:spacing w:val="-2"/>
          <w:sz w:val="28"/>
          <w:szCs w:val="28"/>
        </w:rPr>
        <w:tab/>
      </w:r>
      <w:r w:rsidRPr="00522634">
        <w:rPr>
          <w:color w:val="000000"/>
          <w:spacing w:val="-2"/>
          <w:sz w:val="28"/>
          <w:szCs w:val="28"/>
        </w:rPr>
        <w:t>осуществляет отправку документов, являющихся результатом предоставления муниципальной услуги, по почте или электронной почте в адрес заявителя, указавшего в качестве способа получения результата предоставления муниципальной услуги – направление по почтовому (электронному) адресу,</w:t>
      </w:r>
      <w:r w:rsidRPr="00522634">
        <w:rPr>
          <w:spacing w:val="2"/>
          <w:sz w:val="28"/>
          <w:szCs w:val="28"/>
        </w:rPr>
        <w:t xml:space="preserve"> </w:t>
      </w:r>
      <w:r w:rsidR="002019CF">
        <w:rPr>
          <w:spacing w:val="2"/>
          <w:sz w:val="28"/>
          <w:szCs w:val="28"/>
        </w:rPr>
        <w:br/>
      </w:r>
      <w:r w:rsidRPr="00522634">
        <w:rPr>
          <w:spacing w:val="2"/>
          <w:sz w:val="28"/>
          <w:szCs w:val="28"/>
        </w:rPr>
        <w:t>в Личный кабинет на ЕПГУ или РПГУ</w:t>
      </w:r>
      <w:r w:rsidRPr="00522634">
        <w:rPr>
          <w:color w:val="000000"/>
          <w:spacing w:val="-2"/>
          <w:sz w:val="28"/>
          <w:szCs w:val="28"/>
        </w:rPr>
        <w:t>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522634">
        <w:rPr>
          <w:color w:val="000000"/>
          <w:spacing w:val="-2"/>
          <w:sz w:val="28"/>
          <w:szCs w:val="28"/>
        </w:rPr>
        <w:t xml:space="preserve">Письма с приложением архивных справок, архивных выписок, архивных копий, письма с приложением писем об отсутствии запрашиваемых сведений </w:t>
      </w:r>
      <w:r w:rsidR="002019CF">
        <w:rPr>
          <w:color w:val="000000"/>
          <w:spacing w:val="-2"/>
          <w:sz w:val="28"/>
          <w:szCs w:val="28"/>
        </w:rPr>
        <w:br/>
      </w:r>
      <w:r w:rsidRPr="00522634">
        <w:rPr>
          <w:color w:val="000000"/>
          <w:spacing w:val="-2"/>
          <w:sz w:val="28"/>
          <w:szCs w:val="28"/>
        </w:rPr>
        <w:t>об имущественных правах указанным выше должностным лицом районного архивного отдела направляются заявителям по почте (за исключением электронной почты) или выдаются им лично.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522634">
        <w:rPr>
          <w:color w:val="000000"/>
          <w:spacing w:val="-2"/>
          <w:sz w:val="28"/>
          <w:szCs w:val="28"/>
        </w:rPr>
        <w:t>3.5.2</w:t>
      </w:r>
      <w:r w:rsidR="004762F7">
        <w:rPr>
          <w:color w:val="000000"/>
          <w:spacing w:val="-2"/>
          <w:sz w:val="28"/>
          <w:szCs w:val="28"/>
        </w:rPr>
        <w:t xml:space="preserve">. </w:t>
      </w:r>
      <w:r w:rsidRPr="00522634">
        <w:rPr>
          <w:color w:val="000000"/>
          <w:spacing w:val="-2"/>
          <w:sz w:val="28"/>
          <w:szCs w:val="28"/>
        </w:rPr>
        <w:t>Специалист, ответственный за прием и выдачу документов, в день явки заявителя, указавшего в заявлении в качестве способа получения результата предоставления муниципальной услуги – лично: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522634">
        <w:rPr>
          <w:color w:val="000000"/>
          <w:spacing w:val="-2"/>
          <w:sz w:val="28"/>
          <w:szCs w:val="28"/>
        </w:rPr>
        <w:t>-</w:t>
      </w:r>
      <w:r w:rsidR="004762F7">
        <w:rPr>
          <w:color w:val="000000"/>
          <w:spacing w:val="-2"/>
          <w:sz w:val="28"/>
          <w:szCs w:val="28"/>
        </w:rPr>
        <w:tab/>
      </w:r>
      <w:r w:rsidRPr="00522634">
        <w:rPr>
          <w:color w:val="000000"/>
          <w:spacing w:val="-2"/>
          <w:sz w:val="28"/>
          <w:szCs w:val="28"/>
        </w:rPr>
        <w:t xml:space="preserve">проверяет документ, удостоверяющий личность заявителя, </w:t>
      </w:r>
      <w:r w:rsidR="002019CF">
        <w:rPr>
          <w:color w:val="000000"/>
          <w:spacing w:val="-2"/>
          <w:sz w:val="28"/>
          <w:szCs w:val="28"/>
        </w:rPr>
        <w:br/>
      </w:r>
      <w:r w:rsidRPr="00522634">
        <w:rPr>
          <w:color w:val="000000"/>
          <w:spacing w:val="-2"/>
          <w:sz w:val="28"/>
          <w:szCs w:val="28"/>
        </w:rPr>
        <w:t>или документ, подтверждающий полномочия представителя заявителя действовать от его имени при получении документов, являющихся результатом предоставления муниципальной услуги;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522634">
        <w:rPr>
          <w:color w:val="000000"/>
          <w:spacing w:val="-2"/>
          <w:sz w:val="28"/>
          <w:szCs w:val="28"/>
        </w:rPr>
        <w:t>-</w:t>
      </w:r>
      <w:r w:rsidR="004762F7">
        <w:rPr>
          <w:color w:val="000000"/>
          <w:spacing w:val="-2"/>
          <w:sz w:val="28"/>
          <w:szCs w:val="28"/>
        </w:rPr>
        <w:tab/>
      </w:r>
      <w:r w:rsidRPr="00522634">
        <w:rPr>
          <w:color w:val="000000"/>
          <w:spacing w:val="-2"/>
          <w:sz w:val="28"/>
          <w:szCs w:val="28"/>
        </w:rPr>
        <w:t>выдает заявителю документы, являющиеся результатом предоставления муниципальной услуги, под роспись в журнале учета выдачи документов.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522634">
        <w:rPr>
          <w:color w:val="000000"/>
          <w:spacing w:val="-2"/>
          <w:sz w:val="28"/>
          <w:szCs w:val="28"/>
        </w:rPr>
        <w:t xml:space="preserve">3.5.3. Критерием принятия решений по выдаче документов, являющихся результатом предоставления муниципальной услуги, является наличие </w:t>
      </w:r>
      <w:r w:rsidR="002019CF">
        <w:rPr>
          <w:color w:val="000000"/>
          <w:spacing w:val="-2"/>
          <w:sz w:val="28"/>
          <w:szCs w:val="28"/>
        </w:rPr>
        <w:br/>
      </w:r>
      <w:r w:rsidRPr="00522634">
        <w:rPr>
          <w:color w:val="000000"/>
          <w:spacing w:val="-2"/>
          <w:sz w:val="28"/>
          <w:szCs w:val="28"/>
        </w:rPr>
        <w:t xml:space="preserve">у заявителя документа, удостоверяющего его личность, или документа, подтверждающего полномочия представителя заявителя, действовать </w:t>
      </w:r>
      <w:r w:rsidR="002019CF">
        <w:rPr>
          <w:color w:val="000000"/>
          <w:spacing w:val="-2"/>
          <w:sz w:val="28"/>
          <w:szCs w:val="28"/>
        </w:rPr>
        <w:br/>
      </w:r>
      <w:r w:rsidRPr="00522634">
        <w:rPr>
          <w:color w:val="000000"/>
          <w:spacing w:val="-2"/>
          <w:sz w:val="28"/>
          <w:szCs w:val="28"/>
        </w:rPr>
        <w:t>от его имени при получении документов.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522634">
        <w:rPr>
          <w:color w:val="000000"/>
          <w:spacing w:val="-2"/>
          <w:sz w:val="28"/>
          <w:szCs w:val="28"/>
        </w:rPr>
        <w:t>3.5.4. Результатом административной процедуры является выдача либо предоставление с использованием ЕПГУ или РПГУ заявителю документов, являющихся результатом предоставления муниципальной услуги.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522634">
        <w:rPr>
          <w:color w:val="000000"/>
          <w:spacing w:val="-2"/>
          <w:sz w:val="28"/>
          <w:szCs w:val="28"/>
        </w:rPr>
        <w:t>3.5.5. Способом фиксации результата выполнен</w:t>
      </w:r>
      <w:r w:rsidR="004762F7">
        <w:rPr>
          <w:color w:val="000000"/>
          <w:spacing w:val="-2"/>
          <w:sz w:val="28"/>
          <w:szCs w:val="28"/>
        </w:rPr>
        <w:t xml:space="preserve">ия административной процедуры: </w:t>
      </w:r>
      <w:r w:rsidRPr="00522634">
        <w:rPr>
          <w:color w:val="000000"/>
          <w:spacing w:val="-2"/>
          <w:sz w:val="28"/>
          <w:szCs w:val="28"/>
        </w:rPr>
        <w:t xml:space="preserve">является проставление заявителем (в случае получения документов, являющихся результатом предоставления муниципальной услуги, лично) росписи </w:t>
      </w:r>
      <w:r w:rsidRPr="00522634">
        <w:rPr>
          <w:color w:val="000000"/>
          <w:spacing w:val="-2"/>
          <w:sz w:val="28"/>
          <w:szCs w:val="28"/>
        </w:rPr>
        <w:lastRenderedPageBreak/>
        <w:t xml:space="preserve">и даты получения документов в журнале учета выдачи документов заявителю, либо </w:t>
      </w:r>
      <w:r w:rsidRPr="00522634">
        <w:rPr>
          <w:spacing w:val="2"/>
          <w:sz w:val="28"/>
          <w:szCs w:val="28"/>
        </w:rPr>
        <w:t>через Личный кабинет на ЕПГУ или РПГУ в виде электронного документа</w:t>
      </w:r>
      <w:r w:rsidRPr="00522634">
        <w:rPr>
          <w:color w:val="000000"/>
          <w:spacing w:val="-2"/>
          <w:sz w:val="28"/>
          <w:szCs w:val="28"/>
        </w:rPr>
        <w:t>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3.5.6. Копии зарегистрированных и отправленных документов, имеющих все необходимые реквизиты и приложения, хранятся в районном архивном отделе 5 лет. 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3.5.7. Срок предоставления муниципальной услуги- один рабочий день.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22634" w:rsidRDefault="00AA7551" w:rsidP="00AA7551">
      <w:pPr>
        <w:keepNext/>
        <w:tabs>
          <w:tab w:val="left" w:pos="993"/>
        </w:tabs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4. </w:t>
      </w:r>
      <w:r w:rsidR="00522634" w:rsidRPr="00522634">
        <w:rPr>
          <w:b/>
          <w:bCs/>
          <w:kern w:val="32"/>
          <w:sz w:val="28"/>
          <w:szCs w:val="28"/>
        </w:rPr>
        <w:t>Формы контроля за исполнением административного регламента</w:t>
      </w:r>
    </w:p>
    <w:p w:rsidR="00AA7551" w:rsidRDefault="00AA7551" w:rsidP="00AA7551">
      <w:pPr>
        <w:keepNext/>
        <w:tabs>
          <w:tab w:val="left" w:pos="993"/>
        </w:tabs>
        <w:jc w:val="center"/>
        <w:outlineLvl w:val="0"/>
        <w:rPr>
          <w:b/>
          <w:bCs/>
          <w:kern w:val="32"/>
          <w:sz w:val="28"/>
          <w:szCs w:val="28"/>
        </w:rPr>
      </w:pP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bookmarkStart w:id="16" w:name="100201"/>
      <w:bookmarkStart w:id="17" w:name="100202"/>
      <w:bookmarkEnd w:id="16"/>
      <w:bookmarkEnd w:id="17"/>
      <w:r w:rsidRPr="00522634">
        <w:rPr>
          <w:b/>
          <w:sz w:val="28"/>
          <w:szCs w:val="28"/>
        </w:rPr>
        <w:t xml:space="preserve">4.1. Порядок осуществления текущего контроля за соблюдением </w:t>
      </w:r>
      <w:r w:rsidR="002019CF">
        <w:rPr>
          <w:b/>
          <w:sz w:val="28"/>
          <w:szCs w:val="28"/>
        </w:rPr>
        <w:br/>
      </w:r>
      <w:r w:rsidRPr="00522634">
        <w:rPr>
          <w:b/>
          <w:sz w:val="28"/>
          <w:szCs w:val="28"/>
        </w:rPr>
        <w:t>и исполнением ответственными должностными лицами положений административного регламента.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районного архивного отдела.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Текущий контроль осуществляется путем проведения начальником районного архивного отдела проверок соблюдения и исполнения работниками положений настоящего Регламента, а также отраслевых нормативно-методических указаний и правил в соответствии с действующим законодательством Российской Федерации, Белгородской области.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4.1.2. Контроль за полнотой и качеством предоставления муниципальной услуги включает в себя проведение плановых и внеплановых проверок, рассмотрение, принятие решений и подготовку ответов на обращения заявителей, содержащих жалобы на решения, действия (бездействия) должностных лиц районного архивного отдела.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4.1.3.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4.1.4. При проверке могут рассматриваться все вопросы, связанные </w:t>
      </w:r>
      <w:r w:rsidR="002019CF">
        <w:rPr>
          <w:sz w:val="28"/>
          <w:szCs w:val="28"/>
        </w:rPr>
        <w:br/>
      </w:r>
      <w:r w:rsidRPr="00522634">
        <w:rPr>
          <w:sz w:val="28"/>
          <w:szCs w:val="28"/>
        </w:rPr>
        <w:t>с предоставлением муниципальной услуги или порядком выполнения отдельных административных процедур.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4.1.5. Для осуществления проверки полноты и качества предоставления муниципальной услуги заместитель главы администрации городского округа - руководитель аппарата главы администрации создает комиссию. Результаты проверки оформляются актом, в котором отмечаются выявленные недостатки </w:t>
      </w:r>
      <w:r w:rsidR="00E41AE8">
        <w:rPr>
          <w:sz w:val="28"/>
          <w:szCs w:val="28"/>
        </w:rPr>
        <w:br/>
      </w:r>
      <w:r w:rsidRPr="00522634">
        <w:rPr>
          <w:sz w:val="28"/>
          <w:szCs w:val="28"/>
        </w:rPr>
        <w:t>и предложения по их устранению. Акт подписывается председателем и членами комиссии.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4.1.6. По результатам контроля в случае выявления нарушений прав Заявителей осуществляется привлечение виновных лиц к ответственности </w:t>
      </w:r>
      <w:r w:rsidR="002019CF">
        <w:rPr>
          <w:sz w:val="28"/>
          <w:szCs w:val="28"/>
        </w:rPr>
        <w:br/>
      </w:r>
      <w:r w:rsidRPr="00522634">
        <w:rPr>
          <w:sz w:val="28"/>
          <w:szCs w:val="28"/>
        </w:rPr>
        <w:t>в соответствии с законодательством Российской Федерации.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4.1.7. Специалист районного архивного отдела несет ответственность за: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4762F7">
        <w:rPr>
          <w:sz w:val="28"/>
          <w:szCs w:val="28"/>
        </w:rPr>
        <w:tab/>
      </w:r>
      <w:r w:rsidRPr="00522634">
        <w:rPr>
          <w:sz w:val="28"/>
          <w:szCs w:val="28"/>
        </w:rPr>
        <w:t>непредставление информации по вопросам предоставления муниципальной услуги, а также сведений о ходе ее предоставления;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lastRenderedPageBreak/>
        <w:t>-</w:t>
      </w:r>
      <w:r w:rsidR="004762F7">
        <w:rPr>
          <w:sz w:val="28"/>
          <w:szCs w:val="28"/>
        </w:rPr>
        <w:tab/>
      </w:r>
      <w:r w:rsidRPr="00522634">
        <w:rPr>
          <w:sz w:val="28"/>
          <w:szCs w:val="28"/>
        </w:rPr>
        <w:t>несоблюдение сроков, порядка и правильности оформления административных процедур;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4762F7">
        <w:rPr>
          <w:sz w:val="28"/>
          <w:szCs w:val="28"/>
        </w:rPr>
        <w:tab/>
      </w:r>
      <w:r w:rsidRPr="00522634">
        <w:rPr>
          <w:sz w:val="28"/>
          <w:szCs w:val="28"/>
        </w:rPr>
        <w:t>достоверность информации, содержащейся в документах, являющихся результатом предоставления муниципальной услуги.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4.1.8. 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522634">
        <w:rPr>
          <w:b/>
          <w:sz w:val="28"/>
          <w:szCs w:val="28"/>
        </w:rPr>
        <w:t xml:space="preserve">4.2. Требования к порядку и формам контроля за предоставлением муниципальной услуги со стороны граждан, их объединений </w:t>
      </w:r>
      <w:r w:rsidR="002019CF">
        <w:rPr>
          <w:b/>
          <w:sz w:val="28"/>
          <w:szCs w:val="28"/>
        </w:rPr>
        <w:br/>
      </w:r>
      <w:r w:rsidRPr="00522634">
        <w:rPr>
          <w:b/>
          <w:sz w:val="28"/>
          <w:szCs w:val="28"/>
        </w:rPr>
        <w:t>и организаций.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Граждане, их объединения и организации вправе осуществлять контроль за предоставлением муниципальной услуги путем получения информации </w:t>
      </w:r>
      <w:r w:rsidR="002019CF">
        <w:rPr>
          <w:sz w:val="28"/>
          <w:szCs w:val="28"/>
        </w:rPr>
        <w:br/>
      </w:r>
      <w:r w:rsidRPr="00522634">
        <w:rPr>
          <w:sz w:val="28"/>
          <w:szCs w:val="28"/>
        </w:rPr>
        <w:t>о ходе предоставления муниципальной услуги, в том числе о сроках завершения административных процедур (действий).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Граждане, их объединения и организации также вправе: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AE1B1E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направлять замечания и предложения по улучшению доступности </w:t>
      </w:r>
      <w:r w:rsidR="00A63462">
        <w:rPr>
          <w:sz w:val="28"/>
          <w:szCs w:val="28"/>
        </w:rPr>
        <w:br/>
      </w:r>
      <w:r w:rsidRPr="00522634">
        <w:rPr>
          <w:sz w:val="28"/>
          <w:szCs w:val="28"/>
        </w:rPr>
        <w:t>и качества предоставления муниципальной услуги;</w:t>
      </w:r>
    </w:p>
    <w:p w:rsidR="00522634" w:rsidRPr="00522634" w:rsidRDefault="00522634" w:rsidP="004A2A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-</w:t>
      </w:r>
      <w:r w:rsidR="00AE1B1E">
        <w:rPr>
          <w:sz w:val="28"/>
          <w:szCs w:val="28"/>
        </w:rPr>
        <w:tab/>
      </w:r>
      <w:r w:rsidRPr="00522634">
        <w:rPr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522634" w:rsidRPr="00522634" w:rsidRDefault="00522634" w:rsidP="004A2A3B">
      <w:pPr>
        <w:ind w:firstLine="709"/>
        <w:jc w:val="both"/>
        <w:rPr>
          <w:sz w:val="28"/>
          <w:szCs w:val="28"/>
        </w:rPr>
      </w:pPr>
    </w:p>
    <w:p w:rsidR="00522634" w:rsidRDefault="00522634" w:rsidP="004A2A3B">
      <w:pPr>
        <w:keepNext/>
        <w:ind w:firstLine="709"/>
        <w:jc w:val="center"/>
        <w:outlineLvl w:val="2"/>
        <w:rPr>
          <w:b/>
          <w:sz w:val="28"/>
          <w:szCs w:val="28"/>
        </w:rPr>
      </w:pPr>
      <w:r w:rsidRPr="00522634">
        <w:rPr>
          <w:b/>
          <w:sz w:val="28"/>
          <w:szCs w:val="28"/>
        </w:rPr>
        <w:t>5.</w:t>
      </w:r>
      <w:r w:rsidRPr="00522634">
        <w:rPr>
          <w:b/>
          <w:sz w:val="28"/>
          <w:szCs w:val="20"/>
        </w:rPr>
        <w:t xml:space="preserve"> </w:t>
      </w:r>
      <w:r w:rsidRPr="00522634">
        <w:rPr>
          <w:b/>
          <w:sz w:val="28"/>
          <w:szCs w:val="28"/>
        </w:rPr>
        <w:t xml:space="preserve">Досудебный (внесудебный) порядок обжалования решений </w:t>
      </w:r>
      <w:r w:rsidR="00A63462">
        <w:rPr>
          <w:b/>
          <w:sz w:val="28"/>
          <w:szCs w:val="28"/>
        </w:rPr>
        <w:br/>
      </w:r>
      <w:r w:rsidRPr="00522634">
        <w:rPr>
          <w:b/>
          <w:sz w:val="28"/>
          <w:szCs w:val="28"/>
        </w:rPr>
        <w:t>и действий (бездействий) органов, предоставляющих муниципальную услугу, а также должностных лиц</w:t>
      </w:r>
    </w:p>
    <w:p w:rsidR="00846A68" w:rsidRPr="00522634" w:rsidRDefault="00846A68" w:rsidP="004A2A3B">
      <w:pPr>
        <w:keepNext/>
        <w:ind w:firstLine="709"/>
        <w:jc w:val="center"/>
        <w:outlineLvl w:val="2"/>
        <w:rPr>
          <w:b/>
          <w:sz w:val="28"/>
          <w:szCs w:val="28"/>
        </w:rPr>
      </w:pPr>
    </w:p>
    <w:p w:rsidR="00522634" w:rsidRPr="00522634" w:rsidRDefault="00522634" w:rsidP="004A2A3B">
      <w:pPr>
        <w:ind w:firstLine="709"/>
        <w:jc w:val="both"/>
        <w:rPr>
          <w:b/>
          <w:sz w:val="28"/>
        </w:rPr>
      </w:pPr>
      <w:r w:rsidRPr="00522634">
        <w:rPr>
          <w:b/>
          <w:sz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22634" w:rsidRDefault="00522634" w:rsidP="004A2A3B">
      <w:pPr>
        <w:ind w:firstLine="709"/>
        <w:jc w:val="both"/>
        <w:rPr>
          <w:sz w:val="28"/>
        </w:rPr>
      </w:pPr>
      <w:r w:rsidRPr="00522634">
        <w:rPr>
          <w:sz w:val="28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522634" w:rsidRPr="00522634" w:rsidRDefault="00522634" w:rsidP="004A2A3B">
      <w:pPr>
        <w:ind w:firstLine="709"/>
        <w:jc w:val="both"/>
        <w:rPr>
          <w:b/>
          <w:sz w:val="28"/>
        </w:rPr>
      </w:pPr>
      <w:r w:rsidRPr="00522634">
        <w:rPr>
          <w:b/>
          <w:sz w:val="28"/>
        </w:rPr>
        <w:t>5.2. Предметом досудебного (внесудебного) обжалования является:</w:t>
      </w:r>
    </w:p>
    <w:p w:rsidR="00522634" w:rsidRPr="00522634" w:rsidRDefault="00522634" w:rsidP="00383BD2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</w:rPr>
      </w:pPr>
      <w:r w:rsidRPr="00522634">
        <w:rPr>
          <w:sz w:val="28"/>
        </w:rPr>
        <w:t>нарушение срока регистрации запроса заявителя о предоставлении муниципальной услуги;</w:t>
      </w:r>
    </w:p>
    <w:p w:rsidR="00522634" w:rsidRPr="00522634" w:rsidRDefault="00522634" w:rsidP="00383BD2">
      <w:pPr>
        <w:numPr>
          <w:ilvl w:val="0"/>
          <w:numId w:val="7"/>
        </w:numPr>
        <w:tabs>
          <w:tab w:val="center" w:pos="0"/>
          <w:tab w:val="left" w:pos="1134"/>
        </w:tabs>
        <w:ind w:left="0" w:firstLine="709"/>
        <w:jc w:val="both"/>
        <w:rPr>
          <w:sz w:val="28"/>
        </w:rPr>
      </w:pPr>
      <w:r w:rsidRPr="00522634">
        <w:rPr>
          <w:sz w:val="28"/>
        </w:rPr>
        <w:t>нарушение срока предоставления муниципальной услуги;</w:t>
      </w:r>
    </w:p>
    <w:p w:rsidR="00522634" w:rsidRPr="00522634" w:rsidRDefault="00522634" w:rsidP="00383BD2">
      <w:pPr>
        <w:numPr>
          <w:ilvl w:val="0"/>
          <w:numId w:val="7"/>
        </w:numPr>
        <w:tabs>
          <w:tab w:val="center" w:pos="0"/>
          <w:tab w:val="left" w:pos="1134"/>
        </w:tabs>
        <w:ind w:left="0" w:firstLine="709"/>
        <w:jc w:val="both"/>
        <w:rPr>
          <w:sz w:val="28"/>
        </w:rPr>
      </w:pPr>
      <w:r w:rsidRPr="00522634">
        <w:rPr>
          <w:sz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 w:rsidR="00A63462">
        <w:rPr>
          <w:sz w:val="28"/>
        </w:rPr>
        <w:br/>
      </w:r>
      <w:r w:rsidRPr="00522634">
        <w:rPr>
          <w:sz w:val="28"/>
        </w:rPr>
        <w:t>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522634" w:rsidRPr="00522634" w:rsidRDefault="00522634" w:rsidP="00383BD2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</w:t>
      </w:r>
      <w:r w:rsidRPr="00522634">
        <w:rPr>
          <w:sz w:val="28"/>
          <w:szCs w:val="28"/>
        </w:rPr>
        <w:t xml:space="preserve">нормативными правовыми актами области, муниципальными правовыми актами </w:t>
      </w:r>
      <w:r w:rsidR="00A63462">
        <w:rPr>
          <w:sz w:val="28"/>
          <w:szCs w:val="28"/>
        </w:rPr>
        <w:br/>
      </w:r>
      <w:r w:rsidRPr="00522634">
        <w:rPr>
          <w:sz w:val="28"/>
          <w:szCs w:val="28"/>
        </w:rPr>
        <w:t>для предоставления муниципальной услуги,</w:t>
      </w:r>
      <w:r w:rsidR="00AE1B1E">
        <w:rPr>
          <w:sz w:val="28"/>
          <w:szCs w:val="28"/>
        </w:rPr>
        <w:t xml:space="preserve"> </w:t>
      </w:r>
      <w:r w:rsidRPr="00522634">
        <w:rPr>
          <w:sz w:val="28"/>
          <w:szCs w:val="28"/>
        </w:rPr>
        <w:t>у заявителя;</w:t>
      </w:r>
    </w:p>
    <w:p w:rsidR="00522634" w:rsidRPr="00522634" w:rsidRDefault="00AE1B1E" w:rsidP="007A62E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>
        <w:rPr>
          <w:sz w:val="28"/>
          <w:szCs w:val="28"/>
        </w:rPr>
        <w:tab/>
      </w:r>
      <w:r w:rsidR="00522634" w:rsidRPr="00522634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</w:t>
      </w:r>
      <w:r w:rsidR="00085EA2">
        <w:rPr>
          <w:sz w:val="28"/>
          <w:szCs w:val="28"/>
        </w:rPr>
        <w:t xml:space="preserve"> </w:t>
      </w:r>
      <w:r w:rsidR="00522634" w:rsidRPr="00522634">
        <w:rPr>
          <w:sz w:val="28"/>
          <w:szCs w:val="28"/>
        </w:rPr>
        <w:t>с ними иными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522634" w:rsidRPr="00522634" w:rsidRDefault="00522634" w:rsidP="007A62E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6)</w:t>
      </w:r>
      <w:r w:rsidR="00AE1B1E">
        <w:rPr>
          <w:sz w:val="28"/>
          <w:szCs w:val="28"/>
        </w:rPr>
        <w:tab/>
      </w:r>
      <w:r w:rsidRPr="00522634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522634" w:rsidRPr="00522634" w:rsidRDefault="00522634" w:rsidP="007A62E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7)</w:t>
      </w:r>
      <w:r w:rsidR="007A62E8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</w:t>
      </w:r>
      <w:r w:rsidR="00A63462">
        <w:rPr>
          <w:sz w:val="28"/>
          <w:szCs w:val="28"/>
        </w:rPr>
        <w:br/>
      </w:r>
      <w:r w:rsidRPr="00522634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22634" w:rsidRPr="00522634" w:rsidRDefault="00522634" w:rsidP="007A62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8)</w:t>
      </w:r>
      <w:r w:rsidR="007A62E8">
        <w:rPr>
          <w:sz w:val="28"/>
          <w:szCs w:val="28"/>
        </w:rPr>
        <w:tab/>
      </w:r>
      <w:r w:rsidRPr="00522634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22634" w:rsidRPr="00522634" w:rsidRDefault="00522634" w:rsidP="007A62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9)</w:t>
      </w:r>
      <w:r w:rsidR="004A2A3B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приостановление предоставления муниципальной услуги, </w:t>
      </w:r>
      <w:r w:rsidR="00A63462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если основания приостановления не предусмотрены федеральными законами </w:t>
      </w:r>
      <w:r w:rsidR="00A63462">
        <w:rPr>
          <w:sz w:val="28"/>
          <w:szCs w:val="28"/>
        </w:rPr>
        <w:br/>
      </w:r>
      <w:r w:rsidRPr="00522634">
        <w:rPr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522634" w:rsidRDefault="00522634" w:rsidP="007A62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10)</w:t>
      </w:r>
      <w:r w:rsidR="004A2A3B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A63462">
        <w:rPr>
          <w:sz w:val="28"/>
          <w:szCs w:val="28"/>
        </w:rPr>
        <w:br/>
      </w:r>
      <w:r w:rsidRPr="00522634">
        <w:rPr>
          <w:sz w:val="28"/>
          <w:szCs w:val="28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№210-ФЗ.</w:t>
      </w:r>
    </w:p>
    <w:p w:rsidR="00522634" w:rsidRPr="00522634" w:rsidRDefault="00522634" w:rsidP="004A2A3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22634">
        <w:rPr>
          <w:b/>
          <w:sz w:val="28"/>
          <w:szCs w:val="28"/>
        </w:rPr>
        <w:t xml:space="preserve">5.3. Основанием для начала процедуры досудебного (внесудебного) обжалования является обращение заявителя, как в устной, </w:t>
      </w:r>
      <w:r w:rsidR="000F3825">
        <w:rPr>
          <w:b/>
          <w:sz w:val="28"/>
          <w:szCs w:val="28"/>
        </w:rPr>
        <w:br/>
      </w:r>
      <w:r w:rsidRPr="00522634">
        <w:rPr>
          <w:b/>
          <w:sz w:val="28"/>
          <w:szCs w:val="28"/>
        </w:rPr>
        <w:t>так и в письменной форме.</w:t>
      </w:r>
    </w:p>
    <w:p w:rsidR="00522634" w:rsidRPr="00522634" w:rsidRDefault="00522634" w:rsidP="004A2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Заявитель может получить информацию о порядке подачи рассмотрения жалобы по телефону: 8-47-(261)-4-51-48.</w:t>
      </w:r>
    </w:p>
    <w:p w:rsidR="00522634" w:rsidRPr="00522634" w:rsidRDefault="00522634" w:rsidP="004A2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Адрес места нахождения районного архивного отдела: </w:t>
      </w:r>
      <w:r w:rsidR="000F3825">
        <w:rPr>
          <w:sz w:val="28"/>
          <w:szCs w:val="28"/>
        </w:rPr>
        <w:br/>
      </w:r>
      <w:r w:rsidRPr="00522634">
        <w:rPr>
          <w:sz w:val="28"/>
          <w:szCs w:val="28"/>
        </w:rPr>
        <w:t>309370, Белгородская область, Грайворонский район, с.</w:t>
      </w:r>
      <w:r w:rsidR="00AE1B1E">
        <w:rPr>
          <w:sz w:val="28"/>
          <w:szCs w:val="28"/>
        </w:rPr>
        <w:t xml:space="preserve"> </w:t>
      </w:r>
      <w:r w:rsidRPr="00522634">
        <w:rPr>
          <w:sz w:val="28"/>
          <w:szCs w:val="28"/>
        </w:rPr>
        <w:t xml:space="preserve">Замостье, </w:t>
      </w:r>
      <w:r w:rsidR="00025257">
        <w:rPr>
          <w:sz w:val="28"/>
          <w:szCs w:val="28"/>
        </w:rPr>
        <w:br/>
      </w:r>
      <w:r w:rsidRPr="00522634">
        <w:rPr>
          <w:sz w:val="28"/>
          <w:szCs w:val="28"/>
        </w:rPr>
        <w:t>ул.</w:t>
      </w:r>
      <w:r w:rsidR="00AE1B1E">
        <w:rPr>
          <w:sz w:val="28"/>
          <w:szCs w:val="28"/>
        </w:rPr>
        <w:t xml:space="preserve"> </w:t>
      </w:r>
      <w:r w:rsidRPr="00522634">
        <w:rPr>
          <w:sz w:val="28"/>
          <w:szCs w:val="28"/>
        </w:rPr>
        <w:t>Добросельская, 21.</w:t>
      </w:r>
    </w:p>
    <w:p w:rsidR="00522634" w:rsidRPr="00522634" w:rsidRDefault="00522634" w:rsidP="004A2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522634" w:rsidRDefault="00522634" w:rsidP="004A2A3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22634">
        <w:rPr>
          <w:b/>
          <w:sz w:val="28"/>
          <w:szCs w:val="28"/>
        </w:rPr>
        <w:t>5.4. Общие требования к порядку подачи и рассмотрения жалобы.</w:t>
      </w:r>
    </w:p>
    <w:p w:rsidR="00522634" w:rsidRPr="00522634" w:rsidRDefault="00522634" w:rsidP="004A2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5.4.1. Жалоба в письменной форме подается на бумажном носителе, </w:t>
      </w:r>
      <w:r w:rsidR="000F3825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в электронной форме в орган, предоставляющий муниципальную услугу. </w:t>
      </w:r>
      <w:r w:rsidR="000F3825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В случае несогласия заявителя с решениями или действиями (бездействием) должностных лиц в связи с предоставлением муниципальной услуги жалоба подается на имя начальника органа, предоставляющего муниципальную услугу. Жалобы на решения, принятые руководителем органа, предоставляющего </w:t>
      </w:r>
      <w:r w:rsidRPr="00522634">
        <w:rPr>
          <w:sz w:val="28"/>
          <w:szCs w:val="28"/>
        </w:rPr>
        <w:lastRenderedPageBreak/>
        <w:t>муниципальную услугу, подаются на имя главы администрации городского округа.</w:t>
      </w:r>
    </w:p>
    <w:p w:rsidR="00522634" w:rsidRPr="00522634" w:rsidRDefault="00522634" w:rsidP="004A2A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5.4.2. Жалоба может быть направлена по почте, на официальный сайт органов местного самоуправления в сети Интернет </w:t>
      </w:r>
      <w:hyperlink r:id="rId15" w:history="1">
        <w:r w:rsidRPr="00522634">
          <w:rPr>
            <w:sz w:val="28"/>
            <w:szCs w:val="28"/>
          </w:rPr>
          <w:t>http://www.</w:t>
        </w:r>
        <w:r w:rsidRPr="00522634">
          <w:rPr>
            <w:sz w:val="28"/>
            <w:szCs w:val="28"/>
            <w:lang w:val="en-US"/>
          </w:rPr>
          <w:t>adm</w:t>
        </w:r>
        <w:r w:rsidRPr="00522634">
          <w:rPr>
            <w:sz w:val="28"/>
            <w:szCs w:val="28"/>
          </w:rPr>
          <w:t>_</w:t>
        </w:r>
        <w:r w:rsidRPr="00522634">
          <w:rPr>
            <w:sz w:val="28"/>
            <w:szCs w:val="28"/>
            <w:lang w:val="en-US"/>
          </w:rPr>
          <w:t>graivoron</w:t>
        </w:r>
        <w:r w:rsidRPr="00522634">
          <w:rPr>
            <w:sz w:val="28"/>
            <w:szCs w:val="28"/>
          </w:rPr>
          <w:t>@</w:t>
        </w:r>
        <w:r w:rsidRPr="00522634">
          <w:rPr>
            <w:sz w:val="28"/>
            <w:szCs w:val="28"/>
            <w:lang w:val="en-US"/>
          </w:rPr>
          <w:t>mail</w:t>
        </w:r>
        <w:r w:rsidRPr="00522634">
          <w:rPr>
            <w:sz w:val="28"/>
            <w:szCs w:val="28"/>
          </w:rPr>
          <w:t>.ru</w:t>
        </w:r>
      </w:hyperlink>
      <w:r w:rsidRPr="00522634">
        <w:rPr>
          <w:sz w:val="28"/>
          <w:szCs w:val="28"/>
        </w:rPr>
        <w:t>,</w:t>
      </w:r>
      <w:r w:rsidR="004A2A3B">
        <w:rPr>
          <w:sz w:val="28"/>
          <w:szCs w:val="28"/>
        </w:rPr>
        <w:t xml:space="preserve"> через портал государственных </w:t>
      </w:r>
      <w:r w:rsidR="00025257">
        <w:rPr>
          <w:sz w:val="28"/>
          <w:szCs w:val="28"/>
        </w:rPr>
        <w:br/>
      </w:r>
      <w:r w:rsidRPr="00522634">
        <w:rPr>
          <w:sz w:val="28"/>
          <w:szCs w:val="28"/>
        </w:rPr>
        <w:t>и муниципальных услуг Белгородской обла</w:t>
      </w:r>
      <w:r w:rsidR="004A2A3B">
        <w:rPr>
          <w:sz w:val="28"/>
          <w:szCs w:val="28"/>
        </w:rPr>
        <w:t xml:space="preserve">сти http://www.gosuslugi31.ru, </w:t>
      </w:r>
      <w:r w:rsidR="004A2A3B">
        <w:rPr>
          <w:sz w:val="28"/>
          <w:szCs w:val="28"/>
        </w:rPr>
        <w:br/>
      </w:r>
      <w:r w:rsidRPr="00522634">
        <w:rPr>
          <w:sz w:val="28"/>
          <w:szCs w:val="28"/>
        </w:rPr>
        <w:t>а также может быть принята при личном приеме заявителя (приложение №6).</w:t>
      </w:r>
    </w:p>
    <w:p w:rsidR="00522634" w:rsidRPr="00522634" w:rsidRDefault="00522634" w:rsidP="004A2A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5.4.3. Жалоба должна содержать:</w:t>
      </w:r>
      <w:r w:rsidR="00085EA2">
        <w:rPr>
          <w:sz w:val="28"/>
          <w:szCs w:val="28"/>
        </w:rPr>
        <w:t xml:space="preserve"> </w:t>
      </w:r>
    </w:p>
    <w:p w:rsidR="00522634" w:rsidRPr="00522634" w:rsidRDefault="00522634" w:rsidP="004A2A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1)</w:t>
      </w:r>
      <w:r w:rsidR="004A2A3B">
        <w:rPr>
          <w:sz w:val="28"/>
          <w:szCs w:val="28"/>
        </w:rPr>
        <w:tab/>
      </w:r>
      <w:r w:rsidRPr="00522634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22634" w:rsidRPr="00522634" w:rsidRDefault="00522634" w:rsidP="004A2A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2)</w:t>
      </w:r>
      <w:r w:rsidR="004A2A3B">
        <w:rPr>
          <w:sz w:val="28"/>
          <w:szCs w:val="28"/>
        </w:rPr>
        <w:tab/>
      </w:r>
      <w:r w:rsidRPr="00522634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</w:t>
      </w:r>
      <w:r w:rsidR="00085EA2">
        <w:rPr>
          <w:sz w:val="28"/>
          <w:szCs w:val="28"/>
        </w:rPr>
        <w:t xml:space="preserve"> </w:t>
      </w:r>
      <w:r w:rsidRPr="00522634">
        <w:rPr>
          <w:sz w:val="28"/>
          <w:szCs w:val="28"/>
        </w:rPr>
        <w:t>о месте нахождения заявителя - юридического лица, а также номер (номера) контактного телефона, адрес (адреса) эл</w:t>
      </w:r>
      <w:r w:rsidR="004A2A3B">
        <w:rPr>
          <w:sz w:val="28"/>
          <w:szCs w:val="28"/>
        </w:rPr>
        <w:t xml:space="preserve">ектронной почты (при наличии) </w:t>
      </w:r>
      <w:r w:rsidR="004A2A3B">
        <w:rPr>
          <w:sz w:val="28"/>
          <w:szCs w:val="28"/>
        </w:rPr>
        <w:br/>
      </w:r>
      <w:r w:rsidRPr="00522634">
        <w:rPr>
          <w:sz w:val="28"/>
          <w:szCs w:val="28"/>
        </w:rPr>
        <w:t>и почтовый адрес, по которым должен быть направлен ответ заявителю;</w:t>
      </w:r>
    </w:p>
    <w:p w:rsidR="00522634" w:rsidRPr="00522634" w:rsidRDefault="00522634" w:rsidP="004A2A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3)</w:t>
      </w:r>
      <w:r w:rsidR="004A2A3B">
        <w:rPr>
          <w:sz w:val="28"/>
          <w:szCs w:val="28"/>
        </w:rPr>
        <w:tab/>
      </w:r>
      <w:r w:rsidRPr="00522634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22634" w:rsidRPr="00522634" w:rsidRDefault="00522634" w:rsidP="004A2A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4)</w:t>
      </w:r>
      <w:r w:rsidR="004A2A3B">
        <w:rPr>
          <w:sz w:val="28"/>
          <w:szCs w:val="28"/>
        </w:rPr>
        <w:tab/>
      </w:r>
      <w:r w:rsidRPr="00522634">
        <w:rPr>
          <w:sz w:val="28"/>
          <w:szCs w:val="28"/>
        </w:rPr>
        <w:t>доводы, на основании которых заявитель не согласен с решением</w:t>
      </w:r>
      <w:r w:rsidR="00085EA2">
        <w:rPr>
          <w:sz w:val="28"/>
          <w:szCs w:val="28"/>
        </w:rPr>
        <w:t xml:space="preserve"> </w:t>
      </w:r>
      <w:r w:rsidR="00025257">
        <w:rPr>
          <w:sz w:val="28"/>
          <w:szCs w:val="28"/>
        </w:rPr>
        <w:br/>
      </w:r>
      <w:r w:rsidRPr="00522634">
        <w:rPr>
          <w:sz w:val="28"/>
          <w:szCs w:val="28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22634" w:rsidRPr="00522634" w:rsidRDefault="00522634" w:rsidP="004A2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5.4.4.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</w:t>
      </w:r>
      <w:r w:rsidR="000F3825">
        <w:rPr>
          <w:sz w:val="28"/>
          <w:szCs w:val="28"/>
        </w:rPr>
        <w:t xml:space="preserve">ечение пятнадцати рабочих дней </w:t>
      </w:r>
      <w:r w:rsidR="000F3825">
        <w:rPr>
          <w:sz w:val="28"/>
          <w:szCs w:val="28"/>
        </w:rPr>
        <w:br/>
      </w:r>
      <w:r w:rsidRPr="00522634">
        <w:rPr>
          <w:sz w:val="28"/>
          <w:szCs w:val="28"/>
        </w:rPr>
        <w:t>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22634" w:rsidRPr="00522634" w:rsidRDefault="00522634" w:rsidP="004A2A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789"/>
      <w:bookmarkEnd w:id="18"/>
      <w:r w:rsidRPr="00522634">
        <w:rPr>
          <w:sz w:val="28"/>
          <w:szCs w:val="28"/>
        </w:rPr>
        <w:t xml:space="preserve">5.4.5. По результатам рассмотрения жалобы принимается одно </w:t>
      </w:r>
      <w:r w:rsidR="000F3825">
        <w:rPr>
          <w:sz w:val="28"/>
          <w:szCs w:val="28"/>
        </w:rPr>
        <w:br/>
      </w:r>
      <w:r w:rsidRPr="00522634">
        <w:rPr>
          <w:sz w:val="28"/>
          <w:szCs w:val="28"/>
        </w:rPr>
        <w:t>из следующих решений:</w:t>
      </w:r>
    </w:p>
    <w:p w:rsidR="00522634" w:rsidRPr="00522634" w:rsidRDefault="00522634" w:rsidP="004A2A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1)</w:t>
      </w:r>
      <w:r w:rsidR="004A2A3B">
        <w:rPr>
          <w:sz w:val="28"/>
          <w:szCs w:val="28"/>
        </w:rPr>
        <w:tab/>
      </w:r>
      <w:r w:rsidRPr="00522634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="000F3825">
        <w:rPr>
          <w:sz w:val="28"/>
          <w:szCs w:val="28"/>
        </w:rPr>
        <w:br/>
      </w:r>
      <w:r w:rsidRPr="00522634">
        <w:rPr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22634" w:rsidRPr="00522634" w:rsidRDefault="00522634" w:rsidP="004A2A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>2)</w:t>
      </w:r>
      <w:r w:rsidR="004A2A3B">
        <w:rPr>
          <w:sz w:val="28"/>
          <w:szCs w:val="28"/>
        </w:rPr>
        <w:tab/>
      </w:r>
      <w:r w:rsidRPr="00522634">
        <w:rPr>
          <w:sz w:val="28"/>
          <w:szCs w:val="28"/>
        </w:rPr>
        <w:t>в удовлетворении жалобы отказывается.</w:t>
      </w:r>
    </w:p>
    <w:p w:rsidR="00522634" w:rsidRPr="00522634" w:rsidRDefault="00522634" w:rsidP="004A2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lastRenderedPageBreak/>
        <w:t xml:space="preserve">5.4.6. Не позднее дня, следующего за днем принятия решения, указанного в пункте 5.3.5. настоящего регламента, заявителю в письменной форме </w:t>
      </w:r>
      <w:r w:rsidR="000F3825">
        <w:rPr>
          <w:sz w:val="28"/>
          <w:szCs w:val="28"/>
        </w:rPr>
        <w:br/>
      </w:r>
      <w:r w:rsidRPr="00522634">
        <w:rPr>
          <w:sz w:val="28"/>
          <w:szCs w:val="28"/>
        </w:rPr>
        <w:t>и по желанию заявителя в электронной форме направляется мотивированный ответ о результатах рассмотрения жалобы.</w:t>
      </w:r>
    </w:p>
    <w:p w:rsidR="00522634" w:rsidRPr="00522634" w:rsidRDefault="00522634" w:rsidP="004A2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5.4.6.1. В случае признания жалобы подлежащей удовлетворению </w:t>
      </w:r>
      <w:r w:rsidR="000F3825">
        <w:rPr>
          <w:sz w:val="28"/>
          <w:szCs w:val="28"/>
        </w:rPr>
        <w:br/>
      </w:r>
      <w:r w:rsidRPr="00522634">
        <w:rPr>
          <w:sz w:val="28"/>
          <w:szCs w:val="28"/>
        </w:rPr>
        <w:t>в ответе заявителю, указанном в пункте 5.3.6.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22634" w:rsidRPr="00522634" w:rsidRDefault="00522634" w:rsidP="004A2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5.4.6.2. В случае признания жалобы не подлежащей удовлетворению </w:t>
      </w:r>
      <w:r w:rsidR="005E02FA">
        <w:rPr>
          <w:sz w:val="28"/>
          <w:szCs w:val="28"/>
        </w:rPr>
        <w:br/>
      </w:r>
      <w:r w:rsidRPr="00522634">
        <w:rPr>
          <w:sz w:val="28"/>
          <w:szCs w:val="28"/>
        </w:rPr>
        <w:t>в ответе заявителю, указанном в пункте 5.3.6.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22634" w:rsidRPr="00522634" w:rsidRDefault="00522634" w:rsidP="004A2A3B">
      <w:pPr>
        <w:ind w:firstLine="709"/>
        <w:jc w:val="both"/>
        <w:rPr>
          <w:sz w:val="28"/>
          <w:szCs w:val="28"/>
        </w:rPr>
      </w:pPr>
      <w:r w:rsidRPr="00522634">
        <w:rPr>
          <w:sz w:val="28"/>
          <w:szCs w:val="28"/>
        </w:rPr>
        <w:t xml:space="preserve">5.4.7. В случае установления в ходе или по результатам рассмотрения жалобы признаков состава административного правонарушения </w:t>
      </w:r>
      <w:r w:rsidR="005E02FA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или преступления должностное лицо, работник, наделенные полномочиями </w:t>
      </w:r>
      <w:r w:rsidR="005E02FA">
        <w:rPr>
          <w:sz w:val="28"/>
          <w:szCs w:val="28"/>
        </w:rPr>
        <w:br/>
      </w:r>
      <w:r w:rsidRPr="00522634">
        <w:rPr>
          <w:sz w:val="28"/>
          <w:szCs w:val="28"/>
        </w:rPr>
        <w:t xml:space="preserve">по рассмотрению жалоб, в соответствии с частью 1 ст.11.2 Федерального закона от 27.07.2010г. №210-ФЗ </w:t>
      </w:r>
      <w:r w:rsidR="009261E9">
        <w:rPr>
          <w:sz w:val="28"/>
          <w:szCs w:val="28"/>
        </w:rPr>
        <w:t>«</w:t>
      </w:r>
      <w:r w:rsidRPr="00522634">
        <w:rPr>
          <w:sz w:val="28"/>
          <w:szCs w:val="28"/>
        </w:rPr>
        <w:t xml:space="preserve">Об организации предоставления государственных </w:t>
      </w:r>
      <w:r w:rsidR="005E02FA">
        <w:rPr>
          <w:sz w:val="28"/>
          <w:szCs w:val="28"/>
        </w:rPr>
        <w:br/>
      </w:r>
      <w:r w:rsidRPr="00522634">
        <w:rPr>
          <w:sz w:val="28"/>
          <w:szCs w:val="28"/>
        </w:rPr>
        <w:t>и муниципальных услуг</w:t>
      </w:r>
      <w:r w:rsidR="009261E9">
        <w:rPr>
          <w:sz w:val="28"/>
          <w:szCs w:val="28"/>
        </w:rPr>
        <w:t>»</w:t>
      </w:r>
      <w:r w:rsidRPr="00522634">
        <w:rPr>
          <w:sz w:val="28"/>
          <w:szCs w:val="28"/>
        </w:rPr>
        <w:t xml:space="preserve"> незамедлительно направляют имеющиеся материалы </w:t>
      </w:r>
      <w:r w:rsidR="00085EA2">
        <w:rPr>
          <w:sz w:val="28"/>
          <w:szCs w:val="28"/>
        </w:rPr>
        <w:br/>
      </w:r>
      <w:r w:rsidRPr="00522634">
        <w:rPr>
          <w:sz w:val="28"/>
          <w:szCs w:val="28"/>
        </w:rPr>
        <w:t>в органы прокуратуры.</w:t>
      </w: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Default="00522634" w:rsidP="00522634">
      <w:pPr>
        <w:ind w:firstLine="3969"/>
        <w:jc w:val="center"/>
        <w:rPr>
          <w:b/>
        </w:rPr>
      </w:pPr>
    </w:p>
    <w:p w:rsidR="00846A68" w:rsidRDefault="00846A68" w:rsidP="00522634">
      <w:pPr>
        <w:ind w:firstLine="3969"/>
        <w:jc w:val="center"/>
        <w:rPr>
          <w:b/>
        </w:rPr>
      </w:pPr>
    </w:p>
    <w:p w:rsidR="00846A68" w:rsidRDefault="00846A68" w:rsidP="00522634">
      <w:pPr>
        <w:ind w:firstLine="3969"/>
        <w:jc w:val="center"/>
        <w:rPr>
          <w:b/>
        </w:rPr>
      </w:pPr>
    </w:p>
    <w:p w:rsidR="00085EA2" w:rsidRDefault="00085EA2" w:rsidP="00522634">
      <w:pPr>
        <w:ind w:firstLine="3969"/>
        <w:jc w:val="center"/>
        <w:rPr>
          <w:b/>
        </w:rPr>
      </w:pPr>
    </w:p>
    <w:p w:rsidR="00085EA2" w:rsidRDefault="00085EA2" w:rsidP="00522634">
      <w:pPr>
        <w:ind w:firstLine="3969"/>
        <w:jc w:val="center"/>
        <w:rPr>
          <w:b/>
        </w:rPr>
      </w:pPr>
    </w:p>
    <w:p w:rsidR="00085EA2" w:rsidRDefault="00085EA2" w:rsidP="00522634">
      <w:pPr>
        <w:ind w:firstLine="3969"/>
        <w:jc w:val="center"/>
        <w:rPr>
          <w:b/>
        </w:rPr>
      </w:pPr>
    </w:p>
    <w:p w:rsidR="00085EA2" w:rsidRDefault="00085EA2" w:rsidP="00522634">
      <w:pPr>
        <w:ind w:firstLine="3969"/>
        <w:jc w:val="center"/>
        <w:rPr>
          <w:b/>
        </w:rPr>
      </w:pPr>
    </w:p>
    <w:p w:rsidR="00085EA2" w:rsidRDefault="00085EA2" w:rsidP="00522634">
      <w:pPr>
        <w:ind w:firstLine="3969"/>
        <w:jc w:val="center"/>
        <w:rPr>
          <w:b/>
        </w:rPr>
      </w:pPr>
    </w:p>
    <w:p w:rsidR="00085EA2" w:rsidRDefault="00085EA2" w:rsidP="00522634">
      <w:pPr>
        <w:ind w:firstLine="3969"/>
        <w:jc w:val="center"/>
        <w:rPr>
          <w:b/>
        </w:rPr>
      </w:pPr>
    </w:p>
    <w:p w:rsidR="00085EA2" w:rsidRDefault="00085EA2" w:rsidP="00522634">
      <w:pPr>
        <w:ind w:firstLine="3969"/>
        <w:jc w:val="center"/>
        <w:rPr>
          <w:b/>
        </w:rPr>
      </w:pPr>
    </w:p>
    <w:p w:rsidR="00025257" w:rsidRDefault="00025257" w:rsidP="00522634">
      <w:pPr>
        <w:ind w:firstLine="3969"/>
        <w:jc w:val="center"/>
        <w:rPr>
          <w:b/>
        </w:rPr>
      </w:pPr>
    </w:p>
    <w:p w:rsidR="00025257" w:rsidRDefault="00025257" w:rsidP="00522634">
      <w:pPr>
        <w:ind w:firstLine="3969"/>
        <w:jc w:val="center"/>
        <w:rPr>
          <w:b/>
        </w:rPr>
      </w:pPr>
    </w:p>
    <w:p w:rsidR="00085EA2" w:rsidRPr="00522634" w:rsidRDefault="00085EA2" w:rsidP="00522634">
      <w:pPr>
        <w:ind w:firstLine="3969"/>
        <w:jc w:val="center"/>
        <w:rPr>
          <w:b/>
        </w:rPr>
      </w:pPr>
    </w:p>
    <w:p w:rsidR="00522634" w:rsidRPr="00A73306" w:rsidRDefault="00522634" w:rsidP="00016B4F">
      <w:pPr>
        <w:ind w:left="4536"/>
        <w:jc w:val="center"/>
        <w:rPr>
          <w:b/>
        </w:rPr>
      </w:pPr>
      <w:r w:rsidRPr="00A73306">
        <w:rPr>
          <w:b/>
        </w:rPr>
        <w:lastRenderedPageBreak/>
        <w:t>Приложение №1</w:t>
      </w:r>
    </w:p>
    <w:p w:rsidR="00522634" w:rsidRPr="00A73306" w:rsidRDefault="00522634" w:rsidP="00016B4F">
      <w:pPr>
        <w:ind w:left="4536"/>
        <w:jc w:val="center"/>
        <w:rPr>
          <w:b/>
        </w:rPr>
      </w:pPr>
      <w:r w:rsidRPr="00A73306">
        <w:rPr>
          <w:b/>
        </w:rPr>
        <w:t>к административному регламенту</w:t>
      </w:r>
    </w:p>
    <w:p w:rsidR="00522634" w:rsidRDefault="00A73306" w:rsidP="00016B4F">
      <w:pPr>
        <w:widowControl w:val="0"/>
        <w:autoSpaceDE w:val="0"/>
        <w:autoSpaceDN w:val="0"/>
        <w:ind w:left="4536"/>
        <w:jc w:val="center"/>
        <w:rPr>
          <w:b/>
          <w:bCs/>
        </w:rPr>
      </w:pPr>
      <w:r w:rsidRPr="00A73306">
        <w:rPr>
          <w:b/>
          <w:bCs/>
        </w:rPr>
        <w:t xml:space="preserve">«Организация информационного обеспечения граждан, органов местного самоуправления, организаций и общественных объединений </w:t>
      </w:r>
      <w:r w:rsidR="00016B4F">
        <w:rPr>
          <w:b/>
          <w:bCs/>
        </w:rPr>
        <w:br/>
      </w:r>
      <w:r w:rsidRPr="00A73306">
        <w:rPr>
          <w:b/>
          <w:bCs/>
        </w:rPr>
        <w:t>на основе документов Архивного фонда Российской Федерации и других архивных документов»</w:t>
      </w:r>
    </w:p>
    <w:p w:rsidR="00A73306" w:rsidRPr="00A73306" w:rsidRDefault="00A73306" w:rsidP="00A73306">
      <w:pPr>
        <w:widowControl w:val="0"/>
        <w:autoSpaceDE w:val="0"/>
        <w:autoSpaceDN w:val="0"/>
        <w:ind w:left="4536"/>
        <w:jc w:val="both"/>
        <w:rPr>
          <w:color w:val="000000"/>
        </w:rPr>
      </w:pPr>
    </w:p>
    <w:p w:rsidR="00522634" w:rsidRPr="00522634" w:rsidRDefault="00522634" w:rsidP="00522634">
      <w:pPr>
        <w:widowControl w:val="0"/>
        <w:autoSpaceDE w:val="0"/>
        <w:autoSpaceDN w:val="0"/>
        <w:ind w:firstLine="539"/>
        <w:jc w:val="center"/>
        <w:rPr>
          <w:b/>
          <w:sz w:val="28"/>
          <w:szCs w:val="28"/>
        </w:rPr>
      </w:pPr>
      <w:r w:rsidRPr="00522634">
        <w:rPr>
          <w:b/>
          <w:sz w:val="28"/>
          <w:szCs w:val="28"/>
        </w:rPr>
        <w:t>Сведения о местонахождении, графике работы, номере телефона</w:t>
      </w:r>
    </w:p>
    <w:p w:rsidR="00522634" w:rsidRPr="00522634" w:rsidRDefault="00522634" w:rsidP="00522634">
      <w:pPr>
        <w:widowControl w:val="0"/>
        <w:autoSpaceDE w:val="0"/>
        <w:autoSpaceDN w:val="0"/>
        <w:ind w:firstLine="539"/>
        <w:jc w:val="center"/>
        <w:rPr>
          <w:b/>
          <w:sz w:val="28"/>
          <w:szCs w:val="28"/>
        </w:rPr>
      </w:pPr>
      <w:r w:rsidRPr="00522634">
        <w:rPr>
          <w:b/>
          <w:sz w:val="28"/>
          <w:szCs w:val="28"/>
        </w:rPr>
        <w:t xml:space="preserve">районного архивного отдела </w:t>
      </w:r>
    </w:p>
    <w:p w:rsidR="00522634" w:rsidRPr="00522634" w:rsidRDefault="00522634" w:rsidP="00522634">
      <w:pPr>
        <w:widowControl w:val="0"/>
        <w:autoSpaceDE w:val="0"/>
        <w:autoSpaceDN w:val="0"/>
        <w:spacing w:before="120" w:after="120"/>
        <w:ind w:firstLine="540"/>
        <w:jc w:val="both"/>
        <w:rPr>
          <w:b/>
          <w:sz w:val="28"/>
          <w:szCs w:val="28"/>
        </w:rPr>
      </w:pPr>
    </w:p>
    <w:p w:rsidR="00522634" w:rsidRPr="00522634" w:rsidRDefault="00522634" w:rsidP="00522634">
      <w:pPr>
        <w:widowControl w:val="0"/>
        <w:autoSpaceDE w:val="0"/>
        <w:autoSpaceDN w:val="0"/>
        <w:spacing w:before="120" w:after="120"/>
        <w:ind w:firstLine="540"/>
        <w:jc w:val="both"/>
        <w:rPr>
          <w:color w:val="000000"/>
          <w:sz w:val="28"/>
          <w:szCs w:val="28"/>
        </w:rPr>
      </w:pPr>
    </w:p>
    <w:p w:rsidR="00522634" w:rsidRPr="00522634" w:rsidRDefault="00522634" w:rsidP="00522634">
      <w:pPr>
        <w:widowControl w:val="0"/>
        <w:autoSpaceDE w:val="0"/>
        <w:autoSpaceDN w:val="0"/>
        <w:spacing w:before="120" w:after="120"/>
        <w:ind w:firstLine="540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Место нахождения районного архивного отдела и его почтовый адрес:</w:t>
      </w:r>
    </w:p>
    <w:p w:rsidR="00522634" w:rsidRPr="00522634" w:rsidRDefault="00522634" w:rsidP="00522634">
      <w:pPr>
        <w:widowControl w:val="0"/>
        <w:autoSpaceDE w:val="0"/>
        <w:autoSpaceDN w:val="0"/>
        <w:spacing w:before="120" w:after="120"/>
        <w:ind w:firstLine="540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309370, Белгородская область, Грайворонский район, с.</w:t>
      </w:r>
      <w:r w:rsidR="007714F5">
        <w:rPr>
          <w:color w:val="000000"/>
          <w:sz w:val="28"/>
          <w:szCs w:val="28"/>
        </w:rPr>
        <w:t xml:space="preserve"> </w:t>
      </w:r>
      <w:r w:rsidRPr="00522634">
        <w:rPr>
          <w:color w:val="000000"/>
          <w:sz w:val="28"/>
          <w:szCs w:val="28"/>
        </w:rPr>
        <w:t xml:space="preserve">Замостье, </w:t>
      </w:r>
      <w:r w:rsidR="007714F5">
        <w:rPr>
          <w:color w:val="000000"/>
          <w:sz w:val="28"/>
          <w:szCs w:val="28"/>
        </w:rPr>
        <w:br/>
      </w:r>
      <w:r w:rsidRPr="00522634">
        <w:rPr>
          <w:color w:val="000000"/>
          <w:sz w:val="28"/>
          <w:szCs w:val="28"/>
        </w:rPr>
        <w:t>ул.</w:t>
      </w:r>
      <w:r w:rsidR="007714F5">
        <w:rPr>
          <w:color w:val="000000"/>
          <w:sz w:val="28"/>
          <w:szCs w:val="28"/>
        </w:rPr>
        <w:t xml:space="preserve"> </w:t>
      </w:r>
      <w:r w:rsidRPr="00522634">
        <w:rPr>
          <w:color w:val="000000"/>
          <w:sz w:val="28"/>
          <w:szCs w:val="28"/>
        </w:rPr>
        <w:t>Добросельская, д.21.</w:t>
      </w:r>
    </w:p>
    <w:p w:rsidR="00522634" w:rsidRPr="00522634" w:rsidRDefault="00522634" w:rsidP="00522634">
      <w:pPr>
        <w:widowControl w:val="0"/>
        <w:autoSpaceDE w:val="0"/>
        <w:autoSpaceDN w:val="0"/>
        <w:spacing w:before="120" w:after="120"/>
        <w:ind w:firstLine="540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Электронный адрес районного архивного отдела:</w:t>
      </w:r>
      <w:r w:rsidRPr="00522634"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16" w:history="1">
        <w:r w:rsidRPr="007714F5">
          <w:rPr>
            <w:sz w:val="28"/>
            <w:szCs w:val="28"/>
            <w:lang w:val="en-US"/>
          </w:rPr>
          <w:t>graiarxiv</w:t>
        </w:r>
        <w:r w:rsidRPr="007714F5">
          <w:rPr>
            <w:sz w:val="28"/>
            <w:szCs w:val="28"/>
          </w:rPr>
          <w:t>@</w:t>
        </w:r>
        <w:r w:rsidRPr="007714F5">
          <w:rPr>
            <w:sz w:val="28"/>
            <w:szCs w:val="28"/>
            <w:lang w:val="en-US"/>
          </w:rPr>
          <w:t>mail</w:t>
        </w:r>
        <w:r w:rsidRPr="007714F5">
          <w:rPr>
            <w:sz w:val="28"/>
            <w:szCs w:val="28"/>
          </w:rPr>
          <w:t>.</w:t>
        </w:r>
        <w:r w:rsidRPr="007714F5">
          <w:rPr>
            <w:sz w:val="28"/>
            <w:szCs w:val="28"/>
            <w:lang w:val="en-US"/>
          </w:rPr>
          <w:t>ru</w:t>
        </w:r>
      </w:hyperlink>
      <w:r w:rsidRPr="007714F5">
        <w:rPr>
          <w:sz w:val="28"/>
          <w:szCs w:val="28"/>
        </w:rPr>
        <w:t>.</w:t>
      </w:r>
    </w:p>
    <w:p w:rsidR="00522634" w:rsidRPr="00522634" w:rsidRDefault="00522634" w:rsidP="00522634">
      <w:pPr>
        <w:widowControl w:val="0"/>
        <w:autoSpaceDE w:val="0"/>
        <w:autoSpaceDN w:val="0"/>
        <w:spacing w:before="120" w:after="120"/>
        <w:ind w:firstLine="540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 xml:space="preserve">Официальный сайт </w:t>
      </w:r>
      <w:r w:rsidRPr="00522634">
        <w:rPr>
          <w:sz w:val="28"/>
          <w:szCs w:val="28"/>
        </w:rPr>
        <w:t>органов местного самоуправления Грайворонского городского округа Белгородской области:</w:t>
      </w:r>
      <w:r w:rsidRPr="00522634">
        <w:rPr>
          <w:sz w:val="28"/>
        </w:rPr>
        <w:t xml:space="preserve"> (adm_grajvoron@mail.ru admgrai@gr.belregion.ru).</w:t>
      </w:r>
    </w:p>
    <w:p w:rsidR="00522634" w:rsidRPr="00522634" w:rsidRDefault="00522634" w:rsidP="00522634">
      <w:pPr>
        <w:widowControl w:val="0"/>
        <w:autoSpaceDE w:val="0"/>
        <w:autoSpaceDN w:val="0"/>
        <w:spacing w:before="120" w:after="120"/>
        <w:ind w:firstLine="540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Справочный телефон: 8-47-261-4-51-48</w:t>
      </w:r>
    </w:p>
    <w:p w:rsidR="00522634" w:rsidRPr="00522634" w:rsidRDefault="00522634" w:rsidP="00522634">
      <w:pPr>
        <w:widowControl w:val="0"/>
        <w:autoSpaceDE w:val="0"/>
        <w:autoSpaceDN w:val="0"/>
        <w:spacing w:before="120" w:after="120"/>
        <w:ind w:firstLine="540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График (режим) работы:</w:t>
      </w:r>
    </w:p>
    <w:p w:rsidR="00522634" w:rsidRPr="00522634" w:rsidRDefault="00522634" w:rsidP="00522634">
      <w:pPr>
        <w:widowControl w:val="0"/>
        <w:autoSpaceDE w:val="0"/>
        <w:autoSpaceDN w:val="0"/>
        <w:spacing w:before="120" w:after="120"/>
        <w:ind w:firstLine="540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понедельник - пятница: 8.00 - 17.00</w:t>
      </w:r>
    </w:p>
    <w:p w:rsidR="00522634" w:rsidRPr="00522634" w:rsidRDefault="00522634" w:rsidP="00522634">
      <w:pPr>
        <w:widowControl w:val="0"/>
        <w:autoSpaceDE w:val="0"/>
        <w:autoSpaceDN w:val="0"/>
        <w:spacing w:before="120" w:after="120"/>
        <w:ind w:firstLine="540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перерыв: 12.00 - 13.00</w:t>
      </w:r>
    </w:p>
    <w:p w:rsidR="00522634" w:rsidRPr="00522634" w:rsidRDefault="00522634" w:rsidP="00522634">
      <w:pPr>
        <w:widowControl w:val="0"/>
        <w:autoSpaceDE w:val="0"/>
        <w:autoSpaceDN w:val="0"/>
        <w:spacing w:before="120" w:after="120"/>
        <w:ind w:firstLine="540"/>
        <w:jc w:val="both"/>
        <w:rPr>
          <w:color w:val="000000"/>
          <w:sz w:val="28"/>
          <w:szCs w:val="28"/>
        </w:rPr>
      </w:pPr>
      <w:r w:rsidRPr="00522634">
        <w:rPr>
          <w:color w:val="000000"/>
          <w:sz w:val="28"/>
          <w:szCs w:val="28"/>
        </w:rPr>
        <w:t>суббота, воскресенье - выходные дни.</w:t>
      </w: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522634" w:rsidRPr="00522634" w:rsidRDefault="00522634" w:rsidP="00A73306">
      <w:pPr>
        <w:rPr>
          <w:b/>
        </w:rPr>
      </w:pPr>
    </w:p>
    <w:p w:rsidR="00522634" w:rsidRPr="00522634" w:rsidRDefault="00522634" w:rsidP="007714F5">
      <w:pPr>
        <w:rPr>
          <w:b/>
        </w:rPr>
      </w:pPr>
    </w:p>
    <w:p w:rsidR="00522634" w:rsidRPr="00522634" w:rsidRDefault="00522634" w:rsidP="00445046">
      <w:pPr>
        <w:ind w:left="3969"/>
        <w:jc w:val="center"/>
        <w:rPr>
          <w:b/>
        </w:rPr>
      </w:pPr>
      <w:r w:rsidRPr="00522634">
        <w:rPr>
          <w:b/>
        </w:rPr>
        <w:lastRenderedPageBreak/>
        <w:t>Приложение №2</w:t>
      </w:r>
    </w:p>
    <w:p w:rsidR="00B64998" w:rsidRDefault="00522634" w:rsidP="00445046">
      <w:pPr>
        <w:ind w:left="3969"/>
        <w:jc w:val="center"/>
        <w:rPr>
          <w:b/>
        </w:rPr>
      </w:pPr>
      <w:r w:rsidRPr="00522634">
        <w:rPr>
          <w:b/>
        </w:rPr>
        <w:t>к административному регламенту</w:t>
      </w:r>
      <w:r w:rsidR="00CA35DF">
        <w:rPr>
          <w:b/>
        </w:rPr>
        <w:t xml:space="preserve"> </w:t>
      </w:r>
    </w:p>
    <w:p w:rsidR="00A73306" w:rsidRDefault="00A73306" w:rsidP="00445046">
      <w:pPr>
        <w:ind w:left="3969"/>
        <w:jc w:val="center"/>
        <w:rPr>
          <w:b/>
          <w:bCs/>
        </w:rPr>
      </w:pPr>
      <w:r w:rsidRPr="00A73306">
        <w:rPr>
          <w:b/>
          <w:bCs/>
        </w:rPr>
        <w:t>«Организация информационного обеспечения граждан, органов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</w:p>
    <w:p w:rsidR="00522634" w:rsidRPr="00522634" w:rsidRDefault="00522634" w:rsidP="00522634">
      <w:pPr>
        <w:jc w:val="center"/>
        <w:rPr>
          <w:b/>
        </w:rPr>
      </w:pPr>
    </w:p>
    <w:p w:rsidR="00522634" w:rsidRPr="00522634" w:rsidRDefault="00522634" w:rsidP="00522634">
      <w:pPr>
        <w:jc w:val="center"/>
        <w:rPr>
          <w:b/>
        </w:rPr>
      </w:pPr>
    </w:p>
    <w:p w:rsidR="00522634" w:rsidRPr="00522634" w:rsidRDefault="00522634" w:rsidP="00522634">
      <w:pPr>
        <w:jc w:val="center"/>
        <w:rPr>
          <w:b/>
        </w:rPr>
      </w:pPr>
    </w:p>
    <w:p w:rsidR="00522634" w:rsidRPr="00522634" w:rsidRDefault="00522634" w:rsidP="00522634">
      <w:pPr>
        <w:jc w:val="center"/>
        <w:rPr>
          <w:b/>
        </w:rPr>
      </w:pPr>
      <w:r w:rsidRPr="00522634">
        <w:rPr>
          <w:b/>
        </w:rPr>
        <w:t>Образец запроса (заявления) физического лица</w:t>
      </w:r>
    </w:p>
    <w:p w:rsidR="00522634" w:rsidRPr="00522634" w:rsidRDefault="00522634" w:rsidP="00522634">
      <w:pPr>
        <w:jc w:val="center"/>
        <w:rPr>
          <w:b/>
        </w:rPr>
      </w:pPr>
      <w:r w:rsidRPr="00522634">
        <w:rPr>
          <w:b/>
        </w:rPr>
        <w:t>(тематический запрос)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419"/>
      </w:tblGrid>
      <w:tr w:rsidR="00522634" w:rsidRPr="00522634" w:rsidTr="00AE1B1E">
        <w:trPr>
          <w:trHeight w:val="956"/>
        </w:trPr>
        <w:tc>
          <w:tcPr>
            <w:tcW w:w="5634" w:type="dxa"/>
          </w:tcPr>
          <w:p w:rsidR="00522634" w:rsidRPr="00522634" w:rsidRDefault="00522634" w:rsidP="00522634">
            <w:pPr>
              <w:jc w:val="center"/>
              <w:rPr>
                <w:sz w:val="28"/>
              </w:rPr>
            </w:pPr>
          </w:p>
          <w:p w:rsidR="00522634" w:rsidRPr="00522634" w:rsidRDefault="00522634" w:rsidP="00522634">
            <w:pPr>
              <w:jc w:val="center"/>
              <w:rPr>
                <w:sz w:val="28"/>
              </w:rPr>
            </w:pPr>
            <w:r w:rsidRPr="00522634">
              <w:rPr>
                <w:sz w:val="28"/>
              </w:rPr>
              <w:t>______________________________________</w:t>
            </w:r>
          </w:p>
          <w:p w:rsidR="00522634" w:rsidRPr="00522634" w:rsidRDefault="00522634" w:rsidP="00522634">
            <w:pPr>
              <w:jc w:val="center"/>
              <w:rPr>
                <w:sz w:val="28"/>
              </w:rPr>
            </w:pPr>
            <w:r w:rsidRPr="00522634">
              <w:rPr>
                <w:sz w:val="20"/>
                <w:szCs w:val="20"/>
              </w:rPr>
              <w:t>(наименование организации, представляющей услугу, или наименование должности и Ф.И.О. руководителя организации, предоставляющей услугу)</w:t>
            </w:r>
          </w:p>
        </w:tc>
      </w:tr>
      <w:tr w:rsidR="00522634" w:rsidRPr="00522634" w:rsidTr="00AE1B1E">
        <w:tc>
          <w:tcPr>
            <w:tcW w:w="5634" w:type="dxa"/>
          </w:tcPr>
          <w:p w:rsidR="00522634" w:rsidRPr="00522634" w:rsidRDefault="00522634" w:rsidP="00522634">
            <w:pPr>
              <w:rPr>
                <w:sz w:val="28"/>
              </w:rPr>
            </w:pPr>
            <w:r w:rsidRPr="00522634">
              <w:rPr>
                <w:sz w:val="26"/>
                <w:szCs w:val="26"/>
              </w:rPr>
              <w:t>Граждан(</w:t>
            </w:r>
            <w:proofErr w:type="spellStart"/>
            <w:r w:rsidRPr="00522634">
              <w:rPr>
                <w:sz w:val="26"/>
                <w:szCs w:val="26"/>
              </w:rPr>
              <w:t>ина</w:t>
            </w:r>
            <w:proofErr w:type="spellEnd"/>
            <w:r w:rsidRPr="00522634">
              <w:rPr>
                <w:sz w:val="26"/>
                <w:szCs w:val="26"/>
              </w:rPr>
              <w:t xml:space="preserve">, </w:t>
            </w:r>
            <w:proofErr w:type="spellStart"/>
            <w:r w:rsidRPr="00522634">
              <w:rPr>
                <w:sz w:val="26"/>
                <w:szCs w:val="26"/>
              </w:rPr>
              <w:t>ки</w:t>
            </w:r>
            <w:proofErr w:type="spellEnd"/>
            <w:r w:rsidRPr="00522634">
              <w:rPr>
                <w:sz w:val="26"/>
                <w:szCs w:val="26"/>
              </w:rPr>
              <w:t>)______________________</w:t>
            </w:r>
            <w:r w:rsidRPr="00522634">
              <w:rPr>
                <w:sz w:val="26"/>
                <w:szCs w:val="26"/>
              </w:rPr>
              <w:br/>
              <w:t>_____________________________________</w:t>
            </w:r>
            <w:r w:rsidRPr="00522634">
              <w:rPr>
                <w:sz w:val="26"/>
                <w:szCs w:val="26"/>
              </w:rPr>
              <w:br/>
            </w:r>
            <w:r w:rsidRPr="00522634">
              <w:rPr>
                <w:sz w:val="20"/>
                <w:szCs w:val="20"/>
              </w:rPr>
              <w:t>(Ф.И.О. полностью)</w:t>
            </w:r>
          </w:p>
        </w:tc>
      </w:tr>
      <w:tr w:rsidR="00522634" w:rsidRPr="00522634" w:rsidTr="00AE1B1E">
        <w:tc>
          <w:tcPr>
            <w:tcW w:w="5634" w:type="dxa"/>
          </w:tcPr>
          <w:p w:rsidR="00522634" w:rsidRPr="00522634" w:rsidRDefault="00522634" w:rsidP="00522634">
            <w:pPr>
              <w:rPr>
                <w:sz w:val="26"/>
                <w:szCs w:val="26"/>
              </w:rPr>
            </w:pPr>
            <w:proofErr w:type="spellStart"/>
            <w:r w:rsidRPr="00522634">
              <w:rPr>
                <w:sz w:val="26"/>
                <w:szCs w:val="26"/>
              </w:rPr>
              <w:t>проживающ</w:t>
            </w:r>
            <w:proofErr w:type="spellEnd"/>
            <w:r w:rsidRPr="00522634">
              <w:rPr>
                <w:sz w:val="26"/>
                <w:szCs w:val="26"/>
              </w:rPr>
              <w:t xml:space="preserve"> (его, ей) по адресу: __________</w:t>
            </w:r>
            <w:r w:rsidRPr="00522634">
              <w:rPr>
                <w:sz w:val="26"/>
                <w:szCs w:val="26"/>
              </w:rPr>
              <w:br/>
              <w:t>_____________________________________</w:t>
            </w:r>
            <w:r w:rsidRPr="00522634">
              <w:rPr>
                <w:sz w:val="26"/>
                <w:szCs w:val="26"/>
              </w:rPr>
              <w:br/>
              <w:t>_____________________________________</w:t>
            </w:r>
            <w:r w:rsidRPr="00522634">
              <w:rPr>
                <w:sz w:val="26"/>
                <w:szCs w:val="26"/>
              </w:rPr>
              <w:br/>
              <w:t>паспорт: серия________№______________</w:t>
            </w:r>
            <w:r w:rsidRPr="00522634">
              <w:rPr>
                <w:sz w:val="26"/>
                <w:szCs w:val="26"/>
              </w:rPr>
              <w:br/>
              <w:t>__________________________________________________________________________</w:t>
            </w:r>
            <w:r w:rsidRPr="00522634">
              <w:rPr>
                <w:sz w:val="26"/>
                <w:szCs w:val="26"/>
              </w:rPr>
              <w:br/>
            </w:r>
            <w:r w:rsidRPr="00522634">
              <w:rPr>
                <w:sz w:val="20"/>
                <w:szCs w:val="20"/>
              </w:rPr>
              <w:t>(кем, когда выдан)</w:t>
            </w:r>
          </w:p>
        </w:tc>
      </w:tr>
      <w:tr w:rsidR="00522634" w:rsidRPr="00522634" w:rsidTr="00AE1B1E">
        <w:tc>
          <w:tcPr>
            <w:tcW w:w="5634" w:type="dxa"/>
          </w:tcPr>
          <w:p w:rsidR="00522634" w:rsidRPr="00522634" w:rsidRDefault="00522634" w:rsidP="00522634">
            <w:pPr>
              <w:rPr>
                <w:sz w:val="26"/>
                <w:szCs w:val="26"/>
              </w:rPr>
            </w:pPr>
            <w:r w:rsidRPr="00522634">
              <w:rPr>
                <w:sz w:val="26"/>
                <w:szCs w:val="26"/>
              </w:rPr>
              <w:t>телефон ______________________________</w:t>
            </w:r>
          </w:p>
        </w:tc>
      </w:tr>
    </w:tbl>
    <w:p w:rsidR="00522634" w:rsidRPr="00522634" w:rsidRDefault="00522634" w:rsidP="00522634">
      <w:pPr>
        <w:rPr>
          <w:sz w:val="28"/>
        </w:rPr>
      </w:pPr>
    </w:p>
    <w:p w:rsidR="00522634" w:rsidRPr="00522634" w:rsidRDefault="00522634" w:rsidP="00522634">
      <w:pPr>
        <w:rPr>
          <w:sz w:val="28"/>
          <w:szCs w:val="28"/>
        </w:rPr>
      </w:pPr>
    </w:p>
    <w:p w:rsidR="00522634" w:rsidRPr="00522634" w:rsidRDefault="00522634" w:rsidP="00522634">
      <w:pPr>
        <w:rPr>
          <w:sz w:val="28"/>
          <w:szCs w:val="28"/>
        </w:rPr>
      </w:pPr>
    </w:p>
    <w:p w:rsidR="00522634" w:rsidRPr="00522634" w:rsidRDefault="00522634" w:rsidP="00522634">
      <w:pPr>
        <w:rPr>
          <w:sz w:val="28"/>
          <w:szCs w:val="28"/>
        </w:rPr>
      </w:pPr>
    </w:p>
    <w:p w:rsidR="00522634" w:rsidRPr="00522634" w:rsidRDefault="00522634" w:rsidP="00522634">
      <w:pPr>
        <w:rPr>
          <w:sz w:val="28"/>
          <w:szCs w:val="28"/>
        </w:rPr>
      </w:pPr>
      <w:r w:rsidRPr="00522634">
        <w:rPr>
          <w:sz w:val="28"/>
          <w:szCs w:val="28"/>
        </w:rPr>
        <w:tab/>
        <w:t>Прошу выдать</w:t>
      </w:r>
      <w:r w:rsidRPr="00522634">
        <w:rPr>
          <w:sz w:val="28"/>
        </w:rPr>
        <w:t xml:space="preserve"> </w:t>
      </w:r>
      <w:r w:rsidRPr="00522634">
        <w:rPr>
          <w:sz w:val="28"/>
          <w:szCs w:val="28"/>
        </w:rPr>
        <w:t>архивную справку (и (или) архивную выписку, архивные копии, тематический перечень) из</w:t>
      </w:r>
    </w:p>
    <w:p w:rsidR="00522634" w:rsidRPr="00522634" w:rsidRDefault="00522634" w:rsidP="00522634">
      <w:pPr>
        <w:rPr>
          <w:sz w:val="28"/>
          <w:szCs w:val="28"/>
        </w:rPr>
      </w:pPr>
      <w:r w:rsidRPr="0052263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22634" w:rsidRPr="00522634" w:rsidRDefault="00522634" w:rsidP="00522634">
      <w:pPr>
        <w:jc w:val="center"/>
        <w:rPr>
          <w:sz w:val="20"/>
          <w:szCs w:val="20"/>
        </w:rPr>
      </w:pPr>
      <w:r w:rsidRPr="00522634">
        <w:rPr>
          <w:sz w:val="20"/>
          <w:szCs w:val="20"/>
        </w:rPr>
        <w:t>(указать сведения, позволяющие осуществить поиск документов, тему</w:t>
      </w:r>
      <w:r w:rsidRPr="00522634">
        <w:rPr>
          <w:sz w:val="28"/>
        </w:rPr>
        <w:t xml:space="preserve">, </w:t>
      </w:r>
      <w:r w:rsidRPr="00522634">
        <w:rPr>
          <w:sz w:val="20"/>
          <w:szCs w:val="20"/>
        </w:rPr>
        <w:t>вопрос, событие, факт и хронологические рамки запроса)</w:t>
      </w:r>
    </w:p>
    <w:p w:rsidR="00522634" w:rsidRPr="00522634" w:rsidRDefault="00522634" w:rsidP="00522634">
      <w:pPr>
        <w:jc w:val="both"/>
        <w:rPr>
          <w:sz w:val="28"/>
          <w:szCs w:val="28"/>
        </w:rPr>
      </w:pPr>
    </w:p>
    <w:p w:rsidR="00522634" w:rsidRPr="00522634" w:rsidRDefault="00522634" w:rsidP="00522634">
      <w:pPr>
        <w:jc w:val="both"/>
        <w:rPr>
          <w:sz w:val="28"/>
          <w:szCs w:val="28"/>
        </w:rPr>
      </w:pPr>
    </w:p>
    <w:p w:rsidR="00522634" w:rsidRPr="00522634" w:rsidRDefault="00522634" w:rsidP="00522634">
      <w:pPr>
        <w:jc w:val="both"/>
        <w:rPr>
          <w:sz w:val="28"/>
          <w:szCs w:val="28"/>
        </w:rPr>
      </w:pPr>
    </w:p>
    <w:p w:rsidR="00522634" w:rsidRPr="00522634" w:rsidRDefault="00522634" w:rsidP="00522634">
      <w:pPr>
        <w:rPr>
          <w:sz w:val="26"/>
          <w:szCs w:val="26"/>
        </w:rPr>
      </w:pPr>
      <w:r w:rsidRPr="00522634">
        <w:rPr>
          <w:sz w:val="26"/>
          <w:szCs w:val="26"/>
        </w:rPr>
        <w:t>_______________</w:t>
      </w:r>
      <w:r w:rsidR="00085EA2">
        <w:rPr>
          <w:sz w:val="26"/>
          <w:szCs w:val="26"/>
        </w:rPr>
        <w:t xml:space="preserve"> </w:t>
      </w:r>
      <w:r w:rsidRPr="00522634">
        <w:rPr>
          <w:sz w:val="26"/>
          <w:szCs w:val="26"/>
        </w:rPr>
        <w:t>________________</w:t>
      </w:r>
      <w:r w:rsidR="00085EA2">
        <w:rPr>
          <w:sz w:val="26"/>
          <w:szCs w:val="26"/>
        </w:rPr>
        <w:t xml:space="preserve"> </w:t>
      </w:r>
      <w:r w:rsidRPr="00522634">
        <w:rPr>
          <w:sz w:val="26"/>
          <w:szCs w:val="26"/>
        </w:rPr>
        <w:t>___________________________</w:t>
      </w:r>
    </w:p>
    <w:p w:rsidR="00522634" w:rsidRPr="00522634" w:rsidRDefault="00085EA2" w:rsidP="00522634">
      <w:pPr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22634" w:rsidRPr="00522634">
        <w:rPr>
          <w:sz w:val="26"/>
          <w:szCs w:val="26"/>
        </w:rPr>
        <w:t>(дата)</w:t>
      </w:r>
      <w:r>
        <w:rPr>
          <w:sz w:val="26"/>
          <w:szCs w:val="26"/>
        </w:rPr>
        <w:t xml:space="preserve"> </w:t>
      </w:r>
      <w:r w:rsidR="00522634" w:rsidRPr="00522634">
        <w:rPr>
          <w:sz w:val="26"/>
          <w:szCs w:val="26"/>
        </w:rPr>
        <w:t>(подпись)</w:t>
      </w:r>
      <w:r>
        <w:rPr>
          <w:sz w:val="26"/>
          <w:szCs w:val="26"/>
        </w:rPr>
        <w:t xml:space="preserve"> </w:t>
      </w:r>
      <w:r w:rsidR="00522634" w:rsidRPr="00522634">
        <w:rPr>
          <w:sz w:val="26"/>
          <w:szCs w:val="26"/>
        </w:rPr>
        <w:t>(расшифровка подписи)</w:t>
      </w:r>
    </w:p>
    <w:p w:rsidR="00522634" w:rsidRPr="00522634" w:rsidRDefault="00522634" w:rsidP="00522634">
      <w:pPr>
        <w:jc w:val="both"/>
        <w:rPr>
          <w:sz w:val="20"/>
          <w:szCs w:val="20"/>
        </w:rPr>
      </w:pPr>
    </w:p>
    <w:p w:rsidR="00522634" w:rsidRPr="00522634" w:rsidRDefault="00522634" w:rsidP="00522634">
      <w:pPr>
        <w:ind w:firstLine="3969"/>
        <w:jc w:val="center"/>
        <w:rPr>
          <w:b/>
        </w:rPr>
      </w:pPr>
    </w:p>
    <w:p w:rsidR="00CA35DF" w:rsidRDefault="00CA35DF" w:rsidP="00085EA2">
      <w:pPr>
        <w:rPr>
          <w:b/>
          <w:sz w:val="22"/>
          <w:szCs w:val="22"/>
        </w:rPr>
      </w:pPr>
    </w:p>
    <w:p w:rsidR="00522634" w:rsidRPr="00B15A69" w:rsidRDefault="00522634" w:rsidP="00B15A69">
      <w:pPr>
        <w:ind w:left="4253"/>
        <w:jc w:val="center"/>
        <w:rPr>
          <w:b/>
          <w:sz w:val="22"/>
          <w:szCs w:val="22"/>
        </w:rPr>
      </w:pPr>
      <w:r w:rsidRPr="00B15A69">
        <w:rPr>
          <w:b/>
          <w:sz w:val="22"/>
          <w:szCs w:val="22"/>
        </w:rPr>
        <w:lastRenderedPageBreak/>
        <w:t>Приложение №3</w:t>
      </w:r>
    </w:p>
    <w:p w:rsidR="00B64998" w:rsidRDefault="00522634" w:rsidP="00B15A69">
      <w:pPr>
        <w:ind w:left="4253"/>
        <w:jc w:val="center"/>
        <w:rPr>
          <w:b/>
          <w:sz w:val="22"/>
          <w:szCs w:val="22"/>
        </w:rPr>
      </w:pPr>
      <w:r w:rsidRPr="00B15A69">
        <w:rPr>
          <w:b/>
          <w:sz w:val="22"/>
          <w:szCs w:val="22"/>
        </w:rPr>
        <w:t>к административному регламенту</w:t>
      </w:r>
    </w:p>
    <w:p w:rsidR="00A73306" w:rsidRPr="00B15A69" w:rsidRDefault="00A73306" w:rsidP="00B15A69">
      <w:pPr>
        <w:ind w:left="4253"/>
        <w:jc w:val="center"/>
        <w:rPr>
          <w:b/>
          <w:bCs/>
          <w:sz w:val="22"/>
          <w:szCs w:val="22"/>
        </w:rPr>
      </w:pPr>
      <w:r w:rsidRPr="00B15A69">
        <w:rPr>
          <w:b/>
          <w:sz w:val="22"/>
          <w:szCs w:val="22"/>
        </w:rPr>
        <w:t xml:space="preserve"> </w:t>
      </w:r>
      <w:r w:rsidRPr="00B15A69">
        <w:rPr>
          <w:b/>
          <w:bCs/>
          <w:sz w:val="22"/>
          <w:szCs w:val="22"/>
        </w:rPr>
        <w:t>«Организация информационного обеспечения граждан, органов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</w:p>
    <w:p w:rsidR="00522634" w:rsidRPr="0076049B" w:rsidRDefault="00522634" w:rsidP="00522634">
      <w:pPr>
        <w:ind w:firstLine="3969"/>
        <w:jc w:val="center"/>
        <w:rPr>
          <w:b/>
          <w:sz w:val="20"/>
          <w:szCs w:val="20"/>
        </w:rPr>
      </w:pPr>
    </w:p>
    <w:p w:rsidR="00522634" w:rsidRPr="0076049B" w:rsidRDefault="00522634" w:rsidP="00522634">
      <w:pPr>
        <w:jc w:val="center"/>
        <w:rPr>
          <w:b/>
          <w:sz w:val="22"/>
          <w:szCs w:val="22"/>
        </w:rPr>
      </w:pPr>
      <w:r w:rsidRPr="0076049B">
        <w:rPr>
          <w:b/>
          <w:sz w:val="22"/>
          <w:szCs w:val="22"/>
        </w:rPr>
        <w:t>Образец запроса (заявления) физического лица</w:t>
      </w:r>
    </w:p>
    <w:p w:rsidR="00522634" w:rsidRPr="0076049B" w:rsidRDefault="00522634" w:rsidP="00522634">
      <w:pPr>
        <w:jc w:val="center"/>
        <w:rPr>
          <w:b/>
          <w:sz w:val="22"/>
          <w:szCs w:val="22"/>
        </w:rPr>
      </w:pPr>
      <w:r w:rsidRPr="0076049B">
        <w:rPr>
          <w:b/>
          <w:sz w:val="22"/>
          <w:szCs w:val="22"/>
        </w:rPr>
        <w:t>(запрос социально-правового характера)</w:t>
      </w: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561"/>
      </w:tblGrid>
      <w:tr w:rsidR="00522634" w:rsidRPr="00522634" w:rsidTr="0076049B">
        <w:trPr>
          <w:trHeight w:val="956"/>
        </w:trPr>
        <w:tc>
          <w:tcPr>
            <w:tcW w:w="5777" w:type="dxa"/>
          </w:tcPr>
          <w:p w:rsidR="00522634" w:rsidRPr="0076049B" w:rsidRDefault="00522634" w:rsidP="00522634">
            <w:pPr>
              <w:jc w:val="center"/>
              <w:rPr>
                <w:sz w:val="20"/>
                <w:szCs w:val="20"/>
              </w:rPr>
            </w:pPr>
            <w:r w:rsidRPr="00522634">
              <w:rPr>
                <w:sz w:val="28"/>
              </w:rPr>
              <w:t>______________________________________</w:t>
            </w:r>
          </w:p>
          <w:p w:rsidR="00522634" w:rsidRPr="00522634" w:rsidRDefault="00522634" w:rsidP="00522634">
            <w:pPr>
              <w:jc w:val="center"/>
              <w:rPr>
                <w:sz w:val="28"/>
              </w:rPr>
            </w:pPr>
            <w:r w:rsidRPr="00522634">
              <w:rPr>
                <w:sz w:val="20"/>
                <w:szCs w:val="20"/>
              </w:rPr>
              <w:t>(наименование организации, представляющей услугу, или наименование должности и Ф.И.О. руководителя организации, предоставляющей услугу)</w:t>
            </w:r>
          </w:p>
        </w:tc>
      </w:tr>
      <w:tr w:rsidR="00522634" w:rsidRPr="00522634" w:rsidTr="0076049B">
        <w:tc>
          <w:tcPr>
            <w:tcW w:w="5777" w:type="dxa"/>
          </w:tcPr>
          <w:p w:rsidR="00522634" w:rsidRPr="00B15A69" w:rsidRDefault="00522634" w:rsidP="00522634">
            <w:pPr>
              <w:rPr>
                <w:sz w:val="25"/>
                <w:szCs w:val="25"/>
              </w:rPr>
            </w:pPr>
            <w:r w:rsidRPr="00B15A69">
              <w:rPr>
                <w:sz w:val="25"/>
                <w:szCs w:val="25"/>
              </w:rPr>
              <w:t>Граждан(</w:t>
            </w:r>
            <w:proofErr w:type="spellStart"/>
            <w:r w:rsidRPr="00B15A69">
              <w:rPr>
                <w:sz w:val="25"/>
                <w:szCs w:val="25"/>
              </w:rPr>
              <w:t>ина</w:t>
            </w:r>
            <w:proofErr w:type="spellEnd"/>
            <w:r w:rsidRPr="00B15A69">
              <w:rPr>
                <w:sz w:val="25"/>
                <w:szCs w:val="25"/>
              </w:rPr>
              <w:t xml:space="preserve">, </w:t>
            </w:r>
            <w:proofErr w:type="spellStart"/>
            <w:r w:rsidRPr="00B15A69">
              <w:rPr>
                <w:sz w:val="25"/>
                <w:szCs w:val="25"/>
              </w:rPr>
              <w:t>ки</w:t>
            </w:r>
            <w:proofErr w:type="spellEnd"/>
            <w:r w:rsidRPr="00B15A69">
              <w:rPr>
                <w:sz w:val="25"/>
                <w:szCs w:val="25"/>
              </w:rPr>
              <w:t>)______________________</w:t>
            </w:r>
            <w:r w:rsidRPr="00B15A69">
              <w:rPr>
                <w:sz w:val="25"/>
                <w:szCs w:val="25"/>
              </w:rPr>
              <w:br/>
              <w:t>_____________________________________</w:t>
            </w:r>
            <w:r w:rsidRPr="00B15A69">
              <w:rPr>
                <w:sz w:val="25"/>
                <w:szCs w:val="25"/>
              </w:rPr>
              <w:br/>
            </w:r>
            <w:r w:rsidRPr="0076049B">
              <w:rPr>
                <w:sz w:val="20"/>
                <w:szCs w:val="20"/>
              </w:rPr>
              <w:t>(Ф.И.О. полностью</w:t>
            </w:r>
            <w:r w:rsidRPr="00B15A69">
              <w:rPr>
                <w:sz w:val="25"/>
                <w:szCs w:val="25"/>
              </w:rPr>
              <w:t>)</w:t>
            </w:r>
          </w:p>
        </w:tc>
      </w:tr>
      <w:tr w:rsidR="00522634" w:rsidRPr="00522634" w:rsidTr="0076049B">
        <w:tc>
          <w:tcPr>
            <w:tcW w:w="5777" w:type="dxa"/>
          </w:tcPr>
          <w:p w:rsidR="00522634" w:rsidRPr="00B15A69" w:rsidRDefault="00522634" w:rsidP="00522634">
            <w:pPr>
              <w:rPr>
                <w:sz w:val="25"/>
                <w:szCs w:val="25"/>
              </w:rPr>
            </w:pPr>
            <w:proofErr w:type="spellStart"/>
            <w:r w:rsidRPr="00B15A69">
              <w:rPr>
                <w:sz w:val="25"/>
                <w:szCs w:val="25"/>
              </w:rPr>
              <w:t>проживающ</w:t>
            </w:r>
            <w:proofErr w:type="spellEnd"/>
            <w:r w:rsidRPr="00B15A69">
              <w:rPr>
                <w:sz w:val="25"/>
                <w:szCs w:val="25"/>
              </w:rPr>
              <w:t>(его, ей) по адресу: __________</w:t>
            </w:r>
            <w:r w:rsidRPr="00B15A69">
              <w:rPr>
                <w:sz w:val="25"/>
                <w:szCs w:val="25"/>
              </w:rPr>
              <w:br/>
              <w:t>_____________________________________</w:t>
            </w:r>
            <w:r w:rsidRPr="00B15A69">
              <w:rPr>
                <w:sz w:val="25"/>
                <w:szCs w:val="25"/>
              </w:rPr>
              <w:br/>
              <w:t>_____________________________________</w:t>
            </w:r>
            <w:r w:rsidRPr="00B15A69">
              <w:rPr>
                <w:sz w:val="25"/>
                <w:szCs w:val="25"/>
              </w:rPr>
              <w:br/>
              <w:t>паспорт: серия________№______________</w:t>
            </w:r>
            <w:r w:rsidRPr="00B15A69">
              <w:rPr>
                <w:sz w:val="25"/>
                <w:szCs w:val="25"/>
              </w:rPr>
              <w:br/>
              <w:t>__________________________________________________________________________</w:t>
            </w:r>
            <w:r w:rsidRPr="00B15A69">
              <w:rPr>
                <w:sz w:val="25"/>
                <w:szCs w:val="25"/>
              </w:rPr>
              <w:br/>
            </w:r>
            <w:r w:rsidRPr="0076049B">
              <w:rPr>
                <w:sz w:val="20"/>
                <w:szCs w:val="20"/>
              </w:rPr>
              <w:t>(кем, когда выдан)</w:t>
            </w:r>
          </w:p>
        </w:tc>
      </w:tr>
      <w:tr w:rsidR="00522634" w:rsidRPr="00522634" w:rsidTr="0076049B">
        <w:tc>
          <w:tcPr>
            <w:tcW w:w="5777" w:type="dxa"/>
          </w:tcPr>
          <w:p w:rsidR="00522634" w:rsidRPr="00B15A69" w:rsidRDefault="00522634" w:rsidP="00522634">
            <w:pPr>
              <w:rPr>
                <w:sz w:val="25"/>
                <w:szCs w:val="25"/>
              </w:rPr>
            </w:pPr>
            <w:r w:rsidRPr="00B15A69">
              <w:rPr>
                <w:sz w:val="25"/>
                <w:szCs w:val="25"/>
              </w:rPr>
              <w:t>телефон _____________________________</w:t>
            </w:r>
          </w:p>
        </w:tc>
      </w:tr>
    </w:tbl>
    <w:p w:rsidR="00522634" w:rsidRPr="0076049B" w:rsidRDefault="00522634" w:rsidP="00522634">
      <w:pPr>
        <w:ind w:right="-285"/>
        <w:jc w:val="both"/>
        <w:rPr>
          <w:sz w:val="20"/>
          <w:szCs w:val="20"/>
        </w:rPr>
      </w:pPr>
    </w:p>
    <w:p w:rsidR="00522634" w:rsidRPr="00CA35DF" w:rsidRDefault="00522634" w:rsidP="00522634">
      <w:pPr>
        <w:autoSpaceDE w:val="0"/>
        <w:autoSpaceDN w:val="0"/>
        <w:adjustRightInd w:val="0"/>
        <w:jc w:val="center"/>
        <w:outlineLvl w:val="1"/>
        <w:rPr>
          <w:i/>
        </w:rPr>
      </w:pPr>
      <w:r w:rsidRPr="00CA35DF">
        <w:rPr>
          <w:b/>
        </w:rPr>
        <w:t>ЗАЯВЛЕНИЕ</w:t>
      </w:r>
      <w:r w:rsidRPr="00CA35DF">
        <w:rPr>
          <w:b/>
        </w:rPr>
        <w:br/>
      </w:r>
    </w:p>
    <w:p w:rsidR="00522634" w:rsidRPr="00CA35DF" w:rsidRDefault="00522634" w:rsidP="00522634">
      <w:pPr>
        <w:ind w:firstLine="142"/>
      </w:pPr>
      <w:r w:rsidRPr="00CA35DF">
        <w:t>Прошу выдать справку о:</w:t>
      </w:r>
    </w:p>
    <w:p w:rsidR="00522634" w:rsidRPr="00CA35DF" w:rsidRDefault="00522634" w:rsidP="00522634">
      <w:r w:rsidRPr="00CA35DF">
        <w:t>- стаже работы за период с ______________________ по _______________________</w:t>
      </w:r>
    </w:p>
    <w:p w:rsidR="00522634" w:rsidRPr="00CA35DF" w:rsidRDefault="00522634" w:rsidP="00522634">
      <w:r w:rsidRPr="00CA35DF">
        <w:t>- размере заработной платы с ____________________ по _______________________</w:t>
      </w:r>
    </w:p>
    <w:p w:rsidR="00522634" w:rsidRPr="00CA35DF" w:rsidRDefault="00522634" w:rsidP="00522634">
      <w:r w:rsidRPr="00CA35DF">
        <w:t>- подтверждении вредных условий труда с _________________ по _______________</w:t>
      </w:r>
    </w:p>
    <w:p w:rsidR="00522634" w:rsidRPr="00CA35DF" w:rsidRDefault="00522634" w:rsidP="00522634">
      <w:r w:rsidRPr="00CA35DF">
        <w:t>- нахождении в отпусках без сохранения заработной платы по уходу за ребенком</w:t>
      </w:r>
      <w:r w:rsidR="00085EA2">
        <w:t xml:space="preserve"> </w:t>
      </w:r>
    </w:p>
    <w:p w:rsidR="00522634" w:rsidRPr="00CA35DF" w:rsidRDefault="00522634" w:rsidP="00522634">
      <w:r w:rsidRPr="00CA35DF">
        <w:t xml:space="preserve"> _______________________________________________________________________</w:t>
      </w:r>
    </w:p>
    <w:p w:rsidR="00522634" w:rsidRPr="00CA35DF" w:rsidRDefault="00522634" w:rsidP="00522634">
      <w:pPr>
        <w:jc w:val="center"/>
      </w:pPr>
      <w:r w:rsidRPr="00CA35DF">
        <w:t>(даты рождения детей)</w:t>
      </w:r>
    </w:p>
    <w:p w:rsidR="00522634" w:rsidRPr="00CA35DF" w:rsidRDefault="00522634" w:rsidP="00522634">
      <w:r w:rsidRPr="00CA35DF">
        <w:t>- нахождении в отпусках без сохранения заработной платы, вынужденных простоях</w:t>
      </w:r>
      <w:r w:rsidR="00085EA2">
        <w:t xml:space="preserve"> </w:t>
      </w:r>
    </w:p>
    <w:p w:rsidR="00522634" w:rsidRPr="00CA35DF" w:rsidRDefault="00522634" w:rsidP="00522634">
      <w:r w:rsidRPr="00CA35DF">
        <w:t>с __________________ по ________________</w:t>
      </w:r>
    </w:p>
    <w:p w:rsidR="00522634" w:rsidRPr="00CA35DF" w:rsidRDefault="00522634" w:rsidP="00522634">
      <w:r w:rsidRPr="00CA35DF">
        <w:t>- переименовании предприятия ____________________________________________</w:t>
      </w:r>
    </w:p>
    <w:p w:rsidR="00522634" w:rsidRPr="00CA35DF" w:rsidRDefault="00522634" w:rsidP="00522634">
      <w:r w:rsidRPr="00CA35DF">
        <w:t>- награждении ___________________________________________________________</w:t>
      </w:r>
    </w:p>
    <w:p w:rsidR="00522634" w:rsidRPr="00CA35DF" w:rsidRDefault="00522634" w:rsidP="00522634">
      <w:r w:rsidRPr="00CA35DF">
        <w:t>_______________________________________________________________________</w:t>
      </w:r>
    </w:p>
    <w:p w:rsidR="00522634" w:rsidRPr="00CA35DF" w:rsidRDefault="00522634" w:rsidP="00522634">
      <w:pPr>
        <w:jc w:val="center"/>
      </w:pPr>
      <w:r w:rsidRPr="00CA35DF">
        <w:t>(наименование награды, дата)</w:t>
      </w:r>
    </w:p>
    <w:p w:rsidR="00522634" w:rsidRPr="00CA35DF" w:rsidRDefault="00522634" w:rsidP="00522634">
      <w:r w:rsidRPr="00CA35DF">
        <w:t>в (на) __________________________________________________________________</w:t>
      </w:r>
    </w:p>
    <w:p w:rsidR="00522634" w:rsidRPr="00CA35DF" w:rsidRDefault="00522634" w:rsidP="00522634">
      <w:r w:rsidRPr="00CA35DF">
        <w:t>_______________________________________________________________________</w:t>
      </w:r>
    </w:p>
    <w:p w:rsidR="00522634" w:rsidRPr="00CA35DF" w:rsidRDefault="00522634" w:rsidP="00522634">
      <w:pPr>
        <w:jc w:val="center"/>
      </w:pPr>
      <w:r w:rsidRPr="00CA35DF">
        <w:t>(наименование предприятия, организации, учреждения)</w:t>
      </w:r>
    </w:p>
    <w:p w:rsidR="00522634" w:rsidRPr="00CA35DF" w:rsidRDefault="00522634" w:rsidP="00522634">
      <w:r w:rsidRPr="00CA35DF">
        <w:t>в качестве ______________________________________________________________</w:t>
      </w:r>
    </w:p>
    <w:p w:rsidR="00522634" w:rsidRPr="00CA35DF" w:rsidRDefault="00522634" w:rsidP="00522634">
      <w:r w:rsidRPr="00CA35DF">
        <w:t>цех № _______________________ таб. № ____________________________________</w:t>
      </w:r>
    </w:p>
    <w:p w:rsidR="00522634" w:rsidRPr="00CA35DF" w:rsidRDefault="00522634" w:rsidP="00522634">
      <w:r w:rsidRPr="00CA35DF">
        <w:t>принят(а)_______________________________________________________________</w:t>
      </w:r>
    </w:p>
    <w:p w:rsidR="00522634" w:rsidRPr="00CA35DF" w:rsidRDefault="00522634" w:rsidP="00522634">
      <w:pPr>
        <w:jc w:val="center"/>
      </w:pPr>
      <w:r w:rsidRPr="00CA35DF">
        <w:t>(дата, № приказа, с какого числа)</w:t>
      </w:r>
    </w:p>
    <w:p w:rsidR="00522634" w:rsidRPr="00CA35DF" w:rsidRDefault="00522634" w:rsidP="00522634">
      <w:r w:rsidRPr="00CA35DF">
        <w:t>уволен(а) _______________________________________________________________</w:t>
      </w:r>
    </w:p>
    <w:p w:rsidR="00522634" w:rsidRPr="00CA35DF" w:rsidRDefault="00522634" w:rsidP="00522634">
      <w:pPr>
        <w:jc w:val="center"/>
      </w:pPr>
      <w:r w:rsidRPr="00CA35DF">
        <w:t>(дата, № приказа, с какого числа)</w:t>
      </w:r>
    </w:p>
    <w:p w:rsidR="00522634" w:rsidRPr="00CA35DF" w:rsidRDefault="00522634" w:rsidP="00522634">
      <w:pPr>
        <w:jc w:val="center"/>
      </w:pPr>
    </w:p>
    <w:p w:rsidR="00522634" w:rsidRPr="00CA35DF" w:rsidRDefault="00522634" w:rsidP="00522634">
      <w:r w:rsidRPr="00CA35DF">
        <w:t>_________________</w:t>
      </w:r>
      <w:r w:rsidR="00085EA2">
        <w:t xml:space="preserve"> </w:t>
      </w:r>
      <w:r w:rsidRPr="00CA35DF">
        <w:t>________________</w:t>
      </w:r>
      <w:r w:rsidR="00085EA2">
        <w:t xml:space="preserve"> </w:t>
      </w:r>
      <w:r w:rsidRPr="00CA35DF">
        <w:t>_______________________</w:t>
      </w:r>
    </w:p>
    <w:p w:rsidR="00B15A69" w:rsidRPr="00CA35DF" w:rsidRDefault="00085EA2" w:rsidP="00CA35DF">
      <w:r>
        <w:t xml:space="preserve"> </w:t>
      </w:r>
      <w:r w:rsidR="00AA3D68">
        <w:t xml:space="preserve">         </w:t>
      </w:r>
      <w:bookmarkStart w:id="19" w:name="_GoBack"/>
      <w:bookmarkEnd w:id="19"/>
      <w:r w:rsidR="00522634" w:rsidRPr="00CA35DF">
        <w:t>(</w:t>
      </w:r>
      <w:proofErr w:type="gramStart"/>
      <w:r w:rsidR="00522634" w:rsidRPr="00CA35DF">
        <w:t>дата)</w:t>
      </w:r>
      <w:r>
        <w:t xml:space="preserve"> </w:t>
      </w:r>
      <w:r w:rsidR="00AA3D68">
        <w:t xml:space="preserve">  </w:t>
      </w:r>
      <w:proofErr w:type="gramEnd"/>
      <w:r w:rsidR="00AA3D68">
        <w:t xml:space="preserve">                                                </w:t>
      </w:r>
      <w:r w:rsidR="00522634" w:rsidRPr="00CA35DF">
        <w:t>подпись</w:t>
      </w:r>
      <w:r>
        <w:t xml:space="preserve"> </w:t>
      </w:r>
      <w:r w:rsidR="00AA3D68">
        <w:t xml:space="preserve">                              </w:t>
      </w:r>
      <w:r w:rsidR="00522634" w:rsidRPr="00CA35DF">
        <w:t>расшифровка подписи</w:t>
      </w:r>
    </w:p>
    <w:p w:rsidR="00522634" w:rsidRPr="00522634" w:rsidRDefault="00522634" w:rsidP="00522634">
      <w:pPr>
        <w:ind w:firstLine="4305"/>
        <w:jc w:val="center"/>
        <w:rPr>
          <w:b/>
        </w:rPr>
      </w:pPr>
      <w:r w:rsidRPr="00522634">
        <w:rPr>
          <w:b/>
        </w:rPr>
        <w:lastRenderedPageBreak/>
        <w:t>Приложение №4</w:t>
      </w:r>
    </w:p>
    <w:p w:rsidR="00B64998" w:rsidRDefault="00CA35DF" w:rsidP="00CA35DF">
      <w:pPr>
        <w:ind w:left="4253"/>
        <w:jc w:val="center"/>
        <w:rPr>
          <w:b/>
          <w:sz w:val="22"/>
          <w:szCs w:val="22"/>
        </w:rPr>
      </w:pPr>
      <w:r w:rsidRPr="00B15A69">
        <w:rPr>
          <w:b/>
          <w:sz w:val="22"/>
          <w:szCs w:val="22"/>
        </w:rPr>
        <w:t xml:space="preserve">к административному регламенту </w:t>
      </w:r>
    </w:p>
    <w:p w:rsidR="00CA35DF" w:rsidRPr="00B15A69" w:rsidRDefault="00CA35DF" w:rsidP="00CA35DF">
      <w:pPr>
        <w:ind w:left="4253"/>
        <w:jc w:val="center"/>
        <w:rPr>
          <w:b/>
          <w:bCs/>
          <w:sz w:val="22"/>
          <w:szCs w:val="22"/>
        </w:rPr>
      </w:pPr>
      <w:r w:rsidRPr="00B15A69">
        <w:rPr>
          <w:b/>
          <w:bCs/>
          <w:sz w:val="22"/>
          <w:szCs w:val="22"/>
        </w:rPr>
        <w:t>«Организация информационного обеспечения граждан, органов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</w:p>
    <w:p w:rsidR="00522634" w:rsidRPr="00522634" w:rsidRDefault="00522634" w:rsidP="00522634">
      <w:pPr>
        <w:ind w:firstLine="15"/>
        <w:jc w:val="center"/>
        <w:rPr>
          <w:b/>
          <w:bCs/>
        </w:rPr>
      </w:pPr>
    </w:p>
    <w:p w:rsidR="00522634" w:rsidRPr="00522634" w:rsidRDefault="00522634" w:rsidP="00522634">
      <w:pPr>
        <w:ind w:firstLine="15"/>
        <w:jc w:val="center"/>
        <w:rPr>
          <w:b/>
          <w:bCs/>
        </w:rPr>
      </w:pPr>
    </w:p>
    <w:p w:rsidR="00522634" w:rsidRPr="00522634" w:rsidRDefault="00522634" w:rsidP="00522634">
      <w:pPr>
        <w:jc w:val="center"/>
        <w:rPr>
          <w:b/>
        </w:rPr>
      </w:pPr>
      <w:r w:rsidRPr="00522634">
        <w:rPr>
          <w:b/>
        </w:rPr>
        <w:t>Образец запроса (заявления) юридического лица</w:t>
      </w:r>
    </w:p>
    <w:p w:rsidR="00522634" w:rsidRPr="00522634" w:rsidRDefault="00522634" w:rsidP="00522634">
      <w:pPr>
        <w:autoSpaceDE w:val="0"/>
        <w:autoSpaceDN w:val="0"/>
        <w:adjustRightInd w:val="0"/>
        <w:jc w:val="center"/>
      </w:pPr>
    </w:p>
    <w:p w:rsidR="00522634" w:rsidRPr="00522634" w:rsidRDefault="00522634" w:rsidP="00522634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56"/>
        <w:gridCol w:w="5082"/>
      </w:tblGrid>
      <w:tr w:rsidR="00522634" w:rsidRPr="00522634" w:rsidTr="00AE1B1E">
        <w:trPr>
          <w:trHeight w:val="719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522634" w:rsidRPr="00522634" w:rsidRDefault="00522634" w:rsidP="00522634">
            <w:pPr>
              <w:jc w:val="center"/>
              <w:rPr>
                <w:sz w:val="20"/>
                <w:szCs w:val="20"/>
              </w:rPr>
            </w:pPr>
            <w:r w:rsidRPr="00522634">
              <w:rPr>
                <w:sz w:val="20"/>
                <w:szCs w:val="20"/>
              </w:rPr>
              <w:t>Герб России,</w:t>
            </w:r>
          </w:p>
          <w:p w:rsidR="00522634" w:rsidRPr="00522634" w:rsidRDefault="00522634" w:rsidP="00522634">
            <w:pPr>
              <w:jc w:val="center"/>
              <w:rPr>
                <w:sz w:val="28"/>
              </w:rPr>
            </w:pPr>
            <w:r w:rsidRPr="00522634">
              <w:rPr>
                <w:sz w:val="20"/>
                <w:szCs w:val="20"/>
              </w:rPr>
              <w:t>герб Белгородской области</w:t>
            </w:r>
          </w:p>
        </w:tc>
        <w:tc>
          <w:tcPr>
            <w:tcW w:w="53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634" w:rsidRPr="00522634" w:rsidRDefault="00522634" w:rsidP="005226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22634" w:rsidRPr="00522634" w:rsidRDefault="00522634" w:rsidP="005226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22634" w:rsidRPr="00522634" w:rsidRDefault="00522634" w:rsidP="005226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22634" w:rsidRPr="00522634" w:rsidRDefault="00522634" w:rsidP="00522634">
            <w:pPr>
              <w:jc w:val="center"/>
              <w:rPr>
                <w:sz w:val="28"/>
              </w:rPr>
            </w:pPr>
            <w:r w:rsidRPr="00522634">
              <w:rPr>
                <w:sz w:val="28"/>
              </w:rPr>
              <w:t>__________________________________</w:t>
            </w:r>
          </w:p>
          <w:p w:rsidR="00522634" w:rsidRPr="00522634" w:rsidRDefault="00522634" w:rsidP="00522634">
            <w:pPr>
              <w:jc w:val="center"/>
              <w:rPr>
                <w:sz w:val="20"/>
                <w:szCs w:val="20"/>
              </w:rPr>
            </w:pPr>
            <w:r w:rsidRPr="00522634">
              <w:rPr>
                <w:sz w:val="20"/>
                <w:szCs w:val="20"/>
              </w:rPr>
              <w:t>(наименование организации, представляющей услугу, или наименование должности и Ф.И.О. руководителя организации, предоставляющей услугу)</w:t>
            </w:r>
          </w:p>
        </w:tc>
      </w:tr>
      <w:tr w:rsidR="00522634" w:rsidRPr="00522634" w:rsidTr="00AE1B1E">
        <w:trPr>
          <w:trHeight w:val="2967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522634" w:rsidRPr="00522634" w:rsidRDefault="00522634" w:rsidP="00522634">
            <w:pPr>
              <w:keepNext/>
              <w:spacing w:line="240" w:lineRule="atLeast"/>
              <w:jc w:val="center"/>
              <w:outlineLvl w:val="2"/>
            </w:pPr>
            <w:r w:rsidRPr="00522634">
              <w:t>Российская Федерации</w:t>
            </w:r>
          </w:p>
          <w:p w:rsidR="00522634" w:rsidRPr="00522634" w:rsidRDefault="00522634" w:rsidP="00522634">
            <w:pPr>
              <w:keepNext/>
              <w:spacing w:line="240" w:lineRule="atLeast"/>
              <w:jc w:val="center"/>
              <w:outlineLvl w:val="2"/>
            </w:pPr>
            <w:r w:rsidRPr="00522634">
              <w:t>Белгородская область</w:t>
            </w:r>
          </w:p>
          <w:p w:rsidR="00522634" w:rsidRPr="00522634" w:rsidRDefault="00522634" w:rsidP="00522634">
            <w:pPr>
              <w:jc w:val="center"/>
              <w:rPr>
                <w:b/>
                <w:sz w:val="28"/>
              </w:rPr>
            </w:pPr>
            <w:r w:rsidRPr="00522634">
              <w:rPr>
                <w:b/>
                <w:sz w:val="28"/>
              </w:rPr>
              <w:t>_______________________________</w:t>
            </w:r>
          </w:p>
          <w:p w:rsidR="00522634" w:rsidRPr="00522634" w:rsidRDefault="00522634" w:rsidP="00522634">
            <w:pPr>
              <w:jc w:val="center"/>
              <w:rPr>
                <w:sz w:val="20"/>
                <w:szCs w:val="20"/>
              </w:rPr>
            </w:pPr>
            <w:r w:rsidRPr="00522634">
              <w:rPr>
                <w:sz w:val="20"/>
                <w:szCs w:val="20"/>
              </w:rPr>
              <w:t>(наименование организации)</w:t>
            </w:r>
          </w:p>
          <w:p w:rsidR="00522634" w:rsidRPr="00522634" w:rsidRDefault="00522634" w:rsidP="00522634">
            <w:pPr>
              <w:spacing w:line="240" w:lineRule="atLeast"/>
              <w:jc w:val="center"/>
              <w:rPr>
                <w:sz w:val="28"/>
              </w:rPr>
            </w:pPr>
            <w:r w:rsidRPr="00522634">
              <w:rPr>
                <w:sz w:val="28"/>
              </w:rPr>
              <w:t>_______________________________</w:t>
            </w:r>
          </w:p>
          <w:p w:rsidR="00522634" w:rsidRPr="00522634" w:rsidRDefault="00522634" w:rsidP="0052263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22634">
              <w:rPr>
                <w:sz w:val="20"/>
                <w:szCs w:val="20"/>
              </w:rPr>
              <w:t>(почтовый адрес, №№ телефона, факса)</w:t>
            </w:r>
          </w:p>
          <w:p w:rsidR="00522634" w:rsidRPr="00522634" w:rsidRDefault="00522634" w:rsidP="0052263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22634">
              <w:rPr>
                <w:sz w:val="20"/>
                <w:szCs w:val="20"/>
              </w:rPr>
              <w:t>ОКПО _________, ОГРН _____________,</w:t>
            </w:r>
          </w:p>
          <w:p w:rsidR="00522634" w:rsidRPr="00522634" w:rsidRDefault="00522634" w:rsidP="0052263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22634">
              <w:rPr>
                <w:sz w:val="20"/>
                <w:szCs w:val="20"/>
              </w:rPr>
              <w:t>ИНН/КПП ____________/_____________</w:t>
            </w:r>
          </w:p>
          <w:p w:rsidR="00522634" w:rsidRPr="00522634" w:rsidRDefault="00522634" w:rsidP="0052263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22634">
              <w:rPr>
                <w:sz w:val="20"/>
                <w:szCs w:val="20"/>
                <w:lang w:val="en-US"/>
              </w:rPr>
              <w:t>E</w:t>
            </w:r>
            <w:r w:rsidRPr="00522634">
              <w:rPr>
                <w:sz w:val="20"/>
                <w:szCs w:val="20"/>
              </w:rPr>
              <w:t>-</w:t>
            </w:r>
            <w:r w:rsidRPr="00522634">
              <w:rPr>
                <w:sz w:val="20"/>
                <w:szCs w:val="20"/>
                <w:lang w:val="en-US"/>
              </w:rPr>
              <w:t>mail</w:t>
            </w:r>
            <w:r w:rsidRPr="00522634">
              <w:rPr>
                <w:sz w:val="20"/>
                <w:szCs w:val="20"/>
              </w:rPr>
              <w:t>:</w:t>
            </w:r>
          </w:p>
          <w:p w:rsidR="00522634" w:rsidRPr="00522634" w:rsidRDefault="00085EA2" w:rsidP="00522634">
            <w:pPr>
              <w:jc w:val="center"/>
              <w:rPr>
                <w:sz w:val="16"/>
                <w:szCs w:val="16"/>
              </w:rPr>
            </w:pPr>
            <w:hyperlink r:id="rId17" w:history="1">
              <w:r w:rsidR="00522634" w:rsidRPr="00522634">
                <w:rPr>
                  <w:sz w:val="20"/>
                  <w:szCs w:val="20"/>
                  <w:lang w:val="en-US"/>
                </w:rPr>
                <w:t>http</w:t>
              </w:r>
              <w:r w:rsidR="00522634" w:rsidRPr="00522634">
                <w:rPr>
                  <w:sz w:val="20"/>
                  <w:szCs w:val="20"/>
                </w:rPr>
                <w:t>:</w:t>
              </w:r>
            </w:hyperlink>
          </w:p>
          <w:tbl>
            <w:tblPr>
              <w:tblW w:w="3561" w:type="dxa"/>
              <w:jc w:val="center"/>
              <w:tblLook w:val="0000" w:firstRow="0" w:lastRow="0" w:firstColumn="0" w:lastColumn="0" w:noHBand="0" w:noVBand="0"/>
            </w:tblPr>
            <w:tblGrid>
              <w:gridCol w:w="502"/>
              <w:gridCol w:w="1259"/>
              <w:gridCol w:w="461"/>
              <w:gridCol w:w="1339"/>
            </w:tblGrid>
            <w:tr w:rsidR="00522634" w:rsidRPr="00522634" w:rsidTr="00AE1B1E">
              <w:trPr>
                <w:jc w:val="center"/>
              </w:trPr>
              <w:tc>
                <w:tcPr>
                  <w:tcW w:w="17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2634" w:rsidRPr="00522634" w:rsidRDefault="00522634" w:rsidP="0052263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</w:tcPr>
                <w:p w:rsidR="00522634" w:rsidRPr="00522634" w:rsidRDefault="00522634" w:rsidP="00522634">
                  <w:pPr>
                    <w:rPr>
                      <w:sz w:val="18"/>
                      <w:szCs w:val="18"/>
                    </w:rPr>
                  </w:pPr>
                  <w:r w:rsidRPr="00522634"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22634" w:rsidRPr="00522634" w:rsidRDefault="00522634" w:rsidP="0052263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22634" w:rsidRPr="00522634" w:rsidTr="00AE1B1E">
              <w:trPr>
                <w:jc w:val="center"/>
              </w:trPr>
              <w:tc>
                <w:tcPr>
                  <w:tcW w:w="502" w:type="dxa"/>
                </w:tcPr>
                <w:p w:rsidR="00522634" w:rsidRPr="00522634" w:rsidRDefault="00522634" w:rsidP="00522634">
                  <w:pPr>
                    <w:ind w:left="-158" w:right="-290" w:firstLine="100"/>
                    <w:rPr>
                      <w:sz w:val="18"/>
                      <w:szCs w:val="18"/>
                    </w:rPr>
                  </w:pPr>
                  <w:r w:rsidRPr="00522634">
                    <w:rPr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22634" w:rsidRPr="00522634" w:rsidRDefault="00522634" w:rsidP="00522634">
                  <w:pPr>
                    <w:ind w:left="-41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</w:tcPr>
                <w:p w:rsidR="00522634" w:rsidRPr="00522634" w:rsidRDefault="00522634" w:rsidP="00522634">
                  <w:pPr>
                    <w:rPr>
                      <w:sz w:val="18"/>
                      <w:szCs w:val="18"/>
                    </w:rPr>
                  </w:pPr>
                  <w:r w:rsidRPr="00522634">
                    <w:rPr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22634" w:rsidRPr="00522634" w:rsidRDefault="00522634" w:rsidP="0052263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22634" w:rsidRPr="00522634" w:rsidRDefault="00522634" w:rsidP="00522634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634" w:rsidRPr="00522634" w:rsidRDefault="00522634" w:rsidP="00522634">
            <w:pPr>
              <w:rPr>
                <w:b/>
                <w:sz w:val="28"/>
                <w:szCs w:val="28"/>
              </w:rPr>
            </w:pPr>
          </w:p>
        </w:tc>
      </w:tr>
    </w:tbl>
    <w:p w:rsidR="00522634" w:rsidRPr="00522634" w:rsidRDefault="00522634" w:rsidP="00522634">
      <w:pPr>
        <w:rPr>
          <w:sz w:val="28"/>
          <w:szCs w:val="28"/>
        </w:rPr>
      </w:pPr>
    </w:p>
    <w:p w:rsidR="00522634" w:rsidRPr="00522634" w:rsidRDefault="00522634" w:rsidP="00522634">
      <w:pPr>
        <w:rPr>
          <w:sz w:val="28"/>
          <w:szCs w:val="28"/>
        </w:rPr>
      </w:pPr>
    </w:p>
    <w:p w:rsidR="00522634" w:rsidRPr="00522634" w:rsidRDefault="00522634" w:rsidP="00522634">
      <w:r w:rsidRPr="00522634">
        <w:rPr>
          <w:b/>
        </w:rPr>
        <w:t>О предоставлении информации</w:t>
      </w:r>
    </w:p>
    <w:p w:rsidR="00522634" w:rsidRPr="00522634" w:rsidRDefault="00522634" w:rsidP="00522634">
      <w:pPr>
        <w:rPr>
          <w:sz w:val="28"/>
          <w:szCs w:val="28"/>
        </w:rPr>
      </w:pPr>
    </w:p>
    <w:p w:rsidR="00522634" w:rsidRPr="00522634" w:rsidRDefault="00522634" w:rsidP="00522634">
      <w:pPr>
        <w:rPr>
          <w:sz w:val="28"/>
          <w:szCs w:val="28"/>
        </w:rPr>
      </w:pPr>
    </w:p>
    <w:p w:rsidR="00522634" w:rsidRPr="00522634" w:rsidRDefault="00522634" w:rsidP="00522634">
      <w:pPr>
        <w:ind w:firstLine="708"/>
        <w:rPr>
          <w:sz w:val="28"/>
          <w:szCs w:val="28"/>
        </w:rPr>
      </w:pPr>
      <w:r w:rsidRPr="00522634">
        <w:rPr>
          <w:sz w:val="28"/>
          <w:szCs w:val="28"/>
        </w:rPr>
        <w:t>Просим выдать</w:t>
      </w:r>
      <w:r w:rsidRPr="00522634">
        <w:rPr>
          <w:sz w:val="28"/>
        </w:rPr>
        <w:t xml:space="preserve"> </w:t>
      </w:r>
      <w:r w:rsidRPr="00522634">
        <w:rPr>
          <w:sz w:val="28"/>
          <w:szCs w:val="28"/>
        </w:rPr>
        <w:t>архивную справку (и (или) архивную выписку, архивные копии, тематический перечень) из</w:t>
      </w:r>
    </w:p>
    <w:p w:rsidR="00522634" w:rsidRPr="00522634" w:rsidRDefault="00522634" w:rsidP="00522634">
      <w:pPr>
        <w:rPr>
          <w:sz w:val="28"/>
          <w:szCs w:val="28"/>
        </w:rPr>
      </w:pPr>
      <w:r w:rsidRPr="00522634"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522634" w:rsidRPr="00522634" w:rsidRDefault="00522634" w:rsidP="00522634">
      <w:pPr>
        <w:jc w:val="center"/>
        <w:rPr>
          <w:sz w:val="20"/>
          <w:szCs w:val="20"/>
        </w:rPr>
      </w:pPr>
      <w:r w:rsidRPr="00522634">
        <w:rPr>
          <w:sz w:val="20"/>
          <w:szCs w:val="20"/>
        </w:rPr>
        <w:t>(указать сведения, позволяющие осуществить поиск документов, тему</w:t>
      </w:r>
      <w:r w:rsidRPr="00522634">
        <w:rPr>
          <w:sz w:val="28"/>
        </w:rPr>
        <w:t xml:space="preserve">, </w:t>
      </w:r>
      <w:r w:rsidRPr="00522634">
        <w:rPr>
          <w:sz w:val="20"/>
          <w:szCs w:val="20"/>
        </w:rPr>
        <w:t>вопрос, событие, факт и хронологические рамки запроса)</w:t>
      </w:r>
    </w:p>
    <w:p w:rsidR="00522634" w:rsidRPr="00522634" w:rsidRDefault="00522634" w:rsidP="00522634">
      <w:pPr>
        <w:jc w:val="both"/>
        <w:rPr>
          <w:sz w:val="28"/>
          <w:szCs w:val="28"/>
        </w:rPr>
      </w:pPr>
    </w:p>
    <w:p w:rsidR="00522634" w:rsidRPr="00522634" w:rsidRDefault="00522634" w:rsidP="00522634">
      <w:pPr>
        <w:jc w:val="both"/>
        <w:rPr>
          <w:sz w:val="28"/>
          <w:szCs w:val="28"/>
        </w:rPr>
      </w:pPr>
      <w:r w:rsidRPr="00522634">
        <w:rPr>
          <w:sz w:val="28"/>
          <w:szCs w:val="28"/>
        </w:rPr>
        <w:tab/>
        <w:t>Приложение: на __ л. в __ экз.</w:t>
      </w:r>
    </w:p>
    <w:p w:rsidR="00522634" w:rsidRPr="00522634" w:rsidRDefault="00522634" w:rsidP="00522634">
      <w:pPr>
        <w:jc w:val="both"/>
        <w:rPr>
          <w:sz w:val="28"/>
          <w:szCs w:val="28"/>
        </w:rPr>
      </w:pPr>
    </w:p>
    <w:p w:rsidR="00522634" w:rsidRPr="00522634" w:rsidRDefault="00522634" w:rsidP="00522634">
      <w:pPr>
        <w:jc w:val="both"/>
        <w:rPr>
          <w:sz w:val="28"/>
          <w:szCs w:val="28"/>
        </w:rPr>
      </w:pPr>
      <w:r w:rsidRPr="00522634">
        <w:rPr>
          <w:sz w:val="28"/>
          <w:szCs w:val="28"/>
        </w:rPr>
        <w:t>______________________</w:t>
      </w:r>
      <w:r w:rsidR="00085EA2">
        <w:rPr>
          <w:sz w:val="28"/>
          <w:szCs w:val="28"/>
        </w:rPr>
        <w:t xml:space="preserve"> </w:t>
      </w:r>
      <w:r w:rsidRPr="00522634">
        <w:rPr>
          <w:sz w:val="28"/>
          <w:szCs w:val="28"/>
        </w:rPr>
        <w:t>_______________</w:t>
      </w:r>
      <w:r w:rsidR="00085EA2">
        <w:rPr>
          <w:sz w:val="28"/>
          <w:szCs w:val="28"/>
        </w:rPr>
        <w:t xml:space="preserve"> </w:t>
      </w:r>
      <w:r w:rsidRPr="00522634">
        <w:rPr>
          <w:sz w:val="28"/>
          <w:szCs w:val="28"/>
        </w:rPr>
        <w:t>________________</w:t>
      </w:r>
    </w:p>
    <w:p w:rsidR="00522634" w:rsidRPr="00522634" w:rsidRDefault="00522634" w:rsidP="00522634">
      <w:pPr>
        <w:jc w:val="both"/>
        <w:rPr>
          <w:sz w:val="20"/>
          <w:szCs w:val="20"/>
        </w:rPr>
      </w:pPr>
      <w:r w:rsidRPr="00522634">
        <w:rPr>
          <w:sz w:val="20"/>
          <w:szCs w:val="20"/>
        </w:rPr>
        <w:t>(наименование должности</w:t>
      </w:r>
      <w:r w:rsidR="00085EA2">
        <w:rPr>
          <w:sz w:val="20"/>
          <w:szCs w:val="20"/>
        </w:rPr>
        <w:t xml:space="preserve"> </w:t>
      </w:r>
      <w:r w:rsidRPr="00522634">
        <w:rPr>
          <w:sz w:val="20"/>
          <w:szCs w:val="20"/>
        </w:rPr>
        <w:t>(подпись)</w:t>
      </w:r>
      <w:r w:rsidR="00085EA2">
        <w:rPr>
          <w:sz w:val="20"/>
          <w:szCs w:val="20"/>
        </w:rPr>
        <w:t xml:space="preserve"> </w:t>
      </w:r>
      <w:r w:rsidRPr="00522634">
        <w:rPr>
          <w:sz w:val="20"/>
          <w:szCs w:val="20"/>
        </w:rPr>
        <w:t>(Ф.И.О.)</w:t>
      </w:r>
    </w:p>
    <w:p w:rsidR="00522634" w:rsidRPr="00522634" w:rsidRDefault="00522634" w:rsidP="00522634">
      <w:pPr>
        <w:jc w:val="both"/>
        <w:rPr>
          <w:sz w:val="20"/>
          <w:szCs w:val="20"/>
        </w:rPr>
      </w:pPr>
      <w:r w:rsidRPr="00522634">
        <w:rPr>
          <w:sz w:val="20"/>
          <w:szCs w:val="20"/>
        </w:rPr>
        <w:t>руководителя организации – заявителя)</w:t>
      </w:r>
    </w:p>
    <w:p w:rsidR="00522634" w:rsidRPr="00522634" w:rsidRDefault="00522634" w:rsidP="00522634">
      <w:pPr>
        <w:jc w:val="both"/>
        <w:rPr>
          <w:sz w:val="20"/>
          <w:szCs w:val="20"/>
        </w:rPr>
      </w:pPr>
    </w:p>
    <w:p w:rsidR="00522634" w:rsidRPr="00522634" w:rsidRDefault="00522634" w:rsidP="00522634">
      <w:pPr>
        <w:jc w:val="both"/>
        <w:rPr>
          <w:sz w:val="20"/>
          <w:szCs w:val="20"/>
        </w:rPr>
      </w:pPr>
    </w:p>
    <w:p w:rsidR="00522634" w:rsidRPr="00522634" w:rsidRDefault="00522634" w:rsidP="00522634">
      <w:pPr>
        <w:jc w:val="both"/>
        <w:rPr>
          <w:sz w:val="20"/>
          <w:szCs w:val="20"/>
        </w:rPr>
      </w:pPr>
    </w:p>
    <w:p w:rsidR="00522634" w:rsidRPr="00522634" w:rsidRDefault="00522634" w:rsidP="00522634">
      <w:pPr>
        <w:jc w:val="both"/>
        <w:rPr>
          <w:sz w:val="20"/>
          <w:szCs w:val="20"/>
        </w:rPr>
      </w:pPr>
      <w:r w:rsidRPr="00522634">
        <w:rPr>
          <w:sz w:val="20"/>
          <w:szCs w:val="20"/>
        </w:rPr>
        <w:t>Ф.И.О. исполнителя</w:t>
      </w:r>
    </w:p>
    <w:p w:rsidR="00522634" w:rsidRPr="00522634" w:rsidRDefault="00522634" w:rsidP="00522634">
      <w:pPr>
        <w:jc w:val="both"/>
        <w:rPr>
          <w:sz w:val="28"/>
        </w:rPr>
      </w:pPr>
      <w:r w:rsidRPr="00522634">
        <w:rPr>
          <w:sz w:val="20"/>
          <w:szCs w:val="20"/>
        </w:rPr>
        <w:t>№ телефона</w:t>
      </w:r>
    </w:p>
    <w:p w:rsidR="00522634" w:rsidRPr="00522634" w:rsidRDefault="00085EA2" w:rsidP="00522634">
      <w:pPr>
        <w:autoSpaceDE w:val="0"/>
        <w:autoSpaceDN w:val="0"/>
        <w:adjustRightInd w:val="0"/>
        <w:jc w:val="center"/>
        <w:outlineLvl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522634" w:rsidRPr="00522634" w:rsidRDefault="00085EA2" w:rsidP="00522634">
      <w:pPr>
        <w:autoSpaceDE w:val="0"/>
        <w:autoSpaceDN w:val="0"/>
        <w:adjustRightInd w:val="0"/>
        <w:jc w:val="center"/>
        <w:outlineLvl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522634" w:rsidRPr="00522634" w:rsidRDefault="00522634" w:rsidP="00522634">
      <w:pPr>
        <w:autoSpaceDE w:val="0"/>
        <w:autoSpaceDN w:val="0"/>
        <w:adjustRightInd w:val="0"/>
        <w:jc w:val="center"/>
        <w:outlineLvl w:val="1"/>
        <w:rPr>
          <w:i/>
          <w:sz w:val="22"/>
          <w:szCs w:val="22"/>
        </w:rPr>
      </w:pPr>
    </w:p>
    <w:p w:rsidR="00522634" w:rsidRPr="00522634" w:rsidRDefault="00522634" w:rsidP="007714F5">
      <w:pPr>
        <w:autoSpaceDE w:val="0"/>
        <w:autoSpaceDN w:val="0"/>
        <w:adjustRightInd w:val="0"/>
        <w:outlineLvl w:val="1"/>
        <w:rPr>
          <w:i/>
          <w:sz w:val="22"/>
          <w:szCs w:val="22"/>
        </w:rPr>
      </w:pPr>
    </w:p>
    <w:p w:rsidR="00522634" w:rsidRPr="00522634" w:rsidRDefault="00522634" w:rsidP="00522634">
      <w:pPr>
        <w:ind w:firstLine="4305"/>
        <w:jc w:val="center"/>
        <w:rPr>
          <w:b/>
        </w:rPr>
      </w:pPr>
      <w:r w:rsidRPr="00522634">
        <w:rPr>
          <w:b/>
        </w:rPr>
        <w:lastRenderedPageBreak/>
        <w:t>Приложение №5</w:t>
      </w:r>
    </w:p>
    <w:p w:rsidR="00B64998" w:rsidRDefault="00CA35DF" w:rsidP="00CA35DF">
      <w:pPr>
        <w:ind w:left="4253"/>
        <w:jc w:val="center"/>
        <w:rPr>
          <w:b/>
          <w:sz w:val="22"/>
          <w:szCs w:val="22"/>
        </w:rPr>
      </w:pPr>
      <w:r w:rsidRPr="00B15A69">
        <w:rPr>
          <w:b/>
          <w:sz w:val="22"/>
          <w:szCs w:val="22"/>
        </w:rPr>
        <w:t xml:space="preserve">к административному регламенту </w:t>
      </w:r>
    </w:p>
    <w:p w:rsidR="00CA35DF" w:rsidRPr="00B15A69" w:rsidRDefault="00CA35DF" w:rsidP="00CA35DF">
      <w:pPr>
        <w:ind w:left="4253"/>
        <w:jc w:val="center"/>
        <w:rPr>
          <w:b/>
          <w:bCs/>
          <w:sz w:val="22"/>
          <w:szCs w:val="22"/>
        </w:rPr>
      </w:pPr>
      <w:r w:rsidRPr="00B15A69">
        <w:rPr>
          <w:b/>
          <w:bCs/>
          <w:sz w:val="22"/>
          <w:szCs w:val="22"/>
        </w:rPr>
        <w:t>«Организация информационного обеспечения граждан, органов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</w:p>
    <w:p w:rsidR="00522634" w:rsidRPr="00522634" w:rsidRDefault="00522634" w:rsidP="00522634">
      <w:pPr>
        <w:ind w:firstLine="4305"/>
        <w:jc w:val="center"/>
        <w:rPr>
          <w:b/>
        </w:rPr>
      </w:pPr>
    </w:p>
    <w:p w:rsidR="00522634" w:rsidRPr="00522634" w:rsidRDefault="00522634" w:rsidP="00522634">
      <w:pPr>
        <w:ind w:firstLine="4305"/>
        <w:jc w:val="center"/>
        <w:rPr>
          <w:b/>
        </w:rPr>
      </w:pPr>
    </w:p>
    <w:p w:rsidR="00522634" w:rsidRPr="00522634" w:rsidRDefault="00522634" w:rsidP="00522634">
      <w:pPr>
        <w:ind w:firstLine="4305"/>
        <w:jc w:val="center"/>
        <w:rPr>
          <w:b/>
        </w:rPr>
      </w:pPr>
    </w:p>
    <w:p w:rsidR="00522634" w:rsidRPr="00522634" w:rsidRDefault="00522634" w:rsidP="00522634">
      <w:pPr>
        <w:ind w:firstLine="4305"/>
        <w:jc w:val="center"/>
        <w:rPr>
          <w:b/>
        </w:rPr>
      </w:pPr>
    </w:p>
    <w:p w:rsidR="00522634" w:rsidRPr="00522634" w:rsidRDefault="00522634" w:rsidP="00522634">
      <w:pPr>
        <w:ind w:firstLine="4305"/>
        <w:jc w:val="center"/>
        <w:rPr>
          <w:b/>
        </w:rPr>
      </w:pPr>
    </w:p>
    <w:p w:rsidR="00522634" w:rsidRPr="00522634" w:rsidRDefault="00522634" w:rsidP="00522634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22634">
        <w:rPr>
          <w:b/>
          <w:caps/>
          <w:sz w:val="28"/>
          <w:szCs w:val="28"/>
        </w:rPr>
        <w:t xml:space="preserve">Блок-схема </w:t>
      </w:r>
    </w:p>
    <w:p w:rsidR="00522634" w:rsidRPr="00522634" w:rsidRDefault="00522634" w:rsidP="00522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634">
        <w:rPr>
          <w:b/>
          <w:sz w:val="28"/>
          <w:szCs w:val="28"/>
        </w:rPr>
        <w:t xml:space="preserve">последовательности административных процедур </w:t>
      </w:r>
    </w:p>
    <w:p w:rsidR="00522634" w:rsidRPr="00522634" w:rsidRDefault="00522634" w:rsidP="00522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634">
        <w:rPr>
          <w:b/>
          <w:sz w:val="28"/>
          <w:szCs w:val="28"/>
        </w:rPr>
        <w:t>при предоставлении муниципальной услуги</w:t>
      </w:r>
    </w:p>
    <w:p w:rsidR="00522634" w:rsidRPr="00522634" w:rsidRDefault="00522634" w:rsidP="00522634">
      <w:pPr>
        <w:rPr>
          <w:sz w:val="28"/>
          <w:szCs w:val="28"/>
        </w:rPr>
      </w:pPr>
    </w:p>
    <w:p w:rsidR="00522634" w:rsidRPr="00522634" w:rsidRDefault="00B64998" w:rsidP="00522634">
      <w:pPr>
        <w:rPr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157480</wp:posOffset>
                </wp:positionV>
                <wp:extent cx="4836160" cy="512445"/>
                <wp:effectExtent l="8255" t="9525" r="13335" b="11430"/>
                <wp:wrapNone/>
                <wp:docPr id="1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616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EA2" w:rsidRPr="00192127" w:rsidRDefault="00085EA2" w:rsidP="00522634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192127">
                              <w:rPr>
                                <w:szCs w:val="28"/>
                              </w:rPr>
                              <w:t>Регистрация поступившего запр</w:t>
                            </w:r>
                            <w:r>
                              <w:rPr>
                                <w:szCs w:val="28"/>
                              </w:rPr>
                              <w:t>оса и передача их на исполнение</w:t>
                            </w:r>
                            <w:r w:rsidRPr="00192127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br/>
                            </w:r>
                            <w:r w:rsidRPr="00192127">
                              <w:rPr>
                                <w:b/>
                                <w:szCs w:val="28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9.35pt;margin-top:12.4pt;width:380.8pt;height:40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">
                <v:textbox>
                  <w:txbxContent>
                    <w:p w:rsidR="00085EA2" w:rsidRPr="00192127" w:rsidRDefault="00085EA2" w:rsidP="00522634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192127">
                        <w:rPr>
                          <w:szCs w:val="28"/>
                        </w:rPr>
                        <w:t>Регистрация поступившего запр</w:t>
                      </w:r>
                      <w:r>
                        <w:rPr>
                          <w:szCs w:val="28"/>
                        </w:rPr>
                        <w:t>оса и передача их на исполнение</w:t>
                      </w:r>
                      <w:r w:rsidRPr="00192127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br/>
                      </w:r>
                      <w:r w:rsidRPr="00192127">
                        <w:rPr>
                          <w:b/>
                          <w:szCs w:val="28"/>
                        </w:rPr>
                        <w:t>(1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522634" w:rsidRPr="00522634" w:rsidRDefault="00522634" w:rsidP="00522634">
      <w:pPr>
        <w:rPr>
          <w:sz w:val="28"/>
        </w:rPr>
      </w:pPr>
    </w:p>
    <w:p w:rsidR="00522634" w:rsidRPr="00522634" w:rsidRDefault="00522634" w:rsidP="00522634">
      <w:pPr>
        <w:rPr>
          <w:sz w:val="28"/>
        </w:rPr>
      </w:pPr>
    </w:p>
    <w:p w:rsidR="00522634" w:rsidRPr="00522634" w:rsidRDefault="00B64998" w:rsidP="00522634">
      <w:pPr>
        <w:rPr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56515</wp:posOffset>
                </wp:positionV>
                <wp:extent cx="0" cy="473075"/>
                <wp:effectExtent l="60960" t="6985" r="53340" b="15240"/>
                <wp:wrapNone/>
                <wp:docPr id="1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8A90E" id="Line 5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4.45pt" to="214.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522634" w:rsidRPr="00522634" w:rsidRDefault="00522634" w:rsidP="00522634">
      <w:pPr>
        <w:rPr>
          <w:sz w:val="28"/>
        </w:rPr>
      </w:pPr>
    </w:p>
    <w:p w:rsidR="00522634" w:rsidRPr="00522634" w:rsidRDefault="00B64998" w:rsidP="0052263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120650</wp:posOffset>
                </wp:positionV>
                <wp:extent cx="2926080" cy="515620"/>
                <wp:effectExtent l="12700" t="13335" r="13970" b="13970"/>
                <wp:wrapNone/>
                <wp:docPr id="1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EA2" w:rsidRPr="00192127" w:rsidRDefault="00085EA2" w:rsidP="00522634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192127">
                              <w:rPr>
                                <w:szCs w:val="28"/>
                              </w:rPr>
                              <w:t>Анализ тематики поступивших запросов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192127">
                              <w:rPr>
                                <w:b/>
                                <w:szCs w:val="28"/>
                              </w:rPr>
                              <w:t>(2 дня)</w:t>
                            </w:r>
                          </w:p>
                          <w:p w:rsidR="00085EA2" w:rsidRPr="00CF3A7B" w:rsidRDefault="00085EA2" w:rsidP="005226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margin-left:91.45pt;margin-top:9.5pt;width:230.4pt;height:4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">
                <v:textbox>
                  <w:txbxContent>
                    <w:p w:rsidR="00085EA2" w:rsidRPr="00192127" w:rsidRDefault="00085EA2" w:rsidP="00522634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192127">
                        <w:rPr>
                          <w:szCs w:val="28"/>
                        </w:rPr>
                        <w:t>Анализ тематики поступивших запросов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192127">
                        <w:rPr>
                          <w:b/>
                          <w:szCs w:val="28"/>
                        </w:rPr>
                        <w:t>(2 дня)</w:t>
                      </w:r>
                    </w:p>
                    <w:p w:rsidR="00085EA2" w:rsidRPr="00CF3A7B" w:rsidRDefault="00085EA2" w:rsidP="00522634"/>
                  </w:txbxContent>
                </v:textbox>
              </v:rect>
            </w:pict>
          </mc:Fallback>
        </mc:AlternateContent>
      </w:r>
      <w:r w:rsidR="00085EA2">
        <w:rPr>
          <w:sz w:val="28"/>
        </w:rPr>
        <w:t xml:space="preserve"> </w:t>
      </w:r>
      <w:r w:rsidR="00522634" w:rsidRPr="00522634">
        <w:rPr>
          <w:sz w:val="28"/>
        </w:rPr>
        <w:t>нет</w:t>
      </w:r>
      <w:r w:rsidR="00522634" w:rsidRPr="00522634">
        <w:rPr>
          <w:sz w:val="28"/>
        </w:rPr>
        <w:tab/>
      </w:r>
      <w:r w:rsidR="00522634" w:rsidRPr="00522634">
        <w:rPr>
          <w:sz w:val="28"/>
        </w:rPr>
        <w:tab/>
      </w:r>
      <w:r w:rsidR="00522634" w:rsidRPr="00522634">
        <w:rPr>
          <w:sz w:val="28"/>
        </w:rPr>
        <w:tab/>
      </w:r>
      <w:r w:rsidR="00522634" w:rsidRPr="00522634">
        <w:rPr>
          <w:sz w:val="28"/>
        </w:rPr>
        <w:tab/>
      </w:r>
      <w:r w:rsidR="00522634" w:rsidRPr="00522634">
        <w:rPr>
          <w:sz w:val="28"/>
        </w:rPr>
        <w:tab/>
      </w:r>
      <w:r w:rsidR="00522634" w:rsidRPr="00522634">
        <w:rPr>
          <w:sz w:val="28"/>
        </w:rPr>
        <w:tab/>
      </w:r>
      <w:r w:rsidR="00522634" w:rsidRPr="00522634">
        <w:rPr>
          <w:sz w:val="28"/>
        </w:rPr>
        <w:tab/>
      </w:r>
      <w:r w:rsidR="00522634" w:rsidRPr="00522634">
        <w:rPr>
          <w:sz w:val="28"/>
        </w:rPr>
        <w:tab/>
      </w:r>
      <w:r w:rsidR="00522634" w:rsidRPr="00522634">
        <w:rPr>
          <w:sz w:val="28"/>
        </w:rPr>
        <w:tab/>
      </w:r>
      <w:r w:rsidR="00085EA2">
        <w:rPr>
          <w:sz w:val="28"/>
        </w:rPr>
        <w:t xml:space="preserve"> </w:t>
      </w:r>
      <w:r w:rsidR="00522634" w:rsidRPr="00522634">
        <w:rPr>
          <w:sz w:val="28"/>
        </w:rPr>
        <w:t>да</w:t>
      </w:r>
    </w:p>
    <w:p w:rsidR="00522634" w:rsidRPr="00522634" w:rsidRDefault="00B64998" w:rsidP="0052263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105410</wp:posOffset>
                </wp:positionV>
                <wp:extent cx="1146175" cy="0"/>
                <wp:effectExtent l="9525" t="12065" r="6350" b="6985"/>
                <wp:wrapNone/>
                <wp:docPr id="1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126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1.2pt;margin-top:8.3pt;width:90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trHg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104775</wp:posOffset>
                </wp:positionV>
                <wp:extent cx="0" cy="3909060"/>
                <wp:effectExtent l="9525" t="11430" r="9525" b="13335"/>
                <wp:wrapNone/>
                <wp:docPr id="1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32B98" id="AutoShape 67" o:spid="_x0000_s1026" type="#_x0000_t32" style="position:absolute;margin-left:1.2pt;margin-top:8.25pt;width:0;height:30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JxHwIAAD0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102870</wp:posOffset>
                </wp:positionV>
                <wp:extent cx="635" cy="769620"/>
                <wp:effectExtent l="53975" t="9525" r="59690" b="20955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69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8E159" id="AutoShape 69" o:spid="_x0000_s1026" type="#_x0000_t32" style="position:absolute;margin-left:405.2pt;margin-top:8.1pt;width:.05pt;height:60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102870</wp:posOffset>
                </wp:positionV>
                <wp:extent cx="1058545" cy="0"/>
                <wp:effectExtent l="5080" t="9525" r="12700" b="9525"/>
                <wp:wrapNone/>
                <wp:docPr id="1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8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D34B7" id="AutoShape 68" o:spid="_x0000_s1026" type="#_x0000_t32" style="position:absolute;margin-left:321.85pt;margin-top:8.1pt;width:83.3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uC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"/>
            </w:pict>
          </mc:Fallback>
        </mc:AlternateContent>
      </w:r>
    </w:p>
    <w:p w:rsidR="00522634" w:rsidRPr="00522634" w:rsidRDefault="00522634" w:rsidP="00522634">
      <w:pPr>
        <w:rPr>
          <w:sz w:val="28"/>
        </w:rPr>
      </w:pPr>
      <w:r w:rsidRPr="00522634">
        <w:rPr>
          <w:sz w:val="28"/>
        </w:rPr>
        <w:tab/>
      </w:r>
      <w:r w:rsidRPr="00522634">
        <w:rPr>
          <w:sz w:val="28"/>
        </w:rPr>
        <w:tab/>
      </w:r>
      <w:r w:rsidRPr="00522634">
        <w:rPr>
          <w:sz w:val="28"/>
        </w:rPr>
        <w:tab/>
      </w:r>
      <w:r w:rsidRPr="00522634">
        <w:rPr>
          <w:sz w:val="28"/>
        </w:rPr>
        <w:tab/>
      </w:r>
      <w:r w:rsidRPr="00522634">
        <w:rPr>
          <w:sz w:val="28"/>
        </w:rPr>
        <w:tab/>
      </w:r>
      <w:r w:rsidRPr="00522634">
        <w:rPr>
          <w:sz w:val="28"/>
        </w:rPr>
        <w:tab/>
      </w:r>
      <w:r w:rsidRPr="00522634">
        <w:rPr>
          <w:sz w:val="28"/>
        </w:rPr>
        <w:tab/>
      </w:r>
      <w:r w:rsidRPr="00522634">
        <w:rPr>
          <w:sz w:val="28"/>
        </w:rPr>
        <w:tab/>
      </w:r>
      <w:r w:rsidRPr="00522634">
        <w:rPr>
          <w:sz w:val="28"/>
        </w:rPr>
        <w:tab/>
      </w:r>
      <w:r w:rsidRPr="00522634">
        <w:rPr>
          <w:sz w:val="28"/>
        </w:rPr>
        <w:tab/>
      </w:r>
      <w:r w:rsidRPr="00522634">
        <w:rPr>
          <w:sz w:val="28"/>
        </w:rPr>
        <w:tab/>
      </w:r>
    </w:p>
    <w:p w:rsidR="00522634" w:rsidRPr="00522634" w:rsidRDefault="00522634" w:rsidP="00522634">
      <w:pPr>
        <w:rPr>
          <w:sz w:val="28"/>
        </w:rPr>
      </w:pPr>
    </w:p>
    <w:p w:rsidR="00522634" w:rsidRPr="00522634" w:rsidRDefault="00522634" w:rsidP="00522634">
      <w:pPr>
        <w:rPr>
          <w:sz w:val="28"/>
        </w:rPr>
      </w:pPr>
    </w:p>
    <w:p w:rsidR="00522634" w:rsidRPr="00522634" w:rsidRDefault="00B64998" w:rsidP="0052263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55245</wp:posOffset>
                </wp:positionV>
                <wp:extent cx="2224405" cy="988060"/>
                <wp:effectExtent l="8255" t="8255" r="5715" b="13335"/>
                <wp:wrapNone/>
                <wp:docPr id="1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4405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EA2" w:rsidRPr="00192127" w:rsidRDefault="00085EA2" w:rsidP="00522634">
                            <w:pPr>
                              <w:tabs>
                                <w:tab w:val="left" w:pos="3119"/>
                                <w:tab w:val="left" w:pos="3261"/>
                              </w:tabs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192127">
                              <w:rPr>
                                <w:szCs w:val="28"/>
                              </w:rPr>
                              <w:t xml:space="preserve">Направление запроса по принадлежности с уведомлением об этом заявителя </w:t>
                            </w:r>
                            <w:r w:rsidRPr="00192127">
                              <w:rPr>
                                <w:b/>
                                <w:szCs w:val="28"/>
                              </w:rPr>
                              <w:t>(5 дней)</w:t>
                            </w:r>
                          </w:p>
                          <w:p w:rsidR="00085EA2" w:rsidRPr="00CF3A7B" w:rsidRDefault="00085EA2" w:rsidP="005226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8" style="position:absolute;margin-left:39.35pt;margin-top:4.35pt;width:175.15pt;height:7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">
                <v:textbox>
                  <w:txbxContent>
                    <w:p w:rsidR="00085EA2" w:rsidRPr="00192127" w:rsidRDefault="00085EA2" w:rsidP="00522634">
                      <w:pPr>
                        <w:tabs>
                          <w:tab w:val="left" w:pos="3119"/>
                          <w:tab w:val="left" w:pos="3261"/>
                        </w:tabs>
                        <w:jc w:val="center"/>
                        <w:rPr>
                          <w:b/>
                          <w:szCs w:val="28"/>
                        </w:rPr>
                      </w:pPr>
                      <w:r w:rsidRPr="00192127">
                        <w:rPr>
                          <w:szCs w:val="28"/>
                        </w:rPr>
                        <w:t xml:space="preserve">Направление запроса по принадлежности с уведомлением об этом заявителя </w:t>
                      </w:r>
                      <w:r w:rsidRPr="00192127">
                        <w:rPr>
                          <w:b/>
                          <w:szCs w:val="28"/>
                        </w:rPr>
                        <w:t>(5 дней)</w:t>
                      </w:r>
                    </w:p>
                    <w:p w:rsidR="00085EA2" w:rsidRPr="00CF3A7B" w:rsidRDefault="00085EA2" w:rsidP="00522634"/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55245</wp:posOffset>
                </wp:positionV>
                <wp:extent cx="2504440" cy="1526540"/>
                <wp:effectExtent l="8255" t="8255" r="11430" b="8255"/>
                <wp:wrapNone/>
                <wp:docPr id="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4440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EA2" w:rsidRPr="00B00AE2" w:rsidRDefault="00085EA2" w:rsidP="00522634">
                            <w:pPr>
                              <w:pStyle w:val="pboth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0AE2">
                              <w:rPr>
                                <w:sz w:val="28"/>
                                <w:szCs w:val="28"/>
                              </w:rPr>
                              <w:t xml:space="preserve">Подготовка и оформление архивных справок, архивных выписок, архивных копий, информационных писем, тематических подборок копий архивных документов </w:t>
                            </w:r>
                          </w:p>
                          <w:p w:rsidR="00085EA2" w:rsidRPr="00B00AE2" w:rsidRDefault="00085EA2" w:rsidP="00522634">
                            <w:pPr>
                              <w:pStyle w:val="pboth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0AE2">
                              <w:rPr>
                                <w:b/>
                                <w:sz w:val="28"/>
                                <w:szCs w:val="28"/>
                              </w:rPr>
                              <w:t>(25 дней)</w:t>
                            </w:r>
                            <w:r w:rsidRPr="00B00AE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85EA2" w:rsidRPr="00CF3A7B" w:rsidRDefault="00085EA2" w:rsidP="005226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9" style="position:absolute;margin-left:268.1pt;margin-top:4.35pt;width:197.2pt;height:1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">
                <v:textbox>
                  <w:txbxContent>
                    <w:p w:rsidR="00085EA2" w:rsidRPr="00B00AE2" w:rsidRDefault="00085EA2" w:rsidP="00522634">
                      <w:pPr>
                        <w:pStyle w:val="pboth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00AE2">
                        <w:rPr>
                          <w:sz w:val="28"/>
                          <w:szCs w:val="28"/>
                        </w:rPr>
                        <w:t xml:space="preserve">Подготовка и оформление архивных справок, архивных выписок, архивных копий, информационных писем, тематических подборок копий архивных документов </w:t>
                      </w:r>
                    </w:p>
                    <w:p w:rsidR="00085EA2" w:rsidRPr="00B00AE2" w:rsidRDefault="00085EA2" w:rsidP="00522634">
                      <w:pPr>
                        <w:pStyle w:val="pboth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00AE2">
                        <w:rPr>
                          <w:b/>
                          <w:sz w:val="28"/>
                          <w:szCs w:val="28"/>
                        </w:rPr>
                        <w:t>(25 дней)</w:t>
                      </w:r>
                      <w:r w:rsidRPr="00B00AE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85EA2" w:rsidRPr="00CF3A7B" w:rsidRDefault="00085EA2" w:rsidP="00522634"/>
                  </w:txbxContent>
                </v:textbox>
              </v:rect>
            </w:pict>
          </mc:Fallback>
        </mc:AlternateContent>
      </w:r>
    </w:p>
    <w:p w:rsidR="00522634" w:rsidRPr="00522634" w:rsidRDefault="00522634" w:rsidP="00522634">
      <w:pPr>
        <w:rPr>
          <w:sz w:val="28"/>
        </w:rPr>
      </w:pPr>
    </w:p>
    <w:p w:rsidR="00522634" w:rsidRPr="00522634" w:rsidRDefault="00B64998" w:rsidP="0052263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61595</wp:posOffset>
                </wp:positionV>
                <wp:extent cx="484505" cy="0"/>
                <wp:effectExtent l="9525" t="61595" r="20320" b="52705"/>
                <wp:wrapNone/>
                <wp:docPr id="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E8918" id="Line 6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.85pt" to="39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">
                <v:stroke endarrow="block"/>
              </v:line>
            </w:pict>
          </mc:Fallback>
        </mc:AlternateContent>
      </w:r>
    </w:p>
    <w:p w:rsidR="00522634" w:rsidRPr="00522634" w:rsidRDefault="00522634" w:rsidP="00522634">
      <w:pPr>
        <w:rPr>
          <w:sz w:val="28"/>
        </w:rPr>
      </w:pPr>
    </w:p>
    <w:p w:rsidR="00522634" w:rsidRPr="00522634" w:rsidRDefault="00522634" w:rsidP="00522634">
      <w:pPr>
        <w:rPr>
          <w:sz w:val="28"/>
        </w:rPr>
      </w:pPr>
    </w:p>
    <w:p w:rsidR="00522634" w:rsidRPr="00522634" w:rsidRDefault="00522634" w:rsidP="00522634">
      <w:pPr>
        <w:rPr>
          <w:sz w:val="28"/>
        </w:rPr>
      </w:pPr>
    </w:p>
    <w:p w:rsidR="00522634" w:rsidRPr="00522634" w:rsidRDefault="00522634" w:rsidP="00522634">
      <w:pPr>
        <w:rPr>
          <w:sz w:val="28"/>
        </w:rPr>
      </w:pPr>
    </w:p>
    <w:p w:rsidR="00522634" w:rsidRPr="00522634" w:rsidRDefault="00B64998" w:rsidP="0052263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39370</wp:posOffset>
                </wp:positionV>
                <wp:extent cx="2224405" cy="946150"/>
                <wp:effectExtent l="8255" t="13970" r="5715" b="11430"/>
                <wp:wrapNone/>
                <wp:docPr id="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440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EA2" w:rsidRPr="007F0962" w:rsidRDefault="00085EA2" w:rsidP="00522634">
                            <w:pPr>
                              <w:tabs>
                                <w:tab w:val="left" w:pos="3119"/>
                                <w:tab w:val="left" w:pos="3261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192127">
                              <w:rPr>
                                <w:szCs w:val="28"/>
                              </w:rPr>
                              <w:t xml:space="preserve">Информирование заявителя об отсутствии </w:t>
                            </w:r>
                            <w:r>
                              <w:rPr>
                                <w:szCs w:val="28"/>
                              </w:rPr>
                              <w:t>з</w:t>
                            </w:r>
                            <w:r w:rsidRPr="00192127">
                              <w:rPr>
                                <w:szCs w:val="28"/>
                              </w:rPr>
                              <w:t xml:space="preserve">апрашиваемой информации </w:t>
                            </w:r>
                            <w:r w:rsidRPr="00192127">
                              <w:rPr>
                                <w:b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3</w:t>
                            </w:r>
                            <w:r w:rsidRPr="00192127">
                              <w:rPr>
                                <w:b/>
                                <w:szCs w:val="28"/>
                              </w:rPr>
                              <w:t xml:space="preserve"> д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ня</w:t>
                            </w:r>
                            <w:r w:rsidRPr="007F0962">
                              <w:rPr>
                                <w:b/>
                              </w:rPr>
                              <w:t>)</w:t>
                            </w:r>
                          </w:p>
                          <w:p w:rsidR="00085EA2" w:rsidRPr="00CF3A7B" w:rsidRDefault="00085EA2" w:rsidP="005226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0" style="position:absolute;margin-left:39.35pt;margin-top:3.1pt;width:175.15pt;height: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">
                <v:textbox>
                  <w:txbxContent>
                    <w:p w:rsidR="00085EA2" w:rsidRPr="007F0962" w:rsidRDefault="00085EA2" w:rsidP="00522634">
                      <w:pPr>
                        <w:tabs>
                          <w:tab w:val="left" w:pos="3119"/>
                          <w:tab w:val="left" w:pos="3261"/>
                        </w:tabs>
                        <w:jc w:val="center"/>
                        <w:rPr>
                          <w:b/>
                        </w:rPr>
                      </w:pPr>
                      <w:r w:rsidRPr="00192127">
                        <w:rPr>
                          <w:szCs w:val="28"/>
                        </w:rPr>
                        <w:t xml:space="preserve">Информирование заявителя об отсутствии </w:t>
                      </w:r>
                      <w:r>
                        <w:rPr>
                          <w:szCs w:val="28"/>
                        </w:rPr>
                        <w:t>з</w:t>
                      </w:r>
                      <w:r w:rsidRPr="00192127">
                        <w:rPr>
                          <w:szCs w:val="28"/>
                        </w:rPr>
                        <w:t xml:space="preserve">апрашиваемой информации </w:t>
                      </w:r>
                      <w:r w:rsidRPr="00192127">
                        <w:rPr>
                          <w:b/>
                          <w:szCs w:val="28"/>
                        </w:rPr>
                        <w:t>(</w:t>
                      </w:r>
                      <w:r>
                        <w:rPr>
                          <w:b/>
                          <w:szCs w:val="28"/>
                        </w:rPr>
                        <w:t>3</w:t>
                      </w:r>
                      <w:r w:rsidRPr="00192127">
                        <w:rPr>
                          <w:b/>
                          <w:szCs w:val="28"/>
                        </w:rPr>
                        <w:t xml:space="preserve"> д</w:t>
                      </w:r>
                      <w:r>
                        <w:rPr>
                          <w:b/>
                          <w:szCs w:val="28"/>
                        </w:rPr>
                        <w:t>ня</w:t>
                      </w:r>
                      <w:r w:rsidRPr="007F0962">
                        <w:rPr>
                          <w:b/>
                        </w:rPr>
                        <w:t>)</w:t>
                      </w:r>
                    </w:p>
                    <w:p w:rsidR="00085EA2" w:rsidRPr="00CF3A7B" w:rsidRDefault="00085EA2" w:rsidP="00522634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150495</wp:posOffset>
                </wp:positionV>
                <wp:extent cx="0" cy="636270"/>
                <wp:effectExtent l="59690" t="10795" r="54610" b="19685"/>
                <wp:wrapNone/>
                <wp:docPr id="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36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D8936" id="Line 7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9pt,11.85pt" to="368.9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39370</wp:posOffset>
                </wp:positionV>
                <wp:extent cx="254000" cy="0"/>
                <wp:effectExtent l="12065" t="61595" r="19685" b="52705"/>
                <wp:wrapNone/>
                <wp:docPr id="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0E3FC" id="Line 6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9pt,3.1pt" to="388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">
                <v:stroke endarrow="block"/>
              </v:line>
            </w:pict>
          </mc:Fallback>
        </mc:AlternateContent>
      </w:r>
    </w:p>
    <w:p w:rsidR="00522634" w:rsidRPr="00522634" w:rsidRDefault="00522634" w:rsidP="00522634">
      <w:pPr>
        <w:rPr>
          <w:sz w:val="28"/>
        </w:rPr>
      </w:pPr>
    </w:p>
    <w:p w:rsidR="00522634" w:rsidRPr="00522634" w:rsidRDefault="00B64998" w:rsidP="00522634"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43815</wp:posOffset>
                </wp:positionV>
                <wp:extent cx="419100" cy="0"/>
                <wp:effectExtent l="9525" t="55880" r="19050" b="58420"/>
                <wp:wrapNone/>
                <wp:docPr id="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BD86E" id="Line 5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45pt" to="34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l5KA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">
                <v:stroke endarrow="block"/>
              </v:line>
            </w:pict>
          </mc:Fallback>
        </mc:AlternateContent>
      </w:r>
    </w:p>
    <w:p w:rsidR="00522634" w:rsidRPr="00522634" w:rsidRDefault="00522634" w:rsidP="00522634"/>
    <w:p w:rsidR="00522634" w:rsidRPr="00522634" w:rsidRDefault="00B64998" w:rsidP="00522634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27305</wp:posOffset>
                </wp:positionV>
                <wp:extent cx="2544445" cy="802640"/>
                <wp:effectExtent l="5080" t="8890" r="12700" b="7620"/>
                <wp:wrapNone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44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EA2" w:rsidRPr="00B00AE2" w:rsidRDefault="00085EA2" w:rsidP="00522634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00AE2">
                              <w:rPr>
                                <w:szCs w:val="28"/>
                              </w:rPr>
                              <w:t xml:space="preserve">Выдача результата муниципальной услуги заявителю </w:t>
                            </w:r>
                            <w:r w:rsidRPr="00B00AE2">
                              <w:rPr>
                                <w:b/>
                                <w:szCs w:val="28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1" style="position:absolute;margin-left:273.1pt;margin-top:2.15pt;width:200.35pt;height:6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">
                <v:textbox>
                  <w:txbxContent>
                    <w:p w:rsidR="00085EA2" w:rsidRPr="00B00AE2" w:rsidRDefault="00085EA2" w:rsidP="00522634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00AE2">
                        <w:rPr>
                          <w:szCs w:val="28"/>
                        </w:rPr>
                        <w:t xml:space="preserve">Выдача результата муниципальной услуги заявителю </w:t>
                      </w:r>
                      <w:r w:rsidRPr="00B00AE2">
                        <w:rPr>
                          <w:b/>
                          <w:szCs w:val="28"/>
                        </w:rPr>
                        <w:t>(1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522634" w:rsidRPr="00522634" w:rsidRDefault="00522634" w:rsidP="00522634"/>
    <w:p w:rsidR="00522634" w:rsidRPr="00522634" w:rsidRDefault="00B64998" w:rsidP="00522634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177800</wp:posOffset>
                </wp:positionV>
                <wp:extent cx="2161540" cy="922655"/>
                <wp:effectExtent l="8255" t="5080" r="11430" b="5715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EA2" w:rsidRDefault="00085EA2" w:rsidP="0052263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192127">
                              <w:rPr>
                                <w:szCs w:val="28"/>
                              </w:rPr>
                              <w:t xml:space="preserve">Решение об отказе в предоставлении муниципальной услуги </w:t>
                            </w:r>
                          </w:p>
                          <w:p w:rsidR="00085EA2" w:rsidRPr="00192127" w:rsidRDefault="00085EA2" w:rsidP="00522634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192127">
                              <w:rPr>
                                <w:b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3</w:t>
                            </w:r>
                            <w:r w:rsidRPr="00192127">
                              <w:rPr>
                                <w:b/>
                                <w:szCs w:val="28"/>
                              </w:rPr>
                              <w:t xml:space="preserve"> д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ня</w:t>
                            </w:r>
                            <w:r w:rsidRPr="00192127">
                              <w:rPr>
                                <w:b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2" style="position:absolute;margin-left:39.35pt;margin-top:14pt;width:170.2pt;height:72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">
                <v:textbox>
                  <w:txbxContent>
                    <w:p w:rsidR="00085EA2" w:rsidRDefault="00085EA2" w:rsidP="00522634">
                      <w:pPr>
                        <w:jc w:val="center"/>
                        <w:rPr>
                          <w:szCs w:val="28"/>
                        </w:rPr>
                      </w:pPr>
                      <w:r w:rsidRPr="00192127">
                        <w:rPr>
                          <w:szCs w:val="28"/>
                        </w:rPr>
                        <w:t xml:space="preserve">Решение об отказе в предоставлении муниципальной услуги </w:t>
                      </w:r>
                    </w:p>
                    <w:p w:rsidR="00085EA2" w:rsidRPr="00192127" w:rsidRDefault="00085EA2" w:rsidP="00522634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192127">
                        <w:rPr>
                          <w:b/>
                          <w:szCs w:val="28"/>
                        </w:rPr>
                        <w:t>(</w:t>
                      </w:r>
                      <w:r>
                        <w:rPr>
                          <w:b/>
                          <w:szCs w:val="28"/>
                        </w:rPr>
                        <w:t>3</w:t>
                      </w:r>
                      <w:r w:rsidRPr="00192127">
                        <w:rPr>
                          <w:b/>
                          <w:szCs w:val="28"/>
                        </w:rPr>
                        <w:t xml:space="preserve"> д</w:t>
                      </w:r>
                      <w:r>
                        <w:rPr>
                          <w:b/>
                          <w:szCs w:val="28"/>
                        </w:rPr>
                        <w:t>ня</w:t>
                      </w:r>
                      <w:r w:rsidRPr="00192127">
                        <w:rPr>
                          <w:b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522634" w:rsidRPr="00522634" w:rsidRDefault="00522634" w:rsidP="00522634"/>
    <w:p w:rsidR="00522634" w:rsidRPr="00522634" w:rsidRDefault="00522634" w:rsidP="00522634"/>
    <w:p w:rsidR="00522634" w:rsidRPr="00522634" w:rsidRDefault="00B64998" w:rsidP="00522634"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128905</wp:posOffset>
                </wp:positionV>
                <wp:extent cx="419100" cy="0"/>
                <wp:effectExtent l="9525" t="53340" r="19050" b="60960"/>
                <wp:wrapNone/>
                <wp:docPr id="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F5ABE" id="Line 5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0.15pt" to="34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TLJwIAAEo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">
                <v:stroke endarrow="block"/>
              </v:line>
            </w:pict>
          </mc:Fallback>
        </mc:AlternateContent>
      </w:r>
    </w:p>
    <w:p w:rsidR="00522634" w:rsidRPr="00522634" w:rsidRDefault="00522634" w:rsidP="00522634">
      <w:pPr>
        <w:jc w:val="both"/>
      </w:pPr>
    </w:p>
    <w:p w:rsidR="00522634" w:rsidRPr="00522634" w:rsidRDefault="00522634" w:rsidP="00522634">
      <w:pPr>
        <w:jc w:val="both"/>
      </w:pPr>
    </w:p>
    <w:p w:rsidR="00522634" w:rsidRPr="00522634" w:rsidRDefault="00522634" w:rsidP="00522634">
      <w:r w:rsidRPr="00522634">
        <w:tab/>
      </w:r>
      <w:r w:rsidRPr="00522634">
        <w:tab/>
      </w:r>
      <w:r w:rsidRPr="00522634">
        <w:tab/>
      </w:r>
      <w:r w:rsidRPr="00522634">
        <w:tab/>
      </w:r>
      <w:r w:rsidRPr="00522634">
        <w:tab/>
      </w:r>
      <w:r w:rsidRPr="00522634">
        <w:tab/>
      </w:r>
      <w:r w:rsidRPr="00522634">
        <w:tab/>
      </w:r>
      <w:r w:rsidRPr="00522634">
        <w:tab/>
      </w:r>
      <w:r w:rsidRPr="00522634">
        <w:tab/>
      </w:r>
      <w:r w:rsidRPr="00522634">
        <w:tab/>
      </w:r>
      <w:r w:rsidRPr="00522634">
        <w:tab/>
      </w:r>
      <w:r w:rsidRPr="00522634">
        <w:tab/>
      </w:r>
    </w:p>
    <w:p w:rsidR="00522634" w:rsidRPr="00522634" w:rsidRDefault="00085EA2" w:rsidP="00522634">
      <w:pPr>
        <w:spacing w:after="120"/>
        <w:ind w:firstLine="567"/>
        <w:jc w:val="both"/>
        <w:rPr>
          <w:sz w:val="28"/>
          <w:szCs w:val="28"/>
        </w:rPr>
      </w:pPr>
      <w:r>
        <w:t xml:space="preserve"> </w:t>
      </w:r>
    </w:p>
    <w:p w:rsidR="00522634" w:rsidRPr="00522634" w:rsidRDefault="00522634" w:rsidP="00522634"/>
    <w:p w:rsidR="00522634" w:rsidRPr="00522634" w:rsidRDefault="00522634" w:rsidP="00445046">
      <w:pPr>
        <w:ind w:left="4253"/>
        <w:jc w:val="center"/>
        <w:rPr>
          <w:b/>
        </w:rPr>
      </w:pPr>
      <w:r w:rsidRPr="00522634">
        <w:rPr>
          <w:b/>
        </w:rPr>
        <w:lastRenderedPageBreak/>
        <w:t>Приложение №6</w:t>
      </w:r>
    </w:p>
    <w:p w:rsidR="00B64998" w:rsidRDefault="00CA35DF" w:rsidP="00445046">
      <w:pPr>
        <w:ind w:left="4253"/>
        <w:jc w:val="center"/>
        <w:rPr>
          <w:b/>
          <w:sz w:val="22"/>
          <w:szCs w:val="22"/>
        </w:rPr>
      </w:pPr>
      <w:r w:rsidRPr="00B15A69">
        <w:rPr>
          <w:b/>
          <w:sz w:val="22"/>
          <w:szCs w:val="22"/>
        </w:rPr>
        <w:t xml:space="preserve">к административному регламенту </w:t>
      </w:r>
    </w:p>
    <w:p w:rsidR="00CA35DF" w:rsidRPr="00B15A69" w:rsidRDefault="00CA35DF" w:rsidP="00445046">
      <w:pPr>
        <w:ind w:left="4253"/>
        <w:jc w:val="center"/>
        <w:rPr>
          <w:b/>
          <w:bCs/>
          <w:sz w:val="22"/>
          <w:szCs w:val="22"/>
        </w:rPr>
      </w:pPr>
      <w:r w:rsidRPr="00B15A69">
        <w:rPr>
          <w:b/>
          <w:bCs/>
          <w:sz w:val="22"/>
          <w:szCs w:val="22"/>
        </w:rPr>
        <w:t>«Организация информационного обеспечения граждан, органов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</w:p>
    <w:p w:rsidR="00522634" w:rsidRPr="00522634" w:rsidRDefault="00522634" w:rsidP="00522634"/>
    <w:p w:rsidR="00522634" w:rsidRPr="00522634" w:rsidRDefault="00522634" w:rsidP="0052263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22634">
        <w:rPr>
          <w:b/>
        </w:rPr>
        <w:t>Образец жалобы для юридических и физических лиц на действия (бездействие) и решения, принятые в ходе предоставления муниципальной услуги</w:t>
      </w:r>
    </w:p>
    <w:p w:rsidR="00522634" w:rsidRPr="00522634" w:rsidRDefault="00522634" w:rsidP="00522634">
      <w:pPr>
        <w:autoSpaceDE w:val="0"/>
        <w:autoSpaceDN w:val="0"/>
        <w:adjustRightInd w:val="0"/>
        <w:jc w:val="both"/>
      </w:pPr>
    </w:p>
    <w:p w:rsidR="00522634" w:rsidRPr="00522634" w:rsidRDefault="00522634" w:rsidP="00522634">
      <w:pPr>
        <w:autoSpaceDE w:val="0"/>
        <w:autoSpaceDN w:val="0"/>
        <w:adjustRightInd w:val="0"/>
      </w:pPr>
      <w:r w:rsidRPr="00522634">
        <w:t>Исх. № ________ от ____________</w:t>
      </w:r>
      <w:r w:rsidR="00085EA2">
        <w:t xml:space="preserve"> </w:t>
      </w:r>
      <w:r w:rsidRPr="00522634">
        <w:t>_______________________________________________</w:t>
      </w:r>
    </w:p>
    <w:p w:rsidR="00522634" w:rsidRPr="00522634" w:rsidRDefault="00085EA2" w:rsidP="00522634">
      <w:pPr>
        <w:autoSpaceDE w:val="0"/>
        <w:autoSpaceDN w:val="0"/>
        <w:adjustRightInd w:val="0"/>
      </w:pPr>
      <w:r>
        <w:t xml:space="preserve"> </w:t>
      </w:r>
      <w:r w:rsidR="00522634" w:rsidRPr="00522634">
        <w:t>(</w:t>
      </w:r>
      <w:r w:rsidR="00522634" w:rsidRPr="00522634">
        <w:rPr>
          <w:sz w:val="20"/>
          <w:szCs w:val="20"/>
        </w:rPr>
        <w:t>наименование организации, предоставляющей услугу</w:t>
      </w:r>
      <w:r w:rsidR="00522634" w:rsidRPr="00522634">
        <w:t>)</w:t>
      </w:r>
    </w:p>
    <w:p w:rsidR="00522634" w:rsidRPr="00522634" w:rsidRDefault="00522634" w:rsidP="00522634">
      <w:pPr>
        <w:autoSpaceDE w:val="0"/>
        <w:autoSpaceDN w:val="0"/>
        <w:adjustRightInd w:val="0"/>
      </w:pPr>
    </w:p>
    <w:p w:rsidR="00522634" w:rsidRPr="00522634" w:rsidRDefault="00522634" w:rsidP="00522634">
      <w:pPr>
        <w:autoSpaceDE w:val="0"/>
        <w:autoSpaceDN w:val="0"/>
        <w:adjustRightInd w:val="0"/>
        <w:jc w:val="center"/>
      </w:pPr>
      <w:r w:rsidRPr="00522634">
        <w:t>Жалоба</w:t>
      </w:r>
    </w:p>
    <w:p w:rsidR="00522634" w:rsidRPr="00522634" w:rsidRDefault="00522634" w:rsidP="00522634">
      <w:pPr>
        <w:autoSpaceDE w:val="0"/>
        <w:autoSpaceDN w:val="0"/>
        <w:adjustRightInd w:val="0"/>
      </w:pPr>
    </w:p>
    <w:p w:rsidR="00522634" w:rsidRPr="00522634" w:rsidRDefault="00522634" w:rsidP="00522634">
      <w:pPr>
        <w:autoSpaceDE w:val="0"/>
        <w:autoSpaceDN w:val="0"/>
        <w:adjustRightInd w:val="0"/>
        <w:jc w:val="both"/>
      </w:pPr>
      <w:r w:rsidRPr="00522634">
        <w:t>Полное наименование юридического лица, Ф.И.О. физического лица, индивидуального предпринимателя:</w:t>
      </w:r>
    </w:p>
    <w:p w:rsidR="00522634" w:rsidRPr="00522634" w:rsidRDefault="00522634" w:rsidP="00522634">
      <w:pPr>
        <w:autoSpaceDE w:val="0"/>
        <w:autoSpaceDN w:val="0"/>
        <w:adjustRightInd w:val="0"/>
      </w:pPr>
      <w:r w:rsidRPr="00522634">
        <w:t>_____________________________________________________________________________</w:t>
      </w:r>
    </w:p>
    <w:p w:rsidR="00522634" w:rsidRPr="00522634" w:rsidRDefault="00522634" w:rsidP="00522634">
      <w:pPr>
        <w:autoSpaceDE w:val="0"/>
        <w:autoSpaceDN w:val="0"/>
        <w:adjustRightInd w:val="0"/>
        <w:jc w:val="both"/>
      </w:pPr>
      <w:r w:rsidRPr="00522634">
        <w:t>Местонахождение юридического лица, индивидуального предпринимателя (фактический адрес), почтовый адрес физического лица:</w:t>
      </w:r>
    </w:p>
    <w:p w:rsidR="00522634" w:rsidRPr="00522634" w:rsidRDefault="00522634" w:rsidP="00522634">
      <w:pPr>
        <w:autoSpaceDE w:val="0"/>
        <w:autoSpaceDN w:val="0"/>
        <w:adjustRightInd w:val="0"/>
      </w:pPr>
      <w:r w:rsidRPr="00522634">
        <w:t>_____________________________________________________________________________</w:t>
      </w:r>
    </w:p>
    <w:p w:rsidR="00522634" w:rsidRPr="00522634" w:rsidRDefault="00522634" w:rsidP="00522634">
      <w:pPr>
        <w:autoSpaceDE w:val="0"/>
        <w:autoSpaceDN w:val="0"/>
        <w:adjustRightInd w:val="0"/>
        <w:jc w:val="both"/>
      </w:pPr>
      <w:r w:rsidRPr="00522634">
        <w:t>* Телефон: ____________________________________________________________________</w:t>
      </w:r>
    </w:p>
    <w:p w:rsidR="00522634" w:rsidRPr="00522634" w:rsidRDefault="00522634" w:rsidP="00522634">
      <w:pPr>
        <w:autoSpaceDE w:val="0"/>
        <w:autoSpaceDN w:val="0"/>
        <w:adjustRightInd w:val="0"/>
        <w:jc w:val="both"/>
      </w:pPr>
      <w:r w:rsidRPr="00522634">
        <w:t>* Адрес электронной почты _____________________________________________________</w:t>
      </w:r>
    </w:p>
    <w:p w:rsidR="00522634" w:rsidRPr="00522634" w:rsidRDefault="00522634" w:rsidP="00522634">
      <w:pPr>
        <w:autoSpaceDE w:val="0"/>
        <w:autoSpaceDN w:val="0"/>
        <w:adjustRightInd w:val="0"/>
        <w:jc w:val="both"/>
      </w:pPr>
      <w:r w:rsidRPr="00522634">
        <w:t>* Код учета: ИНН ______________________________________________________________</w:t>
      </w:r>
    </w:p>
    <w:p w:rsidR="00522634" w:rsidRPr="00522634" w:rsidRDefault="00522634" w:rsidP="00522634">
      <w:pPr>
        <w:autoSpaceDE w:val="0"/>
        <w:autoSpaceDN w:val="0"/>
        <w:adjustRightInd w:val="0"/>
        <w:jc w:val="both"/>
      </w:pPr>
      <w:r w:rsidRPr="00522634">
        <w:t>Ф.И.О. руководителя юридического лица __________________________________________</w:t>
      </w:r>
    </w:p>
    <w:p w:rsidR="00522634" w:rsidRPr="00522634" w:rsidRDefault="00522634" w:rsidP="00522634">
      <w:pPr>
        <w:autoSpaceDE w:val="0"/>
        <w:autoSpaceDN w:val="0"/>
        <w:adjustRightInd w:val="0"/>
        <w:jc w:val="both"/>
      </w:pPr>
      <w:r w:rsidRPr="00522634">
        <w:t>на действия (бездействие):</w:t>
      </w:r>
    </w:p>
    <w:p w:rsidR="00522634" w:rsidRPr="00522634" w:rsidRDefault="00522634" w:rsidP="00522634">
      <w:pPr>
        <w:autoSpaceDE w:val="0"/>
        <w:autoSpaceDN w:val="0"/>
        <w:adjustRightInd w:val="0"/>
      </w:pPr>
      <w:r w:rsidRPr="00522634">
        <w:t>_____________________________________________________________________________</w:t>
      </w:r>
    </w:p>
    <w:p w:rsidR="00522634" w:rsidRPr="00522634" w:rsidRDefault="00085EA2" w:rsidP="00522634">
      <w:pPr>
        <w:autoSpaceDE w:val="0"/>
        <w:autoSpaceDN w:val="0"/>
        <w:adjustRightInd w:val="0"/>
      </w:pPr>
      <w:r>
        <w:t xml:space="preserve"> </w:t>
      </w:r>
      <w:r w:rsidR="00522634" w:rsidRPr="00522634">
        <w:t>(</w:t>
      </w:r>
      <w:r w:rsidR="00522634" w:rsidRPr="00522634">
        <w:rPr>
          <w:sz w:val="20"/>
          <w:szCs w:val="20"/>
        </w:rPr>
        <w:t>наименование организации или должность лица организации, предоставляющей услугу,</w:t>
      </w:r>
    </w:p>
    <w:p w:rsidR="00522634" w:rsidRPr="00522634" w:rsidRDefault="00522634" w:rsidP="00522634">
      <w:pPr>
        <w:autoSpaceDE w:val="0"/>
        <w:autoSpaceDN w:val="0"/>
        <w:adjustRightInd w:val="0"/>
      </w:pPr>
      <w:r w:rsidRPr="00522634">
        <w:t>_____________________________________________________________________________</w:t>
      </w:r>
    </w:p>
    <w:p w:rsidR="00522634" w:rsidRPr="00522634" w:rsidRDefault="00085EA2" w:rsidP="00522634">
      <w:pPr>
        <w:autoSpaceDE w:val="0"/>
        <w:autoSpaceDN w:val="0"/>
        <w:adjustRightInd w:val="0"/>
      </w:pPr>
      <w:r>
        <w:t xml:space="preserve"> </w:t>
      </w:r>
      <w:r w:rsidR="00522634" w:rsidRPr="00522634">
        <w:rPr>
          <w:sz w:val="20"/>
          <w:szCs w:val="20"/>
        </w:rPr>
        <w:t>Ф.И.О. должностного лица организации, предоставляющей услугу</w:t>
      </w:r>
      <w:r w:rsidR="00522634" w:rsidRPr="00522634">
        <w:t>)</w:t>
      </w:r>
    </w:p>
    <w:p w:rsidR="00522634" w:rsidRPr="00522634" w:rsidRDefault="00522634" w:rsidP="00522634">
      <w:pPr>
        <w:autoSpaceDE w:val="0"/>
        <w:autoSpaceDN w:val="0"/>
        <w:adjustRightInd w:val="0"/>
      </w:pPr>
      <w:r w:rsidRPr="00522634">
        <w:t>Существо жалобы: _____________________________________________________________</w:t>
      </w:r>
    </w:p>
    <w:p w:rsidR="00522634" w:rsidRPr="00522634" w:rsidRDefault="00085EA2" w:rsidP="00522634">
      <w:pPr>
        <w:autoSpaceDE w:val="0"/>
        <w:autoSpaceDN w:val="0"/>
        <w:adjustRightInd w:val="0"/>
      </w:pPr>
      <w:r>
        <w:t xml:space="preserve"> </w:t>
      </w:r>
      <w:r w:rsidR="00522634" w:rsidRPr="00522634">
        <w:t>(</w:t>
      </w:r>
      <w:r w:rsidR="00522634" w:rsidRPr="00522634">
        <w:rPr>
          <w:sz w:val="20"/>
          <w:szCs w:val="20"/>
        </w:rPr>
        <w:t>краткое изложение обжалуемых действий (бездействия</w:t>
      </w:r>
      <w:r w:rsidR="00522634" w:rsidRPr="00522634">
        <w:t>),</w:t>
      </w:r>
    </w:p>
    <w:p w:rsidR="00522634" w:rsidRPr="00522634" w:rsidRDefault="00522634" w:rsidP="00522634">
      <w:pPr>
        <w:autoSpaceDE w:val="0"/>
        <w:autoSpaceDN w:val="0"/>
        <w:adjustRightInd w:val="0"/>
      </w:pPr>
      <w:r w:rsidRPr="00522634">
        <w:t>_____________________________________________________________________________</w:t>
      </w:r>
    </w:p>
    <w:p w:rsidR="00522634" w:rsidRPr="00522634" w:rsidRDefault="00085EA2" w:rsidP="00522634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</w:t>
      </w:r>
      <w:r w:rsidR="00522634" w:rsidRPr="00522634">
        <w:rPr>
          <w:sz w:val="20"/>
          <w:szCs w:val="20"/>
        </w:rPr>
        <w:t>указать основания, по которым лицо, подающее жалобу, не согласно</w:t>
      </w:r>
    </w:p>
    <w:p w:rsidR="00522634" w:rsidRPr="00522634" w:rsidRDefault="00522634" w:rsidP="00522634">
      <w:pPr>
        <w:autoSpaceDE w:val="0"/>
        <w:autoSpaceDN w:val="0"/>
        <w:adjustRightInd w:val="0"/>
      </w:pPr>
      <w:r w:rsidRPr="00522634">
        <w:t>_____________________________________________________________________________</w:t>
      </w:r>
    </w:p>
    <w:p w:rsidR="00522634" w:rsidRPr="00522634" w:rsidRDefault="00085EA2" w:rsidP="00522634">
      <w:pPr>
        <w:autoSpaceDE w:val="0"/>
        <w:autoSpaceDN w:val="0"/>
        <w:adjustRightInd w:val="0"/>
      </w:pPr>
      <w:r>
        <w:t xml:space="preserve"> </w:t>
      </w:r>
      <w:r w:rsidR="00522634" w:rsidRPr="00522634">
        <w:rPr>
          <w:sz w:val="20"/>
          <w:szCs w:val="20"/>
        </w:rPr>
        <w:t>с действием (бездействием), со ссылками на пункты регламента</w:t>
      </w:r>
      <w:r w:rsidR="00522634" w:rsidRPr="00522634">
        <w:t>)</w:t>
      </w:r>
    </w:p>
    <w:p w:rsidR="00522634" w:rsidRPr="00522634" w:rsidRDefault="00522634" w:rsidP="00522634">
      <w:pPr>
        <w:autoSpaceDE w:val="0"/>
        <w:autoSpaceDN w:val="0"/>
        <w:adjustRightInd w:val="0"/>
      </w:pPr>
      <w:r w:rsidRPr="00522634">
        <w:t>_____________________________________________________________________________</w:t>
      </w:r>
    </w:p>
    <w:p w:rsidR="00522634" w:rsidRPr="00522634" w:rsidRDefault="00522634" w:rsidP="00522634">
      <w:pPr>
        <w:autoSpaceDE w:val="0"/>
        <w:autoSpaceDN w:val="0"/>
        <w:adjustRightInd w:val="0"/>
      </w:pPr>
      <w:r w:rsidRPr="00522634">
        <w:t>_____________________________________________________________________________</w:t>
      </w:r>
    </w:p>
    <w:p w:rsidR="00522634" w:rsidRPr="00522634" w:rsidRDefault="00085EA2" w:rsidP="00522634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</w:t>
      </w:r>
      <w:r w:rsidR="00522634" w:rsidRPr="00522634">
        <w:t>(</w:t>
      </w:r>
      <w:r w:rsidR="00522634" w:rsidRPr="00522634">
        <w:rPr>
          <w:sz w:val="20"/>
          <w:szCs w:val="20"/>
        </w:rPr>
        <w:t>перечень прилагаемой документации</w:t>
      </w:r>
      <w:r w:rsidR="00522634" w:rsidRPr="00522634">
        <w:t>)</w:t>
      </w:r>
    </w:p>
    <w:p w:rsidR="00522634" w:rsidRPr="00522634" w:rsidRDefault="00522634" w:rsidP="00522634">
      <w:pPr>
        <w:autoSpaceDE w:val="0"/>
        <w:autoSpaceDN w:val="0"/>
        <w:adjustRightInd w:val="0"/>
      </w:pPr>
    </w:p>
    <w:p w:rsidR="00522634" w:rsidRPr="00522634" w:rsidRDefault="00085EA2" w:rsidP="00522634">
      <w:pPr>
        <w:autoSpaceDE w:val="0"/>
        <w:autoSpaceDN w:val="0"/>
        <w:adjustRightInd w:val="0"/>
      </w:pPr>
      <w:r>
        <w:t xml:space="preserve"> </w:t>
      </w:r>
      <w:r w:rsidR="00522634" w:rsidRPr="00522634">
        <w:t>М.П. ____________________________________</w:t>
      </w:r>
    </w:p>
    <w:p w:rsidR="00522634" w:rsidRPr="00522634" w:rsidRDefault="00085EA2" w:rsidP="00522634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</w:t>
      </w:r>
      <w:r w:rsidR="00522634" w:rsidRPr="00522634">
        <w:t>(</w:t>
      </w:r>
      <w:r w:rsidR="00522634" w:rsidRPr="00522634">
        <w:rPr>
          <w:sz w:val="20"/>
          <w:szCs w:val="20"/>
        </w:rPr>
        <w:t>подпись руководителя юридического лица,</w:t>
      </w:r>
    </w:p>
    <w:p w:rsidR="00522634" w:rsidRPr="00522634" w:rsidRDefault="00085EA2" w:rsidP="0052263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22634" w:rsidRPr="00522634">
        <w:rPr>
          <w:sz w:val="20"/>
          <w:szCs w:val="20"/>
        </w:rPr>
        <w:t xml:space="preserve">индивидуального предпринимателя, </w:t>
      </w:r>
    </w:p>
    <w:p w:rsidR="00522634" w:rsidRPr="00522634" w:rsidRDefault="00085EA2" w:rsidP="00522634">
      <w:pPr>
        <w:autoSpaceDE w:val="0"/>
        <w:autoSpaceDN w:val="0"/>
        <w:adjustRightInd w:val="0"/>
      </w:pPr>
      <w:r>
        <w:rPr>
          <w:sz w:val="20"/>
          <w:szCs w:val="20"/>
        </w:rPr>
        <w:t xml:space="preserve"> </w:t>
      </w:r>
      <w:r w:rsidR="00522634" w:rsidRPr="00522634">
        <w:rPr>
          <w:sz w:val="20"/>
          <w:szCs w:val="20"/>
        </w:rPr>
        <w:t>физического лица</w:t>
      </w:r>
      <w:r w:rsidR="00522634" w:rsidRPr="00522634">
        <w:t>)</w:t>
      </w:r>
    </w:p>
    <w:p w:rsidR="00522634" w:rsidRPr="00522634" w:rsidRDefault="00522634" w:rsidP="00522634">
      <w:pPr>
        <w:autoSpaceDE w:val="0"/>
        <w:autoSpaceDN w:val="0"/>
        <w:adjustRightInd w:val="0"/>
        <w:ind w:firstLine="540"/>
        <w:jc w:val="both"/>
      </w:pPr>
      <w:r w:rsidRPr="00522634">
        <w:t>-------------------------------</w:t>
      </w:r>
    </w:p>
    <w:p w:rsidR="00522634" w:rsidRPr="00522634" w:rsidRDefault="00522634" w:rsidP="00522634">
      <w:pPr>
        <w:rPr>
          <w:i/>
          <w:sz w:val="22"/>
          <w:szCs w:val="22"/>
        </w:rPr>
      </w:pPr>
      <w:r w:rsidRPr="00522634">
        <w:t>Поля, отмеченные звездочкой (*), не обязательны для заполнения.</w:t>
      </w:r>
      <w:r w:rsidR="00085EA2">
        <w:rPr>
          <w:i/>
          <w:sz w:val="22"/>
          <w:szCs w:val="22"/>
        </w:rPr>
        <w:t xml:space="preserve"> </w:t>
      </w:r>
    </w:p>
    <w:p w:rsidR="00522634" w:rsidRDefault="00522634" w:rsidP="009B7D74">
      <w:pPr>
        <w:widowControl w:val="0"/>
        <w:tabs>
          <w:tab w:val="left" w:pos="1134"/>
        </w:tabs>
        <w:autoSpaceDE w:val="0"/>
        <w:autoSpaceDN w:val="0"/>
        <w:ind w:firstLine="709"/>
        <w:jc w:val="center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sectPr w:rsidR="00522634" w:rsidSect="00522634">
      <w:headerReference w:type="default" r:id="rId18"/>
      <w:pgSz w:w="11906" w:h="16838" w:code="9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7D" w:rsidRDefault="0026517D" w:rsidP="00167649">
      <w:r>
        <w:separator/>
      </w:r>
    </w:p>
  </w:endnote>
  <w:endnote w:type="continuationSeparator" w:id="0">
    <w:p w:rsidR="0026517D" w:rsidRDefault="0026517D" w:rsidP="0016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7D" w:rsidRDefault="0026517D" w:rsidP="00167649">
      <w:r>
        <w:separator/>
      </w:r>
    </w:p>
  </w:footnote>
  <w:footnote w:type="continuationSeparator" w:id="0">
    <w:p w:rsidR="0026517D" w:rsidRDefault="0026517D" w:rsidP="0016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EA2" w:rsidRDefault="00085EA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3D68">
      <w:rPr>
        <w:noProof/>
      </w:rPr>
      <w:t>30</w:t>
    </w:r>
    <w:r>
      <w:rPr>
        <w:noProof/>
      </w:rPr>
      <w:fldChar w:fldCharType="end"/>
    </w:r>
  </w:p>
  <w:p w:rsidR="00085EA2" w:rsidRDefault="00085E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-"/>
      <w:lvlJc w:val="left"/>
      <w:pPr>
        <w:tabs>
          <w:tab w:val="num" w:pos="4391"/>
        </w:tabs>
        <w:ind w:left="4391"/>
      </w:pPr>
      <w:rPr>
        <w:rFonts w:ascii="Times New Roman" w:hAnsi="Times New Roman"/>
      </w:rPr>
    </w:lvl>
    <w:lvl w:ilvl="1">
      <w:numFmt w:val="decimal"/>
      <w:suff w:val="nothing"/>
      <w:lvlText w:val="%2"/>
      <w:lvlJc w:val="left"/>
      <w:pPr>
        <w:tabs>
          <w:tab w:val="num" w:pos="3540"/>
        </w:tabs>
        <w:ind w:left="3540"/>
      </w:pPr>
      <w:rPr>
        <w:rFonts w:cs="Times New Roman"/>
      </w:rPr>
    </w:lvl>
    <w:lvl w:ilvl="2">
      <w:numFmt w:val="decimal"/>
      <w:suff w:val="nothing"/>
      <w:lvlText w:val="%3"/>
      <w:lvlJc w:val="left"/>
      <w:pPr>
        <w:tabs>
          <w:tab w:val="num" w:pos="3540"/>
        </w:tabs>
        <w:ind w:left="3540"/>
      </w:pPr>
      <w:rPr>
        <w:rFonts w:cs="Times New Roman"/>
      </w:rPr>
    </w:lvl>
    <w:lvl w:ilvl="3">
      <w:numFmt w:val="decimal"/>
      <w:suff w:val="nothing"/>
      <w:lvlText w:val="%4"/>
      <w:lvlJc w:val="left"/>
      <w:pPr>
        <w:tabs>
          <w:tab w:val="num" w:pos="3540"/>
        </w:tabs>
        <w:ind w:left="3540"/>
      </w:pPr>
      <w:rPr>
        <w:rFonts w:cs="Times New Roman"/>
      </w:rPr>
    </w:lvl>
    <w:lvl w:ilvl="4">
      <w:numFmt w:val="decimal"/>
      <w:suff w:val="nothing"/>
      <w:lvlText w:val="%5"/>
      <w:lvlJc w:val="left"/>
      <w:pPr>
        <w:tabs>
          <w:tab w:val="num" w:pos="3540"/>
        </w:tabs>
        <w:ind w:left="3540"/>
      </w:pPr>
      <w:rPr>
        <w:rFonts w:cs="Times New Roman"/>
      </w:rPr>
    </w:lvl>
    <w:lvl w:ilvl="5">
      <w:numFmt w:val="decimal"/>
      <w:suff w:val="nothing"/>
      <w:lvlText w:val="%6"/>
      <w:lvlJc w:val="left"/>
      <w:pPr>
        <w:tabs>
          <w:tab w:val="num" w:pos="3540"/>
        </w:tabs>
        <w:ind w:left="3540"/>
      </w:pPr>
      <w:rPr>
        <w:rFonts w:cs="Times New Roman"/>
      </w:rPr>
    </w:lvl>
    <w:lvl w:ilvl="6">
      <w:numFmt w:val="decimal"/>
      <w:suff w:val="nothing"/>
      <w:lvlText w:val="%7"/>
      <w:lvlJc w:val="left"/>
      <w:pPr>
        <w:tabs>
          <w:tab w:val="num" w:pos="3540"/>
        </w:tabs>
        <w:ind w:left="3540"/>
      </w:pPr>
      <w:rPr>
        <w:rFonts w:cs="Times New Roman"/>
      </w:rPr>
    </w:lvl>
    <w:lvl w:ilvl="7">
      <w:numFmt w:val="decimal"/>
      <w:suff w:val="nothing"/>
      <w:lvlText w:val="%8"/>
      <w:lvlJc w:val="left"/>
      <w:pPr>
        <w:tabs>
          <w:tab w:val="num" w:pos="3540"/>
        </w:tabs>
        <w:ind w:left="3540"/>
      </w:pPr>
      <w:rPr>
        <w:rFonts w:cs="Times New Roman"/>
      </w:rPr>
    </w:lvl>
    <w:lvl w:ilvl="8">
      <w:numFmt w:val="decimal"/>
      <w:suff w:val="nothing"/>
      <w:lvlText w:val="%9"/>
      <w:lvlJc w:val="left"/>
      <w:pPr>
        <w:tabs>
          <w:tab w:val="num" w:pos="3540"/>
        </w:tabs>
        <w:ind w:left="3540"/>
      </w:pPr>
      <w:rPr>
        <w:rFonts w:cs="Times New Roman"/>
      </w:rPr>
    </w:lvl>
  </w:abstractNum>
  <w:abstractNum w:abstractNumId="1" w15:restartNumberingAfterBreak="0">
    <w:nsid w:val="1D921B37"/>
    <w:multiLevelType w:val="hybridMultilevel"/>
    <w:tmpl w:val="47AACF3E"/>
    <w:lvl w:ilvl="0" w:tplc="E8A47C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966640"/>
    <w:multiLevelType w:val="hybridMultilevel"/>
    <w:tmpl w:val="6E2639EC"/>
    <w:lvl w:ilvl="0" w:tplc="DF4ABDD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6308CC"/>
    <w:multiLevelType w:val="hybridMultilevel"/>
    <w:tmpl w:val="6ED691E4"/>
    <w:lvl w:ilvl="0" w:tplc="D654FB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7B7794"/>
    <w:multiLevelType w:val="multilevel"/>
    <w:tmpl w:val="67DA823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5FAF07EA"/>
    <w:multiLevelType w:val="multilevel"/>
    <w:tmpl w:val="2FD8C9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1B074C0"/>
    <w:multiLevelType w:val="multilevel"/>
    <w:tmpl w:val="311C8C4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84" w:hanging="504"/>
      </w:pPr>
      <w:rPr>
        <w:rFonts w:hint="default"/>
        <w:b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8BF265A"/>
    <w:multiLevelType w:val="hybridMultilevel"/>
    <w:tmpl w:val="654C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32FB7"/>
    <w:multiLevelType w:val="multilevel"/>
    <w:tmpl w:val="96887C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7FD32701"/>
    <w:multiLevelType w:val="multilevel"/>
    <w:tmpl w:val="0A4EC91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2A"/>
    <w:rsid w:val="000104B0"/>
    <w:rsid w:val="00016B4F"/>
    <w:rsid w:val="00025257"/>
    <w:rsid w:val="00033A64"/>
    <w:rsid w:val="000715D7"/>
    <w:rsid w:val="0007191F"/>
    <w:rsid w:val="0008013A"/>
    <w:rsid w:val="00085EA2"/>
    <w:rsid w:val="00093058"/>
    <w:rsid w:val="00094C55"/>
    <w:rsid w:val="0009580C"/>
    <w:rsid w:val="000A3458"/>
    <w:rsid w:val="000A5883"/>
    <w:rsid w:val="000A6872"/>
    <w:rsid w:val="000A7DFB"/>
    <w:rsid w:val="000B67CC"/>
    <w:rsid w:val="000B6A90"/>
    <w:rsid w:val="000D1048"/>
    <w:rsid w:val="000D6068"/>
    <w:rsid w:val="000E33C0"/>
    <w:rsid w:val="000F3109"/>
    <w:rsid w:val="000F3825"/>
    <w:rsid w:val="00101A5A"/>
    <w:rsid w:val="00125971"/>
    <w:rsid w:val="00134E3E"/>
    <w:rsid w:val="00137044"/>
    <w:rsid w:val="00144B54"/>
    <w:rsid w:val="00145B41"/>
    <w:rsid w:val="00156026"/>
    <w:rsid w:val="00167649"/>
    <w:rsid w:val="001705AC"/>
    <w:rsid w:val="00176DDB"/>
    <w:rsid w:val="0018659E"/>
    <w:rsid w:val="001946E5"/>
    <w:rsid w:val="00194B6D"/>
    <w:rsid w:val="00196B3A"/>
    <w:rsid w:val="001A4458"/>
    <w:rsid w:val="001A51A9"/>
    <w:rsid w:val="001B26BC"/>
    <w:rsid w:val="001B4BBF"/>
    <w:rsid w:val="001E3B32"/>
    <w:rsid w:val="001F30FE"/>
    <w:rsid w:val="002019CF"/>
    <w:rsid w:val="0020296B"/>
    <w:rsid w:val="0021465F"/>
    <w:rsid w:val="002236DB"/>
    <w:rsid w:val="002271FC"/>
    <w:rsid w:val="00231F4A"/>
    <w:rsid w:val="00233ADD"/>
    <w:rsid w:val="00243BC2"/>
    <w:rsid w:val="00244051"/>
    <w:rsid w:val="00250130"/>
    <w:rsid w:val="00251AF5"/>
    <w:rsid w:val="00261BD1"/>
    <w:rsid w:val="0026517D"/>
    <w:rsid w:val="002710BC"/>
    <w:rsid w:val="00272044"/>
    <w:rsid w:val="00274D36"/>
    <w:rsid w:val="00277F51"/>
    <w:rsid w:val="002832D6"/>
    <w:rsid w:val="002A04AD"/>
    <w:rsid w:val="002A549E"/>
    <w:rsid w:val="002D69D4"/>
    <w:rsid w:val="00310660"/>
    <w:rsid w:val="00310C4C"/>
    <w:rsid w:val="00322489"/>
    <w:rsid w:val="00325E19"/>
    <w:rsid w:val="00332128"/>
    <w:rsid w:val="00332417"/>
    <w:rsid w:val="00334826"/>
    <w:rsid w:val="003369DF"/>
    <w:rsid w:val="00343F84"/>
    <w:rsid w:val="00360B0E"/>
    <w:rsid w:val="00363946"/>
    <w:rsid w:val="00383BD2"/>
    <w:rsid w:val="00393A12"/>
    <w:rsid w:val="003A4637"/>
    <w:rsid w:val="003A7231"/>
    <w:rsid w:val="003B0E6D"/>
    <w:rsid w:val="003B2D6C"/>
    <w:rsid w:val="003C4B77"/>
    <w:rsid w:val="003C5B1B"/>
    <w:rsid w:val="003D4240"/>
    <w:rsid w:val="003D6610"/>
    <w:rsid w:val="003D7301"/>
    <w:rsid w:val="003F00DA"/>
    <w:rsid w:val="003F3A38"/>
    <w:rsid w:val="004069E3"/>
    <w:rsid w:val="00416379"/>
    <w:rsid w:val="00426530"/>
    <w:rsid w:val="00445046"/>
    <w:rsid w:val="00466094"/>
    <w:rsid w:val="00473B85"/>
    <w:rsid w:val="004762F7"/>
    <w:rsid w:val="0048661E"/>
    <w:rsid w:val="00490AF2"/>
    <w:rsid w:val="004973D3"/>
    <w:rsid w:val="004A2A3B"/>
    <w:rsid w:val="004B015D"/>
    <w:rsid w:val="004C16FF"/>
    <w:rsid w:val="004D4851"/>
    <w:rsid w:val="004E74CF"/>
    <w:rsid w:val="004F6B6D"/>
    <w:rsid w:val="005001F0"/>
    <w:rsid w:val="00502C1F"/>
    <w:rsid w:val="005052A7"/>
    <w:rsid w:val="00506A70"/>
    <w:rsid w:val="005133DD"/>
    <w:rsid w:val="00522634"/>
    <w:rsid w:val="00542865"/>
    <w:rsid w:val="00563CC5"/>
    <w:rsid w:val="00576B72"/>
    <w:rsid w:val="005807B7"/>
    <w:rsid w:val="005924E6"/>
    <w:rsid w:val="00593CB3"/>
    <w:rsid w:val="005B08AD"/>
    <w:rsid w:val="005C662C"/>
    <w:rsid w:val="005D3813"/>
    <w:rsid w:val="005D78C8"/>
    <w:rsid w:val="005E02FA"/>
    <w:rsid w:val="005E5584"/>
    <w:rsid w:val="005F526B"/>
    <w:rsid w:val="00613545"/>
    <w:rsid w:val="006204CF"/>
    <w:rsid w:val="0062066A"/>
    <w:rsid w:val="006215AC"/>
    <w:rsid w:val="00622BA7"/>
    <w:rsid w:val="00666B8E"/>
    <w:rsid w:val="00671B9E"/>
    <w:rsid w:val="00675782"/>
    <w:rsid w:val="00681013"/>
    <w:rsid w:val="006A206A"/>
    <w:rsid w:val="006A74E1"/>
    <w:rsid w:val="006C775E"/>
    <w:rsid w:val="006D3806"/>
    <w:rsid w:val="006F500F"/>
    <w:rsid w:val="007022E8"/>
    <w:rsid w:val="00733335"/>
    <w:rsid w:val="00737295"/>
    <w:rsid w:val="0076049B"/>
    <w:rsid w:val="00764E10"/>
    <w:rsid w:val="007714F5"/>
    <w:rsid w:val="00780219"/>
    <w:rsid w:val="00797F9F"/>
    <w:rsid w:val="007A62E8"/>
    <w:rsid w:val="007C0C65"/>
    <w:rsid w:val="007C4E4E"/>
    <w:rsid w:val="007C5F1D"/>
    <w:rsid w:val="007E1BE7"/>
    <w:rsid w:val="007F4DD0"/>
    <w:rsid w:val="007F4FB0"/>
    <w:rsid w:val="008115DF"/>
    <w:rsid w:val="00812992"/>
    <w:rsid w:val="008213F9"/>
    <w:rsid w:val="00821ADA"/>
    <w:rsid w:val="00822888"/>
    <w:rsid w:val="008264FB"/>
    <w:rsid w:val="00846A68"/>
    <w:rsid w:val="00856CF3"/>
    <w:rsid w:val="00860A1C"/>
    <w:rsid w:val="00871FE1"/>
    <w:rsid w:val="00882D3C"/>
    <w:rsid w:val="00884BE4"/>
    <w:rsid w:val="008928DE"/>
    <w:rsid w:val="00893155"/>
    <w:rsid w:val="008B1727"/>
    <w:rsid w:val="008C55B8"/>
    <w:rsid w:val="008D4445"/>
    <w:rsid w:val="008E0E09"/>
    <w:rsid w:val="008E3063"/>
    <w:rsid w:val="008F7D90"/>
    <w:rsid w:val="009045D3"/>
    <w:rsid w:val="009112A7"/>
    <w:rsid w:val="00914783"/>
    <w:rsid w:val="00915FCB"/>
    <w:rsid w:val="0092142E"/>
    <w:rsid w:val="009261E9"/>
    <w:rsid w:val="00931497"/>
    <w:rsid w:val="00931585"/>
    <w:rsid w:val="00931872"/>
    <w:rsid w:val="0095250C"/>
    <w:rsid w:val="00980920"/>
    <w:rsid w:val="0098702A"/>
    <w:rsid w:val="009A62D3"/>
    <w:rsid w:val="009B2F15"/>
    <w:rsid w:val="009B4C04"/>
    <w:rsid w:val="009B6221"/>
    <w:rsid w:val="009B7D74"/>
    <w:rsid w:val="009D139A"/>
    <w:rsid w:val="00A01BCE"/>
    <w:rsid w:val="00A1183A"/>
    <w:rsid w:val="00A210D3"/>
    <w:rsid w:val="00A22A08"/>
    <w:rsid w:val="00A310C6"/>
    <w:rsid w:val="00A4229F"/>
    <w:rsid w:val="00A54EF9"/>
    <w:rsid w:val="00A5664E"/>
    <w:rsid w:val="00A63462"/>
    <w:rsid w:val="00A63735"/>
    <w:rsid w:val="00A63BEE"/>
    <w:rsid w:val="00A70DD4"/>
    <w:rsid w:val="00A73306"/>
    <w:rsid w:val="00A819DD"/>
    <w:rsid w:val="00A92987"/>
    <w:rsid w:val="00A93421"/>
    <w:rsid w:val="00AA3D68"/>
    <w:rsid w:val="00AA423B"/>
    <w:rsid w:val="00AA4D5D"/>
    <w:rsid w:val="00AA7551"/>
    <w:rsid w:val="00AC3F9F"/>
    <w:rsid w:val="00AD3A56"/>
    <w:rsid w:val="00AD618F"/>
    <w:rsid w:val="00AE1B1E"/>
    <w:rsid w:val="00AE1D1A"/>
    <w:rsid w:val="00AF5DDB"/>
    <w:rsid w:val="00B06270"/>
    <w:rsid w:val="00B079C5"/>
    <w:rsid w:val="00B15A69"/>
    <w:rsid w:val="00B17784"/>
    <w:rsid w:val="00B3499D"/>
    <w:rsid w:val="00B35211"/>
    <w:rsid w:val="00B40AE8"/>
    <w:rsid w:val="00B43EC8"/>
    <w:rsid w:val="00B54AE7"/>
    <w:rsid w:val="00B64998"/>
    <w:rsid w:val="00B666FD"/>
    <w:rsid w:val="00B767AE"/>
    <w:rsid w:val="00B90B3D"/>
    <w:rsid w:val="00BC4047"/>
    <w:rsid w:val="00BD0626"/>
    <w:rsid w:val="00BD2AF9"/>
    <w:rsid w:val="00C003A0"/>
    <w:rsid w:val="00C0141D"/>
    <w:rsid w:val="00C14A0F"/>
    <w:rsid w:val="00C223BF"/>
    <w:rsid w:val="00C3704C"/>
    <w:rsid w:val="00C46588"/>
    <w:rsid w:val="00C47ED1"/>
    <w:rsid w:val="00C54A45"/>
    <w:rsid w:val="00C62DC4"/>
    <w:rsid w:val="00C6559A"/>
    <w:rsid w:val="00C717B8"/>
    <w:rsid w:val="00C8774B"/>
    <w:rsid w:val="00C90E70"/>
    <w:rsid w:val="00CA35DF"/>
    <w:rsid w:val="00CB088D"/>
    <w:rsid w:val="00CB27B8"/>
    <w:rsid w:val="00CC2216"/>
    <w:rsid w:val="00CD5AFE"/>
    <w:rsid w:val="00CE6CCB"/>
    <w:rsid w:val="00CE7826"/>
    <w:rsid w:val="00CF0627"/>
    <w:rsid w:val="00D012EB"/>
    <w:rsid w:val="00D0242B"/>
    <w:rsid w:val="00D038FF"/>
    <w:rsid w:val="00D04C24"/>
    <w:rsid w:val="00D113AA"/>
    <w:rsid w:val="00D14C4D"/>
    <w:rsid w:val="00D15B5C"/>
    <w:rsid w:val="00D15FD4"/>
    <w:rsid w:val="00D169F6"/>
    <w:rsid w:val="00D2611F"/>
    <w:rsid w:val="00D26EF9"/>
    <w:rsid w:val="00D27139"/>
    <w:rsid w:val="00D317A6"/>
    <w:rsid w:val="00D42BD9"/>
    <w:rsid w:val="00D460E2"/>
    <w:rsid w:val="00D5251F"/>
    <w:rsid w:val="00D61ECA"/>
    <w:rsid w:val="00D83E66"/>
    <w:rsid w:val="00DA4503"/>
    <w:rsid w:val="00DC1B75"/>
    <w:rsid w:val="00DC1E1C"/>
    <w:rsid w:val="00DE2475"/>
    <w:rsid w:val="00DF611B"/>
    <w:rsid w:val="00E04AFA"/>
    <w:rsid w:val="00E06FA6"/>
    <w:rsid w:val="00E17D00"/>
    <w:rsid w:val="00E31E51"/>
    <w:rsid w:val="00E41AE8"/>
    <w:rsid w:val="00E43242"/>
    <w:rsid w:val="00E553BF"/>
    <w:rsid w:val="00E637DF"/>
    <w:rsid w:val="00E7256E"/>
    <w:rsid w:val="00E823F7"/>
    <w:rsid w:val="00E849FE"/>
    <w:rsid w:val="00EA3841"/>
    <w:rsid w:val="00EA52A8"/>
    <w:rsid w:val="00EA7858"/>
    <w:rsid w:val="00EB113C"/>
    <w:rsid w:val="00EC27CF"/>
    <w:rsid w:val="00EC4EEF"/>
    <w:rsid w:val="00ED2D67"/>
    <w:rsid w:val="00EF04C9"/>
    <w:rsid w:val="00F042EF"/>
    <w:rsid w:val="00F04A3C"/>
    <w:rsid w:val="00F140D2"/>
    <w:rsid w:val="00F2116E"/>
    <w:rsid w:val="00F26762"/>
    <w:rsid w:val="00F27E47"/>
    <w:rsid w:val="00F32D76"/>
    <w:rsid w:val="00F6088B"/>
    <w:rsid w:val="00F617F6"/>
    <w:rsid w:val="00F642B0"/>
    <w:rsid w:val="00F75D63"/>
    <w:rsid w:val="00F83196"/>
    <w:rsid w:val="00F9399A"/>
    <w:rsid w:val="00FB0697"/>
    <w:rsid w:val="00FC4A58"/>
    <w:rsid w:val="00FC4F1B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1CE89"/>
  <w15:docId w15:val="{860789E8-2FA2-4D1E-8E2C-BE79E1C0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C14A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4A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14A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4A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705AC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locked/>
    <w:rsid w:val="001705AC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link w:val="a4"/>
    <w:uiPriority w:val="34"/>
    <w:qFormat/>
    <w:rsid w:val="00B40AE8"/>
    <w:pPr>
      <w:ind w:left="720"/>
      <w:contextualSpacing/>
    </w:pPr>
  </w:style>
  <w:style w:type="paragraph" w:styleId="a5">
    <w:name w:val="No Spacing"/>
    <w:uiPriority w:val="99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6">
    <w:name w:val="Balloon Text"/>
    <w:basedOn w:val="a"/>
    <w:link w:val="a7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04A3C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1705AC"/>
    <w:rPr>
      <w:rFonts w:ascii="Times New Roman" w:hAnsi="Times New Roman"/>
      <w:color w:val="000000"/>
      <w:sz w:val="26"/>
    </w:rPr>
  </w:style>
  <w:style w:type="character" w:customStyle="1" w:styleId="copytarget">
    <w:name w:val="copy_target"/>
    <w:rsid w:val="001705A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676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6764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nhideWhenUsed/>
    <w:rsid w:val="001676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167649"/>
    <w:rPr>
      <w:rFonts w:ascii="Times New Roman" w:hAnsi="Times New Roman" w:cs="Times New Roman"/>
      <w:sz w:val="24"/>
      <w:szCs w:val="24"/>
    </w:rPr>
  </w:style>
  <w:style w:type="character" w:styleId="ac">
    <w:name w:val="Hyperlink"/>
    <w:uiPriority w:val="99"/>
    <w:unhideWhenUsed/>
    <w:rsid w:val="000B67CC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B6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0B67CC"/>
    <w:rPr>
      <w:rFonts w:ascii="Courier New" w:hAnsi="Courier New" w:cs="Courier New"/>
    </w:rPr>
  </w:style>
  <w:style w:type="paragraph" w:customStyle="1" w:styleId="12">
    <w:name w:val="Обычный (веб)1"/>
    <w:rsid w:val="000B67CC"/>
    <w:pPr>
      <w:widowControl w:val="0"/>
      <w:suppressAutoHyphens/>
    </w:pPr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шрифт абзаца1"/>
    <w:rsid w:val="000B67CC"/>
  </w:style>
  <w:style w:type="paragraph" w:customStyle="1" w:styleId="31">
    <w:name w:val="Основной текст с отступом 31"/>
    <w:basedOn w:val="a"/>
    <w:rsid w:val="000B67CC"/>
    <w:pPr>
      <w:widowControl w:val="0"/>
      <w:ind w:firstLine="567"/>
    </w:pPr>
    <w:rPr>
      <w:sz w:val="28"/>
      <w:szCs w:val="28"/>
    </w:rPr>
  </w:style>
  <w:style w:type="paragraph" w:customStyle="1" w:styleId="14">
    <w:name w:val="Основной текст1"/>
    <w:basedOn w:val="a"/>
    <w:link w:val="ad"/>
    <w:rsid w:val="000B67CC"/>
    <w:pPr>
      <w:widowControl w:val="0"/>
      <w:shd w:val="clear" w:color="auto" w:fill="FFFFFF"/>
      <w:suppressAutoHyphens/>
      <w:spacing w:line="322" w:lineRule="exact"/>
      <w:jc w:val="both"/>
    </w:pPr>
    <w:rPr>
      <w:spacing w:val="1"/>
      <w:szCs w:val="20"/>
    </w:rPr>
  </w:style>
  <w:style w:type="character" w:customStyle="1" w:styleId="ad">
    <w:name w:val="Основной текст_"/>
    <w:link w:val="14"/>
    <w:locked/>
    <w:rsid w:val="000B67CC"/>
    <w:rPr>
      <w:rFonts w:ascii="Times New Roman" w:hAnsi="Times New Roman" w:cs="Times New Roman"/>
      <w:spacing w:val="1"/>
      <w:sz w:val="24"/>
      <w:shd w:val="clear" w:color="auto" w:fill="FFFFFF"/>
    </w:rPr>
  </w:style>
  <w:style w:type="paragraph" w:customStyle="1" w:styleId="15">
    <w:name w:val="Заголовок №1"/>
    <w:basedOn w:val="a"/>
    <w:rsid w:val="000B67CC"/>
    <w:pPr>
      <w:widowControl w:val="0"/>
      <w:shd w:val="clear" w:color="auto" w:fill="FFFFFF"/>
      <w:suppressAutoHyphens/>
      <w:spacing w:after="360" w:line="240" w:lineRule="atLeast"/>
      <w:ind w:hanging="800"/>
      <w:jc w:val="both"/>
    </w:pPr>
    <w:rPr>
      <w:b/>
      <w:bCs/>
      <w:szCs w:val="20"/>
    </w:rPr>
  </w:style>
  <w:style w:type="paragraph" w:styleId="ae">
    <w:name w:val="Body Text"/>
    <w:basedOn w:val="a"/>
    <w:link w:val="af"/>
    <w:uiPriority w:val="99"/>
    <w:rsid w:val="000B67CC"/>
    <w:pPr>
      <w:widowControl w:val="0"/>
      <w:suppressAutoHyphens/>
      <w:spacing w:after="120"/>
    </w:pPr>
    <w:rPr>
      <w:szCs w:val="20"/>
    </w:rPr>
  </w:style>
  <w:style w:type="character" w:customStyle="1" w:styleId="af">
    <w:name w:val="Основной текст Знак"/>
    <w:link w:val="ae"/>
    <w:uiPriority w:val="99"/>
    <w:locked/>
    <w:rsid w:val="000B67CC"/>
    <w:rPr>
      <w:rFonts w:ascii="Times New Roman" w:hAnsi="Times New Roman" w:cs="Times New Roman"/>
      <w:sz w:val="24"/>
    </w:rPr>
  </w:style>
  <w:style w:type="paragraph" w:customStyle="1" w:styleId="21">
    <w:name w:val="Основной текст 21"/>
    <w:basedOn w:val="a"/>
    <w:rsid w:val="005D3813"/>
    <w:pPr>
      <w:suppressAutoHyphens/>
      <w:spacing w:after="120" w:line="480" w:lineRule="auto"/>
    </w:pPr>
    <w:rPr>
      <w:lang w:eastAsia="ar-SA"/>
    </w:rPr>
  </w:style>
  <w:style w:type="paragraph" w:customStyle="1" w:styleId="ConsPlusTitle">
    <w:name w:val="ConsPlusTitle"/>
    <w:uiPriority w:val="99"/>
    <w:rsid w:val="00A22A08"/>
    <w:pPr>
      <w:widowControl w:val="0"/>
      <w:autoSpaceDE w:val="0"/>
      <w:autoSpaceDN w:val="0"/>
    </w:pPr>
    <w:rPr>
      <w:b/>
      <w:sz w:val="22"/>
    </w:rPr>
  </w:style>
  <w:style w:type="character" w:customStyle="1" w:styleId="30">
    <w:name w:val="Заголовок 3 Знак"/>
    <w:link w:val="3"/>
    <w:uiPriority w:val="9"/>
    <w:semiHidden/>
    <w:rsid w:val="00C14A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Заголовок 1 Знак"/>
    <w:link w:val="10"/>
    <w:rsid w:val="00C14A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C14A0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C14A0F"/>
    <w:rPr>
      <w:rFonts w:cs="Times New Roman"/>
      <w:b/>
      <w:bCs/>
      <w:sz w:val="28"/>
      <w:szCs w:val="28"/>
    </w:rPr>
  </w:style>
  <w:style w:type="paragraph" w:styleId="af0">
    <w:name w:val="Title"/>
    <w:basedOn w:val="a"/>
    <w:link w:val="af1"/>
    <w:qFormat/>
    <w:rsid w:val="00C14A0F"/>
    <w:pPr>
      <w:jc w:val="center"/>
    </w:pPr>
    <w:rPr>
      <w:b/>
      <w:bCs/>
      <w:sz w:val="36"/>
    </w:rPr>
  </w:style>
  <w:style w:type="character" w:customStyle="1" w:styleId="af1">
    <w:name w:val="Заголовок Знак"/>
    <w:link w:val="af0"/>
    <w:rsid w:val="00C14A0F"/>
    <w:rPr>
      <w:rFonts w:ascii="Times New Roman" w:hAnsi="Times New Roman" w:cs="Times New Roman"/>
      <w:b/>
      <w:bCs/>
      <w:sz w:val="36"/>
      <w:szCs w:val="24"/>
    </w:rPr>
  </w:style>
  <w:style w:type="paragraph" w:styleId="af2">
    <w:name w:val="Body Text Indent"/>
    <w:basedOn w:val="a"/>
    <w:link w:val="af3"/>
    <w:semiHidden/>
    <w:rsid w:val="00C14A0F"/>
    <w:pPr>
      <w:ind w:firstLine="708"/>
      <w:jc w:val="both"/>
    </w:pPr>
    <w:rPr>
      <w:sz w:val="28"/>
    </w:rPr>
  </w:style>
  <w:style w:type="character" w:customStyle="1" w:styleId="af3">
    <w:name w:val="Основной текст с отступом Знак"/>
    <w:link w:val="af2"/>
    <w:semiHidden/>
    <w:rsid w:val="00C14A0F"/>
    <w:rPr>
      <w:rFonts w:ascii="Times New Roman" w:hAnsi="Times New Roman" w:cs="Times New Roman"/>
      <w:sz w:val="28"/>
      <w:szCs w:val="24"/>
    </w:rPr>
  </w:style>
  <w:style w:type="character" w:styleId="af4">
    <w:name w:val="page number"/>
    <w:basedOn w:val="a0"/>
    <w:semiHidden/>
    <w:rsid w:val="00C14A0F"/>
  </w:style>
  <w:style w:type="table" w:styleId="af5">
    <w:name w:val="Table Grid"/>
    <w:basedOn w:val="a1"/>
    <w:uiPriority w:val="59"/>
    <w:rsid w:val="00C14A0F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rsid w:val="00C14A0F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A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C14A0F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link w:val="22"/>
    <w:rsid w:val="00C14A0F"/>
    <w:rPr>
      <w:rFonts w:ascii="Times New Roman" w:hAnsi="Times New Roman" w:cs="Times New Roman"/>
      <w:sz w:val="28"/>
      <w:szCs w:val="24"/>
    </w:rPr>
  </w:style>
  <w:style w:type="paragraph" w:customStyle="1" w:styleId="af7">
    <w:name w:val="Îáû÷íûé"/>
    <w:rsid w:val="00C14A0F"/>
    <w:pPr>
      <w:widowControl w:val="0"/>
      <w:autoSpaceDE w:val="0"/>
    </w:pPr>
    <w:rPr>
      <w:rFonts w:ascii="Times New Roman" w:hAnsi="Times New Roman" w:cs="Times New Roman"/>
      <w:lang w:eastAsia="en-US" w:bidi="en-US"/>
    </w:rPr>
  </w:style>
  <w:style w:type="paragraph" w:customStyle="1" w:styleId="af8">
    <w:name w:val="Îñíîâíîé òåêñò"/>
    <w:basedOn w:val="af7"/>
    <w:rsid w:val="00C14A0F"/>
    <w:pPr>
      <w:jc w:val="both"/>
    </w:pPr>
    <w:rPr>
      <w:sz w:val="28"/>
      <w:szCs w:val="28"/>
    </w:rPr>
  </w:style>
  <w:style w:type="paragraph" w:customStyle="1" w:styleId="TableContents">
    <w:name w:val="Table Contents"/>
    <w:basedOn w:val="a"/>
    <w:uiPriority w:val="99"/>
    <w:rsid w:val="00C14A0F"/>
    <w:pPr>
      <w:widowControl w:val="0"/>
      <w:autoSpaceDE w:val="0"/>
      <w:autoSpaceDN w:val="0"/>
      <w:adjustRightInd w:val="0"/>
    </w:pPr>
    <w:rPr>
      <w:rFonts w:ascii="Arial" w:eastAsia="Arial Unicode MS" w:hAnsi="Arial" w:cs="Arial"/>
      <w:sz w:val="20"/>
      <w:szCs w:val="20"/>
      <w:lang w:eastAsia="zh-CN" w:bidi="hi-IN"/>
    </w:rPr>
  </w:style>
  <w:style w:type="numbering" w:customStyle="1" w:styleId="16">
    <w:name w:val="Нет списка1"/>
    <w:next w:val="a2"/>
    <w:uiPriority w:val="99"/>
    <w:semiHidden/>
    <w:unhideWhenUsed/>
    <w:rsid w:val="00C14A0F"/>
  </w:style>
  <w:style w:type="paragraph" w:customStyle="1" w:styleId="ConsPlusCell">
    <w:name w:val="ConsPlusCell"/>
    <w:rsid w:val="00C14A0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14A0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14A0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14A0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14A0F"/>
    <w:pPr>
      <w:widowControl w:val="0"/>
      <w:autoSpaceDE w:val="0"/>
      <w:autoSpaceDN w:val="0"/>
    </w:pPr>
    <w:rPr>
      <w:rFonts w:ascii="Arial" w:hAnsi="Arial" w:cs="Arial"/>
    </w:rPr>
  </w:style>
  <w:style w:type="paragraph" w:styleId="24">
    <w:name w:val="Quote"/>
    <w:basedOn w:val="a"/>
    <w:next w:val="a"/>
    <w:link w:val="25"/>
    <w:uiPriority w:val="29"/>
    <w:qFormat/>
    <w:rsid w:val="00C14A0F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5">
    <w:name w:val="Цитата 2 Знак"/>
    <w:link w:val="24"/>
    <w:uiPriority w:val="29"/>
    <w:rsid w:val="00C14A0F"/>
    <w:rPr>
      <w:rFonts w:cs="Times New Roman"/>
      <w:i/>
      <w:iCs/>
      <w:color w:val="000000"/>
      <w:sz w:val="22"/>
      <w:szCs w:val="22"/>
    </w:rPr>
  </w:style>
  <w:style w:type="paragraph" w:styleId="af9">
    <w:name w:val="footnote text"/>
    <w:basedOn w:val="a"/>
    <w:link w:val="afa"/>
    <w:uiPriority w:val="99"/>
    <w:rsid w:val="00C14A0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a">
    <w:name w:val="Текст сноски Знак"/>
    <w:link w:val="af9"/>
    <w:uiPriority w:val="99"/>
    <w:rsid w:val="00C14A0F"/>
    <w:rPr>
      <w:rFonts w:cs="Times New Roman"/>
    </w:rPr>
  </w:style>
  <w:style w:type="character" w:styleId="afb">
    <w:name w:val="footnote reference"/>
    <w:uiPriority w:val="99"/>
    <w:rsid w:val="00C14A0F"/>
    <w:rPr>
      <w:rFonts w:cs="Times New Roman"/>
      <w:vertAlign w:val="superscript"/>
    </w:rPr>
  </w:style>
  <w:style w:type="character" w:styleId="afc">
    <w:name w:val="Strong"/>
    <w:uiPriority w:val="22"/>
    <w:qFormat/>
    <w:rsid w:val="00C14A0F"/>
    <w:rPr>
      <w:b/>
      <w:bCs/>
    </w:rPr>
  </w:style>
  <w:style w:type="character" w:customStyle="1" w:styleId="blk">
    <w:name w:val="blk"/>
    <w:rsid w:val="00C14A0F"/>
  </w:style>
  <w:style w:type="paragraph" w:customStyle="1" w:styleId="afd">
    <w:name w:val="Содержимое таблицы"/>
    <w:basedOn w:val="a"/>
    <w:rsid w:val="00C14A0F"/>
    <w:pPr>
      <w:suppressLineNumbers/>
      <w:suppressAutoHyphens/>
    </w:pPr>
    <w:rPr>
      <w:lang w:eastAsia="ar-SA"/>
    </w:rPr>
  </w:style>
  <w:style w:type="paragraph" w:styleId="17">
    <w:name w:val="index 1"/>
    <w:basedOn w:val="a"/>
    <w:next w:val="a"/>
    <w:autoRedefine/>
    <w:rsid w:val="00C14A0F"/>
    <w:pPr>
      <w:ind w:left="280" w:hanging="280"/>
    </w:pPr>
    <w:rPr>
      <w:sz w:val="28"/>
    </w:rPr>
  </w:style>
  <w:style w:type="paragraph" w:styleId="afe">
    <w:name w:val="index heading"/>
    <w:basedOn w:val="a"/>
    <w:rsid w:val="00C14A0F"/>
    <w:pPr>
      <w:suppressLineNumbers/>
      <w:suppressAutoHyphens/>
    </w:pPr>
    <w:rPr>
      <w:rFonts w:ascii="Arial" w:hAnsi="Arial" w:cs="Mangal"/>
      <w:lang w:eastAsia="ar-SA"/>
    </w:rPr>
  </w:style>
  <w:style w:type="character" w:customStyle="1" w:styleId="extended-textfull">
    <w:name w:val="extended-text__full"/>
    <w:basedOn w:val="a0"/>
    <w:rsid w:val="00C14A0F"/>
  </w:style>
  <w:style w:type="paragraph" w:customStyle="1" w:styleId="pboth">
    <w:name w:val="pboth"/>
    <w:basedOn w:val="a"/>
    <w:rsid w:val="00C14A0F"/>
    <w:pPr>
      <w:spacing w:before="100" w:beforeAutospacing="1" w:after="100" w:afterAutospacing="1"/>
    </w:pPr>
  </w:style>
  <w:style w:type="character" w:styleId="aff">
    <w:name w:val="FollowedHyperlink"/>
    <w:rsid w:val="00C14A0F"/>
    <w:rPr>
      <w:color w:val="800080"/>
      <w:u w:val="single"/>
    </w:rPr>
  </w:style>
  <w:style w:type="paragraph" w:customStyle="1" w:styleId="pcenter">
    <w:name w:val="pcenter"/>
    <w:basedOn w:val="a"/>
    <w:rsid w:val="00C14A0F"/>
    <w:pPr>
      <w:spacing w:before="100" w:beforeAutospacing="1" w:after="100" w:afterAutospacing="1"/>
    </w:pPr>
  </w:style>
  <w:style w:type="paragraph" w:customStyle="1" w:styleId="dt-p">
    <w:name w:val="dt-p"/>
    <w:basedOn w:val="a"/>
    <w:rsid w:val="00C14A0F"/>
    <w:pPr>
      <w:spacing w:before="100" w:beforeAutospacing="1" w:after="100" w:afterAutospacing="1"/>
    </w:pPr>
  </w:style>
  <w:style w:type="character" w:customStyle="1" w:styleId="dt-r">
    <w:name w:val="dt-r"/>
    <w:basedOn w:val="a0"/>
    <w:rsid w:val="00C14A0F"/>
  </w:style>
  <w:style w:type="character" w:customStyle="1" w:styleId="dt-m">
    <w:name w:val="dt-m"/>
    <w:basedOn w:val="a0"/>
    <w:rsid w:val="00C14A0F"/>
  </w:style>
  <w:style w:type="character" w:customStyle="1" w:styleId="dt-rc">
    <w:name w:val="dt-rc"/>
    <w:basedOn w:val="a0"/>
    <w:rsid w:val="00C14A0F"/>
  </w:style>
  <w:style w:type="paragraph" w:customStyle="1" w:styleId="formattext">
    <w:name w:val="formattext"/>
    <w:basedOn w:val="a"/>
    <w:rsid w:val="00C14A0F"/>
    <w:pPr>
      <w:spacing w:before="100" w:beforeAutospacing="1" w:after="100" w:afterAutospacing="1"/>
    </w:pPr>
  </w:style>
  <w:style w:type="character" w:customStyle="1" w:styleId="hl">
    <w:name w:val="hl"/>
    <w:basedOn w:val="a0"/>
    <w:rsid w:val="00C14A0F"/>
  </w:style>
  <w:style w:type="character" w:customStyle="1" w:styleId="nobr">
    <w:name w:val="nobr"/>
    <w:basedOn w:val="a0"/>
    <w:rsid w:val="00C14A0F"/>
  </w:style>
  <w:style w:type="numbering" w:customStyle="1" w:styleId="26">
    <w:name w:val="Нет списка2"/>
    <w:next w:val="a2"/>
    <w:semiHidden/>
    <w:rsid w:val="00522634"/>
  </w:style>
  <w:style w:type="paragraph" w:customStyle="1" w:styleId="41">
    <w:name w:val="Знак4"/>
    <w:aliases w:val=" Знак4"/>
    <w:basedOn w:val="a"/>
    <w:next w:val="af0"/>
    <w:link w:val="aff0"/>
    <w:qFormat/>
    <w:rsid w:val="00522634"/>
    <w:pPr>
      <w:jc w:val="center"/>
    </w:pPr>
    <w:rPr>
      <w:rFonts w:ascii="Calibri" w:hAnsi="Calibri" w:cs="Calibri"/>
      <w:b/>
      <w:bCs/>
      <w:sz w:val="36"/>
    </w:rPr>
  </w:style>
  <w:style w:type="table" w:customStyle="1" w:styleId="18">
    <w:name w:val="Сетка таблицы1"/>
    <w:basedOn w:val="a1"/>
    <w:next w:val="af5"/>
    <w:uiPriority w:val="59"/>
    <w:rsid w:val="00522634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22634"/>
  </w:style>
  <w:style w:type="character" w:customStyle="1" w:styleId="aff0">
    <w:name w:val="Название Знак"/>
    <w:aliases w:val="Знак4 Знак, Знак4 Знак"/>
    <w:link w:val="41"/>
    <w:rsid w:val="00522634"/>
    <w:rPr>
      <w:b/>
      <w:bCs/>
      <w:sz w:val="36"/>
      <w:szCs w:val="24"/>
    </w:rPr>
  </w:style>
  <w:style w:type="paragraph" w:customStyle="1" w:styleId="paragraph">
    <w:name w:val="paragraph"/>
    <w:basedOn w:val="a"/>
    <w:rsid w:val="00522634"/>
    <w:pPr>
      <w:spacing w:before="100" w:beforeAutospacing="1" w:after="100" w:afterAutospacing="1"/>
    </w:pPr>
  </w:style>
  <w:style w:type="character" w:styleId="aff1">
    <w:name w:val="Emphasis"/>
    <w:uiPriority w:val="20"/>
    <w:qFormat/>
    <w:rsid w:val="00522634"/>
    <w:rPr>
      <w:i/>
      <w:iCs/>
    </w:rPr>
  </w:style>
  <w:style w:type="character" w:customStyle="1" w:styleId="doc-info">
    <w:name w:val="doc-info"/>
    <w:basedOn w:val="a0"/>
    <w:rsid w:val="00522634"/>
  </w:style>
  <w:style w:type="character" w:customStyle="1" w:styleId="doc-infolink-show-edition-info">
    <w:name w:val="doc-info__link-show-edition-info"/>
    <w:basedOn w:val="a0"/>
    <w:rsid w:val="00522634"/>
  </w:style>
  <w:style w:type="paragraph" w:customStyle="1" w:styleId="pright">
    <w:name w:val="pright"/>
    <w:basedOn w:val="a"/>
    <w:rsid w:val="00522634"/>
    <w:pPr>
      <w:spacing w:before="100" w:beforeAutospacing="1" w:after="100" w:afterAutospacing="1"/>
    </w:pPr>
  </w:style>
  <w:style w:type="paragraph" w:customStyle="1" w:styleId="1">
    <w:name w:val="Стиль1"/>
    <w:basedOn w:val="a3"/>
    <w:rsid w:val="00522634"/>
    <w:pPr>
      <w:numPr>
        <w:numId w:val="1"/>
      </w:numPr>
      <w:shd w:val="clear" w:color="auto" w:fill="FFFFFF"/>
      <w:tabs>
        <w:tab w:val="left" w:pos="1134"/>
        <w:tab w:val="num" w:pos="2725"/>
      </w:tabs>
      <w:spacing w:line="276" w:lineRule="auto"/>
      <w:ind w:left="2725" w:hanging="397"/>
      <w:jc w:val="both"/>
      <w:textAlignment w:val="baseline"/>
    </w:pPr>
    <w:rPr>
      <w:rFonts w:ascii="Arial" w:hAnsi="Arial"/>
      <w:b/>
      <w:spacing w:val="2"/>
      <w:sz w:val="29"/>
      <w:szCs w:val="29"/>
      <w:lang w:val="x-none" w:eastAsia="x-none"/>
    </w:rPr>
  </w:style>
  <w:style w:type="character" w:customStyle="1" w:styleId="a4">
    <w:name w:val="Абзац списка Знак"/>
    <w:link w:val="a3"/>
    <w:uiPriority w:val="34"/>
    <w:rsid w:val="00522634"/>
    <w:rPr>
      <w:rFonts w:ascii="Times New Roman" w:hAnsi="Times New Roman" w:cs="Times New Roman"/>
      <w:sz w:val="24"/>
      <w:szCs w:val="24"/>
    </w:rPr>
  </w:style>
  <w:style w:type="character" w:customStyle="1" w:styleId="aff2">
    <w:name w:val="Гипертекстовая ссылка"/>
    <w:uiPriority w:val="99"/>
    <w:rsid w:val="00522634"/>
    <w:rPr>
      <w:rFonts w:cs="Times New Roman"/>
      <w:color w:val="008000"/>
    </w:rPr>
  </w:style>
  <w:style w:type="character" w:customStyle="1" w:styleId="link">
    <w:name w:val="link"/>
    <w:basedOn w:val="a0"/>
    <w:rsid w:val="0052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ivoron.ru" TargetMode="External"/><Relationship Id="rId13" Type="http://schemas.openxmlformats.org/officeDocument/2006/relationships/hyperlink" Target="consultantplus://offline/ref=DEB9641E320E32B4CDA57087A0AD33477181997E0DAE6529BE43E220ED3E67CAC3EF6ADE55B2E233S1RF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B9641E320E32B4CDA57087A0AD3347718C927B00A06529BE43E220EDS3REH" TargetMode="External"/><Relationship Id="rId17" Type="http://schemas.openxmlformats.org/officeDocument/2006/relationships/hyperlink" Target="http://belgorod-archiv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raiarxiv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dact.ru/law/federalnyi-zakon-ot-27072010-n-210-fz-ob/glava-3/statia-1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_graivoron@mail.ru" TargetMode="External"/><Relationship Id="rId10" Type="http://schemas.openxmlformats.org/officeDocument/2006/relationships/hyperlink" Target="http://www.gosuslugi31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DEB9641E320E32B4CDA57087A0AD33477181997E0DAE6529BE43E220ED3E67CAC3EF6ADE55B2E231S1R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13515-7A6F-4EB1-964D-BC8E0877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32</Pages>
  <Words>10564</Words>
  <Characters>60215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3</cp:revision>
  <cp:lastPrinted>2020-11-09T11:14:00Z</cp:lastPrinted>
  <dcterms:created xsi:type="dcterms:W3CDTF">2021-03-01T05:21:00Z</dcterms:created>
  <dcterms:modified xsi:type="dcterms:W3CDTF">2021-03-01T07:00:00Z</dcterms:modified>
</cp:coreProperties>
</file>