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51" w:rsidRDefault="007A3451" w:rsidP="005639DD">
      <w:pPr>
        <w:tabs>
          <w:tab w:val="left" w:pos="3686"/>
        </w:tabs>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8"/>
          <w:szCs w:val="28"/>
        </w:rPr>
      </w:pPr>
    </w:p>
    <w:p w:rsidR="007A3451" w:rsidRDefault="007A3451" w:rsidP="005639DD">
      <w:pPr>
        <w:rPr>
          <w:sz w:val="26"/>
          <w:szCs w:val="26"/>
        </w:rPr>
      </w:pPr>
    </w:p>
    <w:p w:rsidR="007A3451" w:rsidRPr="00274D36" w:rsidRDefault="007A3451" w:rsidP="005639DD">
      <w:pPr>
        <w:rPr>
          <w:sz w:val="26"/>
          <w:szCs w:val="26"/>
        </w:rPr>
      </w:pPr>
    </w:p>
    <w:tbl>
      <w:tblPr>
        <w:tblW w:w="9228" w:type="dxa"/>
        <w:tblLook w:val="01E0" w:firstRow="1" w:lastRow="1" w:firstColumn="1" w:lastColumn="1" w:noHBand="0" w:noVBand="0"/>
      </w:tblPr>
      <w:tblGrid>
        <w:gridCol w:w="5353"/>
        <w:gridCol w:w="3875"/>
      </w:tblGrid>
      <w:tr w:rsidR="007A3451" w:rsidRPr="003E5DD6" w:rsidTr="001C7EBE">
        <w:trPr>
          <w:trHeight w:val="812"/>
        </w:trPr>
        <w:tc>
          <w:tcPr>
            <w:tcW w:w="5353" w:type="dxa"/>
          </w:tcPr>
          <w:p w:rsidR="007A3451" w:rsidRPr="003E5DD6" w:rsidRDefault="00B84512" w:rsidP="001F500E">
            <w:pPr>
              <w:snapToGrid w:val="0"/>
              <w:jc w:val="both"/>
              <w:rPr>
                <w:b/>
                <w:sz w:val="28"/>
                <w:szCs w:val="28"/>
              </w:rPr>
            </w:pPr>
            <w:r w:rsidRPr="00B84512">
              <w:rPr>
                <w:b/>
                <w:sz w:val="28"/>
                <w:szCs w:val="28"/>
              </w:rPr>
              <w:t>Об утверждении административного регламента предоставления муниципальной услуги «Проведение</w:t>
            </w:r>
            <w:r w:rsidR="003E0A79">
              <w:rPr>
                <w:b/>
                <w:sz w:val="28"/>
                <w:szCs w:val="28"/>
              </w:rPr>
              <w:t xml:space="preserve"> </w:t>
            </w:r>
            <w:r w:rsidRPr="00B84512">
              <w:rPr>
                <w:b/>
                <w:sz w:val="28"/>
                <w:szCs w:val="28"/>
              </w:rPr>
              <w:t xml:space="preserve">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w:t>
            </w:r>
            <w:r w:rsidR="006A7231">
              <w:rPr>
                <w:b/>
                <w:sz w:val="28"/>
                <w:szCs w:val="28"/>
              </w:rPr>
              <w:br/>
            </w:r>
            <w:r w:rsidRPr="00B84512">
              <w:rPr>
                <w:b/>
                <w:sz w:val="28"/>
                <w:szCs w:val="28"/>
              </w:rPr>
              <w:t xml:space="preserve">в муниципальной собственности, </w:t>
            </w:r>
            <w:r w:rsidR="006A7231">
              <w:rPr>
                <w:b/>
                <w:sz w:val="28"/>
                <w:szCs w:val="28"/>
              </w:rPr>
              <w:br/>
            </w:r>
            <w:r w:rsidRPr="00B84512">
              <w:rPr>
                <w:b/>
                <w:sz w:val="28"/>
                <w:szCs w:val="28"/>
              </w:rPr>
              <w:t xml:space="preserve">и государственная собственность </w:t>
            </w:r>
            <w:r w:rsidR="006A7231">
              <w:rPr>
                <w:b/>
                <w:sz w:val="28"/>
                <w:szCs w:val="28"/>
              </w:rPr>
              <w:br/>
            </w:r>
            <w:r w:rsidRPr="00B84512">
              <w:rPr>
                <w:b/>
                <w:sz w:val="28"/>
                <w:szCs w:val="28"/>
              </w:rPr>
              <w:t xml:space="preserve">на который не разграничена, </w:t>
            </w:r>
            <w:r w:rsidR="006A7231">
              <w:rPr>
                <w:b/>
                <w:sz w:val="28"/>
                <w:szCs w:val="28"/>
              </w:rPr>
              <w:br/>
            </w:r>
            <w:r w:rsidRPr="00B84512">
              <w:rPr>
                <w:b/>
                <w:sz w:val="28"/>
                <w:szCs w:val="28"/>
              </w:rPr>
              <w:t>в отношении земельных участков, расположенных на территории Грайворонского городского округа»</w:t>
            </w:r>
          </w:p>
        </w:tc>
        <w:tc>
          <w:tcPr>
            <w:tcW w:w="3875" w:type="dxa"/>
          </w:tcPr>
          <w:p w:rsidR="007A3451" w:rsidRPr="003E5DD6" w:rsidRDefault="007A3451" w:rsidP="001C7EBE">
            <w:pPr>
              <w:ind w:left="-392" w:firstLine="1"/>
              <w:rPr>
                <w:b/>
                <w:sz w:val="26"/>
                <w:szCs w:val="26"/>
              </w:rPr>
            </w:pPr>
          </w:p>
        </w:tc>
      </w:tr>
    </w:tbl>
    <w:p w:rsidR="007A3451" w:rsidRDefault="007A3451" w:rsidP="00EB79B5">
      <w:pPr>
        <w:tabs>
          <w:tab w:val="left" w:pos="1080"/>
        </w:tabs>
        <w:rPr>
          <w:sz w:val="26"/>
          <w:szCs w:val="26"/>
        </w:rPr>
      </w:pPr>
    </w:p>
    <w:p w:rsidR="007A3451" w:rsidRDefault="007A3451" w:rsidP="00EB79B5">
      <w:pPr>
        <w:tabs>
          <w:tab w:val="left" w:pos="1080"/>
        </w:tabs>
        <w:rPr>
          <w:sz w:val="26"/>
          <w:szCs w:val="26"/>
        </w:rPr>
      </w:pPr>
    </w:p>
    <w:p w:rsidR="007A3451" w:rsidRPr="00601474" w:rsidRDefault="007A3451" w:rsidP="00EB79B5">
      <w:pPr>
        <w:tabs>
          <w:tab w:val="left" w:pos="1080"/>
        </w:tabs>
        <w:rPr>
          <w:sz w:val="26"/>
          <w:szCs w:val="26"/>
        </w:rPr>
      </w:pPr>
    </w:p>
    <w:p w:rsidR="00743DA7" w:rsidRDefault="00B84512" w:rsidP="006A7231">
      <w:pPr>
        <w:tabs>
          <w:tab w:val="left" w:pos="993"/>
        </w:tabs>
        <w:ind w:firstLine="720"/>
        <w:jc w:val="both"/>
        <w:rPr>
          <w:sz w:val="28"/>
          <w:szCs w:val="28"/>
        </w:rPr>
      </w:pPr>
      <w:r w:rsidRPr="00B84512">
        <w:rPr>
          <w:sz w:val="28"/>
          <w:szCs w:val="28"/>
        </w:rPr>
        <w:t xml:space="preserve">В целях приведения нормативных правовых актов в соответствие </w:t>
      </w:r>
      <w:r w:rsidR="006A7231">
        <w:rPr>
          <w:sz w:val="28"/>
          <w:szCs w:val="28"/>
        </w:rPr>
        <w:br/>
      </w:r>
      <w:r w:rsidRPr="00B84512">
        <w:rPr>
          <w:sz w:val="28"/>
          <w:szCs w:val="28"/>
        </w:rPr>
        <w:t>с действующим законодательством Российской Федерации, руководствуясь Феде</w:t>
      </w:r>
      <w:r w:rsidR="006A7231">
        <w:rPr>
          <w:sz w:val="28"/>
          <w:szCs w:val="28"/>
        </w:rPr>
        <w:t>ральным законом от 27.07.2010 года</w:t>
      </w:r>
      <w:r w:rsidRPr="00B84512">
        <w:rPr>
          <w:sz w:val="28"/>
          <w:szCs w:val="28"/>
        </w:rPr>
        <w:t xml:space="preserve"> № 210-ФЗ «Об организации предоставления государственных и муниципальных услуг», постановлением Правительства Росси</w:t>
      </w:r>
      <w:r w:rsidR="006A7231">
        <w:rPr>
          <w:sz w:val="28"/>
          <w:szCs w:val="28"/>
        </w:rPr>
        <w:t>йской Федерации от 16.05.2011 года</w:t>
      </w:r>
      <w:r w:rsidRPr="00B84512">
        <w:rPr>
          <w:sz w:val="28"/>
          <w:szCs w:val="28"/>
        </w:rPr>
        <w:t xml:space="preserve"> № 373 «О разработке </w:t>
      </w:r>
      <w:r w:rsidR="006A7231">
        <w:rPr>
          <w:sz w:val="28"/>
          <w:szCs w:val="28"/>
        </w:rPr>
        <w:br/>
      </w:r>
      <w:r w:rsidRPr="00B84512">
        <w:rPr>
          <w:sz w:val="28"/>
          <w:szCs w:val="28"/>
        </w:rPr>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w:t>
      </w:r>
      <w:r w:rsidR="00A81A38">
        <w:rPr>
          <w:sz w:val="28"/>
          <w:szCs w:val="28"/>
        </w:rPr>
        <w:t xml:space="preserve">овлением </w:t>
      </w:r>
      <w:r w:rsidRPr="00B84512">
        <w:rPr>
          <w:sz w:val="28"/>
          <w:szCs w:val="28"/>
        </w:rPr>
        <w:t>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r w:rsidR="00743DA7">
        <w:rPr>
          <w:sz w:val="28"/>
          <w:szCs w:val="28"/>
        </w:rPr>
        <w:t xml:space="preserve"> </w:t>
      </w:r>
      <w:r w:rsidR="00A23343" w:rsidRPr="00136FDB">
        <w:rPr>
          <w:b/>
          <w:sz w:val="28"/>
          <w:szCs w:val="28"/>
        </w:rPr>
        <w:t>п о с т а н о в л я ю:</w:t>
      </w:r>
    </w:p>
    <w:p w:rsidR="00B84512" w:rsidRPr="00B84512" w:rsidRDefault="00B84512" w:rsidP="006A7231">
      <w:pPr>
        <w:tabs>
          <w:tab w:val="left" w:pos="993"/>
        </w:tabs>
        <w:ind w:firstLine="720"/>
        <w:jc w:val="both"/>
        <w:rPr>
          <w:sz w:val="28"/>
          <w:szCs w:val="28"/>
        </w:rPr>
      </w:pPr>
      <w:r w:rsidRPr="00B84512">
        <w:rPr>
          <w:sz w:val="28"/>
          <w:szCs w:val="28"/>
        </w:rPr>
        <w:lastRenderedPageBreak/>
        <w:t>1.</w:t>
      </w:r>
      <w:r w:rsidR="006A7231">
        <w:rPr>
          <w:sz w:val="28"/>
          <w:szCs w:val="28"/>
        </w:rPr>
        <w:tab/>
      </w:r>
      <w:r w:rsidRPr="00B84512">
        <w:rPr>
          <w:sz w:val="28"/>
          <w:szCs w:val="28"/>
        </w:rPr>
        <w:t xml:space="preserve">Утвердить административный регламент предоставления муниципальной услуги «Проведение аукциона по продаже земельного участка или аукциона </w:t>
      </w:r>
      <w:r w:rsidR="00A81A38">
        <w:rPr>
          <w:sz w:val="28"/>
          <w:szCs w:val="28"/>
        </w:rPr>
        <w:br/>
      </w:r>
      <w:r w:rsidRPr="00B84512">
        <w:rPr>
          <w:sz w:val="28"/>
          <w:szCs w:val="28"/>
        </w:rPr>
        <w:t xml:space="preserve">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находящихся в муниципальной собственности, </w:t>
      </w:r>
      <w:r w:rsidR="00972073">
        <w:rPr>
          <w:sz w:val="28"/>
          <w:szCs w:val="28"/>
        </w:rPr>
        <w:br/>
      </w:r>
      <w:r w:rsidRPr="00B84512">
        <w:rPr>
          <w:sz w:val="28"/>
          <w:szCs w:val="28"/>
        </w:rPr>
        <w:t>и государственная собственность на который не разграничена, в отношении земельных участков, расположенных на территории Грайворонского городского округа» (прилагается).</w:t>
      </w:r>
    </w:p>
    <w:p w:rsidR="00B84512" w:rsidRPr="00B84512" w:rsidRDefault="00B84512" w:rsidP="006A7231">
      <w:pPr>
        <w:tabs>
          <w:tab w:val="left" w:pos="993"/>
        </w:tabs>
        <w:ind w:firstLine="720"/>
        <w:jc w:val="both"/>
        <w:rPr>
          <w:sz w:val="28"/>
          <w:szCs w:val="28"/>
        </w:rPr>
      </w:pPr>
      <w:r w:rsidRPr="00B84512">
        <w:rPr>
          <w:sz w:val="28"/>
          <w:szCs w:val="28"/>
        </w:rPr>
        <w:t>2.</w:t>
      </w:r>
      <w:r w:rsidR="006A7231">
        <w:rPr>
          <w:sz w:val="28"/>
          <w:szCs w:val="28"/>
        </w:rPr>
        <w:tab/>
      </w:r>
      <w:r w:rsidRPr="00B84512">
        <w:rPr>
          <w:sz w:val="28"/>
          <w:szCs w:val="28"/>
        </w:rPr>
        <w:t xml:space="preserve">Признать утратившим силу постановление администрации Грайворонского городского округа от 13 августа 2020 года № 522 </w:t>
      </w:r>
      <w:r w:rsidR="005316A9">
        <w:rPr>
          <w:sz w:val="28"/>
          <w:szCs w:val="28"/>
        </w:rPr>
        <w:br/>
      </w:r>
      <w:r w:rsidRPr="00B84512">
        <w:rPr>
          <w:sz w:val="28"/>
          <w:szCs w:val="28"/>
        </w:rPr>
        <w:t xml:space="preserve">«Об утверждении административного регламента по предоставлению муниципальной услуги «Проведение аукциона по продаже земельного участка </w:t>
      </w:r>
      <w:r w:rsidR="005316A9">
        <w:rPr>
          <w:sz w:val="28"/>
          <w:szCs w:val="28"/>
        </w:rPr>
        <w:br/>
      </w:r>
      <w:r w:rsidRPr="00B84512">
        <w:rPr>
          <w:sz w:val="28"/>
          <w:szCs w:val="28"/>
        </w:rPr>
        <w:t xml:space="preserve">или аукциона на право заключения договора аренды земельного участка </w:t>
      </w:r>
      <w:r w:rsidR="005316A9">
        <w:rPr>
          <w:sz w:val="28"/>
          <w:szCs w:val="28"/>
        </w:rPr>
        <w:br/>
      </w:r>
      <w:r w:rsidRPr="00B84512">
        <w:rPr>
          <w:sz w:val="28"/>
          <w:szCs w:val="28"/>
        </w:rPr>
        <w:t xml:space="preserve">по инициативе гражданина или юридического лица, заинтересованных </w:t>
      </w:r>
      <w:r w:rsidR="00446668">
        <w:rPr>
          <w:sz w:val="28"/>
          <w:szCs w:val="28"/>
        </w:rPr>
        <w:br/>
      </w:r>
      <w:r w:rsidRPr="00B84512">
        <w:rPr>
          <w:sz w:val="28"/>
          <w:szCs w:val="28"/>
        </w:rPr>
        <w:t>в пре</w:t>
      </w:r>
      <w:r w:rsidR="00446668">
        <w:rPr>
          <w:sz w:val="28"/>
          <w:szCs w:val="28"/>
        </w:rPr>
        <w:t>доставлении земельного участка,</w:t>
      </w:r>
      <w:r w:rsidRPr="00B84512">
        <w:rPr>
          <w:sz w:val="28"/>
          <w:szCs w:val="28"/>
        </w:rPr>
        <w:t xml:space="preserve"> находящегося в муниципальной собственности, и государственная собственность на которые не разграничена </w:t>
      </w:r>
      <w:r w:rsidR="00446668">
        <w:rPr>
          <w:sz w:val="28"/>
          <w:szCs w:val="28"/>
        </w:rPr>
        <w:br/>
      </w:r>
      <w:r w:rsidRPr="00B84512">
        <w:rPr>
          <w:sz w:val="28"/>
          <w:szCs w:val="28"/>
        </w:rPr>
        <w:t>в отношении земельных участков, расположенных на территории Грайворонского городского округа».</w:t>
      </w:r>
    </w:p>
    <w:p w:rsidR="007A3451" w:rsidRPr="00321615" w:rsidRDefault="007A3451" w:rsidP="006A7231">
      <w:pPr>
        <w:tabs>
          <w:tab w:val="left" w:pos="993"/>
        </w:tabs>
        <w:ind w:firstLine="720"/>
        <w:jc w:val="both"/>
        <w:rPr>
          <w:sz w:val="28"/>
          <w:szCs w:val="28"/>
        </w:rPr>
      </w:pPr>
      <w:r>
        <w:rPr>
          <w:sz w:val="28"/>
          <w:szCs w:val="28"/>
        </w:rPr>
        <w:t>3</w:t>
      </w:r>
      <w:r w:rsidRPr="00321615">
        <w:rPr>
          <w:sz w:val="28"/>
          <w:szCs w:val="28"/>
        </w:rPr>
        <w:t>.</w:t>
      </w:r>
      <w:r>
        <w:rPr>
          <w:sz w:val="28"/>
          <w:szCs w:val="28"/>
        </w:rPr>
        <w:tab/>
        <w:t xml:space="preserve">Опубликовать настоящее постановление в газете «Родной край» </w:t>
      </w:r>
      <w:r>
        <w:rPr>
          <w:sz w:val="28"/>
          <w:szCs w:val="28"/>
        </w:rPr>
        <w:br/>
        <w:t>и сетевом издании «Родной край 31» (</w:t>
      </w:r>
      <w:r>
        <w:rPr>
          <w:sz w:val="28"/>
          <w:szCs w:val="28"/>
          <w:lang w:val="en-US"/>
        </w:rPr>
        <w:t>rodkray</w:t>
      </w:r>
      <w:r w:rsidRPr="009C011E">
        <w:rPr>
          <w:sz w:val="28"/>
          <w:szCs w:val="28"/>
        </w:rPr>
        <w:t>3</w:t>
      </w:r>
      <w:r>
        <w:rPr>
          <w:sz w:val="28"/>
          <w:szCs w:val="28"/>
        </w:rPr>
        <w:t>1.</w:t>
      </w:r>
      <w:r>
        <w:rPr>
          <w:sz w:val="28"/>
          <w:szCs w:val="28"/>
          <w:lang w:val="en-US"/>
        </w:rPr>
        <w:t>ru</w:t>
      </w:r>
      <w:r>
        <w:rPr>
          <w:sz w:val="28"/>
          <w:szCs w:val="28"/>
        </w:rPr>
        <w:t>), разместить на официальном сайте органов местного самоуправления Грайворонского городского округа (</w:t>
      </w:r>
      <w:r>
        <w:rPr>
          <w:sz w:val="28"/>
          <w:szCs w:val="28"/>
          <w:lang w:val="en-US"/>
        </w:rPr>
        <w:t>graivoron</w:t>
      </w:r>
      <w:r w:rsidRPr="009C011E">
        <w:rPr>
          <w:sz w:val="28"/>
          <w:szCs w:val="28"/>
        </w:rPr>
        <w:t>.</w:t>
      </w:r>
      <w:r>
        <w:rPr>
          <w:sz w:val="28"/>
          <w:szCs w:val="28"/>
          <w:lang w:val="en-US"/>
        </w:rPr>
        <w:t>ru</w:t>
      </w:r>
      <w:r w:rsidRPr="009C011E">
        <w:rPr>
          <w:sz w:val="28"/>
          <w:szCs w:val="28"/>
        </w:rPr>
        <w:t>).</w:t>
      </w:r>
    </w:p>
    <w:p w:rsidR="007A3451" w:rsidRPr="000544DC" w:rsidRDefault="007A3451" w:rsidP="006A7231">
      <w:pPr>
        <w:tabs>
          <w:tab w:val="left" w:pos="993"/>
          <w:tab w:val="left" w:pos="1080"/>
          <w:tab w:val="left" w:pos="1200"/>
        </w:tabs>
        <w:ind w:firstLine="720"/>
        <w:jc w:val="both"/>
        <w:rPr>
          <w:sz w:val="28"/>
          <w:szCs w:val="28"/>
        </w:rPr>
      </w:pPr>
      <w:r>
        <w:rPr>
          <w:sz w:val="28"/>
          <w:szCs w:val="28"/>
        </w:rPr>
        <w:t>4</w:t>
      </w:r>
      <w:r w:rsidRPr="000544DC">
        <w:rPr>
          <w:sz w:val="28"/>
          <w:szCs w:val="28"/>
        </w:rPr>
        <w:t>.</w:t>
      </w:r>
      <w:r w:rsidRPr="000544DC">
        <w:rPr>
          <w:sz w:val="28"/>
          <w:szCs w:val="28"/>
        </w:rPr>
        <w:tab/>
        <w:t>Контроль за исполнением постановления оставляю за собой.</w:t>
      </w:r>
    </w:p>
    <w:p w:rsidR="007A3451" w:rsidRPr="00601474" w:rsidRDefault="007A3451" w:rsidP="006A7231">
      <w:pPr>
        <w:tabs>
          <w:tab w:val="left" w:pos="1134"/>
        </w:tabs>
        <w:ind w:firstLine="720"/>
        <w:jc w:val="both"/>
        <w:rPr>
          <w:sz w:val="26"/>
          <w:szCs w:val="26"/>
        </w:rPr>
      </w:pPr>
    </w:p>
    <w:p w:rsidR="007A3451" w:rsidRDefault="007A3451" w:rsidP="006A7231">
      <w:pPr>
        <w:ind w:firstLine="720"/>
        <w:jc w:val="both"/>
        <w:rPr>
          <w:sz w:val="26"/>
          <w:szCs w:val="26"/>
        </w:rPr>
      </w:pPr>
    </w:p>
    <w:p w:rsidR="007A3451" w:rsidRPr="00601474" w:rsidRDefault="007A3451" w:rsidP="006A7231">
      <w:pPr>
        <w:ind w:firstLine="720"/>
        <w:jc w:val="both"/>
        <w:rPr>
          <w:sz w:val="26"/>
          <w:szCs w:val="26"/>
        </w:rPr>
      </w:pPr>
    </w:p>
    <w:tbl>
      <w:tblPr>
        <w:tblW w:w="0" w:type="auto"/>
        <w:tblLook w:val="01E0" w:firstRow="1" w:lastRow="1" w:firstColumn="1" w:lastColumn="1" w:noHBand="0" w:noVBand="0"/>
      </w:tblPr>
      <w:tblGrid>
        <w:gridCol w:w="5366"/>
        <w:gridCol w:w="4822"/>
      </w:tblGrid>
      <w:tr w:rsidR="007A3451" w:rsidRPr="00601474" w:rsidTr="000801AD">
        <w:tc>
          <w:tcPr>
            <w:tcW w:w="5495" w:type="dxa"/>
          </w:tcPr>
          <w:p w:rsidR="007A3451" w:rsidRPr="00C91889" w:rsidRDefault="007A3451" w:rsidP="00493D02">
            <w:pPr>
              <w:jc w:val="both"/>
              <w:rPr>
                <w:b/>
                <w:sz w:val="28"/>
                <w:szCs w:val="28"/>
              </w:rPr>
            </w:pPr>
            <w:r w:rsidRPr="00C91889">
              <w:rPr>
                <w:b/>
                <w:sz w:val="28"/>
                <w:szCs w:val="28"/>
              </w:rPr>
              <w:t xml:space="preserve">Глава администрации </w:t>
            </w:r>
          </w:p>
        </w:tc>
        <w:tc>
          <w:tcPr>
            <w:tcW w:w="4961" w:type="dxa"/>
          </w:tcPr>
          <w:p w:rsidR="007A3451" w:rsidRPr="00C91889" w:rsidRDefault="007A3451" w:rsidP="00493D02">
            <w:pPr>
              <w:jc w:val="right"/>
              <w:rPr>
                <w:b/>
                <w:sz w:val="28"/>
                <w:szCs w:val="28"/>
              </w:rPr>
            </w:pPr>
            <w:r w:rsidRPr="00C91889">
              <w:rPr>
                <w:b/>
                <w:sz w:val="28"/>
                <w:szCs w:val="28"/>
              </w:rPr>
              <w:t>Г.И. Бондарев</w:t>
            </w:r>
          </w:p>
        </w:tc>
      </w:tr>
    </w:tbl>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446668" w:rsidRPr="00446668" w:rsidRDefault="00446668" w:rsidP="00446668">
      <w:pPr>
        <w:autoSpaceDE w:val="0"/>
        <w:autoSpaceDN w:val="0"/>
        <w:adjustRightInd w:val="0"/>
        <w:rPr>
          <w:b/>
          <w:sz w:val="28"/>
          <w:szCs w:val="28"/>
        </w:rPr>
      </w:pPr>
    </w:p>
    <w:tbl>
      <w:tblPr>
        <w:tblW w:w="0" w:type="auto"/>
        <w:tblLook w:val="01E0" w:firstRow="1" w:lastRow="1" w:firstColumn="1" w:lastColumn="1" w:noHBand="0" w:noVBand="0"/>
      </w:tblPr>
      <w:tblGrid>
        <w:gridCol w:w="4785"/>
        <w:gridCol w:w="5246"/>
      </w:tblGrid>
      <w:tr w:rsidR="00446668" w:rsidRPr="00446668" w:rsidTr="00A77A9E">
        <w:tc>
          <w:tcPr>
            <w:tcW w:w="4785" w:type="dxa"/>
            <w:shd w:val="clear" w:color="auto" w:fill="auto"/>
          </w:tcPr>
          <w:p w:rsidR="00446668" w:rsidRPr="00446668" w:rsidRDefault="00446668" w:rsidP="00446668">
            <w:pPr>
              <w:autoSpaceDE w:val="0"/>
              <w:autoSpaceDN w:val="0"/>
              <w:adjustRightInd w:val="0"/>
              <w:ind w:firstLine="567"/>
              <w:jc w:val="center"/>
              <w:rPr>
                <w:b/>
                <w:sz w:val="28"/>
                <w:szCs w:val="28"/>
              </w:rPr>
            </w:pPr>
          </w:p>
        </w:tc>
        <w:tc>
          <w:tcPr>
            <w:tcW w:w="5246" w:type="dxa"/>
            <w:shd w:val="clear" w:color="auto" w:fill="auto"/>
          </w:tcPr>
          <w:p w:rsidR="00A77A9E" w:rsidRPr="00A77A9E" w:rsidRDefault="00A77A9E" w:rsidP="00A77A9E">
            <w:pPr>
              <w:autoSpaceDE w:val="0"/>
              <w:autoSpaceDN w:val="0"/>
              <w:adjustRightInd w:val="0"/>
              <w:ind w:firstLine="35"/>
              <w:jc w:val="center"/>
              <w:rPr>
                <w:b/>
                <w:bCs/>
                <w:sz w:val="28"/>
                <w:szCs w:val="28"/>
              </w:rPr>
            </w:pPr>
            <w:r w:rsidRPr="00A77A9E">
              <w:rPr>
                <w:b/>
                <w:bCs/>
                <w:sz w:val="28"/>
                <w:szCs w:val="28"/>
              </w:rPr>
              <w:t>УТВЕРЖДЕН</w:t>
            </w:r>
          </w:p>
          <w:p w:rsidR="00A77A9E" w:rsidRPr="00A77A9E" w:rsidRDefault="00A77A9E" w:rsidP="00A77A9E">
            <w:pPr>
              <w:autoSpaceDE w:val="0"/>
              <w:autoSpaceDN w:val="0"/>
              <w:adjustRightInd w:val="0"/>
              <w:ind w:firstLine="35"/>
              <w:jc w:val="center"/>
              <w:rPr>
                <w:b/>
                <w:bCs/>
                <w:sz w:val="28"/>
                <w:szCs w:val="28"/>
              </w:rPr>
            </w:pPr>
            <w:r w:rsidRPr="00A77A9E">
              <w:rPr>
                <w:b/>
                <w:bCs/>
                <w:sz w:val="28"/>
                <w:szCs w:val="28"/>
              </w:rPr>
              <w:t>постановлением администрации</w:t>
            </w:r>
          </w:p>
          <w:p w:rsidR="00A77A9E" w:rsidRPr="00A77A9E" w:rsidRDefault="00A77A9E" w:rsidP="00A77A9E">
            <w:pPr>
              <w:autoSpaceDE w:val="0"/>
              <w:autoSpaceDN w:val="0"/>
              <w:adjustRightInd w:val="0"/>
              <w:ind w:firstLine="35"/>
              <w:jc w:val="center"/>
              <w:rPr>
                <w:b/>
                <w:bCs/>
                <w:sz w:val="28"/>
                <w:szCs w:val="28"/>
              </w:rPr>
            </w:pPr>
            <w:r w:rsidRPr="00A77A9E">
              <w:rPr>
                <w:b/>
                <w:bCs/>
                <w:sz w:val="28"/>
                <w:szCs w:val="28"/>
              </w:rPr>
              <w:t>Грайворонского городского округа</w:t>
            </w:r>
          </w:p>
          <w:p w:rsidR="00446668" w:rsidRPr="00446668" w:rsidRDefault="00A77A9E" w:rsidP="00A77A9E">
            <w:pPr>
              <w:autoSpaceDE w:val="0"/>
              <w:autoSpaceDN w:val="0"/>
              <w:adjustRightInd w:val="0"/>
              <w:ind w:firstLine="35"/>
              <w:jc w:val="center"/>
              <w:rPr>
                <w:b/>
                <w:bCs/>
                <w:sz w:val="28"/>
                <w:szCs w:val="28"/>
              </w:rPr>
            </w:pPr>
            <w:r w:rsidRPr="00A77A9E">
              <w:rPr>
                <w:b/>
                <w:bCs/>
                <w:sz w:val="28"/>
                <w:szCs w:val="28"/>
              </w:rPr>
              <w:t>от «</w:t>
            </w:r>
            <w:r>
              <w:rPr>
                <w:b/>
                <w:bCs/>
                <w:sz w:val="28"/>
                <w:szCs w:val="28"/>
              </w:rPr>
              <w:t>____</w:t>
            </w:r>
            <w:r w:rsidRPr="00A77A9E">
              <w:rPr>
                <w:b/>
                <w:bCs/>
                <w:sz w:val="28"/>
                <w:szCs w:val="28"/>
              </w:rPr>
              <w:t xml:space="preserve">» __________ 2021 г. № </w:t>
            </w:r>
            <w:r>
              <w:rPr>
                <w:b/>
                <w:bCs/>
                <w:sz w:val="28"/>
                <w:szCs w:val="28"/>
              </w:rPr>
              <w:t>_____</w:t>
            </w:r>
          </w:p>
        </w:tc>
      </w:tr>
    </w:tbl>
    <w:p w:rsidR="00446668" w:rsidRDefault="00446668" w:rsidP="00446668">
      <w:pPr>
        <w:autoSpaceDE w:val="0"/>
        <w:autoSpaceDN w:val="0"/>
        <w:adjustRightInd w:val="0"/>
        <w:ind w:firstLine="567"/>
        <w:jc w:val="center"/>
        <w:rPr>
          <w:b/>
          <w:sz w:val="28"/>
          <w:szCs w:val="28"/>
        </w:rPr>
      </w:pPr>
    </w:p>
    <w:p w:rsidR="0005197C" w:rsidRDefault="0005197C" w:rsidP="00446668">
      <w:pPr>
        <w:autoSpaceDE w:val="0"/>
        <w:autoSpaceDN w:val="0"/>
        <w:adjustRightInd w:val="0"/>
        <w:ind w:firstLine="567"/>
        <w:jc w:val="center"/>
        <w:rPr>
          <w:b/>
          <w:sz w:val="28"/>
          <w:szCs w:val="28"/>
        </w:rPr>
      </w:pPr>
    </w:p>
    <w:p w:rsidR="007A3451" w:rsidRDefault="007A3451" w:rsidP="001C7999">
      <w:pPr>
        <w:autoSpaceDE w:val="0"/>
        <w:autoSpaceDN w:val="0"/>
        <w:adjustRightInd w:val="0"/>
        <w:ind w:firstLine="567"/>
        <w:jc w:val="center"/>
        <w:rPr>
          <w:b/>
          <w:bCs/>
          <w:sz w:val="28"/>
          <w:szCs w:val="28"/>
        </w:rPr>
      </w:pPr>
      <w:r>
        <w:rPr>
          <w:b/>
          <w:bCs/>
          <w:sz w:val="28"/>
          <w:szCs w:val="28"/>
        </w:rPr>
        <w:t>АДМИНИСТРАТИВНЫЙ РЕГЛАМЕНТ</w:t>
      </w:r>
    </w:p>
    <w:p w:rsidR="00A77A9E" w:rsidRPr="00A77A9E" w:rsidRDefault="00A77A9E" w:rsidP="00A77A9E">
      <w:pPr>
        <w:widowControl w:val="0"/>
        <w:autoSpaceDE w:val="0"/>
        <w:autoSpaceDN w:val="0"/>
        <w:adjustRightInd w:val="0"/>
        <w:jc w:val="center"/>
        <w:rPr>
          <w:b/>
          <w:sz w:val="28"/>
          <w:szCs w:val="28"/>
        </w:rPr>
      </w:pPr>
      <w:r w:rsidRPr="00A77A9E">
        <w:rPr>
          <w:b/>
          <w:sz w:val="28"/>
          <w:szCs w:val="28"/>
        </w:rPr>
        <w:t xml:space="preserve">предоставления муниципальной услуги </w:t>
      </w:r>
    </w:p>
    <w:p w:rsidR="00A77A9E" w:rsidRPr="00A77A9E" w:rsidRDefault="00A77A9E" w:rsidP="00A77A9E">
      <w:pPr>
        <w:widowControl w:val="0"/>
        <w:autoSpaceDE w:val="0"/>
        <w:autoSpaceDN w:val="0"/>
        <w:adjustRightInd w:val="0"/>
        <w:ind w:firstLine="720"/>
        <w:jc w:val="center"/>
        <w:rPr>
          <w:b/>
          <w:sz w:val="28"/>
          <w:szCs w:val="28"/>
        </w:rPr>
      </w:pPr>
      <w:r w:rsidRPr="00A77A9E">
        <w:rPr>
          <w:b/>
          <w:sz w:val="28"/>
          <w:szCs w:val="28"/>
        </w:rPr>
        <w:t xml:space="preserve"> «Проведение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w:t>
      </w:r>
    </w:p>
    <w:p w:rsidR="00A77A9E" w:rsidRPr="00A77A9E" w:rsidRDefault="00A77A9E" w:rsidP="00A77A9E">
      <w:pPr>
        <w:widowControl w:val="0"/>
        <w:autoSpaceDE w:val="0"/>
        <w:autoSpaceDN w:val="0"/>
        <w:adjustRightInd w:val="0"/>
        <w:ind w:firstLine="720"/>
        <w:jc w:val="center"/>
        <w:rPr>
          <w:b/>
          <w:sz w:val="28"/>
          <w:szCs w:val="28"/>
        </w:rPr>
      </w:pPr>
      <w:r w:rsidRPr="00A77A9E">
        <w:rPr>
          <w:b/>
          <w:sz w:val="28"/>
          <w:szCs w:val="28"/>
        </w:rPr>
        <w:t xml:space="preserve"> и государственная собственность на которые не разграничена</w:t>
      </w:r>
      <w:r w:rsidR="003E0A79">
        <w:rPr>
          <w:b/>
          <w:sz w:val="28"/>
          <w:szCs w:val="28"/>
        </w:rPr>
        <w:t xml:space="preserve"> </w:t>
      </w:r>
    </w:p>
    <w:p w:rsidR="00A77A9E" w:rsidRPr="00A77A9E" w:rsidRDefault="00A77A9E" w:rsidP="00A77A9E">
      <w:pPr>
        <w:widowControl w:val="0"/>
        <w:autoSpaceDE w:val="0"/>
        <w:autoSpaceDN w:val="0"/>
        <w:adjustRightInd w:val="0"/>
        <w:ind w:firstLine="720"/>
        <w:jc w:val="center"/>
        <w:rPr>
          <w:b/>
          <w:sz w:val="28"/>
          <w:szCs w:val="28"/>
        </w:rPr>
      </w:pPr>
      <w:r w:rsidRPr="00A77A9E">
        <w:rPr>
          <w:b/>
          <w:sz w:val="28"/>
          <w:szCs w:val="28"/>
        </w:rPr>
        <w:t>в отношении зем</w:t>
      </w:r>
      <w:r>
        <w:rPr>
          <w:b/>
          <w:sz w:val="28"/>
          <w:szCs w:val="28"/>
        </w:rPr>
        <w:t xml:space="preserve">ельных участков, расположенных </w:t>
      </w:r>
      <w:r w:rsidRPr="00A77A9E">
        <w:rPr>
          <w:b/>
          <w:sz w:val="28"/>
          <w:szCs w:val="28"/>
        </w:rPr>
        <w:t>на территории Грайворонского городского округа»</w:t>
      </w:r>
    </w:p>
    <w:p w:rsidR="007A3451" w:rsidRDefault="007A3451" w:rsidP="001C7999">
      <w:pPr>
        <w:pStyle w:val="ConsPlusNormal"/>
        <w:ind w:firstLine="567"/>
        <w:rPr>
          <w:rFonts w:ascii="Times New Roman" w:hAnsi="Times New Roman"/>
          <w:sz w:val="28"/>
          <w:szCs w:val="28"/>
        </w:rPr>
      </w:pPr>
    </w:p>
    <w:p w:rsidR="007A3451" w:rsidRDefault="007A3451" w:rsidP="001C7999">
      <w:pPr>
        <w:numPr>
          <w:ilvl w:val="0"/>
          <w:numId w:val="2"/>
        </w:numPr>
        <w:tabs>
          <w:tab w:val="left" w:pos="1276"/>
        </w:tabs>
        <w:autoSpaceDE w:val="0"/>
        <w:autoSpaceDN w:val="0"/>
        <w:adjustRightInd w:val="0"/>
        <w:ind w:right="-1"/>
        <w:jc w:val="center"/>
        <w:outlineLvl w:val="1"/>
        <w:rPr>
          <w:b/>
          <w:sz w:val="28"/>
          <w:szCs w:val="28"/>
        </w:rPr>
      </w:pPr>
      <w:r w:rsidRPr="0035587E">
        <w:rPr>
          <w:b/>
          <w:sz w:val="28"/>
          <w:szCs w:val="28"/>
        </w:rPr>
        <w:t>Общие положения</w:t>
      </w:r>
    </w:p>
    <w:p w:rsidR="003E0A79" w:rsidRPr="003E0A79" w:rsidRDefault="003E0A79" w:rsidP="005655D8">
      <w:pPr>
        <w:widowControl w:val="0"/>
        <w:numPr>
          <w:ilvl w:val="1"/>
          <w:numId w:val="27"/>
        </w:numPr>
        <w:tabs>
          <w:tab w:val="clear" w:pos="1260"/>
          <w:tab w:val="left" w:pos="1134"/>
        </w:tabs>
        <w:autoSpaceDE w:val="0"/>
        <w:autoSpaceDN w:val="0"/>
        <w:adjustRightInd w:val="0"/>
        <w:ind w:left="0" w:firstLine="709"/>
        <w:jc w:val="both"/>
        <w:outlineLvl w:val="1"/>
        <w:rPr>
          <w:sz w:val="28"/>
          <w:szCs w:val="28"/>
        </w:rPr>
      </w:pPr>
      <w:r w:rsidRPr="003E0A79">
        <w:rPr>
          <w:sz w:val="28"/>
          <w:szCs w:val="28"/>
        </w:rPr>
        <w:t>Предмет регулирования регламента.</w:t>
      </w:r>
    </w:p>
    <w:p w:rsidR="003E0A79" w:rsidRPr="003E0A79" w:rsidRDefault="003E0A79" w:rsidP="005655D8">
      <w:pPr>
        <w:widowControl w:val="0"/>
        <w:tabs>
          <w:tab w:val="left" w:pos="1134"/>
        </w:tabs>
        <w:autoSpaceDE w:val="0"/>
        <w:autoSpaceDN w:val="0"/>
        <w:adjustRightInd w:val="0"/>
        <w:ind w:firstLine="709"/>
        <w:jc w:val="both"/>
        <w:rPr>
          <w:b/>
          <w:sz w:val="28"/>
          <w:szCs w:val="28"/>
        </w:rPr>
      </w:pPr>
      <w:r w:rsidRPr="003E0A79">
        <w:rPr>
          <w:sz w:val="28"/>
          <w:szCs w:val="28"/>
        </w:rPr>
        <w:t xml:space="preserve">Административный регламент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по инициативе гражданина </w:t>
      </w:r>
      <w:r w:rsidR="008B1D22">
        <w:rPr>
          <w:sz w:val="28"/>
          <w:szCs w:val="28"/>
        </w:rPr>
        <w:br/>
      </w:r>
      <w:r w:rsidRPr="003E0A79">
        <w:rPr>
          <w:sz w:val="28"/>
          <w:szCs w:val="28"/>
        </w:rPr>
        <w:t>или юридического лица, заинтересованных в предоставлении земельного участка, находящегося в муниципальной собственности</w:t>
      </w:r>
      <w:r w:rsidRPr="003E0A79">
        <w:rPr>
          <w:rFonts w:ascii="Arial" w:hAnsi="Arial" w:cs="Arial"/>
          <w:sz w:val="28"/>
          <w:szCs w:val="28"/>
        </w:rPr>
        <w:t>,</w:t>
      </w:r>
      <w:r>
        <w:rPr>
          <w:rFonts w:ascii="Arial" w:hAnsi="Arial" w:cs="Arial"/>
          <w:sz w:val="28"/>
          <w:szCs w:val="28"/>
        </w:rPr>
        <w:t xml:space="preserve"> </w:t>
      </w:r>
      <w:r w:rsidRPr="003E0A79">
        <w:rPr>
          <w:sz w:val="28"/>
          <w:szCs w:val="28"/>
        </w:rPr>
        <w:t>и государственная собственность на которые не разграничена</w:t>
      </w:r>
      <w:r>
        <w:rPr>
          <w:sz w:val="28"/>
          <w:szCs w:val="28"/>
        </w:rPr>
        <w:t xml:space="preserve"> </w:t>
      </w:r>
      <w:r w:rsidRPr="003E0A79">
        <w:rPr>
          <w:sz w:val="28"/>
          <w:szCs w:val="28"/>
        </w:rPr>
        <w:t>в отношении земельных участков, расположенных</w:t>
      </w:r>
      <w:r>
        <w:rPr>
          <w:sz w:val="28"/>
          <w:szCs w:val="28"/>
        </w:rPr>
        <w:t xml:space="preserve"> </w:t>
      </w:r>
      <w:r w:rsidR="008B1D22">
        <w:rPr>
          <w:sz w:val="28"/>
          <w:szCs w:val="28"/>
        </w:rPr>
        <w:br/>
      </w:r>
      <w:r w:rsidRPr="003E0A79">
        <w:rPr>
          <w:sz w:val="28"/>
          <w:szCs w:val="28"/>
        </w:rPr>
        <w:t xml:space="preserve">на территории Грайворонского городского округа (далее - соответственно муниципальная услуга,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порядок и формы контроля за предоставлением муниципальной услуги, порядок обжалования заявителями решений и действий (бездействия) администрации и должностных лиц администрации </w:t>
      </w:r>
      <w:r w:rsidR="008B1D22">
        <w:rPr>
          <w:sz w:val="28"/>
          <w:szCs w:val="28"/>
        </w:rPr>
        <w:br/>
      </w:r>
      <w:r w:rsidRPr="003E0A79">
        <w:rPr>
          <w:sz w:val="28"/>
          <w:szCs w:val="28"/>
        </w:rPr>
        <w:t>при предоставлении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Муниципальная услуга предоставляется в отношении земельных участков, являющихся муниципальной собственностью и государственная собственность </w:t>
      </w:r>
      <w:r w:rsidR="008B1D22">
        <w:rPr>
          <w:sz w:val="28"/>
          <w:szCs w:val="28"/>
        </w:rPr>
        <w:br/>
      </w:r>
      <w:r w:rsidRPr="003E0A79">
        <w:rPr>
          <w:sz w:val="28"/>
          <w:szCs w:val="28"/>
        </w:rPr>
        <w:t>на которые не разграничена</w:t>
      </w:r>
      <w:r>
        <w:rPr>
          <w:sz w:val="28"/>
          <w:szCs w:val="28"/>
        </w:rPr>
        <w:t xml:space="preserve"> </w:t>
      </w:r>
      <w:r w:rsidRPr="003E0A79">
        <w:rPr>
          <w:sz w:val="28"/>
          <w:szCs w:val="28"/>
        </w:rPr>
        <w:t>в отношении земельных участков, расположенных</w:t>
      </w:r>
      <w:r>
        <w:rPr>
          <w:sz w:val="28"/>
          <w:szCs w:val="28"/>
        </w:rPr>
        <w:t xml:space="preserve"> </w:t>
      </w:r>
      <w:r w:rsidR="008B1D22">
        <w:rPr>
          <w:sz w:val="28"/>
          <w:szCs w:val="28"/>
        </w:rPr>
        <w:br/>
      </w:r>
      <w:r w:rsidRPr="003E0A79">
        <w:rPr>
          <w:sz w:val="28"/>
          <w:szCs w:val="28"/>
        </w:rPr>
        <w:t>на территории Грайворонского городского округа.</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1.2. Круг заявителей.</w:t>
      </w:r>
    </w:p>
    <w:p w:rsidR="003E0A79" w:rsidRPr="003E0A79" w:rsidRDefault="003E0A79" w:rsidP="005655D8">
      <w:pPr>
        <w:tabs>
          <w:tab w:val="left" w:pos="1134"/>
        </w:tabs>
        <w:ind w:firstLine="709"/>
        <w:jc w:val="both"/>
        <w:rPr>
          <w:bCs/>
          <w:iCs/>
          <w:sz w:val="28"/>
          <w:szCs w:val="28"/>
        </w:rPr>
      </w:pPr>
      <w:r w:rsidRPr="003E0A79">
        <w:rPr>
          <w:bCs/>
          <w:iCs/>
          <w:sz w:val="28"/>
          <w:szCs w:val="28"/>
        </w:rPr>
        <w:t xml:space="preserve">Получателем муниципальной услуги является любое юридическое </w:t>
      </w:r>
      <w:r w:rsidR="008B1D22">
        <w:rPr>
          <w:bCs/>
          <w:iCs/>
          <w:sz w:val="28"/>
          <w:szCs w:val="28"/>
        </w:rPr>
        <w:br/>
      </w:r>
      <w:r w:rsidRPr="003E0A79">
        <w:rPr>
          <w:bCs/>
          <w:iCs/>
          <w:sz w:val="28"/>
          <w:szCs w:val="28"/>
        </w:rPr>
        <w:t>или физическое лицо,</w:t>
      </w:r>
      <w:r>
        <w:rPr>
          <w:bCs/>
          <w:iCs/>
          <w:sz w:val="28"/>
          <w:szCs w:val="28"/>
        </w:rPr>
        <w:t xml:space="preserve"> </w:t>
      </w:r>
      <w:r w:rsidRPr="003E0A79">
        <w:rPr>
          <w:bCs/>
          <w:iCs/>
          <w:sz w:val="28"/>
          <w:szCs w:val="28"/>
        </w:rPr>
        <w:t xml:space="preserve">иностранные граждане имеющее право в соответствии </w:t>
      </w:r>
      <w:r w:rsidR="008B1D22">
        <w:rPr>
          <w:bCs/>
          <w:iCs/>
          <w:sz w:val="28"/>
          <w:szCs w:val="28"/>
        </w:rPr>
        <w:br/>
      </w:r>
      <w:r w:rsidRPr="003E0A79">
        <w:rPr>
          <w:bCs/>
          <w:iCs/>
          <w:sz w:val="28"/>
          <w:szCs w:val="28"/>
        </w:rPr>
        <w:t xml:space="preserve">с законодательством Российской Федерации, Белгородской области, муниципального образования, либо в силу наделения их заявителями в порядке, </w:t>
      </w:r>
      <w:r w:rsidRPr="003E0A79">
        <w:rPr>
          <w:bCs/>
          <w:iCs/>
          <w:sz w:val="28"/>
          <w:szCs w:val="28"/>
        </w:rPr>
        <w:lastRenderedPageBreak/>
        <w:t xml:space="preserve">установленном законодательством полномочиями, выступать от их имени </w:t>
      </w:r>
      <w:r w:rsidR="008B1D22">
        <w:rPr>
          <w:bCs/>
          <w:iCs/>
          <w:sz w:val="28"/>
          <w:szCs w:val="28"/>
        </w:rPr>
        <w:br/>
      </w:r>
      <w:r w:rsidRPr="003E0A79">
        <w:rPr>
          <w:bCs/>
          <w:iCs/>
          <w:sz w:val="28"/>
          <w:szCs w:val="28"/>
        </w:rPr>
        <w:t xml:space="preserve">при взаимодействии с соответствующими органами и организациями </w:t>
      </w:r>
      <w:r w:rsidR="008B1D22">
        <w:rPr>
          <w:bCs/>
          <w:iCs/>
          <w:sz w:val="28"/>
          <w:szCs w:val="28"/>
        </w:rPr>
        <w:br/>
      </w:r>
      <w:r w:rsidRPr="003E0A79">
        <w:rPr>
          <w:bCs/>
          <w:iCs/>
          <w:sz w:val="28"/>
          <w:szCs w:val="28"/>
        </w:rPr>
        <w:t>при предоставлении муниципальной услуги (далее - заявитель).</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1.3. Муниципальная услуга предоставляется управлением муниципальной собственности и земельных ресурсов администрации Грайворонского городского округа (далее - Управление).</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1.4. Требования к порядку информирования о предоставлении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1.4.1. Информирование о предоставлении муниципальной услуги осуществляется: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8B1D22">
        <w:rPr>
          <w:sz w:val="28"/>
          <w:szCs w:val="28"/>
        </w:rPr>
        <w:tab/>
      </w:r>
      <w:r w:rsidRPr="003E0A79">
        <w:rPr>
          <w:sz w:val="28"/>
          <w:szCs w:val="28"/>
        </w:rPr>
        <w:t>непосредственно в Управлении при консультировании специалистом;</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8B1D22">
        <w:rPr>
          <w:sz w:val="28"/>
          <w:szCs w:val="28"/>
        </w:rPr>
        <w:tab/>
      </w:r>
      <w:r w:rsidRPr="003E0A79">
        <w:rPr>
          <w:sz w:val="28"/>
          <w:szCs w:val="28"/>
        </w:rPr>
        <w:t xml:space="preserve">отделением № 17 в Грайворонском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 отделение </w:t>
      </w:r>
      <w:r w:rsidR="008B1D22">
        <w:rPr>
          <w:sz w:val="28"/>
          <w:szCs w:val="28"/>
        </w:rPr>
        <w:br/>
      </w:r>
      <w:r w:rsidRPr="003E0A79">
        <w:rPr>
          <w:sz w:val="28"/>
          <w:szCs w:val="28"/>
        </w:rPr>
        <w:t>№ 17 в Грайворонском городском округе ГАУ БО «МФЦ»).</w:t>
      </w:r>
    </w:p>
    <w:p w:rsidR="003E0A79" w:rsidRPr="003E0A79" w:rsidRDefault="003E0A79" w:rsidP="00A95744">
      <w:pPr>
        <w:widowControl w:val="0"/>
        <w:tabs>
          <w:tab w:val="left" w:pos="1134"/>
        </w:tabs>
        <w:autoSpaceDE w:val="0"/>
        <w:autoSpaceDN w:val="0"/>
        <w:adjustRightInd w:val="0"/>
        <w:ind w:firstLine="709"/>
        <w:jc w:val="both"/>
        <w:rPr>
          <w:sz w:val="28"/>
          <w:szCs w:val="28"/>
        </w:rPr>
      </w:pPr>
      <w:r w:rsidRPr="003E0A79">
        <w:rPr>
          <w:sz w:val="28"/>
          <w:szCs w:val="28"/>
        </w:rPr>
        <w:t>-</w:t>
      </w:r>
      <w:r w:rsidR="00A95744">
        <w:rPr>
          <w:sz w:val="28"/>
          <w:szCs w:val="28"/>
        </w:rPr>
        <w:tab/>
      </w:r>
      <w:r w:rsidRPr="003E0A79">
        <w:rPr>
          <w:sz w:val="28"/>
          <w:szCs w:val="28"/>
        </w:rPr>
        <w:t>с использованием средств телефонной связи, электронной почты;</w:t>
      </w:r>
    </w:p>
    <w:p w:rsidR="003E0A79" w:rsidRPr="003E0A79" w:rsidRDefault="00A95744" w:rsidP="00A95744">
      <w:pPr>
        <w:shd w:val="clear" w:color="auto" w:fill="FFFFFF"/>
        <w:tabs>
          <w:tab w:val="left" w:pos="993"/>
          <w:tab w:val="left" w:pos="1134"/>
        </w:tabs>
        <w:ind w:firstLine="709"/>
        <w:contextualSpacing/>
        <w:jc w:val="both"/>
        <w:textAlignment w:val="baseline"/>
        <w:rPr>
          <w:spacing w:val="2"/>
          <w:sz w:val="28"/>
          <w:szCs w:val="28"/>
        </w:rPr>
      </w:pPr>
      <w:r>
        <w:rPr>
          <w:spacing w:val="2"/>
          <w:sz w:val="28"/>
          <w:szCs w:val="28"/>
        </w:rPr>
        <w:t>-</w:t>
      </w:r>
      <w:r>
        <w:rPr>
          <w:spacing w:val="2"/>
          <w:sz w:val="28"/>
          <w:szCs w:val="28"/>
        </w:rPr>
        <w:tab/>
      </w:r>
      <w:r w:rsidR="003E0A79" w:rsidRPr="003E0A79">
        <w:rPr>
          <w:spacing w:val="2"/>
          <w:sz w:val="28"/>
          <w:szCs w:val="28"/>
        </w:rPr>
        <w:t xml:space="preserve">на официальном сайте органов местного управления </w:t>
      </w:r>
      <w:bookmarkStart w:id="0" w:name="_Hlk32490926"/>
      <w:r w:rsidR="003E0A79" w:rsidRPr="003E0A79">
        <w:rPr>
          <w:spacing w:val="2"/>
          <w:sz w:val="28"/>
          <w:szCs w:val="28"/>
        </w:rPr>
        <w:t>Грайворонского городского округа в сети Интернет: http://www.graivoron.ru/ (далее - Интернет-сайт);</w:t>
      </w:r>
      <w:bookmarkEnd w:id="0"/>
    </w:p>
    <w:p w:rsidR="003E0A79" w:rsidRPr="003E0A79" w:rsidRDefault="00A95744" w:rsidP="00A95744">
      <w:pPr>
        <w:shd w:val="clear" w:color="auto" w:fill="FFFFFF"/>
        <w:tabs>
          <w:tab w:val="left" w:pos="993"/>
          <w:tab w:val="left" w:pos="1134"/>
        </w:tabs>
        <w:ind w:firstLine="709"/>
        <w:contextualSpacing/>
        <w:jc w:val="both"/>
        <w:textAlignment w:val="baseline"/>
        <w:rPr>
          <w:spacing w:val="2"/>
          <w:sz w:val="28"/>
          <w:szCs w:val="28"/>
        </w:rPr>
      </w:pPr>
      <w:r>
        <w:rPr>
          <w:spacing w:val="2"/>
          <w:sz w:val="28"/>
          <w:szCs w:val="28"/>
        </w:rPr>
        <w:t>-</w:t>
      </w:r>
      <w:r>
        <w:rPr>
          <w:spacing w:val="2"/>
          <w:sz w:val="28"/>
          <w:szCs w:val="28"/>
        </w:rPr>
        <w:tab/>
      </w:r>
      <w:r w:rsidR="003E0A79" w:rsidRPr="003E0A79">
        <w:rPr>
          <w:spacing w:val="2"/>
          <w:sz w:val="28"/>
          <w:szCs w:val="28"/>
        </w:rPr>
        <w:t>на едином портале государственных и муниципальных услуг (функций): http://www.gosuslugi.ru (далее − ЕПГУ), на странице, посвященной муниципальной услуге;</w:t>
      </w:r>
    </w:p>
    <w:p w:rsidR="003E0A79" w:rsidRPr="003E0A79" w:rsidRDefault="00A95744" w:rsidP="00A95744">
      <w:pPr>
        <w:shd w:val="clear" w:color="auto" w:fill="FFFFFF"/>
        <w:tabs>
          <w:tab w:val="left" w:pos="993"/>
          <w:tab w:val="left" w:pos="1134"/>
        </w:tabs>
        <w:ind w:firstLine="709"/>
        <w:contextualSpacing/>
        <w:jc w:val="both"/>
        <w:textAlignment w:val="baseline"/>
        <w:rPr>
          <w:spacing w:val="2"/>
          <w:sz w:val="28"/>
          <w:szCs w:val="28"/>
        </w:rPr>
      </w:pPr>
      <w:r>
        <w:rPr>
          <w:spacing w:val="2"/>
          <w:sz w:val="28"/>
          <w:szCs w:val="28"/>
        </w:rPr>
        <w:t>-</w:t>
      </w:r>
      <w:r>
        <w:rPr>
          <w:spacing w:val="2"/>
          <w:sz w:val="28"/>
          <w:szCs w:val="28"/>
        </w:rPr>
        <w:tab/>
      </w:r>
      <w:r w:rsidR="003E0A79" w:rsidRPr="003E0A79">
        <w:rPr>
          <w:spacing w:val="2"/>
          <w:sz w:val="28"/>
          <w:szCs w:val="28"/>
        </w:rPr>
        <w:t xml:space="preserve">на портале государственных и муниципальных услуг Белгородской области: http://www.gosuslugi31.ru (далее − РПГУ), на странице, посвященной муниципальной услуге. </w:t>
      </w:r>
    </w:p>
    <w:p w:rsidR="003E0A79" w:rsidRPr="003E0A79" w:rsidRDefault="003E0A79" w:rsidP="005655D8">
      <w:pPr>
        <w:shd w:val="clear" w:color="auto" w:fill="FFFFFF"/>
        <w:tabs>
          <w:tab w:val="left" w:pos="993"/>
          <w:tab w:val="left" w:pos="1134"/>
        </w:tabs>
        <w:ind w:firstLine="709"/>
        <w:contextualSpacing/>
        <w:jc w:val="both"/>
        <w:textAlignment w:val="baseline"/>
        <w:rPr>
          <w:spacing w:val="2"/>
          <w:sz w:val="28"/>
          <w:szCs w:val="28"/>
        </w:rPr>
      </w:pPr>
      <w:r w:rsidRPr="003E0A79">
        <w:rPr>
          <w:spacing w:val="2"/>
          <w:sz w:val="28"/>
          <w:szCs w:val="28"/>
        </w:rPr>
        <w:t xml:space="preserve">В целях доступности получения информации о муниципальной услуге </w:t>
      </w:r>
      <w:r w:rsidR="008B1D22">
        <w:rPr>
          <w:spacing w:val="2"/>
          <w:sz w:val="28"/>
          <w:szCs w:val="28"/>
        </w:rPr>
        <w:br/>
      </w:r>
      <w:r w:rsidRPr="003E0A79">
        <w:rPr>
          <w:spacing w:val="2"/>
          <w:sz w:val="28"/>
          <w:szCs w:val="28"/>
        </w:rPr>
        <w:t>для людей с ограниченными возможностями здоровья по зрению обеспечивается адаптация официального сайта органа местного управления Грайворонского городского округа в сети Интернет (http://www</w:t>
      </w:r>
      <w:r w:rsidRPr="003E0A79">
        <w:rPr>
          <w:sz w:val="28"/>
          <w:szCs w:val="28"/>
        </w:rPr>
        <w:t>.</w:t>
      </w:r>
      <w:r w:rsidRPr="003E0A79">
        <w:rPr>
          <w:spacing w:val="2"/>
          <w:sz w:val="28"/>
          <w:szCs w:val="28"/>
        </w:rPr>
        <w:t>graivoron.ru/) с учетом особых потребностей инвалидов по зрению, с приведением его к международному стандарту доступности веб-контента и веб-сервисов (WCAG).</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1.4.2. Информация о местонахождении, графике работы Управления </w:t>
      </w:r>
      <w:r w:rsidR="008B1D22">
        <w:rPr>
          <w:sz w:val="28"/>
          <w:szCs w:val="28"/>
        </w:rPr>
        <w:br/>
      </w:r>
      <w:r w:rsidRPr="003E0A79">
        <w:rPr>
          <w:sz w:val="28"/>
          <w:szCs w:val="28"/>
        </w:rPr>
        <w:t>и отделения № 17 в Грайворонском городском округе ГАУ БО «МФЦ», а также номера телефонов для справок, адреса официальных интернет-сайтов.</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Местонахождение, справочные телефоны отдела, исполняющего муниципальную услугу: 309370, Белгородская область, г.</w:t>
      </w:r>
      <w:r w:rsidR="007F311E">
        <w:rPr>
          <w:bCs/>
          <w:sz w:val="28"/>
          <w:szCs w:val="28"/>
        </w:rPr>
        <w:t xml:space="preserve"> </w:t>
      </w:r>
      <w:r w:rsidRPr="003E0A79">
        <w:rPr>
          <w:bCs/>
          <w:sz w:val="28"/>
          <w:szCs w:val="28"/>
        </w:rPr>
        <w:t xml:space="preserve">Грайворон, </w:t>
      </w:r>
      <w:r w:rsidR="007F311E">
        <w:rPr>
          <w:bCs/>
          <w:sz w:val="28"/>
          <w:szCs w:val="28"/>
        </w:rPr>
        <w:br/>
      </w:r>
      <w:r w:rsidRPr="003E0A79">
        <w:rPr>
          <w:bCs/>
          <w:sz w:val="28"/>
          <w:szCs w:val="28"/>
        </w:rPr>
        <w:t>ул. Комсомольская, 21.</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График (режим) работы Управления: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A95744">
        <w:rPr>
          <w:sz w:val="28"/>
          <w:szCs w:val="28"/>
        </w:rPr>
        <w:tab/>
      </w:r>
      <w:r w:rsidRPr="003E0A79">
        <w:rPr>
          <w:sz w:val="28"/>
          <w:szCs w:val="28"/>
        </w:rPr>
        <w:t>понедельник - пятница: с 8.00 до 17.00 час;</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A95744">
        <w:rPr>
          <w:sz w:val="28"/>
          <w:szCs w:val="28"/>
        </w:rPr>
        <w:tab/>
      </w:r>
      <w:r w:rsidRPr="003E0A79">
        <w:rPr>
          <w:sz w:val="28"/>
          <w:szCs w:val="28"/>
        </w:rPr>
        <w:t>перерыв с 12.00 до 13.00 час;</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A95744">
        <w:rPr>
          <w:sz w:val="28"/>
          <w:szCs w:val="28"/>
        </w:rPr>
        <w:tab/>
      </w:r>
      <w:r w:rsidRPr="003E0A79">
        <w:rPr>
          <w:sz w:val="28"/>
          <w:szCs w:val="28"/>
        </w:rPr>
        <w:t>суббота, воскресенье - выходной.</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Телефоны Управления: (47261) 4-51-96, 4-51-92.</w:t>
      </w:r>
    </w:p>
    <w:p w:rsidR="003E0A79" w:rsidRPr="003E0A79" w:rsidRDefault="003E0A79" w:rsidP="005655D8">
      <w:pPr>
        <w:widowControl w:val="0"/>
        <w:tabs>
          <w:tab w:val="left" w:pos="1134"/>
        </w:tabs>
        <w:autoSpaceDE w:val="0"/>
        <w:autoSpaceDN w:val="0"/>
        <w:adjustRightInd w:val="0"/>
        <w:ind w:firstLine="709"/>
        <w:jc w:val="both"/>
        <w:rPr>
          <w:rFonts w:ascii="Arial" w:hAnsi="Arial" w:cs="Arial"/>
          <w:sz w:val="20"/>
          <w:szCs w:val="20"/>
        </w:rPr>
      </w:pPr>
      <w:r w:rsidRPr="003E0A79">
        <w:rPr>
          <w:sz w:val="28"/>
          <w:szCs w:val="28"/>
        </w:rPr>
        <w:lastRenderedPageBreak/>
        <w:t xml:space="preserve">Адрес электронной почты Управления: </w:t>
      </w:r>
      <w:r w:rsidRPr="003E0A79">
        <w:rPr>
          <w:sz w:val="28"/>
          <w:szCs w:val="28"/>
          <w:lang w:val="en-US"/>
        </w:rPr>
        <w:t>upr</w:t>
      </w:r>
      <w:r w:rsidRPr="003E0A79">
        <w:rPr>
          <w:sz w:val="28"/>
          <w:szCs w:val="28"/>
        </w:rPr>
        <w:t>_</w:t>
      </w:r>
      <w:r w:rsidRPr="003E0A79">
        <w:rPr>
          <w:sz w:val="28"/>
          <w:szCs w:val="28"/>
          <w:lang w:val="en-US"/>
        </w:rPr>
        <w:t>imzem</w:t>
      </w:r>
      <w:r w:rsidRPr="003E0A79">
        <w:rPr>
          <w:sz w:val="28"/>
          <w:szCs w:val="28"/>
        </w:rPr>
        <w:t>@</w:t>
      </w:r>
      <w:r w:rsidRPr="003E0A79">
        <w:rPr>
          <w:sz w:val="28"/>
          <w:szCs w:val="28"/>
          <w:lang w:val="en-US"/>
        </w:rPr>
        <w:t>list</w:t>
      </w:r>
      <w:r w:rsidRPr="003E0A79">
        <w:rPr>
          <w:sz w:val="28"/>
          <w:szCs w:val="28"/>
        </w:rPr>
        <w:t>.ru.</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Местонахождение отделения № 17 в Грайворонском городском округе </w:t>
      </w:r>
      <w:r w:rsidR="008B1D22">
        <w:rPr>
          <w:sz w:val="28"/>
          <w:szCs w:val="28"/>
        </w:rPr>
        <w:br/>
      </w:r>
      <w:r w:rsidRPr="003E0A79">
        <w:rPr>
          <w:sz w:val="28"/>
          <w:szCs w:val="28"/>
        </w:rPr>
        <w:t xml:space="preserve">ГАУ БО «МФЦ»: 309370, Белгородская область, Грайворонский район, </w:t>
      </w:r>
      <w:r w:rsidR="008B1D22">
        <w:rPr>
          <w:sz w:val="28"/>
          <w:szCs w:val="28"/>
        </w:rPr>
        <w:br/>
      </w:r>
      <w:r w:rsidRPr="003E0A79">
        <w:rPr>
          <w:sz w:val="28"/>
          <w:szCs w:val="28"/>
        </w:rPr>
        <w:t>г. Грайворон, ул. Ленина, 13б тел: 8-47-261-4-53-59</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График (режим) работы МФЦ:</w:t>
      </w:r>
    </w:p>
    <w:p w:rsidR="003E0A79" w:rsidRPr="003E0A79" w:rsidRDefault="000F5146" w:rsidP="00A95744">
      <w:pPr>
        <w:widowControl w:val="0"/>
        <w:tabs>
          <w:tab w:val="left" w:pos="1134"/>
          <w:tab w:val="left" w:pos="3119"/>
        </w:tabs>
        <w:autoSpaceDE w:val="0"/>
        <w:autoSpaceDN w:val="0"/>
        <w:adjustRightInd w:val="0"/>
        <w:ind w:firstLine="709"/>
        <w:jc w:val="both"/>
        <w:rPr>
          <w:sz w:val="28"/>
          <w:szCs w:val="28"/>
        </w:rPr>
      </w:pPr>
      <w:r>
        <w:rPr>
          <w:sz w:val="28"/>
          <w:szCs w:val="28"/>
        </w:rPr>
        <w:t>-</w:t>
      </w:r>
      <w:r>
        <w:rPr>
          <w:sz w:val="28"/>
          <w:szCs w:val="28"/>
        </w:rPr>
        <w:tab/>
      </w:r>
      <w:r w:rsidR="003E0A79" w:rsidRPr="003E0A79">
        <w:rPr>
          <w:sz w:val="28"/>
          <w:szCs w:val="28"/>
        </w:rPr>
        <w:t>понедельник:</w:t>
      </w:r>
      <w:r>
        <w:rPr>
          <w:sz w:val="28"/>
          <w:szCs w:val="28"/>
        </w:rPr>
        <w:t xml:space="preserve"> </w:t>
      </w:r>
      <w:r>
        <w:rPr>
          <w:sz w:val="28"/>
          <w:szCs w:val="28"/>
        </w:rPr>
        <w:tab/>
      </w:r>
      <w:r w:rsidR="003E0A79" w:rsidRPr="003E0A79">
        <w:rPr>
          <w:sz w:val="28"/>
          <w:szCs w:val="28"/>
        </w:rPr>
        <w:t>с 8. 00 до 18.00 час.;</w:t>
      </w:r>
    </w:p>
    <w:p w:rsidR="003E0A79" w:rsidRPr="003E0A79" w:rsidRDefault="000F5146" w:rsidP="00A95744">
      <w:pPr>
        <w:widowControl w:val="0"/>
        <w:tabs>
          <w:tab w:val="left" w:pos="1134"/>
          <w:tab w:val="left" w:pos="3119"/>
        </w:tabs>
        <w:autoSpaceDE w:val="0"/>
        <w:autoSpaceDN w:val="0"/>
        <w:adjustRightInd w:val="0"/>
        <w:ind w:firstLine="709"/>
        <w:jc w:val="both"/>
        <w:rPr>
          <w:sz w:val="28"/>
          <w:szCs w:val="28"/>
        </w:rPr>
      </w:pPr>
      <w:r>
        <w:rPr>
          <w:sz w:val="28"/>
          <w:szCs w:val="28"/>
        </w:rPr>
        <w:t>-</w:t>
      </w:r>
      <w:r>
        <w:rPr>
          <w:sz w:val="28"/>
          <w:szCs w:val="28"/>
        </w:rPr>
        <w:tab/>
        <w:t xml:space="preserve">вторник: </w:t>
      </w:r>
      <w:r>
        <w:rPr>
          <w:sz w:val="28"/>
          <w:szCs w:val="28"/>
        </w:rPr>
        <w:tab/>
      </w:r>
      <w:r w:rsidR="003E0A79" w:rsidRPr="003E0A79">
        <w:rPr>
          <w:sz w:val="28"/>
          <w:szCs w:val="28"/>
        </w:rPr>
        <w:t>с 8. 00 до 18.00 час.;</w:t>
      </w:r>
    </w:p>
    <w:p w:rsidR="003E0A79" w:rsidRPr="003E0A79" w:rsidRDefault="000F5146" w:rsidP="00A95744">
      <w:pPr>
        <w:widowControl w:val="0"/>
        <w:tabs>
          <w:tab w:val="left" w:pos="1134"/>
          <w:tab w:val="left" w:pos="3119"/>
        </w:tabs>
        <w:autoSpaceDE w:val="0"/>
        <w:autoSpaceDN w:val="0"/>
        <w:adjustRightInd w:val="0"/>
        <w:ind w:firstLine="709"/>
        <w:jc w:val="both"/>
        <w:rPr>
          <w:sz w:val="28"/>
          <w:szCs w:val="28"/>
        </w:rPr>
      </w:pPr>
      <w:r>
        <w:rPr>
          <w:sz w:val="28"/>
          <w:szCs w:val="28"/>
        </w:rPr>
        <w:t>-</w:t>
      </w:r>
      <w:r>
        <w:rPr>
          <w:sz w:val="28"/>
          <w:szCs w:val="28"/>
        </w:rPr>
        <w:tab/>
        <w:t xml:space="preserve">среда: </w:t>
      </w:r>
      <w:r>
        <w:rPr>
          <w:sz w:val="28"/>
          <w:szCs w:val="28"/>
        </w:rPr>
        <w:tab/>
      </w:r>
      <w:r w:rsidR="003E0A79" w:rsidRPr="003E0A79">
        <w:rPr>
          <w:sz w:val="28"/>
          <w:szCs w:val="28"/>
        </w:rPr>
        <w:t>с 8.00 до 18.00 час.;</w:t>
      </w:r>
    </w:p>
    <w:p w:rsidR="003E0A79" w:rsidRPr="003E0A79" w:rsidRDefault="000F5146" w:rsidP="00A95744">
      <w:pPr>
        <w:widowControl w:val="0"/>
        <w:tabs>
          <w:tab w:val="left" w:pos="1134"/>
          <w:tab w:val="left" w:pos="3119"/>
        </w:tabs>
        <w:autoSpaceDE w:val="0"/>
        <w:autoSpaceDN w:val="0"/>
        <w:adjustRightInd w:val="0"/>
        <w:ind w:firstLine="709"/>
        <w:jc w:val="both"/>
        <w:rPr>
          <w:sz w:val="28"/>
          <w:szCs w:val="28"/>
        </w:rPr>
      </w:pPr>
      <w:r>
        <w:rPr>
          <w:sz w:val="28"/>
          <w:szCs w:val="28"/>
        </w:rPr>
        <w:t>-</w:t>
      </w:r>
      <w:r>
        <w:rPr>
          <w:sz w:val="28"/>
          <w:szCs w:val="28"/>
        </w:rPr>
        <w:tab/>
        <w:t xml:space="preserve">четверг: </w:t>
      </w:r>
      <w:r>
        <w:rPr>
          <w:sz w:val="28"/>
          <w:szCs w:val="28"/>
        </w:rPr>
        <w:tab/>
      </w:r>
      <w:r w:rsidR="003E0A79" w:rsidRPr="003E0A79">
        <w:rPr>
          <w:sz w:val="28"/>
          <w:szCs w:val="28"/>
        </w:rPr>
        <w:t>с 8.00 до 18.00 час.;</w:t>
      </w:r>
    </w:p>
    <w:p w:rsidR="003E0A79" w:rsidRPr="003E0A79" w:rsidRDefault="000F5146" w:rsidP="00A95744">
      <w:pPr>
        <w:widowControl w:val="0"/>
        <w:tabs>
          <w:tab w:val="left" w:pos="1134"/>
          <w:tab w:val="left" w:pos="3119"/>
        </w:tabs>
        <w:autoSpaceDE w:val="0"/>
        <w:autoSpaceDN w:val="0"/>
        <w:adjustRightInd w:val="0"/>
        <w:ind w:firstLine="709"/>
        <w:jc w:val="both"/>
        <w:rPr>
          <w:sz w:val="28"/>
          <w:szCs w:val="28"/>
        </w:rPr>
      </w:pPr>
      <w:r>
        <w:rPr>
          <w:sz w:val="28"/>
          <w:szCs w:val="28"/>
        </w:rPr>
        <w:t>-</w:t>
      </w:r>
      <w:r>
        <w:rPr>
          <w:sz w:val="28"/>
          <w:szCs w:val="28"/>
        </w:rPr>
        <w:tab/>
        <w:t xml:space="preserve">пятница: </w:t>
      </w:r>
      <w:r>
        <w:rPr>
          <w:sz w:val="28"/>
          <w:szCs w:val="28"/>
        </w:rPr>
        <w:tab/>
      </w:r>
      <w:r w:rsidR="003E0A79" w:rsidRPr="003E0A79">
        <w:rPr>
          <w:sz w:val="28"/>
          <w:szCs w:val="28"/>
        </w:rPr>
        <w:t>с 8.00 до 20.00 час.;</w:t>
      </w:r>
    </w:p>
    <w:p w:rsidR="003E0A79" w:rsidRPr="003E0A79" w:rsidRDefault="000F5146" w:rsidP="00A95744">
      <w:pPr>
        <w:widowControl w:val="0"/>
        <w:tabs>
          <w:tab w:val="left" w:pos="1134"/>
          <w:tab w:val="left" w:pos="3119"/>
        </w:tabs>
        <w:autoSpaceDE w:val="0"/>
        <w:autoSpaceDN w:val="0"/>
        <w:adjustRightInd w:val="0"/>
        <w:ind w:firstLine="709"/>
        <w:jc w:val="both"/>
        <w:rPr>
          <w:sz w:val="28"/>
          <w:szCs w:val="28"/>
        </w:rPr>
      </w:pPr>
      <w:r>
        <w:rPr>
          <w:sz w:val="28"/>
          <w:szCs w:val="28"/>
        </w:rPr>
        <w:t>-</w:t>
      </w:r>
      <w:r>
        <w:rPr>
          <w:sz w:val="28"/>
          <w:szCs w:val="28"/>
        </w:rPr>
        <w:tab/>
      </w:r>
      <w:r w:rsidR="003E0A79" w:rsidRPr="003E0A79">
        <w:rPr>
          <w:sz w:val="28"/>
          <w:szCs w:val="28"/>
        </w:rPr>
        <w:t xml:space="preserve">суббота: </w:t>
      </w:r>
      <w:r w:rsidR="003E0A79" w:rsidRPr="003E0A79">
        <w:rPr>
          <w:sz w:val="28"/>
          <w:szCs w:val="28"/>
        </w:rPr>
        <w:tab/>
        <w:t>с 8.00 до 16.00 час.;</w:t>
      </w:r>
    </w:p>
    <w:p w:rsidR="003E0A79" w:rsidRPr="003E0A79" w:rsidRDefault="000F5146" w:rsidP="00A95744">
      <w:pPr>
        <w:widowControl w:val="0"/>
        <w:tabs>
          <w:tab w:val="left" w:pos="1134"/>
          <w:tab w:val="left" w:pos="3119"/>
        </w:tabs>
        <w:autoSpaceDE w:val="0"/>
        <w:autoSpaceDN w:val="0"/>
        <w:adjustRightInd w:val="0"/>
        <w:ind w:firstLine="709"/>
        <w:jc w:val="both"/>
        <w:rPr>
          <w:sz w:val="28"/>
          <w:szCs w:val="28"/>
        </w:rPr>
      </w:pPr>
      <w:r>
        <w:rPr>
          <w:sz w:val="28"/>
          <w:szCs w:val="28"/>
        </w:rPr>
        <w:t>-</w:t>
      </w:r>
      <w:r>
        <w:rPr>
          <w:sz w:val="28"/>
          <w:szCs w:val="28"/>
        </w:rPr>
        <w:tab/>
        <w:t xml:space="preserve">перерыв: </w:t>
      </w:r>
      <w:r>
        <w:rPr>
          <w:sz w:val="28"/>
          <w:szCs w:val="28"/>
        </w:rPr>
        <w:tab/>
      </w:r>
      <w:r w:rsidR="003E0A79" w:rsidRPr="003E0A79">
        <w:rPr>
          <w:sz w:val="28"/>
          <w:szCs w:val="28"/>
        </w:rPr>
        <w:t>с 12.00 до 12.45 час.;</w:t>
      </w:r>
    </w:p>
    <w:p w:rsidR="003E0A79" w:rsidRPr="003E0A79" w:rsidRDefault="000F5146" w:rsidP="005655D8">
      <w:pPr>
        <w:widowControl w:val="0"/>
        <w:tabs>
          <w:tab w:val="left" w:pos="1134"/>
        </w:tabs>
        <w:autoSpaceDE w:val="0"/>
        <w:autoSpaceDN w:val="0"/>
        <w:adjustRightInd w:val="0"/>
        <w:ind w:firstLine="709"/>
        <w:jc w:val="both"/>
        <w:rPr>
          <w:sz w:val="28"/>
          <w:szCs w:val="28"/>
        </w:rPr>
      </w:pPr>
      <w:r>
        <w:rPr>
          <w:sz w:val="28"/>
          <w:szCs w:val="28"/>
        </w:rPr>
        <w:t>-</w:t>
      </w:r>
      <w:r>
        <w:rPr>
          <w:sz w:val="28"/>
          <w:szCs w:val="28"/>
        </w:rPr>
        <w:tab/>
      </w:r>
      <w:r w:rsidR="003E0A79" w:rsidRPr="003E0A79">
        <w:rPr>
          <w:sz w:val="28"/>
          <w:szCs w:val="28"/>
        </w:rPr>
        <w:t>воскресенье – выходной.</w:t>
      </w:r>
    </w:p>
    <w:p w:rsidR="003E0A79" w:rsidRPr="003E0A79" w:rsidRDefault="003E0A79" w:rsidP="005655D8">
      <w:pPr>
        <w:tabs>
          <w:tab w:val="left" w:pos="1134"/>
        </w:tabs>
        <w:ind w:firstLine="709"/>
        <w:jc w:val="both"/>
        <w:rPr>
          <w:sz w:val="28"/>
          <w:szCs w:val="28"/>
        </w:rPr>
      </w:pPr>
      <w:r w:rsidRPr="003E0A79">
        <w:rPr>
          <w:sz w:val="28"/>
          <w:szCs w:val="28"/>
        </w:rPr>
        <w:t>1.4.3. Информирование о предоставлении муниципальной услуги осуществляется посредством:</w:t>
      </w:r>
    </w:p>
    <w:p w:rsidR="003E0A79" w:rsidRPr="003E0A79" w:rsidRDefault="003E0A79" w:rsidP="005655D8">
      <w:pPr>
        <w:tabs>
          <w:tab w:val="left" w:pos="1134"/>
        </w:tabs>
        <w:ind w:firstLine="709"/>
        <w:jc w:val="both"/>
        <w:rPr>
          <w:sz w:val="28"/>
          <w:szCs w:val="28"/>
        </w:rPr>
      </w:pPr>
      <w:r w:rsidRPr="003E0A79">
        <w:rPr>
          <w:sz w:val="28"/>
          <w:szCs w:val="28"/>
        </w:rPr>
        <w:t>индивидуального информирования:</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при обращении заявителя в устной форме лично и по телефону;</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 xml:space="preserve">при обращении заявителя в письменной форме, поданном лично </w:t>
      </w:r>
      <w:r w:rsidR="0005197C">
        <w:rPr>
          <w:sz w:val="28"/>
          <w:szCs w:val="28"/>
        </w:rPr>
        <w:br/>
      </w:r>
      <w:r w:rsidRPr="003E0A79">
        <w:rPr>
          <w:sz w:val="28"/>
          <w:szCs w:val="28"/>
        </w:rPr>
        <w:t>или направленном по почте;</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при обращении заявителя в электронной форме;</w:t>
      </w:r>
    </w:p>
    <w:p w:rsidR="003E0A79" w:rsidRPr="003E0A79" w:rsidRDefault="003E0A79" w:rsidP="005655D8">
      <w:pPr>
        <w:tabs>
          <w:tab w:val="left" w:pos="1134"/>
        </w:tabs>
        <w:ind w:firstLine="709"/>
        <w:jc w:val="both"/>
        <w:rPr>
          <w:sz w:val="28"/>
          <w:szCs w:val="28"/>
        </w:rPr>
      </w:pPr>
      <w:r w:rsidRPr="003E0A79">
        <w:rPr>
          <w:sz w:val="28"/>
          <w:szCs w:val="28"/>
        </w:rPr>
        <w:t>и публичного информирования:</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посредством размещения информации на ЕПГУ</w:t>
      </w:r>
      <w:r w:rsidRPr="003E0A79">
        <w:rPr>
          <w:spacing w:val="2"/>
          <w:sz w:val="28"/>
          <w:szCs w:val="28"/>
        </w:rPr>
        <w:t xml:space="preserve"> http://www.gosuslugi.ru</w:t>
      </w:r>
      <w:r w:rsidRPr="003E0A79">
        <w:rPr>
          <w:sz w:val="28"/>
          <w:szCs w:val="28"/>
        </w:rPr>
        <w:t>;</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посредством размещения информации на РПГУ</w:t>
      </w:r>
      <w:r w:rsidRPr="003E0A79">
        <w:rPr>
          <w:spacing w:val="2"/>
          <w:sz w:val="28"/>
          <w:szCs w:val="28"/>
        </w:rPr>
        <w:t xml:space="preserve"> http://www.gosuslugi31.ru (далее − РПГУ)</w:t>
      </w:r>
      <w:r w:rsidRPr="003E0A79">
        <w:rPr>
          <w:sz w:val="28"/>
          <w:szCs w:val="28"/>
        </w:rPr>
        <w:t>;</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посредством размещения информации на официальном сайте органов местного самоуправления Грайворонского</w:t>
      </w:r>
      <w:r>
        <w:rPr>
          <w:sz w:val="28"/>
          <w:szCs w:val="28"/>
        </w:rPr>
        <w:t xml:space="preserve"> </w:t>
      </w:r>
      <w:r w:rsidRPr="003E0A79">
        <w:rPr>
          <w:sz w:val="28"/>
          <w:szCs w:val="28"/>
        </w:rPr>
        <w:t xml:space="preserve">городского округа в сети «Интернет»: </w:t>
      </w:r>
      <w:hyperlink r:id="rId8" w:history="1">
        <w:r w:rsidRPr="000F5146">
          <w:rPr>
            <w:b/>
            <w:sz w:val="28"/>
            <w:szCs w:val="28"/>
            <w:u w:val="single"/>
          </w:rPr>
          <w:t>www.graivoron.ru</w:t>
        </w:r>
      </w:hyperlink>
      <w:r w:rsidRPr="000F5146">
        <w:rPr>
          <w:sz w:val="28"/>
          <w:szCs w:val="28"/>
        </w:rPr>
        <w:t>;</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путем размещения информации на стендах в месте предоставления муниципальной услуги.</w:t>
      </w:r>
    </w:p>
    <w:p w:rsidR="003E0A79" w:rsidRPr="003E0A79" w:rsidRDefault="003E0A79" w:rsidP="005655D8">
      <w:pPr>
        <w:tabs>
          <w:tab w:val="left" w:pos="1134"/>
        </w:tabs>
        <w:ind w:firstLine="709"/>
        <w:jc w:val="both"/>
        <w:rPr>
          <w:sz w:val="28"/>
          <w:szCs w:val="28"/>
        </w:rPr>
      </w:pPr>
      <w:r w:rsidRPr="003E0A79">
        <w:rPr>
          <w:sz w:val="28"/>
          <w:szCs w:val="28"/>
        </w:rPr>
        <w:t xml:space="preserve">1.4.4. При обращении заявителя за информированием о предоставлении муниципальной услуги в устной форме лично или по телефону специалист органа, в который обратился заявитель, должен назвать свои фамилию, имя, отчество, должность, при обращении по телефону сообщить наименование органа, </w:t>
      </w:r>
      <w:r w:rsidR="0005197C">
        <w:rPr>
          <w:sz w:val="28"/>
          <w:szCs w:val="28"/>
        </w:rPr>
        <w:br/>
      </w:r>
      <w:r w:rsidRPr="003E0A79">
        <w:rPr>
          <w:sz w:val="28"/>
          <w:szCs w:val="28"/>
        </w:rPr>
        <w:t>в который позвонил заявитель, затем в вежливой форме дать заявителю полный, точный и понятный ответ о предоставлении муниципальной услуги.</w:t>
      </w:r>
    </w:p>
    <w:p w:rsidR="003E0A79" w:rsidRPr="003E0A79" w:rsidRDefault="003E0A79" w:rsidP="005655D8">
      <w:pPr>
        <w:tabs>
          <w:tab w:val="left" w:pos="1134"/>
        </w:tabs>
        <w:ind w:firstLine="709"/>
        <w:jc w:val="both"/>
        <w:rPr>
          <w:sz w:val="28"/>
          <w:szCs w:val="28"/>
        </w:rPr>
      </w:pPr>
      <w:r w:rsidRPr="003E0A79">
        <w:rPr>
          <w:sz w:val="28"/>
          <w:szCs w:val="28"/>
        </w:rPr>
        <w:t xml:space="preserve">Продолжительность информирования каждого заявителя составляет </w:t>
      </w:r>
      <w:r w:rsidR="0005197C">
        <w:rPr>
          <w:sz w:val="28"/>
          <w:szCs w:val="28"/>
        </w:rPr>
        <w:br/>
      </w:r>
      <w:r w:rsidRPr="003E0A79">
        <w:rPr>
          <w:sz w:val="28"/>
          <w:szCs w:val="28"/>
        </w:rPr>
        <w:t>не более 15 минут.</w:t>
      </w:r>
    </w:p>
    <w:p w:rsidR="003E0A79" w:rsidRPr="003E0A79" w:rsidRDefault="003E0A79" w:rsidP="005655D8">
      <w:pPr>
        <w:tabs>
          <w:tab w:val="left" w:pos="1134"/>
        </w:tabs>
        <w:ind w:firstLine="709"/>
        <w:jc w:val="both"/>
        <w:rPr>
          <w:sz w:val="28"/>
          <w:szCs w:val="28"/>
        </w:rPr>
      </w:pPr>
      <w:r w:rsidRPr="003E0A79">
        <w:rPr>
          <w:sz w:val="28"/>
          <w:szCs w:val="28"/>
        </w:rPr>
        <w:t xml:space="preserve">В случае если в устном обращении заявителя содержатся вопросы, </w:t>
      </w:r>
      <w:r w:rsidR="0005197C">
        <w:rPr>
          <w:sz w:val="28"/>
          <w:szCs w:val="28"/>
        </w:rPr>
        <w:br/>
      </w:r>
      <w:r w:rsidRPr="003E0A79">
        <w:rPr>
          <w:sz w:val="28"/>
          <w:szCs w:val="28"/>
        </w:rPr>
        <w:t xml:space="preserve">не входящие в компетенцию специалиста, при личном обращении заявителю дается разъяснение, куда и в каком порядке ему следует обратиться; </w:t>
      </w:r>
      <w:r w:rsidR="0005197C">
        <w:rPr>
          <w:sz w:val="28"/>
          <w:szCs w:val="28"/>
        </w:rPr>
        <w:br/>
      </w:r>
      <w:r w:rsidRPr="003E0A79">
        <w:rPr>
          <w:sz w:val="28"/>
          <w:szCs w:val="28"/>
        </w:rPr>
        <w:t xml:space="preserve">при обращении заявителя по телефону специалист должен переадресовать </w:t>
      </w:r>
      <w:r w:rsidRPr="003E0A79">
        <w:rPr>
          <w:sz w:val="28"/>
          <w:szCs w:val="28"/>
        </w:rPr>
        <w:lastRenderedPageBreak/>
        <w:t>(перевести) телефонный звонок на другого специалиста или сообщить заявителю номер телефона, по которому можно получить необходимую информацию.</w:t>
      </w:r>
    </w:p>
    <w:p w:rsidR="003E0A79" w:rsidRPr="003E0A79" w:rsidRDefault="003E0A79" w:rsidP="005655D8">
      <w:pPr>
        <w:tabs>
          <w:tab w:val="left" w:pos="1134"/>
        </w:tabs>
        <w:ind w:firstLine="709"/>
        <w:jc w:val="both"/>
        <w:rPr>
          <w:sz w:val="28"/>
          <w:szCs w:val="28"/>
        </w:rPr>
      </w:pPr>
      <w:r w:rsidRPr="003E0A79">
        <w:rPr>
          <w:sz w:val="28"/>
          <w:szCs w:val="28"/>
        </w:rPr>
        <w:t xml:space="preserve">1.4.5. 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путем непосредственной выдачи заявителю письменного ответа при личном обращении или направления заявителю письменного ответа по почтовому адресу, указанному в обращении, </w:t>
      </w:r>
      <w:r w:rsidR="0005197C">
        <w:rPr>
          <w:sz w:val="28"/>
          <w:szCs w:val="28"/>
        </w:rPr>
        <w:br/>
      </w:r>
      <w:r w:rsidRPr="003E0A79">
        <w:rPr>
          <w:sz w:val="28"/>
          <w:szCs w:val="28"/>
        </w:rPr>
        <w:t xml:space="preserve">либо направляется в форме электронного документа по адресу, указанному </w:t>
      </w:r>
      <w:r w:rsidR="0005197C">
        <w:rPr>
          <w:sz w:val="28"/>
          <w:szCs w:val="28"/>
        </w:rPr>
        <w:br/>
      </w:r>
      <w:r w:rsidRPr="003E0A79">
        <w:rPr>
          <w:sz w:val="28"/>
          <w:szCs w:val="28"/>
        </w:rPr>
        <w:t xml:space="preserve">в обращении, в зависимости от способа предоставления информации, указанного </w:t>
      </w:r>
      <w:r w:rsidR="0005197C">
        <w:rPr>
          <w:sz w:val="28"/>
          <w:szCs w:val="28"/>
        </w:rPr>
        <w:br/>
      </w:r>
      <w:r w:rsidRPr="003E0A79">
        <w:rPr>
          <w:sz w:val="28"/>
          <w:szCs w:val="28"/>
        </w:rPr>
        <w:t>в обращении.</w:t>
      </w:r>
    </w:p>
    <w:p w:rsidR="003E0A79" w:rsidRPr="003E0A79" w:rsidRDefault="003E0A79" w:rsidP="005655D8">
      <w:pPr>
        <w:tabs>
          <w:tab w:val="left" w:pos="1134"/>
        </w:tabs>
        <w:ind w:firstLine="709"/>
        <w:jc w:val="both"/>
        <w:rPr>
          <w:sz w:val="28"/>
          <w:szCs w:val="28"/>
        </w:rPr>
      </w:pPr>
      <w:r w:rsidRPr="003E0A79">
        <w:rPr>
          <w:sz w:val="28"/>
          <w:szCs w:val="28"/>
        </w:rPr>
        <w:t>При отсутствии в обращении указания на способ предоставления информации информирование осуществляется путем направления заявителю письменного ответа по почтовому адресу.</w:t>
      </w:r>
    </w:p>
    <w:p w:rsidR="003E0A79" w:rsidRPr="003E0A79" w:rsidRDefault="003E0A79" w:rsidP="005655D8">
      <w:pPr>
        <w:tabs>
          <w:tab w:val="left" w:pos="1134"/>
        </w:tabs>
        <w:ind w:firstLine="709"/>
        <w:jc w:val="both"/>
        <w:rPr>
          <w:sz w:val="28"/>
          <w:szCs w:val="28"/>
        </w:rPr>
      </w:pPr>
      <w:r w:rsidRPr="003E0A79">
        <w:rPr>
          <w:sz w:val="28"/>
          <w:szCs w:val="28"/>
        </w:rPr>
        <w:t>Информация предоставляется в простой, четкой форме с указанием фамилии, имени, отчества и номера телефона непосредственного исполнителя.</w:t>
      </w:r>
    </w:p>
    <w:p w:rsidR="003E0A79" w:rsidRPr="003E0A79" w:rsidRDefault="003E0A79" w:rsidP="005655D8">
      <w:pPr>
        <w:tabs>
          <w:tab w:val="left" w:pos="1134"/>
        </w:tabs>
        <w:ind w:firstLine="709"/>
        <w:jc w:val="both"/>
        <w:rPr>
          <w:sz w:val="28"/>
          <w:szCs w:val="28"/>
        </w:rPr>
      </w:pPr>
      <w:r w:rsidRPr="003E0A79">
        <w:rPr>
          <w:sz w:val="28"/>
          <w:szCs w:val="28"/>
        </w:rPr>
        <w:t>Срок информирования по вопросам предоставления муниципальной услуги при обращении заявителя в письменной или электронной форме – 10 дней со дня поступления обращения.</w:t>
      </w:r>
    </w:p>
    <w:p w:rsidR="003E0A79" w:rsidRPr="003E0A79" w:rsidRDefault="003E0A79" w:rsidP="005655D8">
      <w:pPr>
        <w:tabs>
          <w:tab w:val="left" w:pos="1134"/>
        </w:tabs>
        <w:ind w:firstLine="709"/>
        <w:jc w:val="both"/>
        <w:rPr>
          <w:sz w:val="28"/>
          <w:szCs w:val="28"/>
        </w:rPr>
      </w:pPr>
      <w:r w:rsidRPr="003E0A79">
        <w:rPr>
          <w:sz w:val="28"/>
          <w:szCs w:val="28"/>
        </w:rPr>
        <w:t xml:space="preserve">1.4.6. При информировании заявителя о ходе предоставления муниципальной услуги ему представляются сведения о том, на каком этапе </w:t>
      </w:r>
      <w:r w:rsidR="0005197C">
        <w:rPr>
          <w:sz w:val="28"/>
          <w:szCs w:val="28"/>
        </w:rPr>
        <w:br/>
      </w:r>
      <w:r w:rsidRPr="003E0A79">
        <w:rPr>
          <w:sz w:val="28"/>
          <w:szCs w:val="28"/>
        </w:rPr>
        <w:t>(в процессе выполнения какой административной процедуры) рассмотрения находится его обращение о предоставлении муниципальной услуги.</w:t>
      </w:r>
    </w:p>
    <w:p w:rsidR="003E0A79" w:rsidRPr="003E0A79" w:rsidRDefault="003E0A79" w:rsidP="005655D8">
      <w:pPr>
        <w:tabs>
          <w:tab w:val="left" w:pos="1134"/>
        </w:tabs>
        <w:ind w:firstLine="709"/>
        <w:jc w:val="both"/>
        <w:rPr>
          <w:sz w:val="28"/>
          <w:szCs w:val="28"/>
        </w:rPr>
      </w:pPr>
      <w:r w:rsidRPr="003E0A79">
        <w:rPr>
          <w:sz w:val="28"/>
          <w:szCs w:val="28"/>
        </w:rPr>
        <w:t xml:space="preserve">Сведения о ходе предоставления муниципальной услуги представляются посредством индивидуального информирования в порядке и сроки, предусмотренные </w:t>
      </w:r>
      <w:hyperlink r:id="rId9" w:anchor="Par105" w:history="1">
        <w:r w:rsidRPr="003E0A79">
          <w:rPr>
            <w:sz w:val="28"/>
            <w:szCs w:val="28"/>
          </w:rPr>
          <w:t>пунктами 1.3.3</w:t>
        </w:r>
      </w:hyperlink>
      <w:r w:rsidRPr="003E0A79">
        <w:rPr>
          <w:sz w:val="28"/>
          <w:szCs w:val="28"/>
        </w:rPr>
        <w:t xml:space="preserve"> и </w:t>
      </w:r>
      <w:hyperlink r:id="rId10" w:anchor="Par108" w:history="1">
        <w:r w:rsidRPr="003E0A79">
          <w:rPr>
            <w:sz w:val="28"/>
            <w:szCs w:val="28"/>
          </w:rPr>
          <w:t>1.3.4</w:t>
        </w:r>
      </w:hyperlink>
      <w:r w:rsidRPr="003E0A79">
        <w:rPr>
          <w:sz w:val="28"/>
          <w:szCs w:val="28"/>
        </w:rPr>
        <w:t xml:space="preserve"> Регламента.</w:t>
      </w:r>
    </w:p>
    <w:p w:rsidR="003E0A79" w:rsidRPr="003E0A79" w:rsidRDefault="003E0A79" w:rsidP="005655D8">
      <w:pPr>
        <w:tabs>
          <w:tab w:val="left" w:pos="1134"/>
        </w:tabs>
        <w:ind w:firstLine="709"/>
        <w:jc w:val="both"/>
        <w:rPr>
          <w:sz w:val="28"/>
          <w:szCs w:val="28"/>
        </w:rPr>
      </w:pPr>
      <w:r w:rsidRPr="003E0A79">
        <w:rPr>
          <w:sz w:val="28"/>
          <w:szCs w:val="28"/>
        </w:rPr>
        <w:t>1.4.7. На официальных сайтах в сети «Интернет», информационных стендах в местах предоставления муниципальной услуги размещается следующая информация:</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место нахождения органа, предоставляющего муниципальную услугу, режим работы, график приема заявителей, номера телефонов для справок, адрес официального сайта в сети «Интернет», адреса электронной почты;</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извлечения из нормативных правовых актов, регламентирующих деятельность по предоставлению муниципальной услуги;</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перечень документов, необходимых для получения муниципальной услуги;</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порядок предоставления муниципальной услуги;</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перечень оснований для отказа в предоставлении муниципальной услуги;</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порядок обжалования решений и действий (бездействия) органа, предоставляющего муниципальную услугу, его должностного лица либо муниципального служащего;</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текст Регламента;</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иная информация, необходимая для получения муниципальной услуги.</w:t>
      </w:r>
    </w:p>
    <w:p w:rsidR="003E0A79" w:rsidRPr="003E0A79" w:rsidRDefault="003E0A79" w:rsidP="000F5146">
      <w:pPr>
        <w:tabs>
          <w:tab w:val="left" w:pos="1134"/>
        </w:tabs>
        <w:ind w:firstLine="709"/>
        <w:jc w:val="center"/>
        <w:rPr>
          <w:b/>
          <w:sz w:val="28"/>
          <w:szCs w:val="28"/>
        </w:rPr>
      </w:pPr>
      <w:r w:rsidRPr="003E0A79">
        <w:rPr>
          <w:b/>
          <w:sz w:val="28"/>
          <w:szCs w:val="28"/>
        </w:rPr>
        <w:lastRenderedPageBreak/>
        <w:t>2. Стандарт предоставления муниципальной услуги</w:t>
      </w:r>
    </w:p>
    <w:p w:rsidR="003E0A79" w:rsidRPr="003E0A79" w:rsidRDefault="003E0A79" w:rsidP="005655D8">
      <w:pPr>
        <w:tabs>
          <w:tab w:val="left" w:pos="1134"/>
        </w:tabs>
        <w:ind w:firstLine="709"/>
        <w:jc w:val="both"/>
        <w:rPr>
          <w:b/>
          <w:i/>
          <w:sz w:val="20"/>
          <w:szCs w:val="20"/>
        </w:rPr>
      </w:pP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2.1. Наименование муниципальной услуги: </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«Проведение аукциона по продаже земельного участка или аукциона </w:t>
      </w:r>
      <w:r w:rsidR="001262C9">
        <w:rPr>
          <w:sz w:val="28"/>
          <w:szCs w:val="28"/>
        </w:rPr>
        <w:br/>
      </w:r>
      <w:r w:rsidRPr="003E0A79">
        <w:rPr>
          <w:sz w:val="28"/>
          <w:szCs w:val="28"/>
        </w:rPr>
        <w:t xml:space="preserve">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w:t>
      </w:r>
      <w:r w:rsidR="001262C9">
        <w:rPr>
          <w:sz w:val="28"/>
          <w:szCs w:val="28"/>
        </w:rPr>
        <w:br/>
      </w:r>
      <w:r w:rsidRPr="003E0A79">
        <w:rPr>
          <w:sz w:val="28"/>
          <w:szCs w:val="28"/>
        </w:rPr>
        <w:t>и государственная собственность на которые не разграничена в отношении земельных участков, расположенных на территории Грайворонского городского округа»</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2.2. Наименование органа, предоставляющего муниципальную услугу.</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Муниципальная услуга предоставляется управлением</w:t>
      </w:r>
      <w:r>
        <w:rPr>
          <w:bCs/>
          <w:sz w:val="28"/>
          <w:szCs w:val="28"/>
        </w:rPr>
        <w:t xml:space="preserve"> </w:t>
      </w:r>
      <w:r w:rsidRPr="003E0A79">
        <w:rPr>
          <w:bCs/>
          <w:sz w:val="28"/>
          <w:szCs w:val="28"/>
        </w:rPr>
        <w:t>муниципальной собственности и земельных ресурсов администрации Грайворонского городского округа.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bCs/>
          <w:sz w:val="28"/>
          <w:szCs w:val="28"/>
        </w:rPr>
        <w:t xml:space="preserve">Для предоставления муниципальной услуги заявитель может обратиться </w:t>
      </w:r>
      <w:r w:rsidR="001262C9">
        <w:rPr>
          <w:bCs/>
          <w:sz w:val="28"/>
          <w:szCs w:val="28"/>
        </w:rPr>
        <w:br/>
      </w:r>
      <w:r w:rsidRPr="003E0A79">
        <w:rPr>
          <w:bCs/>
          <w:sz w:val="28"/>
          <w:szCs w:val="28"/>
        </w:rPr>
        <w:t>в администрацию Грайворонского городского округа лично,</w:t>
      </w:r>
      <w:r>
        <w:rPr>
          <w:bCs/>
          <w:sz w:val="28"/>
          <w:szCs w:val="28"/>
        </w:rPr>
        <w:t xml:space="preserve"> </w:t>
      </w:r>
      <w:r w:rsidRPr="003E0A79">
        <w:rPr>
          <w:bCs/>
          <w:sz w:val="28"/>
          <w:szCs w:val="28"/>
        </w:rPr>
        <w:t xml:space="preserve">в </w:t>
      </w:r>
      <w:r w:rsidRPr="003E0A79">
        <w:rPr>
          <w:sz w:val="28"/>
          <w:szCs w:val="28"/>
        </w:rPr>
        <w:t xml:space="preserve">отделение № 17 </w:t>
      </w:r>
      <w:r w:rsidR="001262C9">
        <w:rPr>
          <w:sz w:val="28"/>
          <w:szCs w:val="28"/>
        </w:rPr>
        <w:br/>
      </w:r>
      <w:r w:rsidRPr="003E0A79">
        <w:rPr>
          <w:sz w:val="28"/>
          <w:szCs w:val="28"/>
        </w:rPr>
        <w:t xml:space="preserve">в Грайворонском городском округе ГАУ БО «МФЦ», подать заявление </w:t>
      </w:r>
      <w:r w:rsidR="001262C9">
        <w:rPr>
          <w:sz w:val="28"/>
          <w:szCs w:val="28"/>
        </w:rPr>
        <w:br/>
      </w:r>
      <w:r w:rsidRPr="003E0A79">
        <w:rPr>
          <w:rFonts w:cs="Arial"/>
          <w:spacing w:val="2"/>
          <w:sz w:val="28"/>
          <w:szCs w:val="28"/>
        </w:rPr>
        <w:t>в электронной форме через ЕПГУ или РПГУ, заверенное усиленной квалифицированной электронной цифровой подписью (далее – ЭЦП)</w:t>
      </w:r>
      <w:r w:rsidRPr="003E0A79">
        <w:rPr>
          <w:bCs/>
          <w:sz w:val="28"/>
          <w:szCs w:val="28"/>
        </w:rPr>
        <w:t>.</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bCs/>
          <w:sz w:val="28"/>
          <w:szCs w:val="28"/>
        </w:rPr>
        <w:t xml:space="preserve">2.3. </w:t>
      </w:r>
      <w:r w:rsidRPr="003E0A79">
        <w:rPr>
          <w:sz w:val="28"/>
          <w:szCs w:val="28"/>
        </w:rPr>
        <w:t>Результат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Конечным результатом предоставления муниципальной услуги являются: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2.3.1. При принятии решения о проведении аукциона по продаже земельного участка, находящегося в муниципальной собственности и государственная собственность на которые не разграничена в отношении земельных участков, расположенных на территории Грайворонского городского округа: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0F5146">
        <w:rPr>
          <w:sz w:val="28"/>
          <w:szCs w:val="28"/>
        </w:rPr>
        <w:tab/>
      </w:r>
      <w:r w:rsidRPr="003E0A79">
        <w:rPr>
          <w:sz w:val="28"/>
          <w:szCs w:val="28"/>
        </w:rPr>
        <w:t>проект распоряжения о продаже на аукционе земельного участка, находящегося в муниципальной собственности, и государственная собственность на которые не разграничена;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0F5146">
        <w:rPr>
          <w:sz w:val="28"/>
          <w:szCs w:val="28"/>
        </w:rPr>
        <w:tab/>
      </w:r>
      <w:r w:rsidRPr="003E0A79">
        <w:rPr>
          <w:sz w:val="28"/>
          <w:szCs w:val="28"/>
        </w:rPr>
        <w:t xml:space="preserve">направление заявителю письменного уведомления об отказе </w:t>
      </w:r>
      <w:r w:rsidR="001262C9">
        <w:rPr>
          <w:sz w:val="28"/>
          <w:szCs w:val="28"/>
        </w:rPr>
        <w:br/>
      </w:r>
      <w:r w:rsidRPr="003E0A79">
        <w:rPr>
          <w:sz w:val="28"/>
          <w:szCs w:val="28"/>
        </w:rPr>
        <w:t>в предоставлении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2.3.2. При принятии решения о проведении аукциона на право заключения договора аренды земельного участка, находящегося в муниципальной собственности и государственная собственность на которые не разграничена: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0F5146">
        <w:rPr>
          <w:sz w:val="28"/>
          <w:szCs w:val="28"/>
        </w:rPr>
        <w:tab/>
      </w:r>
      <w:r w:rsidRPr="003E0A79">
        <w:rPr>
          <w:sz w:val="28"/>
          <w:szCs w:val="28"/>
        </w:rPr>
        <w:t>проект распоряжения о проведении аукциона на право заключения договора аренды земельного участка, находящегося в муниципальной собственности и государственная собственность на которые не разграничена;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0F5146">
        <w:rPr>
          <w:sz w:val="28"/>
          <w:szCs w:val="28"/>
        </w:rPr>
        <w:tab/>
      </w:r>
      <w:r w:rsidRPr="003E0A79">
        <w:rPr>
          <w:sz w:val="28"/>
          <w:szCs w:val="28"/>
        </w:rPr>
        <w:t xml:space="preserve">направление заявителю письменного уведомления об отказе </w:t>
      </w:r>
      <w:r w:rsidR="001262C9">
        <w:rPr>
          <w:sz w:val="28"/>
          <w:szCs w:val="28"/>
        </w:rPr>
        <w:br/>
      </w:r>
      <w:r w:rsidRPr="003E0A79">
        <w:rPr>
          <w:sz w:val="28"/>
          <w:szCs w:val="28"/>
        </w:rPr>
        <w:t>в предоставлении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2.4. Срок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rFonts w:eastAsia="Calibri"/>
          <w:sz w:val="28"/>
          <w:szCs w:val="28"/>
        </w:rPr>
      </w:pPr>
      <w:r w:rsidRPr="003E0A79">
        <w:rPr>
          <w:sz w:val="28"/>
          <w:szCs w:val="28"/>
        </w:rPr>
        <w:t>Срок предоставления муниципальной услуги</w:t>
      </w:r>
      <w:r>
        <w:rPr>
          <w:sz w:val="28"/>
          <w:szCs w:val="28"/>
        </w:rPr>
        <w:t xml:space="preserve"> </w:t>
      </w:r>
      <w:r w:rsidRPr="003E0A79">
        <w:rPr>
          <w:rFonts w:eastAsia="Calibri"/>
          <w:sz w:val="28"/>
          <w:szCs w:val="28"/>
        </w:rPr>
        <w:t xml:space="preserve">не более двух месяцев </w:t>
      </w:r>
      <w:r w:rsidR="001262C9">
        <w:rPr>
          <w:rFonts w:eastAsia="Calibri"/>
          <w:sz w:val="28"/>
          <w:szCs w:val="28"/>
        </w:rPr>
        <w:br/>
      </w:r>
      <w:r w:rsidRPr="003E0A79">
        <w:rPr>
          <w:rFonts w:eastAsia="Calibri"/>
          <w:sz w:val="28"/>
          <w:szCs w:val="28"/>
        </w:rPr>
        <w:t>со дня поступления в администрацию заявления о предоставлении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lastRenderedPageBreak/>
        <w:t>2.5. Правовые основания для предоставления муниципальной услуги:</w:t>
      </w:r>
    </w:p>
    <w:p w:rsidR="003E0A79" w:rsidRPr="003E0A79" w:rsidRDefault="000F5146" w:rsidP="005655D8">
      <w:pPr>
        <w:tabs>
          <w:tab w:val="left" w:pos="1134"/>
        </w:tabs>
        <w:ind w:firstLine="709"/>
        <w:jc w:val="both"/>
        <w:rPr>
          <w:sz w:val="28"/>
          <w:szCs w:val="28"/>
        </w:rPr>
      </w:pPr>
      <w:r>
        <w:rPr>
          <w:sz w:val="28"/>
          <w:szCs w:val="28"/>
        </w:rPr>
        <w:t>-</w:t>
      </w:r>
      <w:r>
        <w:rPr>
          <w:sz w:val="28"/>
          <w:szCs w:val="28"/>
        </w:rPr>
        <w:tab/>
      </w:r>
      <w:r w:rsidR="003E0A79" w:rsidRPr="003E0A79">
        <w:rPr>
          <w:sz w:val="28"/>
          <w:szCs w:val="28"/>
        </w:rPr>
        <w:t>Конституция Российской Федерации (принята всенародным голосованием 12 декабря 1993 года с изменениями, одобренными в ходе общероссийского голосования 01.07.2020 г.) (Официальный интернет-портал правовой информации http: //www.pravo.gov.ru);</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Гражданский кодекс Российской Федерации (часть первая) от 30 ноября 1994 года № 51-ФЗ (Собрание законодательства РФ, 05.12.1994, № 32, ст. 3301, «Российская газета», № 238 - 239, 08.12.1994);</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Гражданский кодекс Российской Федерации (часть вторая) от 26 января 1996 года</w:t>
      </w:r>
      <w:r>
        <w:rPr>
          <w:sz w:val="28"/>
          <w:szCs w:val="28"/>
        </w:rPr>
        <w:t xml:space="preserve"> </w:t>
      </w:r>
      <w:r w:rsidRPr="003E0A79">
        <w:rPr>
          <w:sz w:val="28"/>
          <w:szCs w:val="28"/>
        </w:rPr>
        <w:t>№ 14-ФЗ (Собрание законодательства РФ, 29.01.1996, № 5, ст. 410, «Российская газета», № 23, 06.02.1996, № 24, 07.02.1996, № 25, 08.02.1996, № 27, 10.02.1996);</w:t>
      </w:r>
    </w:p>
    <w:p w:rsidR="003E0A79" w:rsidRPr="003E0A79" w:rsidRDefault="003E0A79" w:rsidP="005655D8">
      <w:pPr>
        <w:tabs>
          <w:tab w:val="left" w:pos="1134"/>
        </w:tabs>
        <w:ind w:firstLine="709"/>
        <w:jc w:val="both"/>
        <w:rPr>
          <w:sz w:val="28"/>
          <w:szCs w:val="28"/>
        </w:rPr>
      </w:pPr>
      <w:r w:rsidRPr="003E0A79">
        <w:rPr>
          <w:sz w:val="28"/>
          <w:szCs w:val="28"/>
        </w:rPr>
        <w:t>-</w:t>
      </w:r>
      <w:r w:rsidR="000F5146">
        <w:rPr>
          <w:sz w:val="28"/>
          <w:szCs w:val="28"/>
        </w:rPr>
        <w:tab/>
      </w:r>
      <w:r w:rsidRPr="003E0A79">
        <w:rPr>
          <w:sz w:val="28"/>
          <w:szCs w:val="28"/>
        </w:rPr>
        <w:t xml:space="preserve">Земельный кодекс Российской Федерации от 25 октября 2001 года </w:t>
      </w:r>
      <w:r w:rsidR="001262C9">
        <w:rPr>
          <w:sz w:val="28"/>
          <w:szCs w:val="28"/>
        </w:rPr>
        <w:br/>
      </w:r>
      <w:r w:rsidRPr="003E0A79">
        <w:rPr>
          <w:sz w:val="28"/>
          <w:szCs w:val="28"/>
        </w:rPr>
        <w:t xml:space="preserve">№136-ФЗ (Собрание законодательства РФ, 29.10.2001, № 44, ст. 4147, «Парламентская газета», № 204 - 205, 30.10.2001, «Российская газета», </w:t>
      </w:r>
      <w:r w:rsidR="001262C9">
        <w:rPr>
          <w:sz w:val="28"/>
          <w:szCs w:val="28"/>
        </w:rPr>
        <w:br/>
      </w:r>
      <w:r w:rsidRPr="003E0A79">
        <w:rPr>
          <w:sz w:val="28"/>
          <w:szCs w:val="28"/>
        </w:rPr>
        <w:t>№ 211 - 212, 30.10.2001);</w:t>
      </w:r>
    </w:p>
    <w:p w:rsidR="003E0A79" w:rsidRPr="003E0A79" w:rsidRDefault="003E0A79" w:rsidP="005655D8">
      <w:pPr>
        <w:tabs>
          <w:tab w:val="left" w:pos="1134"/>
        </w:tabs>
        <w:ind w:firstLine="709"/>
        <w:jc w:val="both"/>
        <w:rPr>
          <w:sz w:val="28"/>
          <w:szCs w:val="28"/>
        </w:rPr>
      </w:pPr>
      <w:r w:rsidRPr="003E0A79">
        <w:rPr>
          <w:sz w:val="28"/>
          <w:szCs w:val="28"/>
        </w:rPr>
        <w:t>-</w:t>
      </w:r>
      <w:r w:rsidR="008F1506">
        <w:rPr>
          <w:sz w:val="28"/>
          <w:szCs w:val="28"/>
        </w:rPr>
        <w:tab/>
      </w:r>
      <w:r w:rsidRPr="003E0A79">
        <w:rPr>
          <w:sz w:val="28"/>
          <w:szCs w:val="28"/>
        </w:rPr>
        <w:t>Федеральный закон</w:t>
      </w:r>
      <w:r>
        <w:rPr>
          <w:sz w:val="28"/>
          <w:szCs w:val="28"/>
        </w:rPr>
        <w:t xml:space="preserve"> </w:t>
      </w:r>
      <w:r w:rsidRPr="003E0A79">
        <w:rPr>
          <w:sz w:val="28"/>
          <w:szCs w:val="28"/>
        </w:rPr>
        <w:t xml:space="preserve">от 25 октября 2001 года № 137-ФЗ «О введении </w:t>
      </w:r>
      <w:r w:rsidR="001262C9">
        <w:rPr>
          <w:sz w:val="28"/>
          <w:szCs w:val="28"/>
        </w:rPr>
        <w:br/>
      </w:r>
      <w:r w:rsidRPr="003E0A79">
        <w:rPr>
          <w:sz w:val="28"/>
          <w:szCs w:val="28"/>
        </w:rPr>
        <w:t>в действие Земельного кодекса Российской Федерации» (Собрание законодательства Р</w:t>
      </w:r>
      <w:r w:rsidR="001262C9">
        <w:rPr>
          <w:sz w:val="28"/>
          <w:szCs w:val="28"/>
        </w:rPr>
        <w:t>Ф, 29.10.2001, № 44, ст. 4148, «Парламентская газета»</w:t>
      </w:r>
      <w:r w:rsidRPr="003E0A79">
        <w:rPr>
          <w:sz w:val="28"/>
          <w:szCs w:val="28"/>
        </w:rPr>
        <w:t xml:space="preserve">, </w:t>
      </w:r>
      <w:r w:rsidR="001262C9">
        <w:rPr>
          <w:sz w:val="28"/>
          <w:szCs w:val="28"/>
        </w:rPr>
        <w:br/>
      </w:r>
      <w:r w:rsidRPr="003E0A79">
        <w:rPr>
          <w:sz w:val="28"/>
          <w:szCs w:val="28"/>
        </w:rPr>
        <w:t>№ 204 - 205, 30.10.2001, «Российская газета», № 211 - 212, 30.10.2001);</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w:t>
      </w:r>
      <w:r w:rsidR="008F1506">
        <w:rPr>
          <w:sz w:val="28"/>
          <w:szCs w:val="28"/>
        </w:rPr>
        <w:tab/>
      </w:r>
      <w:r w:rsidRPr="003E0A79">
        <w:rPr>
          <w:sz w:val="28"/>
          <w:szCs w:val="28"/>
        </w:rPr>
        <w:t>Федеральный закон Российской Федерации от 23 июня 2014 года</w:t>
      </w:r>
      <w:r>
        <w:rPr>
          <w:sz w:val="28"/>
          <w:szCs w:val="28"/>
        </w:rPr>
        <w:t xml:space="preserve"> </w:t>
      </w:r>
      <w:r w:rsidR="001262C9">
        <w:rPr>
          <w:sz w:val="28"/>
          <w:szCs w:val="28"/>
        </w:rPr>
        <w:br/>
      </w:r>
      <w:r w:rsidRPr="003E0A79">
        <w:rPr>
          <w:sz w:val="28"/>
          <w:szCs w:val="28"/>
        </w:rPr>
        <w:t xml:space="preserve">№171-ФЗ «О внесении изменений в Земельный кодекс Российской Федерации </w:t>
      </w:r>
      <w:r w:rsidR="001262C9">
        <w:rPr>
          <w:sz w:val="28"/>
          <w:szCs w:val="28"/>
        </w:rPr>
        <w:br/>
      </w:r>
      <w:r w:rsidRPr="003E0A79">
        <w:rPr>
          <w:sz w:val="28"/>
          <w:szCs w:val="28"/>
        </w:rPr>
        <w:t>и отдельные законодательные акты Российской Федерации» (Официальный интернет-портал правовой информации http://www.pravo.gov.ru, 24.06.2014, «Российская газета» № 142, 27.06.2014, Собрание законодательства РФ, 30.06.2014 № 26(часть 1), ст.3377);</w:t>
      </w:r>
    </w:p>
    <w:p w:rsidR="003E0A79" w:rsidRPr="003E0A79" w:rsidRDefault="008F1506" w:rsidP="005655D8">
      <w:pPr>
        <w:tabs>
          <w:tab w:val="left" w:pos="1134"/>
        </w:tabs>
        <w:autoSpaceDE w:val="0"/>
        <w:autoSpaceDN w:val="0"/>
        <w:adjustRightInd w:val="0"/>
        <w:ind w:firstLine="709"/>
        <w:jc w:val="both"/>
        <w:rPr>
          <w:sz w:val="28"/>
          <w:szCs w:val="28"/>
        </w:rPr>
      </w:pPr>
      <w:r>
        <w:rPr>
          <w:sz w:val="28"/>
          <w:szCs w:val="28"/>
        </w:rPr>
        <w:t>-</w:t>
      </w:r>
      <w:r>
        <w:rPr>
          <w:sz w:val="28"/>
          <w:szCs w:val="28"/>
        </w:rPr>
        <w:tab/>
      </w:r>
      <w:r w:rsidR="003E0A79" w:rsidRPr="003E0A79">
        <w:rPr>
          <w:sz w:val="28"/>
          <w:szCs w:val="28"/>
        </w:rPr>
        <w:t xml:space="preserve">Градостроительный кодекс Российской Федерации от 29 декабря </w:t>
      </w:r>
      <w:r w:rsidR="001262C9">
        <w:rPr>
          <w:sz w:val="28"/>
          <w:szCs w:val="28"/>
        </w:rPr>
        <w:br/>
      </w:r>
      <w:r w:rsidR="003E0A79" w:rsidRPr="003E0A79">
        <w:rPr>
          <w:sz w:val="28"/>
          <w:szCs w:val="28"/>
        </w:rPr>
        <w:t xml:space="preserve">2004 года № 190-ФЗ («Российская газета», </w:t>
      </w:r>
      <w:r w:rsidR="001262C9">
        <w:rPr>
          <w:sz w:val="28"/>
          <w:szCs w:val="28"/>
        </w:rPr>
        <w:t>№</w:t>
      </w:r>
      <w:r w:rsidR="003E0A79" w:rsidRPr="003E0A79">
        <w:rPr>
          <w:sz w:val="28"/>
          <w:szCs w:val="28"/>
        </w:rPr>
        <w:t xml:space="preserve"> 290, 30.12.2004, «Собрание законодательства РФ», 03.01.2005, </w:t>
      </w:r>
      <w:r w:rsidR="001262C9">
        <w:rPr>
          <w:sz w:val="28"/>
          <w:szCs w:val="28"/>
        </w:rPr>
        <w:t>№</w:t>
      </w:r>
      <w:r w:rsidR="003E0A79" w:rsidRPr="003E0A79">
        <w:rPr>
          <w:sz w:val="28"/>
          <w:szCs w:val="28"/>
        </w:rPr>
        <w:t xml:space="preserve"> 1 (часть 1), ст. 16, «Парламентская газета», </w:t>
      </w:r>
      <w:r w:rsidR="001262C9">
        <w:rPr>
          <w:sz w:val="28"/>
          <w:szCs w:val="28"/>
        </w:rPr>
        <w:t>№</w:t>
      </w:r>
      <w:r w:rsidR="003E0A79" w:rsidRPr="003E0A79">
        <w:rPr>
          <w:sz w:val="28"/>
          <w:szCs w:val="28"/>
        </w:rPr>
        <w:t xml:space="preserve"> 5-6, 14.01.2005.</w:t>
      </w:r>
    </w:p>
    <w:p w:rsidR="003E0A79" w:rsidRPr="003E0A79" w:rsidRDefault="003E0A79" w:rsidP="005655D8">
      <w:pPr>
        <w:tabs>
          <w:tab w:val="left" w:pos="1134"/>
        </w:tabs>
        <w:ind w:firstLine="709"/>
        <w:jc w:val="both"/>
        <w:rPr>
          <w:sz w:val="28"/>
          <w:szCs w:val="28"/>
        </w:rPr>
      </w:pPr>
      <w:r w:rsidRPr="003E0A79">
        <w:rPr>
          <w:sz w:val="28"/>
          <w:szCs w:val="28"/>
        </w:rPr>
        <w:t>-</w:t>
      </w:r>
      <w:r w:rsidR="008F1506">
        <w:rPr>
          <w:sz w:val="28"/>
          <w:szCs w:val="28"/>
        </w:rPr>
        <w:tab/>
      </w:r>
      <w:r w:rsidRPr="003E0A79">
        <w:rPr>
          <w:sz w:val="28"/>
          <w:szCs w:val="28"/>
        </w:rPr>
        <w:t>Федеральный закон</w:t>
      </w:r>
      <w:r>
        <w:rPr>
          <w:sz w:val="28"/>
          <w:szCs w:val="28"/>
        </w:rPr>
        <w:t xml:space="preserve"> </w:t>
      </w:r>
      <w:r w:rsidRPr="003E0A79">
        <w:rPr>
          <w:sz w:val="28"/>
          <w:szCs w:val="28"/>
        </w:rPr>
        <w:t>от 13 июля 2015 года № 218-ФЗ</w:t>
      </w:r>
      <w:r>
        <w:rPr>
          <w:sz w:val="28"/>
          <w:szCs w:val="28"/>
        </w:rPr>
        <w:t xml:space="preserve"> </w:t>
      </w:r>
      <w:r w:rsidRPr="003E0A79">
        <w:rPr>
          <w:sz w:val="28"/>
          <w:szCs w:val="28"/>
        </w:rPr>
        <w:t xml:space="preserve">«О государственной регистрации недвижимости» (Официальный интернет-портал правовой информации http://www.pravo.gov.ru, 14.07.2015, «Российская газета», </w:t>
      </w:r>
      <w:r w:rsidR="003C44C3">
        <w:rPr>
          <w:sz w:val="28"/>
          <w:szCs w:val="28"/>
        </w:rPr>
        <w:t>№</w:t>
      </w:r>
      <w:r w:rsidRPr="003E0A79">
        <w:rPr>
          <w:sz w:val="28"/>
          <w:szCs w:val="28"/>
        </w:rPr>
        <w:t xml:space="preserve"> 156, 17.07.2015), «Собрание законодательства РФ», 20.07.2015, </w:t>
      </w:r>
      <w:r w:rsidR="003C44C3">
        <w:rPr>
          <w:sz w:val="28"/>
          <w:szCs w:val="28"/>
        </w:rPr>
        <w:t>№</w:t>
      </w:r>
      <w:r w:rsidRPr="003E0A79">
        <w:rPr>
          <w:sz w:val="28"/>
          <w:szCs w:val="28"/>
        </w:rPr>
        <w:t xml:space="preserve"> 29 (часть I), ст. 4344.</w:t>
      </w:r>
    </w:p>
    <w:p w:rsidR="003E0A79" w:rsidRPr="003E0A79" w:rsidRDefault="003E0A79" w:rsidP="005655D8">
      <w:pPr>
        <w:tabs>
          <w:tab w:val="left" w:pos="1134"/>
        </w:tabs>
        <w:ind w:firstLine="709"/>
        <w:jc w:val="both"/>
        <w:rPr>
          <w:sz w:val="28"/>
          <w:szCs w:val="28"/>
        </w:rPr>
      </w:pPr>
      <w:r w:rsidRPr="003E0A79">
        <w:rPr>
          <w:sz w:val="28"/>
          <w:szCs w:val="28"/>
        </w:rPr>
        <w:t>-</w:t>
      </w:r>
      <w:r w:rsidR="008F1506">
        <w:rPr>
          <w:sz w:val="28"/>
          <w:szCs w:val="28"/>
        </w:rPr>
        <w:tab/>
      </w:r>
      <w:r w:rsidRPr="003E0A79">
        <w:rPr>
          <w:sz w:val="28"/>
          <w:szCs w:val="28"/>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E0A79" w:rsidRPr="003E0A79" w:rsidRDefault="003E0A79" w:rsidP="005655D8">
      <w:pPr>
        <w:tabs>
          <w:tab w:val="left" w:pos="1134"/>
        </w:tabs>
        <w:ind w:firstLine="709"/>
        <w:jc w:val="both"/>
        <w:rPr>
          <w:sz w:val="28"/>
          <w:szCs w:val="28"/>
        </w:rPr>
      </w:pPr>
      <w:r w:rsidRPr="003E0A79">
        <w:rPr>
          <w:sz w:val="28"/>
          <w:szCs w:val="28"/>
        </w:rPr>
        <w:t>-</w:t>
      </w:r>
      <w:r w:rsidR="008F1506">
        <w:rPr>
          <w:sz w:val="28"/>
          <w:szCs w:val="28"/>
        </w:rPr>
        <w:tab/>
      </w:r>
      <w:r w:rsidRPr="003E0A79">
        <w:rPr>
          <w:sz w:val="28"/>
          <w:szCs w:val="28"/>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3E0A79" w:rsidRPr="003E0A79" w:rsidRDefault="003E0A79" w:rsidP="005655D8">
      <w:pPr>
        <w:tabs>
          <w:tab w:val="left" w:pos="1134"/>
        </w:tabs>
        <w:ind w:firstLine="709"/>
        <w:jc w:val="both"/>
        <w:rPr>
          <w:sz w:val="28"/>
          <w:szCs w:val="28"/>
        </w:rPr>
      </w:pPr>
      <w:r w:rsidRPr="003E0A79">
        <w:rPr>
          <w:sz w:val="28"/>
          <w:szCs w:val="28"/>
        </w:rPr>
        <w:lastRenderedPageBreak/>
        <w:t>-</w:t>
      </w:r>
      <w:r w:rsidR="008F1506">
        <w:rPr>
          <w:sz w:val="28"/>
          <w:szCs w:val="28"/>
        </w:rPr>
        <w:tab/>
      </w:r>
      <w:r w:rsidRPr="003E0A79">
        <w:rPr>
          <w:sz w:val="28"/>
          <w:szCs w:val="28"/>
        </w:rPr>
        <w:t>Федеральный закон от 06 апреля 2011 года № 63-ФЗ «Об электронной подписи» («Российская газета», № 75, 08.04.2011, «Парламентская газета», № 17, 08-14.04.2011, Собрание законодательства РФ, 11.04.2011, № 15, ст. 2036);</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w:t>
      </w:r>
      <w:r w:rsidR="008F1506">
        <w:rPr>
          <w:sz w:val="28"/>
          <w:szCs w:val="28"/>
        </w:rPr>
        <w:tab/>
      </w:r>
      <w:r w:rsidRPr="003E0A79">
        <w:rPr>
          <w:sz w:val="28"/>
          <w:szCs w:val="28"/>
        </w:rPr>
        <w:t xml:space="preserve">Федеральный закон от 27 июля 2006 года № 152-ФЗ «О персональных данных» («Российская газета», № 165, 29.07.2006, Собрание законодательства РФ, 31.07.2006, №31(1ч.), ст.3451) «Парламентская газета», </w:t>
      </w:r>
      <w:r w:rsidR="003C44C3">
        <w:rPr>
          <w:sz w:val="28"/>
          <w:szCs w:val="28"/>
        </w:rPr>
        <w:t>№</w:t>
      </w:r>
      <w:r w:rsidRPr="003E0A79">
        <w:rPr>
          <w:sz w:val="28"/>
          <w:szCs w:val="28"/>
        </w:rPr>
        <w:t xml:space="preserve"> 126-127, 03.08.2006);</w:t>
      </w:r>
    </w:p>
    <w:p w:rsidR="003E0A79" w:rsidRPr="003E0A79" w:rsidRDefault="003E0A79" w:rsidP="005655D8">
      <w:pPr>
        <w:tabs>
          <w:tab w:val="left" w:pos="1134"/>
        </w:tabs>
        <w:ind w:firstLine="709"/>
        <w:jc w:val="both"/>
        <w:rPr>
          <w:sz w:val="28"/>
          <w:szCs w:val="28"/>
        </w:rPr>
      </w:pPr>
      <w:r w:rsidRPr="003E0A79">
        <w:rPr>
          <w:sz w:val="28"/>
          <w:szCs w:val="28"/>
        </w:rPr>
        <w:t>-</w:t>
      </w:r>
      <w:r w:rsidR="008F1506">
        <w:rPr>
          <w:sz w:val="28"/>
          <w:szCs w:val="28"/>
        </w:rPr>
        <w:tab/>
      </w:r>
      <w:r w:rsidRPr="003E0A79">
        <w:rPr>
          <w:sz w:val="28"/>
          <w:szCs w:val="28"/>
        </w:rPr>
        <w:t xml:space="preserve">Приказ Минэкономразвития Российской Федерации 12 января 2015 года №1 «Об утверждении перечня документов, подтверждающих право заявителя </w:t>
      </w:r>
      <w:r w:rsidR="003C44C3">
        <w:rPr>
          <w:sz w:val="28"/>
          <w:szCs w:val="28"/>
        </w:rPr>
        <w:br/>
      </w:r>
      <w:r w:rsidRPr="003E0A79">
        <w:rPr>
          <w:sz w:val="28"/>
          <w:szCs w:val="28"/>
        </w:rPr>
        <w:t>на приобретение</w:t>
      </w:r>
      <w:r>
        <w:rPr>
          <w:sz w:val="28"/>
          <w:szCs w:val="28"/>
        </w:rPr>
        <w:t xml:space="preserve"> </w:t>
      </w:r>
      <w:r w:rsidRPr="003E0A79">
        <w:rPr>
          <w:sz w:val="28"/>
          <w:szCs w:val="28"/>
        </w:rPr>
        <w:t>земельного участка без проведения торгов», («Официальный интернет-портал правовой информации» (www.pravo.gov.ru), 28.02.2015);</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w:t>
      </w:r>
      <w:r w:rsidR="008F1506">
        <w:rPr>
          <w:sz w:val="28"/>
          <w:szCs w:val="28"/>
        </w:rPr>
        <w:tab/>
      </w:r>
      <w:r w:rsidRPr="003E0A79">
        <w:rPr>
          <w:sz w:val="28"/>
          <w:szCs w:val="28"/>
        </w:rPr>
        <w:t xml:space="preserve">Постановление Правительства Российской Федерации от 16 августа </w:t>
      </w:r>
      <w:r w:rsidR="003C44C3">
        <w:rPr>
          <w:sz w:val="28"/>
          <w:szCs w:val="28"/>
        </w:rPr>
        <w:br/>
      </w:r>
      <w:r w:rsidRPr="003E0A79">
        <w:rPr>
          <w:sz w:val="28"/>
          <w:szCs w:val="28"/>
        </w:rPr>
        <w:t xml:space="preserve">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003C44C3">
        <w:rPr>
          <w:sz w:val="28"/>
          <w:szCs w:val="28"/>
        </w:rPr>
        <w:br/>
      </w:r>
      <w:r w:rsidRPr="003E0A79">
        <w:rPr>
          <w:sz w:val="28"/>
          <w:szCs w:val="28"/>
        </w:rPr>
        <w:t xml:space="preserve">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3C44C3">
        <w:rPr>
          <w:sz w:val="28"/>
          <w:szCs w:val="28"/>
        </w:rPr>
        <w:br/>
      </w:r>
      <w:r w:rsidRPr="003E0A79">
        <w:rPr>
          <w:sz w:val="28"/>
          <w:szCs w:val="28"/>
        </w:rPr>
        <w:t xml:space="preserve">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003C44C3">
        <w:rPr>
          <w:sz w:val="28"/>
          <w:szCs w:val="28"/>
        </w:rPr>
        <w:br/>
      </w:r>
      <w:r w:rsidRPr="003E0A79">
        <w:rPr>
          <w:sz w:val="28"/>
          <w:szCs w:val="28"/>
        </w:rPr>
        <w:t xml:space="preserve">а также многофункциональных центров предоставления государственных </w:t>
      </w:r>
      <w:r w:rsidR="003C44C3">
        <w:rPr>
          <w:sz w:val="28"/>
          <w:szCs w:val="28"/>
        </w:rPr>
        <w:br/>
      </w:r>
      <w:r w:rsidRPr="003E0A79">
        <w:rPr>
          <w:sz w:val="28"/>
          <w:szCs w:val="28"/>
        </w:rPr>
        <w:t xml:space="preserve">и муниципальных услуг и их работников» («Российская газета», </w:t>
      </w:r>
      <w:r w:rsidR="003C44C3">
        <w:rPr>
          <w:sz w:val="28"/>
          <w:szCs w:val="28"/>
        </w:rPr>
        <w:t>№</w:t>
      </w:r>
      <w:r w:rsidRPr="003E0A79">
        <w:rPr>
          <w:sz w:val="28"/>
          <w:szCs w:val="28"/>
        </w:rPr>
        <w:t xml:space="preserve"> 192, 22.08.2012, «Собрание законодательства РФ», 27.08.2012, </w:t>
      </w:r>
      <w:r w:rsidR="003C44C3">
        <w:rPr>
          <w:sz w:val="28"/>
          <w:szCs w:val="28"/>
        </w:rPr>
        <w:t>№</w:t>
      </w:r>
      <w:r w:rsidRPr="003E0A79">
        <w:rPr>
          <w:sz w:val="28"/>
          <w:szCs w:val="28"/>
        </w:rPr>
        <w:t xml:space="preserve"> 35, ст. 4829).</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color w:val="000000"/>
          <w:sz w:val="28"/>
          <w:szCs w:val="28"/>
        </w:rPr>
        <w:t>-</w:t>
      </w:r>
      <w:r w:rsidR="008F1506">
        <w:rPr>
          <w:color w:val="000000"/>
          <w:sz w:val="28"/>
          <w:szCs w:val="28"/>
        </w:rPr>
        <w:tab/>
      </w:r>
      <w:r w:rsidRPr="003E0A79">
        <w:rPr>
          <w:color w:val="000000"/>
          <w:sz w:val="28"/>
          <w:szCs w:val="28"/>
        </w:rPr>
        <w:t>Приказ Минэкономразвития России от 14 января 2015 года № 7</w:t>
      </w:r>
      <w:r>
        <w:rPr>
          <w:color w:val="000000"/>
          <w:sz w:val="28"/>
          <w:szCs w:val="28"/>
        </w:rPr>
        <w:t xml:space="preserve"> </w:t>
      </w:r>
      <w:r w:rsidR="003C44C3">
        <w:rPr>
          <w:color w:val="000000"/>
          <w:sz w:val="28"/>
          <w:szCs w:val="28"/>
        </w:rPr>
        <w:br/>
      </w:r>
      <w:r w:rsidRPr="003E0A79">
        <w:rPr>
          <w:color w:val="000000"/>
          <w:sz w:val="28"/>
          <w:szCs w:val="28"/>
        </w:rPr>
        <w:t>«Об утверждении порядка и способов подачи заявлений об утверждении</w:t>
      </w:r>
      <w:r w:rsidRPr="003E0A79">
        <w:rPr>
          <w:sz w:val="28"/>
          <w:szCs w:val="28"/>
        </w:rPr>
        <w:t xml:space="preserve">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003C44C3">
        <w:rPr>
          <w:sz w:val="28"/>
          <w:szCs w:val="28"/>
        </w:rPr>
        <w:br/>
      </w:r>
      <w:r w:rsidRPr="003E0A79">
        <w:rPr>
          <w:sz w:val="28"/>
          <w:szCs w:val="28"/>
        </w:rPr>
        <w:t xml:space="preserve">или аукциона на право заключения договора аренды земельного участка, находящегося в государственной или муниципальной собственности, заявления </w:t>
      </w:r>
      <w:r w:rsidR="003C44C3">
        <w:rPr>
          <w:sz w:val="28"/>
          <w:szCs w:val="28"/>
        </w:rPr>
        <w:br/>
      </w:r>
      <w:r w:rsidRPr="003E0A79">
        <w:rPr>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w:t>
      </w:r>
      <w:r w:rsidR="003C44C3">
        <w:rPr>
          <w:sz w:val="28"/>
          <w:szCs w:val="28"/>
        </w:rPr>
        <w:br/>
      </w:r>
      <w:r w:rsidRPr="003E0A79">
        <w:rPr>
          <w:sz w:val="28"/>
          <w:szCs w:val="28"/>
        </w:rPr>
        <w:t xml:space="preserve">о предоставлении земельного участка, находящегося в государственной </w:t>
      </w:r>
      <w:r w:rsidR="003C44C3">
        <w:rPr>
          <w:sz w:val="28"/>
          <w:szCs w:val="28"/>
        </w:rPr>
        <w:br/>
      </w:r>
      <w:r w:rsidRPr="003E0A79">
        <w:rPr>
          <w:sz w:val="28"/>
          <w:szCs w:val="28"/>
        </w:rPr>
        <w:t xml:space="preserve">или муниципальной собственности, и заявления о перераспределении земель </w:t>
      </w:r>
      <w:r w:rsidR="003C44C3">
        <w:rPr>
          <w:sz w:val="28"/>
          <w:szCs w:val="28"/>
        </w:rPr>
        <w:br/>
      </w:r>
      <w:r w:rsidRPr="003E0A79">
        <w:rPr>
          <w:sz w:val="28"/>
          <w:szCs w:val="28"/>
        </w:rPr>
        <w:t xml:space="preserve">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3C44C3">
        <w:rPr>
          <w:sz w:val="28"/>
          <w:szCs w:val="28"/>
        </w:rPr>
        <w:br/>
      </w:r>
      <w:r w:rsidRPr="003E0A79">
        <w:rPr>
          <w:sz w:val="28"/>
          <w:szCs w:val="28"/>
        </w:rPr>
        <w:t>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E0A79" w:rsidRPr="003E0A79" w:rsidRDefault="003E0A79" w:rsidP="005655D8">
      <w:pPr>
        <w:tabs>
          <w:tab w:val="left" w:pos="1134"/>
        </w:tabs>
        <w:autoSpaceDE w:val="0"/>
        <w:autoSpaceDN w:val="0"/>
        <w:adjustRightInd w:val="0"/>
        <w:ind w:firstLine="709"/>
        <w:jc w:val="both"/>
        <w:rPr>
          <w:sz w:val="28"/>
          <w:szCs w:val="28"/>
        </w:rPr>
      </w:pPr>
      <w:bookmarkStart w:id="1" w:name="P821"/>
      <w:bookmarkEnd w:id="1"/>
      <w:r w:rsidRPr="003E0A79">
        <w:rPr>
          <w:color w:val="000000"/>
          <w:sz w:val="28"/>
          <w:szCs w:val="28"/>
        </w:rPr>
        <w:t xml:space="preserve">2.6. </w:t>
      </w:r>
      <w:r w:rsidRPr="003E0A79">
        <w:rPr>
          <w:sz w:val="28"/>
          <w:szCs w:val="28"/>
        </w:rPr>
        <w:t xml:space="preserve">Исчерпывающий перечень документов, необходимых в соответствии </w:t>
      </w:r>
      <w:r w:rsidR="003C44C3">
        <w:rPr>
          <w:sz w:val="28"/>
          <w:szCs w:val="28"/>
        </w:rPr>
        <w:br/>
      </w:r>
      <w:r w:rsidRPr="003E0A79">
        <w:rPr>
          <w:sz w:val="28"/>
          <w:szCs w:val="28"/>
        </w:rPr>
        <w:t xml:space="preserve">с законодательством или иными нормативными правовыми актами </w:t>
      </w:r>
      <w:r w:rsidR="003C44C3">
        <w:rPr>
          <w:sz w:val="28"/>
          <w:szCs w:val="28"/>
        </w:rPr>
        <w:br/>
      </w:r>
      <w:r w:rsidRPr="003E0A79">
        <w:rPr>
          <w:sz w:val="28"/>
          <w:szCs w:val="28"/>
        </w:rPr>
        <w:lastRenderedPageBreak/>
        <w:t>для предоставления муниципальной услуги, которые заявитель должен представить самостоятельно.</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2.6.1. Заявитель предоставляет следующие документы:</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1)</w:t>
      </w:r>
      <w:r w:rsidR="008F1506">
        <w:rPr>
          <w:sz w:val="28"/>
          <w:szCs w:val="28"/>
        </w:rPr>
        <w:tab/>
      </w:r>
      <w:r w:rsidRPr="003E0A79">
        <w:rPr>
          <w:sz w:val="28"/>
          <w:szCs w:val="28"/>
        </w:rPr>
        <w:t xml:space="preserve">заявление на участие в аукционе по продаже земельного участка </w:t>
      </w:r>
      <w:r w:rsidR="003C44C3">
        <w:rPr>
          <w:sz w:val="28"/>
          <w:szCs w:val="28"/>
        </w:rPr>
        <w:br/>
      </w:r>
      <w:r w:rsidRPr="003E0A79">
        <w:rPr>
          <w:sz w:val="28"/>
          <w:szCs w:val="28"/>
        </w:rPr>
        <w:t>или аукциона на право заключения договора аренды земельного участка по форме, указанной в приложении №1 к административному регламенту и содержащее следующую информацию:</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а)</w:t>
      </w:r>
      <w:r w:rsidR="008F1506">
        <w:rPr>
          <w:rFonts w:eastAsia="Calibri"/>
          <w:sz w:val="28"/>
          <w:szCs w:val="28"/>
          <w:lang w:eastAsia="en-US"/>
        </w:rPr>
        <w:tab/>
      </w:r>
      <w:r w:rsidRPr="003E0A79">
        <w:rPr>
          <w:rFonts w:eastAsia="Calibri"/>
          <w:sz w:val="28"/>
          <w:szCs w:val="28"/>
          <w:lang w:eastAsia="en-US"/>
        </w:rPr>
        <w:t>наименование органа, в который направляется обращение, либо фамилия, имя, отчество соответствующего должностного лица, либо должность соответствующего лица;</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б)</w:t>
      </w:r>
      <w:r w:rsidR="008F1506">
        <w:rPr>
          <w:rFonts w:eastAsia="Calibri"/>
          <w:sz w:val="28"/>
          <w:szCs w:val="28"/>
          <w:lang w:eastAsia="en-US"/>
        </w:rPr>
        <w:tab/>
      </w:r>
      <w:r w:rsidRPr="003E0A79">
        <w:rPr>
          <w:rFonts w:eastAsia="Calibri"/>
          <w:sz w:val="28"/>
          <w:szCs w:val="28"/>
          <w:lang w:eastAsia="en-US"/>
        </w:rPr>
        <w:t>фамилия, имя, отчество, место жительства заявителя и реквизиты документа, удостоверяющего личность заявителя (для гражданина);</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в)</w:t>
      </w:r>
      <w:r w:rsidR="008F1506">
        <w:rPr>
          <w:rFonts w:eastAsia="Calibri"/>
          <w:sz w:val="28"/>
          <w:szCs w:val="28"/>
          <w:lang w:eastAsia="en-US"/>
        </w:rPr>
        <w:tab/>
      </w:r>
      <w:r w:rsidRPr="003E0A79">
        <w:rPr>
          <w:rFonts w:eastAsia="Calibri"/>
          <w:sz w:val="28"/>
          <w:szCs w:val="28"/>
          <w:lang w:eastAsia="en-US"/>
        </w:rPr>
        <w:t xml:space="preserve">наименование и место нахождения заявителя (для юридического лица), </w:t>
      </w:r>
      <w:r w:rsidR="003C44C3">
        <w:rPr>
          <w:rFonts w:eastAsia="Calibri"/>
          <w:sz w:val="28"/>
          <w:szCs w:val="28"/>
          <w:lang w:eastAsia="en-US"/>
        </w:rPr>
        <w:br/>
      </w:r>
      <w:r w:rsidRPr="003E0A79">
        <w:rPr>
          <w:rFonts w:eastAsia="Calibri"/>
          <w:sz w:val="28"/>
          <w:szCs w:val="28"/>
          <w:lang w:eastAsia="en-US"/>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г)</w:t>
      </w:r>
      <w:r w:rsidR="008F1506">
        <w:rPr>
          <w:rFonts w:eastAsia="Calibri"/>
          <w:sz w:val="28"/>
          <w:szCs w:val="28"/>
          <w:lang w:eastAsia="en-US"/>
        </w:rPr>
        <w:tab/>
      </w:r>
      <w:r w:rsidRPr="003E0A79">
        <w:rPr>
          <w:rFonts w:eastAsia="Calibri"/>
          <w:sz w:val="28"/>
          <w:szCs w:val="28"/>
          <w:lang w:eastAsia="en-US"/>
        </w:rPr>
        <w:t>кадастровый номер земельного участка, в отношении которого заявитель просит провести аукцион;</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д)</w:t>
      </w:r>
      <w:r w:rsidR="008F1506">
        <w:rPr>
          <w:rFonts w:eastAsia="Calibri"/>
          <w:sz w:val="28"/>
          <w:szCs w:val="28"/>
          <w:lang w:eastAsia="en-US"/>
        </w:rPr>
        <w:tab/>
      </w:r>
      <w:r w:rsidRPr="003E0A79">
        <w:rPr>
          <w:rFonts w:eastAsia="Calibri"/>
          <w:sz w:val="28"/>
          <w:szCs w:val="28"/>
          <w:lang w:eastAsia="en-US"/>
        </w:rPr>
        <w:t>цель использования земельного участка;</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е)</w:t>
      </w:r>
      <w:r w:rsidR="008F1506">
        <w:rPr>
          <w:rFonts w:eastAsia="Calibri"/>
          <w:sz w:val="28"/>
          <w:szCs w:val="28"/>
          <w:lang w:eastAsia="en-US"/>
        </w:rPr>
        <w:tab/>
      </w:r>
      <w:r w:rsidRPr="003E0A79">
        <w:rPr>
          <w:rFonts w:eastAsia="Calibri"/>
          <w:sz w:val="28"/>
          <w:szCs w:val="28"/>
          <w:lang w:eastAsia="en-US"/>
        </w:rPr>
        <w:t>адрес расположения земельного участка;</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ж)</w:t>
      </w:r>
      <w:r w:rsidR="008F1506">
        <w:rPr>
          <w:rFonts w:eastAsia="Calibri"/>
          <w:sz w:val="28"/>
          <w:szCs w:val="28"/>
          <w:lang w:eastAsia="en-US"/>
        </w:rPr>
        <w:tab/>
      </w:r>
      <w:r w:rsidRPr="003E0A79">
        <w:rPr>
          <w:rFonts w:eastAsia="Calibri"/>
          <w:sz w:val="28"/>
          <w:szCs w:val="28"/>
          <w:lang w:eastAsia="en-US"/>
        </w:rPr>
        <w:t>почтовый адрес и (или) адрес электронной почты для связи с заявителем;</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з)</w:t>
      </w:r>
      <w:r w:rsidR="008F1506">
        <w:rPr>
          <w:rFonts w:eastAsia="Calibri"/>
          <w:sz w:val="28"/>
          <w:szCs w:val="28"/>
          <w:lang w:eastAsia="en-US"/>
        </w:rPr>
        <w:tab/>
      </w:r>
      <w:r w:rsidRPr="003E0A79">
        <w:rPr>
          <w:rFonts w:eastAsia="Calibri"/>
          <w:sz w:val="28"/>
          <w:szCs w:val="28"/>
          <w:lang w:eastAsia="en-US"/>
        </w:rPr>
        <w:t>способ предоставления результатов рассмотрения заявления: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w:t>
      </w:r>
      <w:r w:rsidR="008F1506">
        <w:rPr>
          <w:rFonts w:eastAsia="Calibri"/>
          <w:sz w:val="28"/>
          <w:szCs w:val="28"/>
          <w:lang w:eastAsia="en-US"/>
        </w:rPr>
        <w:tab/>
      </w:r>
      <w:r w:rsidRPr="003E0A79">
        <w:rPr>
          <w:rFonts w:eastAsia="Calibri"/>
          <w:sz w:val="28"/>
          <w:szCs w:val="28"/>
          <w:lang w:eastAsia="en-US"/>
        </w:rPr>
        <w:t>в виде бумажного документа, который заявитель получает непосредственно при личном обращении;</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w:t>
      </w:r>
      <w:r w:rsidR="008F1506">
        <w:rPr>
          <w:rFonts w:eastAsia="Calibri"/>
          <w:sz w:val="28"/>
          <w:szCs w:val="28"/>
          <w:lang w:eastAsia="en-US"/>
        </w:rPr>
        <w:tab/>
      </w:r>
      <w:r w:rsidRPr="003E0A79">
        <w:rPr>
          <w:rFonts w:eastAsia="Calibri"/>
          <w:sz w:val="28"/>
          <w:szCs w:val="28"/>
          <w:lang w:eastAsia="en-US"/>
        </w:rPr>
        <w:t>в виде бумажного документа, который направляется заявителю посредством почтового отправления;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w:t>
      </w:r>
      <w:r w:rsidR="008F1506">
        <w:rPr>
          <w:rFonts w:eastAsia="Calibri"/>
          <w:sz w:val="28"/>
          <w:szCs w:val="28"/>
          <w:lang w:eastAsia="en-US"/>
        </w:rPr>
        <w:tab/>
      </w:r>
      <w:r w:rsidRPr="003E0A79">
        <w:rPr>
          <w:rFonts w:eastAsia="Calibri"/>
          <w:sz w:val="28"/>
          <w:szCs w:val="28"/>
          <w:lang w:eastAsia="en-US"/>
        </w:rPr>
        <w:t>в виде электронного документа, который направляется заявителю посредством Портала государственных и муниципальных услуг и (или) Портала государственных и муниципальных услуг Белгородской области;</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и)</w:t>
      </w:r>
      <w:r w:rsidR="008F1506">
        <w:rPr>
          <w:rFonts w:eastAsia="Calibri"/>
          <w:sz w:val="28"/>
          <w:szCs w:val="28"/>
          <w:lang w:eastAsia="en-US"/>
        </w:rPr>
        <w:tab/>
      </w:r>
      <w:r w:rsidRPr="003E0A79">
        <w:rPr>
          <w:rFonts w:eastAsia="Calibri"/>
          <w:sz w:val="28"/>
          <w:szCs w:val="28"/>
          <w:lang w:eastAsia="en-US"/>
        </w:rPr>
        <w:t>личная подпись и дата.</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2)</w:t>
      </w:r>
      <w:r w:rsidR="008F1506">
        <w:rPr>
          <w:sz w:val="28"/>
          <w:szCs w:val="28"/>
        </w:rPr>
        <w:tab/>
      </w:r>
      <w:r w:rsidRPr="003E0A79">
        <w:rPr>
          <w:sz w:val="28"/>
          <w:szCs w:val="28"/>
        </w:rPr>
        <w:t xml:space="preserve">копии документов, удостоверяющих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w:t>
      </w:r>
    </w:p>
    <w:p w:rsidR="003E0A79" w:rsidRPr="003E0A79" w:rsidRDefault="003E0A79" w:rsidP="005655D8">
      <w:pPr>
        <w:tabs>
          <w:tab w:val="left" w:pos="1134"/>
        </w:tabs>
        <w:ind w:firstLine="709"/>
        <w:jc w:val="both"/>
        <w:rPr>
          <w:sz w:val="28"/>
          <w:szCs w:val="28"/>
        </w:rPr>
      </w:pPr>
      <w:r w:rsidRPr="003E0A79">
        <w:rPr>
          <w:sz w:val="28"/>
          <w:szCs w:val="28"/>
        </w:rPr>
        <w:t>3)</w:t>
      </w:r>
      <w:r w:rsidR="008F1506">
        <w:rPr>
          <w:sz w:val="28"/>
          <w:szCs w:val="28"/>
        </w:rPr>
        <w:tab/>
      </w:r>
      <w:r w:rsidR="00BD3E48" w:rsidRPr="003E0A79">
        <w:rPr>
          <w:sz w:val="28"/>
          <w:szCs w:val="28"/>
        </w:rPr>
        <w:t>надлежащим образом,</w:t>
      </w:r>
      <w:r w:rsidRPr="003E0A79">
        <w:rPr>
          <w:sz w:val="28"/>
          <w:szCs w:val="28"/>
        </w:rPr>
        <w:t xml:space="preserve"> заверенный перевод на русский язык документов о государственной регистрации юридического лица в соответствии </w:t>
      </w:r>
      <w:r w:rsidR="00F55020">
        <w:rPr>
          <w:sz w:val="28"/>
          <w:szCs w:val="28"/>
        </w:rPr>
        <w:br/>
      </w:r>
      <w:r w:rsidRPr="003E0A79">
        <w:rPr>
          <w:sz w:val="28"/>
          <w:szCs w:val="28"/>
        </w:rPr>
        <w:t>с законодательством иностранного государства в случае, если заявителем является иностранное юридическое лицо.</w:t>
      </w:r>
    </w:p>
    <w:p w:rsidR="003E0A79" w:rsidRPr="003E0A79" w:rsidRDefault="003E0A79" w:rsidP="005655D8">
      <w:pPr>
        <w:tabs>
          <w:tab w:val="left" w:pos="1134"/>
        </w:tabs>
        <w:ind w:firstLine="709"/>
        <w:jc w:val="both"/>
        <w:rPr>
          <w:sz w:val="28"/>
          <w:szCs w:val="28"/>
        </w:rPr>
      </w:pPr>
      <w:r w:rsidRPr="003E0A79">
        <w:rPr>
          <w:sz w:val="28"/>
          <w:szCs w:val="28"/>
        </w:rPr>
        <w:t>4)</w:t>
      </w:r>
      <w:r w:rsidR="008F1506">
        <w:rPr>
          <w:sz w:val="28"/>
          <w:szCs w:val="28"/>
        </w:rPr>
        <w:tab/>
      </w:r>
      <w:r w:rsidRPr="003E0A79">
        <w:rPr>
          <w:sz w:val="28"/>
          <w:szCs w:val="28"/>
        </w:rPr>
        <w:t xml:space="preserve">документы, подтверждающие внесение задатка. </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6.1.1.</w:t>
      </w:r>
      <w:r w:rsidR="00BD3E48">
        <w:rPr>
          <w:sz w:val="28"/>
          <w:szCs w:val="28"/>
        </w:rPr>
        <w:t xml:space="preserve"> </w:t>
      </w:r>
      <w:r w:rsidRPr="003E0A79">
        <w:rPr>
          <w:sz w:val="28"/>
          <w:szCs w:val="28"/>
        </w:rPr>
        <w:t>Заявление на участие в аукционе может быть:</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lastRenderedPageBreak/>
        <w:t>1)</w:t>
      </w:r>
      <w:r w:rsidR="008F1506">
        <w:rPr>
          <w:sz w:val="28"/>
          <w:szCs w:val="28"/>
        </w:rPr>
        <w:tab/>
      </w:r>
      <w:r w:rsidRPr="003E0A79">
        <w:rPr>
          <w:sz w:val="28"/>
          <w:szCs w:val="28"/>
        </w:rPr>
        <w:t xml:space="preserve">представлено лично (или через представителя по доверенности, оформленной в установленном порядке) в управление, либо в отделении № 17 </w:t>
      </w:r>
      <w:r w:rsidR="00F55020">
        <w:rPr>
          <w:sz w:val="28"/>
          <w:szCs w:val="28"/>
        </w:rPr>
        <w:br/>
      </w:r>
      <w:r w:rsidRPr="003E0A79">
        <w:rPr>
          <w:sz w:val="28"/>
          <w:szCs w:val="28"/>
        </w:rPr>
        <w:t>в Грайворонском городском округе ГАУ БО «МФЦ»;</w:t>
      </w:r>
    </w:p>
    <w:p w:rsidR="003E0A79" w:rsidRPr="003E0A79" w:rsidRDefault="003E0A79" w:rsidP="00F55020">
      <w:pPr>
        <w:tabs>
          <w:tab w:val="left" w:pos="1134"/>
        </w:tabs>
        <w:ind w:right="49" w:firstLine="709"/>
        <w:jc w:val="both"/>
        <w:rPr>
          <w:sz w:val="28"/>
          <w:szCs w:val="28"/>
        </w:rPr>
      </w:pPr>
      <w:r w:rsidRPr="003E0A79">
        <w:rPr>
          <w:sz w:val="28"/>
          <w:szCs w:val="28"/>
        </w:rPr>
        <w:t>2)</w:t>
      </w:r>
      <w:r w:rsidR="008F1506">
        <w:rPr>
          <w:sz w:val="28"/>
          <w:szCs w:val="28"/>
        </w:rPr>
        <w:tab/>
      </w:r>
      <w:r w:rsidRPr="003E0A79">
        <w:rPr>
          <w:sz w:val="28"/>
          <w:szCs w:val="28"/>
        </w:rPr>
        <w:t xml:space="preserve">направлено в письменном виде по почте почтовым отправлением </w:t>
      </w:r>
      <w:r w:rsidR="00F55020">
        <w:rPr>
          <w:sz w:val="28"/>
          <w:szCs w:val="28"/>
        </w:rPr>
        <w:br/>
      </w:r>
      <w:r w:rsidRPr="003E0A79">
        <w:rPr>
          <w:sz w:val="28"/>
          <w:szCs w:val="28"/>
        </w:rPr>
        <w:t>с объявленной ценностью при его пересылке и с описью вложения. Обязанность подтверждения факта отправки документов лежит на заявителе;</w:t>
      </w:r>
    </w:p>
    <w:p w:rsidR="003E0A79" w:rsidRPr="003E0A79" w:rsidRDefault="003E0A79" w:rsidP="00F55020">
      <w:pPr>
        <w:tabs>
          <w:tab w:val="left" w:pos="1134"/>
        </w:tabs>
        <w:autoSpaceDE w:val="0"/>
        <w:autoSpaceDN w:val="0"/>
        <w:adjustRightInd w:val="0"/>
        <w:ind w:right="49" w:firstLine="709"/>
        <w:jc w:val="both"/>
        <w:rPr>
          <w:sz w:val="28"/>
          <w:szCs w:val="28"/>
        </w:rPr>
      </w:pPr>
      <w:r w:rsidRPr="003E0A79">
        <w:rPr>
          <w:sz w:val="28"/>
          <w:szCs w:val="28"/>
        </w:rPr>
        <w:t>3)</w:t>
      </w:r>
      <w:r w:rsidR="008F1506">
        <w:rPr>
          <w:sz w:val="28"/>
          <w:szCs w:val="28"/>
        </w:rPr>
        <w:tab/>
      </w:r>
      <w:r w:rsidRPr="003E0A79">
        <w:rPr>
          <w:sz w:val="28"/>
          <w:szCs w:val="28"/>
        </w:rPr>
        <w:t xml:space="preserve">направлено через портал государственных и муниципальных услуг </w:t>
      </w:r>
      <w:r w:rsidR="00F55020">
        <w:rPr>
          <w:sz w:val="28"/>
          <w:szCs w:val="28"/>
        </w:rPr>
        <w:br/>
      </w:r>
      <w:r w:rsidRPr="003E0A79">
        <w:rPr>
          <w:sz w:val="28"/>
          <w:szCs w:val="28"/>
        </w:rPr>
        <w:t>или портал государственных и муниципальных услуг Белгородской области.</w:t>
      </w:r>
    </w:p>
    <w:p w:rsidR="003E0A79" w:rsidRPr="003E0A79" w:rsidRDefault="003E0A79" w:rsidP="00F55020">
      <w:pPr>
        <w:tabs>
          <w:tab w:val="left" w:pos="1134"/>
        </w:tabs>
        <w:ind w:right="49" w:firstLine="709"/>
        <w:jc w:val="both"/>
        <w:rPr>
          <w:sz w:val="28"/>
          <w:szCs w:val="28"/>
        </w:rPr>
      </w:pPr>
      <w:r w:rsidRPr="003E0A79">
        <w:rPr>
          <w:sz w:val="28"/>
          <w:szCs w:val="28"/>
        </w:rPr>
        <w:t xml:space="preserve">Заявление, которое подается в форме электронного документа, подписывается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rsidR="003E0A79" w:rsidRPr="003E0A79" w:rsidRDefault="003E0A79" w:rsidP="00F55020">
      <w:pPr>
        <w:tabs>
          <w:tab w:val="left" w:pos="1134"/>
        </w:tabs>
        <w:autoSpaceDE w:val="0"/>
        <w:autoSpaceDN w:val="0"/>
        <w:adjustRightInd w:val="0"/>
        <w:ind w:right="49" w:firstLine="709"/>
        <w:jc w:val="both"/>
        <w:rPr>
          <w:sz w:val="28"/>
          <w:szCs w:val="28"/>
        </w:rPr>
      </w:pPr>
      <w:r w:rsidRPr="003E0A79">
        <w:rPr>
          <w:sz w:val="28"/>
          <w:szCs w:val="28"/>
        </w:rPr>
        <w:t xml:space="preserve">Прием заявлений в электронной форме осуществляется в круглосуточном режиме в течение семи дней в неделю, за исключением времени </w:t>
      </w:r>
      <w:r w:rsidR="00F55020">
        <w:rPr>
          <w:sz w:val="28"/>
          <w:szCs w:val="28"/>
        </w:rPr>
        <w:br/>
      </w:r>
      <w:r w:rsidRPr="003E0A79">
        <w:rPr>
          <w:sz w:val="28"/>
          <w:szCs w:val="28"/>
        </w:rPr>
        <w:t xml:space="preserve">на технологические перерывы, о которых заранее размещается информация </w:t>
      </w:r>
      <w:r w:rsidR="00F55020">
        <w:rPr>
          <w:sz w:val="28"/>
          <w:szCs w:val="28"/>
        </w:rPr>
        <w:br/>
      </w:r>
      <w:r w:rsidRPr="003E0A79">
        <w:rPr>
          <w:sz w:val="28"/>
          <w:szCs w:val="28"/>
        </w:rPr>
        <w:t xml:space="preserve">на Едином портале или официальном сайте органа, предоставляющего услугу, </w:t>
      </w:r>
      <w:r w:rsidR="00F55020">
        <w:rPr>
          <w:sz w:val="28"/>
          <w:szCs w:val="28"/>
        </w:rPr>
        <w:br/>
      </w:r>
      <w:r w:rsidRPr="003E0A79">
        <w:rPr>
          <w:sz w:val="28"/>
          <w:szCs w:val="28"/>
        </w:rPr>
        <w:t xml:space="preserve">в сети «Интернет». </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 xml:space="preserve">Срок рассмотрения заявления о предоставлении услуги, поступившего </w:t>
      </w:r>
      <w:r w:rsidR="00F55020">
        <w:rPr>
          <w:sz w:val="28"/>
          <w:szCs w:val="28"/>
        </w:rPr>
        <w:br/>
      </w:r>
      <w:r w:rsidRPr="003E0A79">
        <w:rPr>
          <w:sz w:val="28"/>
          <w:szCs w:val="28"/>
        </w:rPr>
        <w:t>в электронной форме в нерабочее время, начинается в следующий (ближайший) рабочий день.</w:t>
      </w:r>
    </w:p>
    <w:p w:rsidR="003E0A79" w:rsidRPr="003E0A79" w:rsidRDefault="003E0A79" w:rsidP="005655D8">
      <w:pPr>
        <w:tabs>
          <w:tab w:val="left" w:pos="1134"/>
        </w:tabs>
        <w:ind w:firstLine="709"/>
        <w:jc w:val="both"/>
        <w:rPr>
          <w:sz w:val="28"/>
          <w:szCs w:val="28"/>
        </w:rPr>
      </w:pPr>
      <w:r w:rsidRPr="003E0A79">
        <w:rPr>
          <w:sz w:val="28"/>
          <w:szCs w:val="28"/>
        </w:rPr>
        <w:t xml:space="preserve">Заявление о получении муниципальной услуги, которое подается в форме электронного документа, и каждый прилагаемый к нему документ подписываются тем видом электронной подписи, использование которой допускается </w:t>
      </w:r>
      <w:r w:rsidR="00F55020">
        <w:rPr>
          <w:sz w:val="28"/>
          <w:szCs w:val="28"/>
        </w:rPr>
        <w:br/>
      </w:r>
      <w:r w:rsidRPr="003E0A79">
        <w:rPr>
          <w:sz w:val="28"/>
          <w:szCs w:val="28"/>
        </w:rPr>
        <w:t xml:space="preserve">при обращении за получением государственных и муниципальных услуг законодательством Российской Федерации. В случае, если при обращении </w:t>
      </w:r>
      <w:r w:rsidR="00F55020">
        <w:rPr>
          <w:sz w:val="28"/>
          <w:szCs w:val="28"/>
        </w:rPr>
        <w:br/>
      </w:r>
      <w:r w:rsidRPr="003E0A79">
        <w:rPr>
          <w:sz w:val="28"/>
          <w:szCs w:val="28"/>
        </w:rPr>
        <w:t xml:space="preserve">в электронной форме за получением муниципальной услуги идентификация </w:t>
      </w:r>
      <w:r w:rsidR="00F55020">
        <w:rPr>
          <w:sz w:val="28"/>
          <w:szCs w:val="28"/>
        </w:rPr>
        <w:br/>
      </w:r>
      <w:r w:rsidRPr="003E0A79">
        <w:rPr>
          <w:sz w:val="28"/>
          <w:szCs w:val="28"/>
        </w:rPr>
        <w:t xml:space="preserve">и аутентификация заявителя – физического лица осуществляются </w:t>
      </w:r>
      <w:r w:rsidR="00F55020">
        <w:rPr>
          <w:sz w:val="28"/>
          <w:szCs w:val="28"/>
        </w:rPr>
        <w:br/>
      </w:r>
      <w:r w:rsidRPr="003E0A79">
        <w:rPr>
          <w:sz w:val="28"/>
          <w:szCs w:val="28"/>
        </w:rPr>
        <w:t xml:space="preserve">с использованием единой системы идентификации и аутентификации, заявитель – физическое лицо вправе использовать простую электронную подпись </w:t>
      </w:r>
      <w:r w:rsidR="00F55020">
        <w:rPr>
          <w:sz w:val="28"/>
          <w:szCs w:val="28"/>
        </w:rPr>
        <w:br/>
      </w:r>
      <w:r w:rsidRPr="003E0A79">
        <w:rPr>
          <w:sz w:val="28"/>
          <w:szCs w:val="28"/>
        </w:rPr>
        <w:t xml:space="preserve">при обращении в электронной форме за получением такой услуги, при условии, что при выдаче ключа простой электронной подписи личность физического </w:t>
      </w:r>
      <w:r w:rsidR="00F55020">
        <w:rPr>
          <w:sz w:val="28"/>
          <w:szCs w:val="28"/>
        </w:rPr>
        <w:br/>
      </w:r>
      <w:r w:rsidRPr="003E0A79">
        <w:rPr>
          <w:sz w:val="28"/>
          <w:szCs w:val="28"/>
        </w:rPr>
        <w:t>лица установлена при личном приеме.</w:t>
      </w:r>
    </w:p>
    <w:p w:rsidR="003E0A79" w:rsidRPr="003E0A79" w:rsidRDefault="003E0A79" w:rsidP="005655D8">
      <w:pPr>
        <w:tabs>
          <w:tab w:val="left" w:pos="1134"/>
        </w:tabs>
        <w:ind w:firstLine="709"/>
        <w:jc w:val="both"/>
        <w:rPr>
          <w:sz w:val="28"/>
          <w:szCs w:val="28"/>
        </w:rPr>
      </w:pPr>
      <w:r w:rsidRPr="003E0A79">
        <w:rPr>
          <w:sz w:val="28"/>
          <w:szCs w:val="28"/>
        </w:rPr>
        <w:t xml:space="preserve">2.6.1.1. Заявление в форме электронного документа подписывается </w:t>
      </w:r>
      <w:r w:rsidR="00F55020">
        <w:rPr>
          <w:sz w:val="28"/>
          <w:szCs w:val="28"/>
        </w:rPr>
        <w:br/>
      </w:r>
      <w:r w:rsidRPr="003E0A79">
        <w:rPr>
          <w:sz w:val="28"/>
          <w:szCs w:val="28"/>
        </w:rPr>
        <w:t>по выбору заявителя: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1)</w:t>
      </w:r>
      <w:r w:rsidR="008F1506">
        <w:rPr>
          <w:rFonts w:eastAsia="Calibri"/>
          <w:sz w:val="28"/>
          <w:szCs w:val="28"/>
          <w:lang w:eastAsia="en-US"/>
        </w:rPr>
        <w:tab/>
      </w:r>
      <w:r w:rsidRPr="003E0A79">
        <w:rPr>
          <w:rFonts w:eastAsia="Calibri"/>
          <w:sz w:val="28"/>
          <w:szCs w:val="28"/>
          <w:lang w:eastAsia="en-US"/>
        </w:rPr>
        <w:t>в случае, если заявителем является физическое лицо:</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а)</w:t>
      </w:r>
      <w:r w:rsidR="008F1506">
        <w:rPr>
          <w:rFonts w:eastAsia="Calibri"/>
          <w:sz w:val="28"/>
          <w:szCs w:val="28"/>
          <w:lang w:eastAsia="en-US"/>
        </w:rPr>
        <w:tab/>
      </w:r>
      <w:r w:rsidRPr="003E0A79">
        <w:rPr>
          <w:rFonts w:eastAsia="Calibri"/>
          <w:sz w:val="28"/>
          <w:szCs w:val="28"/>
          <w:lang w:eastAsia="en-US"/>
        </w:rPr>
        <w:t>электронной подписью заявителя (представителя заявителя);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б)</w:t>
      </w:r>
      <w:r w:rsidR="008F1506">
        <w:rPr>
          <w:rFonts w:eastAsia="Calibri"/>
          <w:sz w:val="28"/>
          <w:szCs w:val="28"/>
          <w:lang w:eastAsia="en-US"/>
        </w:rPr>
        <w:tab/>
      </w:r>
      <w:r w:rsidRPr="003E0A79">
        <w:rPr>
          <w:rFonts w:eastAsia="Calibri"/>
          <w:sz w:val="28"/>
          <w:szCs w:val="28"/>
          <w:lang w:eastAsia="en-US"/>
        </w:rPr>
        <w:t>усиленной квалифицированной электронной подписью заявителя (представителя заявителя);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2)</w:t>
      </w:r>
      <w:r w:rsidR="008F1506">
        <w:rPr>
          <w:rFonts w:eastAsia="Calibri"/>
          <w:sz w:val="28"/>
          <w:szCs w:val="28"/>
          <w:lang w:eastAsia="en-US"/>
        </w:rPr>
        <w:tab/>
      </w:r>
      <w:r w:rsidRPr="003E0A79">
        <w:rPr>
          <w:rFonts w:eastAsia="Calibri"/>
          <w:sz w:val="28"/>
          <w:szCs w:val="28"/>
          <w:lang w:eastAsia="en-US"/>
        </w:rPr>
        <w:t>в случае, если заявителем является юридическое лицо:</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а)</w:t>
      </w:r>
      <w:r w:rsidR="008F1506">
        <w:rPr>
          <w:rFonts w:eastAsia="Calibri"/>
          <w:sz w:val="28"/>
          <w:szCs w:val="28"/>
          <w:lang w:eastAsia="en-US"/>
        </w:rPr>
        <w:tab/>
      </w:r>
      <w:r w:rsidRPr="003E0A79">
        <w:rPr>
          <w:rFonts w:eastAsia="Calibri"/>
          <w:sz w:val="28"/>
          <w:szCs w:val="28"/>
          <w:lang w:eastAsia="en-US"/>
        </w:rPr>
        <w:t xml:space="preserve">электронной подписью лица, действующего от имени юридического лица без доверенности (представителя юридического лица, действующего </w:t>
      </w:r>
      <w:r w:rsidR="00F55020">
        <w:rPr>
          <w:rFonts w:eastAsia="Calibri"/>
          <w:sz w:val="28"/>
          <w:szCs w:val="28"/>
          <w:lang w:eastAsia="en-US"/>
        </w:rPr>
        <w:br/>
      </w:r>
      <w:r w:rsidRPr="003E0A79">
        <w:rPr>
          <w:rFonts w:eastAsia="Calibri"/>
          <w:sz w:val="28"/>
          <w:szCs w:val="28"/>
          <w:lang w:eastAsia="en-US"/>
        </w:rPr>
        <w:lastRenderedPageBreak/>
        <w:t>на основании доверенности, выданной в соответствии с законодательством Российской Федерации);</w:t>
      </w:r>
    </w:p>
    <w:p w:rsidR="003E0A79" w:rsidRPr="003E0A79" w:rsidRDefault="003E0A79" w:rsidP="005655D8">
      <w:pPr>
        <w:tabs>
          <w:tab w:val="left" w:pos="1134"/>
        </w:tabs>
        <w:suppressAutoHyphens/>
        <w:spacing w:line="100" w:lineRule="atLeast"/>
        <w:ind w:firstLine="709"/>
        <w:jc w:val="both"/>
        <w:rPr>
          <w:rFonts w:eastAsia="Calibri"/>
          <w:kern w:val="1"/>
          <w:sz w:val="28"/>
          <w:szCs w:val="28"/>
          <w:lang w:eastAsia="ar-SA"/>
        </w:rPr>
      </w:pPr>
      <w:r w:rsidRPr="003E0A79">
        <w:rPr>
          <w:rFonts w:eastAsia="Calibri"/>
          <w:kern w:val="1"/>
          <w:sz w:val="28"/>
          <w:szCs w:val="28"/>
          <w:lang w:eastAsia="ar-SA"/>
        </w:rPr>
        <w:t>б)</w:t>
      </w:r>
      <w:r w:rsidR="008F1506">
        <w:rPr>
          <w:rFonts w:eastAsia="Calibri"/>
          <w:kern w:val="1"/>
          <w:sz w:val="28"/>
          <w:szCs w:val="28"/>
          <w:lang w:eastAsia="ar-SA"/>
        </w:rPr>
        <w:tab/>
      </w:r>
      <w:r w:rsidRPr="003E0A79">
        <w:rPr>
          <w:rFonts w:eastAsia="Calibri"/>
          <w:kern w:val="1"/>
          <w:sz w:val="28"/>
          <w:szCs w:val="28"/>
          <w:lang w:eastAsia="ar-SA"/>
        </w:rPr>
        <w:t xml:space="preserve">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w:t>
      </w:r>
      <w:r w:rsidR="00F55020">
        <w:rPr>
          <w:rFonts w:eastAsia="Calibri"/>
          <w:kern w:val="1"/>
          <w:sz w:val="28"/>
          <w:szCs w:val="28"/>
          <w:lang w:eastAsia="ar-SA"/>
        </w:rPr>
        <w:br/>
      </w:r>
      <w:r w:rsidRPr="003E0A79">
        <w:rPr>
          <w:rFonts w:eastAsia="Calibri"/>
          <w:kern w:val="1"/>
          <w:sz w:val="28"/>
          <w:szCs w:val="28"/>
          <w:lang w:eastAsia="ar-SA"/>
        </w:rPr>
        <w:t>в соответствии с законодательством Российской Федерации).</w:t>
      </w:r>
    </w:p>
    <w:p w:rsidR="003E0A79" w:rsidRPr="003E0A79" w:rsidRDefault="003E0A79" w:rsidP="005655D8">
      <w:pPr>
        <w:tabs>
          <w:tab w:val="left" w:pos="1134"/>
        </w:tabs>
        <w:suppressAutoHyphens/>
        <w:spacing w:line="100" w:lineRule="atLeast"/>
        <w:ind w:firstLine="709"/>
        <w:jc w:val="both"/>
        <w:rPr>
          <w:rFonts w:eastAsia="Calibri"/>
          <w:bCs/>
          <w:kern w:val="1"/>
          <w:sz w:val="28"/>
          <w:szCs w:val="28"/>
          <w:lang w:eastAsia="ar-SA"/>
        </w:rPr>
      </w:pPr>
      <w:r w:rsidRPr="003E0A79">
        <w:rPr>
          <w:rFonts w:eastAsia="Calibri"/>
          <w:kern w:val="1"/>
          <w:sz w:val="28"/>
          <w:szCs w:val="28"/>
          <w:lang w:eastAsia="ar-SA"/>
        </w:rPr>
        <w:t xml:space="preserve">2.6.1.2. </w:t>
      </w:r>
      <w:r w:rsidRPr="003E0A79">
        <w:rPr>
          <w:rFonts w:eastAsia="Calibri"/>
          <w:bCs/>
          <w:kern w:val="1"/>
          <w:sz w:val="28"/>
          <w:szCs w:val="28"/>
          <w:lang w:eastAsia="ar-SA"/>
        </w:rPr>
        <w:t xml:space="preserve">В случае если для предоставления муниципальной услуги необходима обработка персональных данных лица, не являющегося заявителем, </w:t>
      </w:r>
      <w:r w:rsidR="00F55020">
        <w:rPr>
          <w:rFonts w:eastAsia="Calibri"/>
          <w:bCs/>
          <w:kern w:val="1"/>
          <w:sz w:val="28"/>
          <w:szCs w:val="28"/>
          <w:lang w:eastAsia="ar-SA"/>
        </w:rPr>
        <w:br/>
      </w:r>
      <w:r w:rsidRPr="003E0A79">
        <w:rPr>
          <w:rFonts w:eastAsia="Calibri"/>
          <w:bCs/>
          <w:kern w:val="1"/>
          <w:sz w:val="28"/>
          <w:szCs w:val="28"/>
          <w:lang w:eastAsia="ar-SA"/>
        </w:rPr>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w:t>
      </w:r>
      <w:r w:rsidR="00F55020">
        <w:rPr>
          <w:rFonts w:eastAsia="Calibri"/>
          <w:bCs/>
          <w:kern w:val="1"/>
          <w:sz w:val="28"/>
          <w:szCs w:val="28"/>
          <w:lang w:eastAsia="ar-SA"/>
        </w:rPr>
        <w:br/>
      </w:r>
      <w:r w:rsidRPr="003E0A79">
        <w:rPr>
          <w:rFonts w:eastAsia="Calibri"/>
          <w:bCs/>
          <w:kern w:val="1"/>
          <w:sz w:val="28"/>
          <w:szCs w:val="28"/>
          <w:lang w:eastAsia="ar-SA"/>
        </w:rPr>
        <w:t xml:space="preserve">за получением муниципальной услуги заявитель дополнительно представляет документы, подтверждающие получение согласия указанного лица </w:t>
      </w:r>
      <w:r w:rsidR="00F55020">
        <w:rPr>
          <w:rFonts w:eastAsia="Calibri"/>
          <w:bCs/>
          <w:kern w:val="1"/>
          <w:sz w:val="28"/>
          <w:szCs w:val="28"/>
          <w:lang w:eastAsia="ar-SA"/>
        </w:rPr>
        <w:br/>
      </w:r>
      <w:r w:rsidRPr="003E0A79">
        <w:rPr>
          <w:rFonts w:eastAsia="Calibri"/>
          <w:bCs/>
          <w:kern w:val="1"/>
          <w:sz w:val="28"/>
          <w:szCs w:val="28"/>
          <w:lang w:eastAsia="ar-SA"/>
        </w:rPr>
        <w:t>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 xml:space="preserve">2.6.2. Исчерпывающий перечень документов, необходимых </w:t>
      </w:r>
      <w:r w:rsidR="00F55020">
        <w:rPr>
          <w:bCs/>
          <w:sz w:val="28"/>
          <w:szCs w:val="28"/>
        </w:rPr>
        <w:br/>
      </w:r>
      <w:r w:rsidRPr="003E0A79">
        <w:rPr>
          <w:bCs/>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самостоятельно:</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w:t>
      </w:r>
      <w:r w:rsidR="00BD3E48">
        <w:rPr>
          <w:bCs/>
          <w:sz w:val="28"/>
          <w:szCs w:val="28"/>
        </w:rPr>
        <w:tab/>
      </w:r>
      <w:r w:rsidRPr="003E0A79">
        <w:rPr>
          <w:bCs/>
          <w:sz w:val="28"/>
          <w:szCs w:val="28"/>
        </w:rPr>
        <w:t>выписка из Единого государственного реестра сведений о юридическом лице или индивидуальном предпринимателе, являющихся заявителем;</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w:t>
      </w:r>
      <w:r w:rsidR="00BD3E48">
        <w:rPr>
          <w:sz w:val="28"/>
          <w:szCs w:val="28"/>
        </w:rPr>
        <w:tab/>
      </w:r>
      <w:r w:rsidRPr="003E0A79">
        <w:rPr>
          <w:sz w:val="28"/>
          <w:szCs w:val="28"/>
        </w:rPr>
        <w:t xml:space="preserve">выписка из Единого государственного реестра недвижимости </w:t>
      </w:r>
      <w:r w:rsidR="00827B8D">
        <w:rPr>
          <w:sz w:val="28"/>
          <w:szCs w:val="28"/>
        </w:rPr>
        <w:br/>
      </w:r>
      <w:r w:rsidRPr="003E0A79">
        <w:rPr>
          <w:sz w:val="28"/>
          <w:szCs w:val="28"/>
        </w:rPr>
        <w:t>об основных характеристиках и зарегистрированных правах на объект недвижимости.</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 xml:space="preserve">Основания для отказа в приеме документов, необходимых </w:t>
      </w:r>
      <w:r w:rsidR="00827B8D">
        <w:rPr>
          <w:bCs/>
          <w:sz w:val="28"/>
          <w:szCs w:val="28"/>
        </w:rPr>
        <w:br/>
      </w:r>
      <w:r w:rsidRPr="003E0A79">
        <w:rPr>
          <w:bCs/>
          <w:sz w:val="28"/>
          <w:szCs w:val="28"/>
        </w:rPr>
        <w:t>для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w:t>
      </w:r>
      <w:r w:rsidR="00BD3E48">
        <w:rPr>
          <w:bCs/>
          <w:sz w:val="28"/>
          <w:szCs w:val="28"/>
        </w:rPr>
        <w:tab/>
      </w:r>
      <w:r w:rsidRPr="003E0A79">
        <w:rPr>
          <w:bCs/>
          <w:sz w:val="28"/>
          <w:szCs w:val="28"/>
        </w:rPr>
        <w:t>с заявлением обратилось неправомочное лицо;</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w:t>
      </w:r>
      <w:r w:rsidR="00BD3E48">
        <w:rPr>
          <w:bCs/>
          <w:sz w:val="28"/>
          <w:szCs w:val="28"/>
        </w:rPr>
        <w:tab/>
      </w:r>
      <w:r w:rsidRPr="003E0A79">
        <w:rPr>
          <w:bCs/>
          <w:sz w:val="28"/>
          <w:szCs w:val="28"/>
        </w:rPr>
        <w:t>документы по форме и содержанию не соответствуют требованиям действующего законодательства;</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w:t>
      </w:r>
      <w:r w:rsidR="00BD3E48">
        <w:rPr>
          <w:bCs/>
          <w:sz w:val="28"/>
          <w:szCs w:val="28"/>
        </w:rPr>
        <w:tab/>
      </w:r>
      <w:r w:rsidRPr="003E0A79">
        <w:rPr>
          <w:bCs/>
          <w:sz w:val="28"/>
          <w:szCs w:val="28"/>
        </w:rPr>
        <w:t>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3E0A79" w:rsidRPr="003E0A79" w:rsidRDefault="003E0A79" w:rsidP="005655D8">
      <w:pPr>
        <w:widowControl w:val="0"/>
        <w:tabs>
          <w:tab w:val="left" w:pos="1134"/>
        </w:tabs>
        <w:autoSpaceDE w:val="0"/>
        <w:autoSpaceDN w:val="0"/>
        <w:adjustRightInd w:val="0"/>
        <w:ind w:firstLine="709"/>
        <w:jc w:val="both"/>
        <w:rPr>
          <w:bCs/>
          <w:sz w:val="28"/>
          <w:szCs w:val="28"/>
        </w:rPr>
      </w:pPr>
      <w:r w:rsidRPr="003E0A79">
        <w:rPr>
          <w:bCs/>
          <w:sz w:val="28"/>
          <w:szCs w:val="28"/>
        </w:rPr>
        <w:t>-</w:t>
      </w:r>
      <w:r w:rsidR="00BD3E48">
        <w:rPr>
          <w:bCs/>
          <w:sz w:val="28"/>
          <w:szCs w:val="28"/>
        </w:rPr>
        <w:tab/>
      </w:r>
      <w:r w:rsidRPr="003E0A79">
        <w:rPr>
          <w:bCs/>
          <w:sz w:val="28"/>
          <w:szCs w:val="28"/>
        </w:rPr>
        <w:t>представленные документы не поддаются прочтению;</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BD3E48">
        <w:rPr>
          <w:sz w:val="28"/>
          <w:szCs w:val="28"/>
        </w:rPr>
        <w:tab/>
      </w:r>
      <w:r w:rsidRPr="003E0A79">
        <w:rPr>
          <w:sz w:val="28"/>
          <w:szCs w:val="28"/>
        </w:rPr>
        <w:t xml:space="preserve">не представлены документы, указанные в </w:t>
      </w:r>
      <w:hyperlink w:anchor="Par126" w:history="1">
        <w:r w:rsidRPr="003E0A79">
          <w:rPr>
            <w:sz w:val="28"/>
            <w:szCs w:val="28"/>
          </w:rPr>
          <w:t>пунктах 2.6.1</w:t>
        </w:r>
      </w:hyperlink>
      <w:r w:rsidRPr="003E0A79">
        <w:rPr>
          <w:sz w:val="28"/>
          <w:szCs w:val="28"/>
        </w:rPr>
        <w:t>, 2.6.</w:t>
      </w:r>
      <w:hyperlink w:anchor="Par129" w:history="1">
        <w:r w:rsidRPr="003E0A79">
          <w:rPr>
            <w:sz w:val="28"/>
            <w:szCs w:val="28"/>
          </w:rPr>
          <w:t>2.</w:t>
        </w:r>
      </w:hyperlink>
      <w:r w:rsidRPr="003E0A79">
        <w:rPr>
          <w:sz w:val="28"/>
          <w:szCs w:val="28"/>
        </w:rPr>
        <w:t xml:space="preserve"> настоящего Административного регламента.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2.8.</w:t>
      </w:r>
      <w:r w:rsidR="00BD3E48">
        <w:rPr>
          <w:sz w:val="28"/>
          <w:szCs w:val="28"/>
        </w:rPr>
        <w:t xml:space="preserve"> </w:t>
      </w:r>
      <w:r w:rsidRPr="003E0A79">
        <w:rPr>
          <w:sz w:val="28"/>
          <w:szCs w:val="28"/>
        </w:rPr>
        <w:t xml:space="preserve">Исчерпывающий перечень оснований для приостановления муниципальной услуги или отказа в предоставлении муниципальной услуги. </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2.8.1. Оснований для приостановления предоставления муниципальной услуги не предусмотрено.</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lastRenderedPageBreak/>
        <w:t>2.8.2. Основания для отказа в предоставлении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1)</w:t>
      </w:r>
      <w:r w:rsidR="008F1506">
        <w:rPr>
          <w:sz w:val="28"/>
          <w:szCs w:val="28"/>
        </w:rPr>
        <w:tab/>
      </w:r>
      <w:r w:rsidRPr="003E0A79">
        <w:rPr>
          <w:sz w:val="28"/>
          <w:szCs w:val="28"/>
        </w:rPr>
        <w:t xml:space="preserve">границы земельного участка подлежат уточнению в соответствии </w:t>
      </w:r>
      <w:r w:rsidR="00827B8D">
        <w:rPr>
          <w:sz w:val="28"/>
          <w:szCs w:val="28"/>
        </w:rPr>
        <w:br/>
      </w:r>
      <w:r w:rsidRPr="003E0A79">
        <w:rPr>
          <w:sz w:val="28"/>
          <w:szCs w:val="28"/>
        </w:rPr>
        <w:t>с Федеральным законом</w:t>
      </w:r>
      <w:r>
        <w:rPr>
          <w:sz w:val="28"/>
          <w:szCs w:val="28"/>
        </w:rPr>
        <w:t xml:space="preserve"> </w:t>
      </w:r>
      <w:r w:rsidRPr="003E0A79">
        <w:rPr>
          <w:sz w:val="28"/>
          <w:szCs w:val="28"/>
        </w:rPr>
        <w:t>от 13 июля 2015 года № 218-ФЗ</w:t>
      </w:r>
      <w:r>
        <w:rPr>
          <w:sz w:val="28"/>
          <w:szCs w:val="28"/>
        </w:rPr>
        <w:t xml:space="preserve"> </w:t>
      </w:r>
      <w:r w:rsidRPr="003E0A79">
        <w:rPr>
          <w:sz w:val="28"/>
          <w:szCs w:val="28"/>
        </w:rPr>
        <w:t>«О государственной регистрации недвижимости»;</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2)</w:t>
      </w:r>
      <w:r w:rsidR="008F1506">
        <w:rPr>
          <w:sz w:val="28"/>
          <w:szCs w:val="28"/>
        </w:rPr>
        <w:tab/>
      </w:r>
      <w:r w:rsidRPr="003E0A79">
        <w:rPr>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w:t>
      </w:r>
      <w:r w:rsidR="00827B8D">
        <w:rPr>
          <w:sz w:val="28"/>
          <w:szCs w:val="28"/>
        </w:rPr>
        <w:br/>
      </w:r>
      <w:r w:rsidRPr="003E0A79">
        <w:rPr>
          <w:sz w:val="28"/>
          <w:szCs w:val="28"/>
        </w:rPr>
        <w:t xml:space="preserve">в соответствии с разрешенным использованием земельного участка </w:t>
      </w:r>
      <w:r w:rsidR="00827B8D">
        <w:rPr>
          <w:sz w:val="28"/>
          <w:szCs w:val="28"/>
        </w:rPr>
        <w:br/>
      </w:r>
      <w:r w:rsidRPr="003E0A79">
        <w:rPr>
          <w:sz w:val="28"/>
          <w:szCs w:val="28"/>
        </w:rPr>
        <w:t>не предусматривается возможность строительства зданий, сооружений;</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3)</w:t>
      </w:r>
      <w:r w:rsidR="008F1506">
        <w:rPr>
          <w:sz w:val="28"/>
          <w:szCs w:val="28"/>
        </w:rPr>
        <w:tab/>
      </w:r>
      <w:r w:rsidRPr="003E0A79">
        <w:rPr>
          <w:sz w:val="28"/>
          <w:szCs w:val="28"/>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w:t>
      </w:r>
      <w:r w:rsidR="00827B8D">
        <w:rPr>
          <w:sz w:val="28"/>
          <w:szCs w:val="28"/>
        </w:rPr>
        <w:br/>
      </w:r>
      <w:r w:rsidRPr="003E0A79">
        <w:rPr>
          <w:sz w:val="28"/>
          <w:szCs w:val="28"/>
        </w:rPr>
        <w:t xml:space="preserve">в соответствии с разрешенным использованием земельного участка </w:t>
      </w:r>
      <w:r w:rsidR="00827B8D">
        <w:rPr>
          <w:sz w:val="28"/>
          <w:szCs w:val="28"/>
        </w:rPr>
        <w:br/>
      </w:r>
      <w:r w:rsidRPr="003E0A79">
        <w:rPr>
          <w:sz w:val="28"/>
          <w:szCs w:val="28"/>
        </w:rPr>
        <w:t>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4)</w:t>
      </w:r>
      <w:r w:rsidR="008F1506">
        <w:rPr>
          <w:sz w:val="28"/>
          <w:szCs w:val="28"/>
        </w:rPr>
        <w:tab/>
      </w:r>
      <w:r w:rsidRPr="003E0A79">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w:t>
      </w:r>
      <w:r w:rsidR="00827B8D">
        <w:rPr>
          <w:sz w:val="28"/>
          <w:szCs w:val="28"/>
        </w:rPr>
        <w:br/>
      </w:r>
      <w:r w:rsidRPr="003E0A79">
        <w:rPr>
          <w:sz w:val="28"/>
          <w:szCs w:val="28"/>
        </w:rPr>
        <w:t>не соответствует целям использования земельного участка, указанным в заявлении о проведении аукциона;</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5)</w:t>
      </w:r>
      <w:r w:rsidR="008F1506">
        <w:rPr>
          <w:sz w:val="28"/>
          <w:szCs w:val="28"/>
        </w:rPr>
        <w:tab/>
      </w:r>
      <w:r w:rsidRPr="003E0A79">
        <w:rPr>
          <w:sz w:val="28"/>
          <w:szCs w:val="28"/>
        </w:rPr>
        <w:t>земельный участок не отнесен к определенной категории земель;</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6)</w:t>
      </w:r>
      <w:r w:rsidR="008F1506">
        <w:rPr>
          <w:sz w:val="28"/>
          <w:szCs w:val="28"/>
        </w:rPr>
        <w:tab/>
      </w:r>
      <w:r w:rsidRPr="003E0A79">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7)</w:t>
      </w:r>
      <w:r w:rsidR="008F1506">
        <w:rPr>
          <w:sz w:val="28"/>
          <w:szCs w:val="28"/>
        </w:rPr>
        <w:tab/>
      </w:r>
      <w:r w:rsidRPr="003E0A79">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827B8D">
        <w:rPr>
          <w:sz w:val="28"/>
          <w:szCs w:val="28"/>
        </w:rPr>
        <w:br/>
      </w:r>
      <w:r w:rsidRPr="003E0A79">
        <w:rPr>
          <w:sz w:val="28"/>
          <w:szCs w:val="28"/>
        </w:rPr>
        <w:t xml:space="preserve">о сносе самовольной постройки или ее приведении в соответствие </w:t>
      </w:r>
      <w:r w:rsidR="00827B8D">
        <w:rPr>
          <w:sz w:val="28"/>
          <w:szCs w:val="28"/>
        </w:rPr>
        <w:br/>
      </w:r>
      <w:r w:rsidRPr="003E0A79">
        <w:rPr>
          <w:sz w:val="28"/>
          <w:szCs w:val="28"/>
        </w:rPr>
        <w:t>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8)</w:t>
      </w:r>
      <w:r w:rsidR="008F1506">
        <w:rPr>
          <w:sz w:val="28"/>
          <w:szCs w:val="28"/>
        </w:rPr>
        <w:tab/>
      </w:r>
      <w:r w:rsidRPr="003E0A79">
        <w:rPr>
          <w:sz w:val="28"/>
          <w:szCs w:val="28"/>
        </w:rPr>
        <w:t xml:space="preserve">на земельном участке расположены здание, сооружение, объект незавершенного строительства, находящиеся в государственной </w:t>
      </w:r>
      <w:r w:rsidR="00827B8D">
        <w:rPr>
          <w:sz w:val="28"/>
          <w:szCs w:val="28"/>
        </w:rPr>
        <w:br/>
      </w:r>
      <w:r w:rsidRPr="003E0A79">
        <w:rPr>
          <w:sz w:val="28"/>
          <w:szCs w:val="28"/>
        </w:rPr>
        <w:t xml:space="preserve">или муниципальной собственности, и продажа или предоставление в аренду указанных здания, сооружения, объекта незавершенного строительства является </w:t>
      </w:r>
      <w:r w:rsidRPr="003E0A79">
        <w:rPr>
          <w:sz w:val="28"/>
          <w:szCs w:val="28"/>
        </w:rPr>
        <w:lastRenderedPageBreak/>
        <w:t xml:space="preserve">предметом другого аукциона либо указанные здание, сооружение, объект незавершенного строительства не продаются или не передаются в аренду </w:t>
      </w:r>
      <w:r w:rsidR="00827B8D">
        <w:rPr>
          <w:sz w:val="28"/>
          <w:szCs w:val="28"/>
        </w:rPr>
        <w:br/>
      </w:r>
      <w:r w:rsidRPr="003E0A79">
        <w:rPr>
          <w:sz w:val="28"/>
          <w:szCs w:val="28"/>
        </w:rPr>
        <w:t xml:space="preserve">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104889">
        <w:rPr>
          <w:sz w:val="28"/>
          <w:szCs w:val="28"/>
        </w:rPr>
        <w:br/>
      </w:r>
      <w:r w:rsidRPr="003E0A79">
        <w:rPr>
          <w:sz w:val="28"/>
          <w:szCs w:val="28"/>
        </w:rPr>
        <w:t xml:space="preserve">на основании сервитута, публичного сервитута, или объекты, размещенные </w:t>
      </w:r>
      <w:r w:rsidR="00104889">
        <w:rPr>
          <w:sz w:val="28"/>
          <w:szCs w:val="28"/>
        </w:rPr>
        <w:br/>
      </w:r>
      <w:r w:rsidRPr="003E0A79">
        <w:rPr>
          <w:sz w:val="28"/>
          <w:szCs w:val="28"/>
        </w:rPr>
        <w:t>в соответствии со статьей 39.36 Земельного кодекса российской Федерации;</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9)</w:t>
      </w:r>
      <w:r w:rsidR="008F1506">
        <w:rPr>
          <w:sz w:val="28"/>
          <w:szCs w:val="28"/>
        </w:rPr>
        <w:tab/>
      </w:r>
      <w:r w:rsidRPr="003E0A79">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 xml:space="preserve">11) земельный участок зарезервирован для государственных </w:t>
      </w:r>
      <w:r w:rsidR="00104889">
        <w:rPr>
          <w:sz w:val="28"/>
          <w:szCs w:val="28"/>
        </w:rPr>
        <w:br/>
      </w:r>
      <w:r w:rsidRPr="003E0A79">
        <w:rPr>
          <w:sz w:val="28"/>
          <w:szCs w:val="28"/>
        </w:rPr>
        <w:t>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 xml:space="preserve">12) земельный участок расположен в границах застроенной территории, </w:t>
      </w:r>
      <w:r w:rsidR="00104889">
        <w:rPr>
          <w:sz w:val="28"/>
          <w:szCs w:val="28"/>
        </w:rPr>
        <w:br/>
      </w:r>
      <w:r w:rsidRPr="003E0A79">
        <w:rPr>
          <w:sz w:val="28"/>
          <w:szCs w:val="28"/>
        </w:rPr>
        <w:t xml:space="preserve">в отношении которой заключен договор о ее развитии, или территории, </w:t>
      </w:r>
      <w:r w:rsidR="00104889">
        <w:rPr>
          <w:sz w:val="28"/>
          <w:szCs w:val="28"/>
        </w:rPr>
        <w:br/>
      </w:r>
      <w:r w:rsidRPr="003E0A79">
        <w:rPr>
          <w:sz w:val="28"/>
          <w:szCs w:val="28"/>
        </w:rPr>
        <w:t>в отношении которой заключен договор о ее комплексном освоении;</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 xml:space="preserve">14) земельный участок предназначен для размещения здания </w:t>
      </w:r>
      <w:r w:rsidR="00104889">
        <w:rPr>
          <w:sz w:val="28"/>
          <w:szCs w:val="28"/>
        </w:rPr>
        <w:br/>
      </w:r>
      <w:r w:rsidRPr="003E0A79">
        <w:rPr>
          <w:sz w:val="28"/>
          <w:szCs w:val="28"/>
        </w:rPr>
        <w:t xml:space="preserve">или сооружения в соответствии с государственной программой Российской Федерации, государственной программой субъекта Российской Федерации </w:t>
      </w:r>
      <w:r w:rsidR="00104889">
        <w:rPr>
          <w:sz w:val="28"/>
          <w:szCs w:val="28"/>
        </w:rPr>
        <w:br/>
      </w:r>
      <w:r w:rsidRPr="003E0A79">
        <w:rPr>
          <w:sz w:val="28"/>
          <w:szCs w:val="28"/>
        </w:rPr>
        <w:t>или адресной инвестиционной программой;</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15) в отношении земельного участка принято решение о предварительном согласовании его предоставления;</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 xml:space="preserve">16) в отношении земельного участка поступило заявление </w:t>
      </w:r>
      <w:r w:rsidR="00104889">
        <w:rPr>
          <w:sz w:val="28"/>
          <w:szCs w:val="28"/>
        </w:rPr>
        <w:br/>
      </w:r>
      <w:r w:rsidRPr="003E0A79">
        <w:rPr>
          <w:sz w:val="28"/>
          <w:szCs w:val="28"/>
        </w:rPr>
        <w:t xml:space="preserve">о предварительном согласовании его предоставления или заявление </w:t>
      </w:r>
      <w:r w:rsidR="00104889">
        <w:rPr>
          <w:sz w:val="28"/>
          <w:szCs w:val="28"/>
        </w:rPr>
        <w:br/>
      </w:r>
      <w:r w:rsidRPr="003E0A79">
        <w:rPr>
          <w:sz w:val="28"/>
          <w:szCs w:val="28"/>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 xml:space="preserve">18) земельный участок изъят для государственных или муниципальных нужд, за исключением земельных участков, изъятых для государственных </w:t>
      </w:r>
      <w:r w:rsidR="00104889">
        <w:rPr>
          <w:sz w:val="28"/>
          <w:szCs w:val="28"/>
        </w:rPr>
        <w:br/>
      </w:r>
      <w:r w:rsidRPr="003E0A79">
        <w:rPr>
          <w:sz w:val="28"/>
          <w:szCs w:val="28"/>
        </w:rPr>
        <w:t xml:space="preserve">или муниципальных нужд в связи с признанием многоквартирного дома, который расположен на таком земельном участке, аварийным и подлежащим сносу </w:t>
      </w:r>
      <w:r w:rsidR="00104889">
        <w:rPr>
          <w:sz w:val="28"/>
          <w:szCs w:val="28"/>
        </w:rPr>
        <w:br/>
      </w:r>
      <w:r w:rsidRPr="003E0A79">
        <w:rPr>
          <w:sz w:val="28"/>
          <w:szCs w:val="28"/>
        </w:rPr>
        <w:t>или реконструкции;</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lastRenderedPageBreak/>
        <w:t>19)</w:t>
      </w:r>
      <w:r w:rsidR="008F1506">
        <w:rPr>
          <w:sz w:val="28"/>
          <w:szCs w:val="28"/>
        </w:rPr>
        <w:t xml:space="preserve"> </w:t>
      </w:r>
      <w:r w:rsidRPr="003E0A79">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104889">
        <w:rPr>
          <w:sz w:val="28"/>
          <w:szCs w:val="28"/>
        </w:rPr>
        <w:br/>
      </w:r>
      <w:r w:rsidRPr="003E0A79">
        <w:rPr>
          <w:sz w:val="28"/>
          <w:szCs w:val="28"/>
        </w:rPr>
        <w:t xml:space="preserve">в соответствии с целями использования такого земельного участка, указанными </w:t>
      </w:r>
      <w:r w:rsidR="00104889">
        <w:rPr>
          <w:sz w:val="28"/>
          <w:szCs w:val="28"/>
        </w:rPr>
        <w:br/>
      </w:r>
      <w:r w:rsidRPr="003E0A79">
        <w:rPr>
          <w:sz w:val="28"/>
          <w:szCs w:val="28"/>
        </w:rPr>
        <w:t>в заявлении о проведении аукциона.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2.9.</w:t>
      </w:r>
      <w:r>
        <w:rPr>
          <w:sz w:val="28"/>
          <w:szCs w:val="28"/>
        </w:rPr>
        <w:t xml:space="preserve"> </w:t>
      </w:r>
      <w:r w:rsidRPr="003E0A79">
        <w:rPr>
          <w:sz w:val="28"/>
          <w:szCs w:val="28"/>
        </w:rPr>
        <w:t>Размер платы, взимаемый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Муниципальная услуга предоставляется бесплатно.</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2.10. Максимальный срок ожидания в очереди при подаче запроса </w:t>
      </w:r>
      <w:r w:rsidR="00104889">
        <w:rPr>
          <w:sz w:val="28"/>
          <w:szCs w:val="28"/>
        </w:rPr>
        <w:br/>
      </w:r>
      <w:r w:rsidRPr="003E0A79">
        <w:rPr>
          <w:sz w:val="28"/>
          <w:szCs w:val="28"/>
        </w:rPr>
        <w:t>о предоставлении муниципальной услуги и при получении результата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Максимальный срок ожидания в очереди при подаче заявления </w:t>
      </w:r>
      <w:r w:rsidR="00104889">
        <w:rPr>
          <w:sz w:val="28"/>
          <w:szCs w:val="28"/>
        </w:rPr>
        <w:br/>
      </w:r>
      <w:r w:rsidRPr="003E0A79">
        <w:rPr>
          <w:sz w:val="28"/>
          <w:szCs w:val="28"/>
        </w:rPr>
        <w:t>о предоставлении муниципальной услуги, а также при получении результатов предоставления муниципальной услуги не должен превышать 15 минут.</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2.11. Срок регистрации запроса заявителя о предоставлении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Заявление регистрируется путем проставления номера и даты документа </w:t>
      </w:r>
      <w:r w:rsidR="00104889">
        <w:rPr>
          <w:sz w:val="28"/>
          <w:szCs w:val="28"/>
        </w:rPr>
        <w:br/>
      </w:r>
      <w:r w:rsidRPr="003E0A79">
        <w:rPr>
          <w:sz w:val="28"/>
          <w:szCs w:val="28"/>
        </w:rPr>
        <w:t xml:space="preserve">в журнале регистрации входящих документов и на заявлении, а также </w:t>
      </w:r>
      <w:r w:rsidR="007A1C9C">
        <w:rPr>
          <w:sz w:val="28"/>
          <w:szCs w:val="28"/>
        </w:rPr>
        <w:br/>
      </w:r>
      <w:r w:rsidRPr="003E0A79">
        <w:rPr>
          <w:sz w:val="28"/>
          <w:szCs w:val="28"/>
        </w:rPr>
        <w:t>в электронной форме. Срок регистрации заявления - 1 день.</w:t>
      </w:r>
    </w:p>
    <w:p w:rsidR="003E0A79" w:rsidRPr="003E0A79" w:rsidRDefault="003E0A79" w:rsidP="005655D8">
      <w:pPr>
        <w:tabs>
          <w:tab w:val="left" w:pos="1134"/>
        </w:tabs>
        <w:ind w:firstLine="709"/>
        <w:jc w:val="both"/>
        <w:rPr>
          <w:sz w:val="28"/>
          <w:szCs w:val="28"/>
        </w:rPr>
      </w:pPr>
      <w:r w:rsidRPr="003E0A79">
        <w:rPr>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7A1C9C">
        <w:rPr>
          <w:sz w:val="28"/>
          <w:szCs w:val="28"/>
        </w:rPr>
        <w:br/>
      </w:r>
      <w:r w:rsidRPr="003E0A79">
        <w:rPr>
          <w:sz w:val="28"/>
          <w:szCs w:val="28"/>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r w:rsidR="007A1C9C">
        <w:rPr>
          <w:sz w:val="28"/>
          <w:szCs w:val="28"/>
        </w:rPr>
        <w:br/>
      </w:r>
      <w:r w:rsidRPr="003E0A79">
        <w:rPr>
          <w:sz w:val="28"/>
          <w:szCs w:val="28"/>
        </w:rPr>
        <w:t>о социальной защите инвалидов.</w:t>
      </w:r>
    </w:p>
    <w:p w:rsidR="003E0A79" w:rsidRPr="003E0A79" w:rsidRDefault="003E0A79" w:rsidP="005655D8">
      <w:pPr>
        <w:tabs>
          <w:tab w:val="left" w:pos="1134"/>
        </w:tabs>
        <w:ind w:firstLine="709"/>
        <w:jc w:val="both"/>
        <w:rPr>
          <w:sz w:val="28"/>
          <w:szCs w:val="28"/>
        </w:rPr>
      </w:pPr>
      <w:r w:rsidRPr="003E0A79">
        <w:rPr>
          <w:sz w:val="28"/>
          <w:szCs w:val="28"/>
        </w:rPr>
        <w:t>2.12.1. Помещение, в котором предоставляется муниципальная услуга, должно соответствовать санитарно-эпидемиологическим правилам и нормативам.</w:t>
      </w:r>
    </w:p>
    <w:p w:rsidR="003E0A79" w:rsidRPr="003E0A79" w:rsidRDefault="003E0A79" w:rsidP="005655D8">
      <w:pPr>
        <w:tabs>
          <w:tab w:val="left" w:pos="1134"/>
        </w:tabs>
        <w:ind w:firstLine="709"/>
        <w:jc w:val="both"/>
        <w:rPr>
          <w:sz w:val="28"/>
          <w:szCs w:val="28"/>
        </w:rPr>
      </w:pPr>
      <w:r w:rsidRPr="003E0A79">
        <w:rPr>
          <w:sz w:val="28"/>
          <w:szCs w:val="28"/>
        </w:rPr>
        <w:t>Для беспрепятственного входа инвалидов, здание и помещения оборудуются</w:t>
      </w:r>
      <w:r>
        <w:rPr>
          <w:sz w:val="28"/>
          <w:szCs w:val="28"/>
        </w:rPr>
        <w:t xml:space="preserve"> </w:t>
      </w:r>
      <w:r w:rsidRPr="003E0A79">
        <w:rPr>
          <w:sz w:val="28"/>
          <w:szCs w:val="28"/>
        </w:rPr>
        <w:t>пандусом</w:t>
      </w:r>
      <w:r>
        <w:rPr>
          <w:sz w:val="28"/>
          <w:szCs w:val="28"/>
        </w:rPr>
        <w:t xml:space="preserve"> </w:t>
      </w:r>
      <w:r w:rsidRPr="003E0A79">
        <w:rPr>
          <w:sz w:val="28"/>
          <w:szCs w:val="28"/>
        </w:rPr>
        <w:t>и поручнями, а в случае если услуга оказывается на 2-м и выше этаже, соответствующим лифтом.</w:t>
      </w:r>
      <w:r>
        <w:rPr>
          <w:sz w:val="28"/>
          <w:szCs w:val="28"/>
        </w:rPr>
        <w:t xml:space="preserve"> </w:t>
      </w:r>
    </w:p>
    <w:p w:rsidR="003E0A79" w:rsidRPr="003E0A79" w:rsidRDefault="003E0A79" w:rsidP="005655D8">
      <w:pPr>
        <w:tabs>
          <w:tab w:val="left" w:pos="1134"/>
        </w:tabs>
        <w:ind w:firstLine="709"/>
        <w:jc w:val="both"/>
        <w:rPr>
          <w:sz w:val="28"/>
          <w:szCs w:val="28"/>
        </w:rPr>
      </w:pPr>
      <w:r w:rsidRPr="003E0A79">
        <w:rPr>
          <w:sz w:val="28"/>
          <w:szCs w:val="28"/>
        </w:rPr>
        <w:t>Помещение для предоставления муниципальной услуги обеспечивается необходимым оборудованием (компьютерами, средствами электронно-вычислительной техники, средствами связи, включая сеть «Интернет»), канцелярскими принадлежностями, информационными и методическими материалами, наглядной информацией, стулом для приема заявителя.</w:t>
      </w:r>
    </w:p>
    <w:p w:rsidR="003E0A79" w:rsidRPr="003E0A79" w:rsidRDefault="003E0A79" w:rsidP="005655D8">
      <w:pPr>
        <w:tabs>
          <w:tab w:val="left" w:pos="1134"/>
        </w:tabs>
        <w:ind w:firstLine="709"/>
        <w:jc w:val="both"/>
        <w:rPr>
          <w:sz w:val="28"/>
          <w:szCs w:val="28"/>
        </w:rPr>
      </w:pPr>
      <w:r w:rsidRPr="003E0A79">
        <w:rPr>
          <w:sz w:val="28"/>
          <w:szCs w:val="28"/>
        </w:rPr>
        <w:t xml:space="preserve">2.12.2. Места заявителей для ожидания приема оборудуются местами </w:t>
      </w:r>
      <w:r w:rsidR="007A1C9C">
        <w:rPr>
          <w:sz w:val="28"/>
          <w:szCs w:val="28"/>
        </w:rPr>
        <w:br/>
      </w:r>
      <w:r w:rsidRPr="003E0A79">
        <w:rPr>
          <w:sz w:val="28"/>
          <w:szCs w:val="28"/>
        </w:rPr>
        <w:t>для сидения и столами (для записи информации, написания заявления).</w:t>
      </w:r>
    </w:p>
    <w:p w:rsidR="003E0A79" w:rsidRPr="003E0A79" w:rsidRDefault="003E0A79" w:rsidP="005655D8">
      <w:pPr>
        <w:tabs>
          <w:tab w:val="left" w:pos="1134"/>
        </w:tabs>
        <w:ind w:firstLine="709"/>
        <w:jc w:val="both"/>
        <w:rPr>
          <w:sz w:val="28"/>
          <w:szCs w:val="28"/>
        </w:rPr>
      </w:pPr>
      <w:r w:rsidRPr="003E0A79">
        <w:rPr>
          <w:sz w:val="28"/>
          <w:szCs w:val="28"/>
        </w:rPr>
        <w:lastRenderedPageBreak/>
        <w:t xml:space="preserve">Количество мест ожидания определяется исходя из фактической нагрузки </w:t>
      </w:r>
      <w:r w:rsidR="007A1C9C">
        <w:rPr>
          <w:sz w:val="28"/>
          <w:szCs w:val="28"/>
        </w:rPr>
        <w:br/>
      </w:r>
      <w:r w:rsidRPr="003E0A79">
        <w:rPr>
          <w:sz w:val="28"/>
          <w:szCs w:val="28"/>
        </w:rPr>
        <w:t>и возможности для их размещения в здании.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2.12.3. Информационные стенды по вопросам предоставления муниципальной услуги размещаются в местах, обеспечивающих свободный доступ к ним. Стенды должны быть максимально заметны, хорошо п</w:t>
      </w:r>
      <w:r w:rsidR="007A1C9C">
        <w:rPr>
          <w:sz w:val="28"/>
          <w:szCs w:val="28"/>
        </w:rPr>
        <w:t xml:space="preserve">росматриваемы и функциональны. </w:t>
      </w:r>
      <w:r w:rsidRPr="003E0A79">
        <w:rPr>
          <w:sz w:val="28"/>
          <w:szCs w:val="28"/>
        </w:rPr>
        <w:t xml:space="preserve">Информационные стенды могут быть оборудованы карманами, в которых размещаются информационные листки. </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2.12. 4. Обеспечивается:</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w:t>
      </w:r>
      <w:r w:rsidR="00BD3E48">
        <w:rPr>
          <w:bCs/>
          <w:sz w:val="28"/>
          <w:szCs w:val="28"/>
        </w:rPr>
        <w:tab/>
      </w:r>
      <w:r w:rsidRPr="003E0A79">
        <w:rPr>
          <w:bCs/>
          <w:sz w:val="28"/>
          <w:szCs w:val="28"/>
        </w:rPr>
        <w:t xml:space="preserve">возможность беспрепятственного входа в здание и выхода из него. </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w:t>
      </w:r>
      <w:r w:rsidR="00BD3E48">
        <w:rPr>
          <w:bCs/>
          <w:sz w:val="28"/>
          <w:szCs w:val="28"/>
        </w:rPr>
        <w:tab/>
      </w:r>
      <w:r w:rsidRPr="003E0A79">
        <w:rPr>
          <w:bCs/>
          <w:sz w:val="28"/>
          <w:szCs w:val="28"/>
        </w:rPr>
        <w:t xml:space="preserve">возможность самостоятельного передвижения по территории объекта </w:t>
      </w:r>
      <w:r w:rsidR="007A1C9C">
        <w:rPr>
          <w:bCs/>
          <w:sz w:val="28"/>
          <w:szCs w:val="28"/>
        </w:rPr>
        <w:br/>
      </w:r>
      <w:r w:rsidRPr="003E0A79">
        <w:rPr>
          <w:bCs/>
          <w:sz w:val="28"/>
          <w:szCs w:val="28"/>
        </w:rPr>
        <w:t>в целях доступа к месту предоставления услуги, в том числе с помощью специалистов</w:t>
      </w:r>
      <w:r>
        <w:rPr>
          <w:bCs/>
          <w:sz w:val="28"/>
          <w:szCs w:val="28"/>
        </w:rPr>
        <w:t xml:space="preserve"> </w:t>
      </w:r>
      <w:r w:rsidRPr="003E0A79">
        <w:rPr>
          <w:bCs/>
          <w:sz w:val="28"/>
          <w:szCs w:val="28"/>
        </w:rPr>
        <w:t>предоставляющих услугу.</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w:t>
      </w:r>
      <w:r w:rsidR="00BD3E48">
        <w:rPr>
          <w:bCs/>
          <w:sz w:val="28"/>
          <w:szCs w:val="28"/>
        </w:rPr>
        <w:tab/>
      </w:r>
      <w:r w:rsidRPr="003E0A79">
        <w:rPr>
          <w:bCs/>
          <w:sz w:val="28"/>
          <w:szCs w:val="28"/>
        </w:rPr>
        <w:t xml:space="preserve">сопровождение инвалидов, имеющих стойкие нарушения функции зрения и самостоятельного передвижения по территории объекта. </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2.13. Показатели доступности и качества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2.13.1. Показатели доступности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BD3E48">
        <w:rPr>
          <w:sz w:val="28"/>
          <w:szCs w:val="28"/>
        </w:rPr>
        <w:tab/>
      </w:r>
      <w:r w:rsidRPr="003E0A79">
        <w:rPr>
          <w:sz w:val="28"/>
          <w:szCs w:val="28"/>
        </w:rPr>
        <w:t>предоставление муниципальной услуги на безвозмездной основе;</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BD3E48">
        <w:rPr>
          <w:sz w:val="28"/>
          <w:szCs w:val="28"/>
        </w:rPr>
        <w:tab/>
      </w:r>
      <w:r w:rsidRPr="003E0A79">
        <w:rPr>
          <w:sz w:val="28"/>
          <w:szCs w:val="28"/>
        </w:rPr>
        <w:t xml:space="preserve">предоставление заинтересованным лицам полной, актуальной </w:t>
      </w:r>
      <w:r w:rsidR="007A1C9C">
        <w:rPr>
          <w:sz w:val="28"/>
          <w:szCs w:val="28"/>
        </w:rPr>
        <w:br/>
      </w:r>
      <w:r w:rsidRPr="003E0A79">
        <w:rPr>
          <w:sz w:val="28"/>
          <w:szCs w:val="28"/>
        </w:rPr>
        <w:t>и достоверной информации о порядке предоставления муниципальной услуги, путем размещения на официальном сайте и на Едином портале;</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BD3E48">
        <w:rPr>
          <w:sz w:val="28"/>
          <w:szCs w:val="28"/>
        </w:rPr>
        <w:tab/>
      </w:r>
      <w:r w:rsidRPr="003E0A79">
        <w:rPr>
          <w:sz w:val="28"/>
          <w:szCs w:val="28"/>
        </w:rPr>
        <w:t>информирование уполномоченных представителей заявителей о ходе предоставления муниципальной услуги по телефону.</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2.13.2. Показатели качества услуги:</w:t>
      </w:r>
    </w:p>
    <w:p w:rsidR="003E0A79" w:rsidRPr="003E0A79" w:rsidRDefault="00F9682C" w:rsidP="005655D8">
      <w:pPr>
        <w:tabs>
          <w:tab w:val="left" w:pos="1134"/>
        </w:tabs>
        <w:autoSpaceDE w:val="0"/>
        <w:autoSpaceDN w:val="0"/>
        <w:adjustRightInd w:val="0"/>
        <w:ind w:firstLine="709"/>
        <w:jc w:val="both"/>
        <w:rPr>
          <w:sz w:val="28"/>
          <w:szCs w:val="28"/>
        </w:rPr>
      </w:pPr>
      <w:r>
        <w:rPr>
          <w:sz w:val="28"/>
          <w:szCs w:val="28"/>
        </w:rPr>
        <w:t>-</w:t>
      </w:r>
      <w:r>
        <w:rPr>
          <w:sz w:val="28"/>
          <w:szCs w:val="28"/>
        </w:rPr>
        <w:tab/>
      </w:r>
      <w:r w:rsidR="003E0A79" w:rsidRPr="003E0A79">
        <w:rPr>
          <w:sz w:val="28"/>
          <w:szCs w:val="28"/>
        </w:rPr>
        <w:t xml:space="preserve">доля заявлений, по которым услуга предоставлена в срок </w:t>
      </w:r>
      <w:r w:rsidR="007A1C9C">
        <w:rPr>
          <w:sz w:val="28"/>
          <w:szCs w:val="28"/>
        </w:rPr>
        <w:br/>
      </w:r>
      <w:r w:rsidR="003E0A79" w:rsidRPr="003E0A79">
        <w:rPr>
          <w:sz w:val="28"/>
          <w:szCs w:val="28"/>
        </w:rPr>
        <w:t>и в соответствии со стандартом предоставления услуги, в общем количестве заявлений о предоставлении услуги;</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w:t>
      </w:r>
      <w:r w:rsidR="00F9682C">
        <w:rPr>
          <w:sz w:val="28"/>
          <w:szCs w:val="28"/>
        </w:rPr>
        <w:tab/>
      </w:r>
      <w:r w:rsidRPr="003E0A79">
        <w:rPr>
          <w:sz w:val="28"/>
          <w:szCs w:val="28"/>
        </w:rPr>
        <w:t xml:space="preserve">доля обоснованных жалоб заявителей на действия (бездействие) должностных лиц при предоставлении услуги в общем количестве заявлений </w:t>
      </w:r>
      <w:r w:rsidR="007A1C9C">
        <w:rPr>
          <w:sz w:val="28"/>
          <w:szCs w:val="28"/>
        </w:rPr>
        <w:br/>
      </w:r>
      <w:r w:rsidRPr="003E0A79">
        <w:rPr>
          <w:sz w:val="28"/>
          <w:szCs w:val="28"/>
        </w:rPr>
        <w:t xml:space="preserve">о предоставлении </w:t>
      </w:r>
      <w:r w:rsidR="007A1C9C">
        <w:rPr>
          <w:sz w:val="28"/>
          <w:szCs w:val="28"/>
        </w:rPr>
        <w:t>услуги.</w:t>
      </w:r>
    </w:p>
    <w:p w:rsidR="003E0A79" w:rsidRPr="003E0A79" w:rsidRDefault="003E0A79" w:rsidP="005655D8">
      <w:pPr>
        <w:tabs>
          <w:tab w:val="left" w:pos="1134"/>
        </w:tabs>
        <w:ind w:firstLine="709"/>
        <w:jc w:val="both"/>
        <w:rPr>
          <w:color w:val="FF0000"/>
          <w:sz w:val="28"/>
          <w:szCs w:val="28"/>
        </w:rPr>
      </w:pPr>
      <w:r w:rsidRPr="003E0A79">
        <w:rPr>
          <w:sz w:val="28"/>
          <w:szCs w:val="28"/>
        </w:rPr>
        <w:t xml:space="preserve">2.14. Иные требования, в том числе учитывающие особенности предоставления муниципальных услуг в многофункциональных центрах </w:t>
      </w:r>
      <w:r w:rsidR="007A1C9C">
        <w:rPr>
          <w:sz w:val="28"/>
          <w:szCs w:val="28"/>
        </w:rPr>
        <w:br/>
      </w:r>
      <w:r w:rsidRPr="003E0A79">
        <w:rPr>
          <w:sz w:val="28"/>
          <w:szCs w:val="28"/>
        </w:rPr>
        <w:t>и особенности предоставления муниципальных услуг в электронной форме.</w:t>
      </w:r>
      <w:r>
        <w:rPr>
          <w:sz w:val="28"/>
          <w:szCs w:val="28"/>
        </w:rPr>
        <w:t xml:space="preserve"> </w:t>
      </w:r>
    </w:p>
    <w:p w:rsidR="003E0A79" w:rsidRPr="003E0A79" w:rsidRDefault="003E0A79" w:rsidP="005655D8">
      <w:pPr>
        <w:tabs>
          <w:tab w:val="left" w:pos="1134"/>
        </w:tabs>
        <w:ind w:firstLine="709"/>
        <w:jc w:val="both"/>
        <w:rPr>
          <w:sz w:val="28"/>
          <w:szCs w:val="28"/>
        </w:rPr>
      </w:pPr>
      <w:r w:rsidRPr="003E0A79">
        <w:rPr>
          <w:sz w:val="28"/>
          <w:szCs w:val="28"/>
        </w:rPr>
        <w:t>2.14.1. Предоставление муниципальной услуги в МФЦ включает в себя возможность:</w:t>
      </w:r>
    </w:p>
    <w:p w:rsidR="003E0A79" w:rsidRPr="003E0A79" w:rsidRDefault="00F9682C" w:rsidP="005655D8">
      <w:pPr>
        <w:tabs>
          <w:tab w:val="left" w:pos="1134"/>
        </w:tabs>
        <w:ind w:firstLine="709"/>
        <w:jc w:val="both"/>
        <w:rPr>
          <w:sz w:val="28"/>
          <w:szCs w:val="28"/>
        </w:rPr>
      </w:pPr>
      <w:r>
        <w:rPr>
          <w:sz w:val="28"/>
          <w:szCs w:val="28"/>
        </w:rPr>
        <w:t>-</w:t>
      </w:r>
      <w:r>
        <w:rPr>
          <w:sz w:val="28"/>
          <w:szCs w:val="28"/>
        </w:rPr>
        <w:tab/>
      </w:r>
      <w:r w:rsidR="003E0A79" w:rsidRPr="003E0A79">
        <w:rPr>
          <w:sz w:val="28"/>
          <w:szCs w:val="28"/>
        </w:rPr>
        <w:t>информирования по вопросу предоставления муниципальной услуги;</w:t>
      </w:r>
    </w:p>
    <w:p w:rsidR="003E0A79" w:rsidRPr="003E0A79" w:rsidRDefault="003E0A79" w:rsidP="005655D8">
      <w:pPr>
        <w:tabs>
          <w:tab w:val="left" w:pos="1134"/>
        </w:tabs>
        <w:ind w:firstLine="709"/>
        <w:jc w:val="both"/>
        <w:rPr>
          <w:sz w:val="28"/>
          <w:szCs w:val="28"/>
        </w:rPr>
      </w:pPr>
      <w:r w:rsidRPr="003E0A79">
        <w:rPr>
          <w:sz w:val="28"/>
          <w:szCs w:val="28"/>
        </w:rPr>
        <w:t>-</w:t>
      </w:r>
      <w:r w:rsidR="00F9682C">
        <w:rPr>
          <w:sz w:val="28"/>
          <w:szCs w:val="28"/>
        </w:rPr>
        <w:tab/>
      </w:r>
      <w:r w:rsidRPr="003E0A79">
        <w:rPr>
          <w:sz w:val="28"/>
          <w:szCs w:val="28"/>
        </w:rPr>
        <w:t>подачи заявителем документов, обязанность по предоставлению которых возложена на заявителя;</w:t>
      </w:r>
    </w:p>
    <w:p w:rsidR="003E0A79" w:rsidRPr="003E0A79" w:rsidRDefault="00F9682C" w:rsidP="005655D8">
      <w:pPr>
        <w:tabs>
          <w:tab w:val="left" w:pos="1134"/>
        </w:tabs>
        <w:ind w:firstLine="709"/>
        <w:jc w:val="both"/>
        <w:rPr>
          <w:sz w:val="28"/>
          <w:szCs w:val="28"/>
        </w:rPr>
      </w:pPr>
      <w:r>
        <w:rPr>
          <w:sz w:val="28"/>
          <w:szCs w:val="28"/>
        </w:rPr>
        <w:t>-</w:t>
      </w:r>
      <w:r>
        <w:rPr>
          <w:sz w:val="28"/>
          <w:szCs w:val="28"/>
        </w:rPr>
        <w:tab/>
      </w:r>
      <w:r w:rsidR="003E0A79" w:rsidRPr="003E0A79">
        <w:rPr>
          <w:sz w:val="28"/>
          <w:szCs w:val="28"/>
        </w:rPr>
        <w:t>получения результата предоставления муниципальной услуги заявителем самостоятельно либо через представителя;</w:t>
      </w:r>
    </w:p>
    <w:p w:rsidR="003E0A79" w:rsidRPr="003E0A79" w:rsidRDefault="003E0A79" w:rsidP="005655D8">
      <w:pPr>
        <w:tabs>
          <w:tab w:val="left" w:pos="1134"/>
        </w:tabs>
        <w:ind w:firstLine="709"/>
        <w:jc w:val="both"/>
        <w:rPr>
          <w:sz w:val="28"/>
          <w:szCs w:val="28"/>
        </w:rPr>
      </w:pPr>
      <w:r w:rsidRPr="003E0A79">
        <w:rPr>
          <w:sz w:val="28"/>
          <w:szCs w:val="28"/>
        </w:rPr>
        <w:t>-</w:t>
      </w:r>
      <w:r w:rsidR="00F9682C">
        <w:rPr>
          <w:sz w:val="28"/>
          <w:szCs w:val="28"/>
        </w:rPr>
        <w:tab/>
      </w:r>
      <w:r w:rsidRPr="003E0A79">
        <w:rPr>
          <w:sz w:val="28"/>
          <w:szCs w:val="28"/>
        </w:rPr>
        <w:t>возможность подачи жалобы на действия (бездействие) органа, предоставляющего муниципальную услугу, а также должностных лиц.</w:t>
      </w:r>
    </w:p>
    <w:p w:rsidR="003E0A79" w:rsidRPr="003E0A79" w:rsidRDefault="003E0A79" w:rsidP="005655D8">
      <w:pPr>
        <w:tabs>
          <w:tab w:val="left" w:pos="0"/>
          <w:tab w:val="left" w:pos="1134"/>
          <w:tab w:val="left" w:pos="9781"/>
        </w:tabs>
        <w:suppressAutoHyphens/>
        <w:ind w:firstLine="709"/>
        <w:jc w:val="both"/>
        <w:rPr>
          <w:rFonts w:eastAsia="Calibri"/>
          <w:kern w:val="1"/>
          <w:sz w:val="28"/>
          <w:szCs w:val="28"/>
          <w:lang w:eastAsia="ar-SA"/>
        </w:rPr>
      </w:pPr>
      <w:r w:rsidRPr="003E0A79">
        <w:rPr>
          <w:rFonts w:eastAsia="Calibri"/>
          <w:kern w:val="1"/>
          <w:sz w:val="28"/>
          <w:szCs w:val="28"/>
          <w:lang w:eastAsia="ar-SA"/>
        </w:rPr>
        <w:lastRenderedPageBreak/>
        <w:t xml:space="preserve">2.14.2. Заявление и необходимые документы подаются через ЕПГУ </w:t>
      </w:r>
      <w:r w:rsidR="007A1C9C">
        <w:rPr>
          <w:rFonts w:eastAsia="Calibri"/>
          <w:kern w:val="1"/>
          <w:sz w:val="28"/>
          <w:szCs w:val="28"/>
          <w:lang w:eastAsia="ar-SA"/>
        </w:rPr>
        <w:br/>
      </w:r>
      <w:r w:rsidRPr="003E0A79">
        <w:rPr>
          <w:rFonts w:eastAsia="Calibri"/>
          <w:kern w:val="1"/>
          <w:sz w:val="28"/>
          <w:szCs w:val="28"/>
          <w:lang w:eastAsia="ar-SA"/>
        </w:rPr>
        <w:t>или РПГУ</w:t>
      </w:r>
      <w:bookmarkStart w:id="2" w:name="__RefHeading__16779_1239231982"/>
      <w:bookmarkEnd w:id="2"/>
      <w:r>
        <w:rPr>
          <w:rFonts w:eastAsia="Calibri"/>
          <w:kern w:val="1"/>
          <w:sz w:val="28"/>
          <w:szCs w:val="28"/>
          <w:lang w:eastAsia="ar-SA"/>
        </w:rPr>
        <w:t xml:space="preserve"> </w:t>
      </w:r>
      <w:r w:rsidRPr="003E0A79">
        <w:rPr>
          <w:rFonts w:eastAsia="Calibri"/>
          <w:kern w:val="1"/>
          <w:sz w:val="28"/>
          <w:szCs w:val="28"/>
          <w:lang w:eastAsia="ar-SA"/>
        </w:rPr>
        <w:t>в виде отдельных файлов.</w:t>
      </w:r>
    </w:p>
    <w:p w:rsidR="003E0A79" w:rsidRPr="003E0A79" w:rsidRDefault="003E0A79" w:rsidP="005655D8">
      <w:pPr>
        <w:tabs>
          <w:tab w:val="left" w:pos="0"/>
          <w:tab w:val="left" w:pos="1134"/>
          <w:tab w:val="left" w:pos="1418"/>
          <w:tab w:val="left" w:pos="1701"/>
          <w:tab w:val="left" w:pos="9781"/>
        </w:tabs>
        <w:suppressAutoHyphens/>
        <w:ind w:left="67" w:firstLine="709"/>
        <w:jc w:val="both"/>
        <w:rPr>
          <w:rFonts w:eastAsia="Calibri"/>
          <w:kern w:val="1"/>
          <w:sz w:val="28"/>
          <w:szCs w:val="28"/>
          <w:lang w:eastAsia="ar-SA"/>
        </w:rPr>
      </w:pPr>
      <w:bookmarkStart w:id="3" w:name="__RefHeading__16781_1239231982"/>
      <w:bookmarkEnd w:id="3"/>
      <w:r w:rsidRPr="003E0A79">
        <w:rPr>
          <w:rFonts w:eastAsia="Calibri"/>
          <w:kern w:val="1"/>
          <w:sz w:val="28"/>
          <w:szCs w:val="28"/>
          <w:lang w:eastAsia="ar-SA"/>
        </w:rPr>
        <w:t>2.14.2.1.</w:t>
      </w:r>
      <w:r w:rsidR="00BD3E48">
        <w:rPr>
          <w:rFonts w:eastAsia="Calibri"/>
          <w:kern w:val="1"/>
          <w:sz w:val="28"/>
          <w:szCs w:val="28"/>
          <w:lang w:eastAsia="ar-SA"/>
        </w:rPr>
        <w:t xml:space="preserve"> </w:t>
      </w:r>
      <w:r w:rsidRPr="003E0A79">
        <w:rPr>
          <w:rFonts w:eastAsia="Calibri"/>
          <w:kern w:val="1"/>
          <w:sz w:val="28"/>
          <w:szCs w:val="28"/>
          <w:lang w:eastAsia="ar-SA"/>
        </w:rPr>
        <w:t>Требования к формату электронных документов, представляемых для получения муниципальной услуги:</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документы, прилагаемые к заявлению, формируются в виде отдельных файлов и подписываются усиленной квалифицированной электронной подписью Заявителя;</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количество файлов должно соответствовать количеству документов, представляемых Заявителем;</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наименование файла должно соответствовать наименованию документа на бумажном носителе;</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наименование файла должно содержать уникальные признаки идентификации документа (номер документа, дата и количество листов документа);</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 xml:space="preserve">размер пакета документов не может превышать 1 Гб; </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 xml:space="preserve">электронные документы, предоставленные в виде скан-образов документов, изготавливаются путем сканирования оригинала документа </w:t>
      </w:r>
      <w:r w:rsidR="007A1C9C">
        <w:rPr>
          <w:rFonts w:eastAsia="Calibri"/>
          <w:kern w:val="1"/>
          <w:sz w:val="28"/>
          <w:szCs w:val="28"/>
          <w:lang w:eastAsia="ar-SA"/>
        </w:rPr>
        <w:br/>
      </w:r>
      <w:r w:rsidRPr="003E0A79">
        <w:rPr>
          <w:rFonts w:eastAsia="Calibri"/>
          <w:kern w:val="1"/>
          <w:sz w:val="28"/>
          <w:szCs w:val="28"/>
          <w:lang w:eastAsia="ar-SA"/>
        </w:rPr>
        <w:t>с сохранением всех аутентичных признаков подлинности, а именно: графической подписи лица, печати, углового штампа бланка (если имеются);</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документы предоставляются, в следующих форматах файлов:</w:t>
      </w:r>
    </w:p>
    <w:p w:rsidR="003E0A79" w:rsidRPr="003E0A79" w:rsidRDefault="00F9682C" w:rsidP="00F9682C">
      <w:pPr>
        <w:tabs>
          <w:tab w:val="left" w:pos="1134"/>
        </w:tabs>
        <w:suppressAutoHyphens/>
        <w:ind w:left="709"/>
        <w:jc w:val="both"/>
        <w:rPr>
          <w:rFonts w:eastAsia="Calibri"/>
          <w:kern w:val="1"/>
          <w:sz w:val="28"/>
          <w:szCs w:val="28"/>
          <w:lang w:eastAsia="ar-SA"/>
        </w:rPr>
      </w:pPr>
      <w:r>
        <w:rPr>
          <w:rFonts w:eastAsia="Calibri"/>
          <w:kern w:val="1"/>
          <w:sz w:val="28"/>
          <w:szCs w:val="28"/>
          <w:lang w:eastAsia="ar-SA"/>
        </w:rPr>
        <w:t>-</w:t>
      </w:r>
      <w:r>
        <w:rPr>
          <w:rFonts w:eastAsia="Calibri"/>
          <w:kern w:val="1"/>
          <w:sz w:val="28"/>
          <w:szCs w:val="28"/>
          <w:lang w:eastAsia="ar-SA"/>
        </w:rPr>
        <w:tab/>
      </w:r>
      <w:r w:rsidR="003E0A79" w:rsidRPr="003E0A79">
        <w:rPr>
          <w:rFonts w:eastAsia="Calibri"/>
          <w:kern w:val="1"/>
          <w:sz w:val="28"/>
          <w:szCs w:val="28"/>
          <w:lang w:eastAsia="ar-SA"/>
        </w:rPr>
        <w:t>pdf, rtf, doc, docx, xls, xlsx (для документов с текстового содержания);</w:t>
      </w:r>
    </w:p>
    <w:p w:rsidR="003E0A79" w:rsidRPr="003E0A79" w:rsidRDefault="00F9682C" w:rsidP="00F9682C">
      <w:pPr>
        <w:tabs>
          <w:tab w:val="left" w:pos="1134"/>
        </w:tabs>
        <w:suppressAutoHyphens/>
        <w:ind w:left="709"/>
        <w:jc w:val="both"/>
        <w:rPr>
          <w:rFonts w:eastAsia="Calibri"/>
          <w:kern w:val="1"/>
          <w:sz w:val="28"/>
          <w:szCs w:val="28"/>
          <w:lang w:eastAsia="ar-SA"/>
        </w:rPr>
      </w:pPr>
      <w:r>
        <w:rPr>
          <w:rFonts w:eastAsia="Calibri"/>
          <w:kern w:val="1"/>
          <w:sz w:val="28"/>
          <w:szCs w:val="28"/>
          <w:lang w:eastAsia="ar-SA"/>
        </w:rPr>
        <w:t>-</w:t>
      </w:r>
      <w:r>
        <w:rPr>
          <w:rFonts w:eastAsia="Calibri"/>
          <w:kern w:val="1"/>
          <w:sz w:val="28"/>
          <w:szCs w:val="28"/>
          <w:lang w:eastAsia="ar-SA"/>
        </w:rPr>
        <w:tab/>
      </w:r>
      <w:r w:rsidR="003E0A79" w:rsidRPr="003E0A79">
        <w:rPr>
          <w:rFonts w:eastAsia="Calibri"/>
          <w:kern w:val="1"/>
          <w:sz w:val="28"/>
          <w:szCs w:val="28"/>
          <w:lang w:eastAsia="ar-SA"/>
        </w:rPr>
        <w:t xml:space="preserve">pdf, dwg, dwx (для документов с содержанием векторной графической информации; при предоставлении документов в dwg или dwx обязательное дублирование такого документа </w:t>
      </w:r>
      <w:r w:rsidR="003E0A79" w:rsidRPr="003E0A79">
        <w:rPr>
          <w:rFonts w:eastAsia="Calibri"/>
          <w:kern w:val="1"/>
          <w:sz w:val="28"/>
          <w:szCs w:val="28"/>
          <w:lang w:val="en-US" w:eastAsia="ar-SA"/>
        </w:rPr>
        <w:t>pdf</w:t>
      </w:r>
      <w:r w:rsidR="003E0A79" w:rsidRPr="003E0A79">
        <w:rPr>
          <w:rFonts w:eastAsia="Calibri"/>
          <w:kern w:val="1"/>
          <w:sz w:val="28"/>
          <w:szCs w:val="28"/>
          <w:lang w:eastAsia="ar-SA"/>
        </w:rPr>
        <w:t xml:space="preserve"> формате с оригиналами подписей, штампов и печатей лиц, создавших прилагаемый документ);</w:t>
      </w:r>
    </w:p>
    <w:p w:rsidR="003E0A79" w:rsidRPr="003E0A79" w:rsidRDefault="00F9682C" w:rsidP="00F9682C">
      <w:pPr>
        <w:tabs>
          <w:tab w:val="left" w:pos="1134"/>
        </w:tabs>
        <w:suppressAutoHyphens/>
        <w:ind w:left="709"/>
        <w:jc w:val="both"/>
        <w:rPr>
          <w:rFonts w:eastAsia="Calibri"/>
          <w:kern w:val="1"/>
          <w:sz w:val="28"/>
          <w:szCs w:val="28"/>
          <w:lang w:eastAsia="ar-SA"/>
        </w:rPr>
      </w:pPr>
      <w:r>
        <w:rPr>
          <w:rFonts w:eastAsia="Calibri"/>
          <w:kern w:val="1"/>
          <w:sz w:val="28"/>
          <w:szCs w:val="28"/>
          <w:lang w:eastAsia="ar-SA"/>
        </w:rPr>
        <w:t>-</w:t>
      </w:r>
      <w:r>
        <w:rPr>
          <w:rFonts w:eastAsia="Calibri"/>
          <w:kern w:val="1"/>
          <w:sz w:val="28"/>
          <w:szCs w:val="28"/>
          <w:lang w:eastAsia="ar-SA"/>
        </w:rPr>
        <w:tab/>
      </w:r>
      <w:r w:rsidR="003E0A79" w:rsidRPr="003E0A79">
        <w:rPr>
          <w:rFonts w:eastAsia="Calibri"/>
          <w:kern w:val="1"/>
          <w:sz w:val="28"/>
          <w:szCs w:val="28"/>
          <w:lang w:eastAsia="ar-SA"/>
        </w:rPr>
        <w:t>pdf, jpeg (для документов с содержанием семантических данных);</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формат pdf представляется с обязательной возможностью копирования текста;</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документы в электронном виде должны содержать:</w:t>
      </w:r>
    </w:p>
    <w:p w:rsidR="003E0A79" w:rsidRPr="003E0A79" w:rsidRDefault="00F9682C" w:rsidP="007A1C9C">
      <w:pPr>
        <w:tabs>
          <w:tab w:val="left" w:pos="1134"/>
        </w:tabs>
        <w:suppressAutoHyphens/>
        <w:ind w:firstLine="709"/>
        <w:jc w:val="both"/>
        <w:rPr>
          <w:rFonts w:eastAsia="Calibri"/>
          <w:kern w:val="1"/>
          <w:sz w:val="28"/>
          <w:szCs w:val="28"/>
          <w:lang w:eastAsia="ar-SA"/>
        </w:rPr>
      </w:pPr>
      <w:r>
        <w:rPr>
          <w:rFonts w:eastAsia="Calibri"/>
          <w:kern w:val="1"/>
          <w:sz w:val="28"/>
          <w:szCs w:val="28"/>
          <w:lang w:eastAsia="ar-SA"/>
        </w:rPr>
        <w:t>-</w:t>
      </w:r>
      <w:r>
        <w:rPr>
          <w:rFonts w:eastAsia="Calibri"/>
          <w:kern w:val="1"/>
          <w:sz w:val="28"/>
          <w:szCs w:val="28"/>
          <w:lang w:eastAsia="ar-SA"/>
        </w:rPr>
        <w:tab/>
      </w:r>
      <w:r w:rsidR="003E0A79" w:rsidRPr="003E0A79">
        <w:rPr>
          <w:rFonts w:eastAsia="Calibri"/>
          <w:kern w:val="1"/>
          <w:sz w:val="28"/>
          <w:szCs w:val="28"/>
          <w:lang w:eastAsia="ar-SA"/>
        </w:rPr>
        <w:t>текстовые фрагменты (включаются в документ как текст с возможностью копирования);</w:t>
      </w:r>
    </w:p>
    <w:p w:rsidR="003E0A79" w:rsidRPr="003E0A79" w:rsidRDefault="00F9682C" w:rsidP="00F9682C">
      <w:pPr>
        <w:tabs>
          <w:tab w:val="left" w:pos="1134"/>
        </w:tabs>
        <w:suppressAutoHyphens/>
        <w:ind w:left="709"/>
        <w:jc w:val="both"/>
        <w:rPr>
          <w:rFonts w:eastAsia="Calibri"/>
          <w:kern w:val="1"/>
          <w:sz w:val="28"/>
          <w:szCs w:val="28"/>
          <w:lang w:eastAsia="ar-SA"/>
        </w:rPr>
      </w:pPr>
      <w:r>
        <w:rPr>
          <w:rFonts w:eastAsia="Calibri"/>
          <w:kern w:val="1"/>
          <w:sz w:val="28"/>
          <w:szCs w:val="28"/>
          <w:lang w:eastAsia="ar-SA"/>
        </w:rPr>
        <w:t>-</w:t>
      </w:r>
      <w:r>
        <w:rPr>
          <w:rFonts w:eastAsia="Calibri"/>
          <w:kern w:val="1"/>
          <w:sz w:val="28"/>
          <w:szCs w:val="28"/>
          <w:lang w:eastAsia="ar-SA"/>
        </w:rPr>
        <w:tab/>
      </w:r>
      <w:r w:rsidR="003E0A79" w:rsidRPr="003E0A79">
        <w:rPr>
          <w:rFonts w:eastAsia="Calibri"/>
          <w:kern w:val="1"/>
          <w:sz w:val="28"/>
          <w:szCs w:val="28"/>
          <w:lang w:eastAsia="ar-SA"/>
        </w:rPr>
        <w:t>графические изображения;</w:t>
      </w:r>
    </w:p>
    <w:p w:rsidR="003E0A79" w:rsidRPr="003E0A79" w:rsidRDefault="003E0A79" w:rsidP="005655D8">
      <w:pPr>
        <w:numPr>
          <w:ilvl w:val="0"/>
          <w:numId w:val="32"/>
        </w:numPr>
        <w:tabs>
          <w:tab w:val="left" w:pos="1134"/>
        </w:tabs>
        <w:suppressAutoHyphens/>
        <w:ind w:left="0" w:firstLine="709"/>
        <w:jc w:val="both"/>
        <w:rPr>
          <w:rFonts w:eastAsia="Calibri"/>
          <w:kern w:val="1"/>
          <w:sz w:val="28"/>
          <w:szCs w:val="28"/>
          <w:lang w:eastAsia="ar-SA"/>
        </w:rPr>
      </w:pPr>
      <w:r w:rsidRPr="003E0A79">
        <w:rPr>
          <w:rFonts w:eastAsia="Calibri"/>
          <w:kern w:val="1"/>
          <w:sz w:val="28"/>
          <w:szCs w:val="28"/>
          <w:lang w:eastAsia="ar-SA"/>
        </w:rPr>
        <w:t>структура документа в электронном виде включает:</w:t>
      </w:r>
    </w:p>
    <w:p w:rsidR="003E0A79" w:rsidRPr="003E0A79" w:rsidRDefault="00F9682C" w:rsidP="00F9682C">
      <w:pPr>
        <w:tabs>
          <w:tab w:val="left" w:pos="1134"/>
        </w:tabs>
        <w:suppressAutoHyphens/>
        <w:ind w:left="709"/>
        <w:jc w:val="both"/>
        <w:rPr>
          <w:rFonts w:eastAsia="Calibri"/>
          <w:kern w:val="1"/>
          <w:sz w:val="28"/>
          <w:szCs w:val="28"/>
          <w:lang w:eastAsia="ar-SA"/>
        </w:rPr>
      </w:pPr>
      <w:r>
        <w:rPr>
          <w:rFonts w:eastAsia="Calibri"/>
          <w:kern w:val="1"/>
          <w:sz w:val="28"/>
          <w:szCs w:val="28"/>
          <w:lang w:eastAsia="ar-SA"/>
        </w:rPr>
        <w:t>-</w:t>
      </w:r>
      <w:r>
        <w:rPr>
          <w:rFonts w:eastAsia="Calibri"/>
          <w:kern w:val="1"/>
          <w:sz w:val="28"/>
          <w:szCs w:val="28"/>
          <w:lang w:eastAsia="ar-SA"/>
        </w:rPr>
        <w:tab/>
      </w:r>
      <w:r w:rsidR="003E0A79" w:rsidRPr="003E0A79">
        <w:rPr>
          <w:rFonts w:eastAsia="Calibri"/>
          <w:kern w:val="1"/>
          <w:sz w:val="28"/>
          <w:szCs w:val="28"/>
          <w:lang w:eastAsia="ar-SA"/>
        </w:rPr>
        <w:t>содержание и поиск данного документа;</w:t>
      </w:r>
    </w:p>
    <w:p w:rsidR="003E0A79" w:rsidRPr="003E0A79" w:rsidRDefault="00F9682C" w:rsidP="007A1C9C">
      <w:pPr>
        <w:tabs>
          <w:tab w:val="left" w:pos="1134"/>
        </w:tabs>
        <w:suppressAutoHyphens/>
        <w:ind w:firstLine="709"/>
        <w:jc w:val="both"/>
        <w:rPr>
          <w:rFonts w:eastAsia="Calibri"/>
          <w:kern w:val="1"/>
          <w:sz w:val="28"/>
          <w:szCs w:val="28"/>
          <w:lang w:eastAsia="ar-SA"/>
        </w:rPr>
      </w:pPr>
      <w:r>
        <w:rPr>
          <w:rFonts w:eastAsia="Calibri"/>
          <w:kern w:val="1"/>
          <w:sz w:val="28"/>
          <w:szCs w:val="28"/>
          <w:lang w:eastAsia="ar-SA"/>
        </w:rPr>
        <w:t>-</w:t>
      </w:r>
      <w:r>
        <w:rPr>
          <w:rFonts w:eastAsia="Calibri"/>
          <w:kern w:val="1"/>
          <w:sz w:val="28"/>
          <w:szCs w:val="28"/>
          <w:lang w:eastAsia="ar-SA"/>
        </w:rPr>
        <w:tab/>
      </w:r>
      <w:r w:rsidR="003E0A79" w:rsidRPr="003E0A79">
        <w:rPr>
          <w:rFonts w:eastAsia="Calibri"/>
          <w:kern w:val="1"/>
          <w:sz w:val="28"/>
          <w:szCs w:val="28"/>
          <w:lang w:eastAsia="ar-SA"/>
        </w:rPr>
        <w:t xml:space="preserve">закладки по оглавлению и перечню содержащихся в документе таблиц </w:t>
      </w:r>
      <w:r w:rsidR="007A1C9C">
        <w:rPr>
          <w:rFonts w:eastAsia="Calibri"/>
          <w:kern w:val="1"/>
          <w:sz w:val="28"/>
          <w:szCs w:val="28"/>
          <w:lang w:eastAsia="ar-SA"/>
        </w:rPr>
        <w:br/>
      </w:r>
      <w:r w:rsidR="003E0A79" w:rsidRPr="003E0A79">
        <w:rPr>
          <w:rFonts w:eastAsia="Calibri"/>
          <w:kern w:val="1"/>
          <w:sz w:val="28"/>
          <w:szCs w:val="28"/>
          <w:lang w:eastAsia="ar-SA"/>
        </w:rPr>
        <w:t>и рисунков.</w:t>
      </w:r>
    </w:p>
    <w:p w:rsidR="003E0A79" w:rsidRPr="003E0A79" w:rsidRDefault="003E0A79" w:rsidP="005655D8">
      <w:pPr>
        <w:numPr>
          <w:ilvl w:val="3"/>
          <w:numId w:val="34"/>
        </w:numPr>
        <w:tabs>
          <w:tab w:val="left" w:pos="0"/>
          <w:tab w:val="left" w:pos="142"/>
          <w:tab w:val="left" w:pos="851"/>
          <w:tab w:val="left" w:pos="1134"/>
          <w:tab w:val="left" w:pos="1418"/>
          <w:tab w:val="left" w:pos="1843"/>
        </w:tabs>
        <w:suppressAutoHyphens/>
        <w:ind w:left="0" w:firstLine="709"/>
        <w:jc w:val="both"/>
        <w:rPr>
          <w:rFonts w:eastAsia="Calibri"/>
          <w:kern w:val="1"/>
          <w:sz w:val="28"/>
          <w:szCs w:val="28"/>
          <w:lang w:eastAsia="ar-SA"/>
        </w:rPr>
      </w:pPr>
      <w:r w:rsidRPr="003E0A79">
        <w:rPr>
          <w:rFonts w:eastAsia="Calibri"/>
          <w:kern w:val="1"/>
          <w:sz w:val="28"/>
          <w:szCs w:val="28"/>
          <w:lang w:eastAsia="ar-SA"/>
        </w:rPr>
        <w:t>Сканирование документов осуществляется:</w:t>
      </w:r>
    </w:p>
    <w:p w:rsidR="003E0A79" w:rsidRPr="003E0A79" w:rsidRDefault="003E0A79" w:rsidP="005655D8">
      <w:pPr>
        <w:tabs>
          <w:tab w:val="left" w:pos="0"/>
          <w:tab w:val="left" w:pos="1134"/>
        </w:tabs>
        <w:ind w:firstLine="709"/>
        <w:jc w:val="both"/>
        <w:rPr>
          <w:sz w:val="28"/>
          <w:szCs w:val="28"/>
          <w:shd w:val="clear" w:color="auto" w:fill="FFFFFF"/>
          <w:lang w:val="x-none" w:eastAsia="x-none"/>
        </w:rPr>
      </w:pPr>
      <w:r w:rsidRPr="003E0A79">
        <w:rPr>
          <w:sz w:val="28"/>
          <w:szCs w:val="28"/>
          <w:shd w:val="clear" w:color="auto" w:fill="FFFFFF"/>
          <w:lang w:val="x-none" w:eastAsia="x-none"/>
        </w:rPr>
        <w:t>а)</w:t>
      </w:r>
      <w:r w:rsidRPr="003E0A79">
        <w:rPr>
          <w:sz w:val="28"/>
          <w:szCs w:val="28"/>
          <w:shd w:val="clear" w:color="auto" w:fill="FFFFFF"/>
          <w:lang w:val="x-none" w:eastAsia="x-none"/>
        </w:rPr>
        <w:tab/>
        <w:t>непосредственно с оригинала документа в масштабе 1:1 (не</w:t>
      </w:r>
      <w:r w:rsidRPr="003E0A79">
        <w:rPr>
          <w:sz w:val="28"/>
          <w:szCs w:val="28"/>
          <w:shd w:val="clear" w:color="auto" w:fill="FFFFFF"/>
          <w:lang w:eastAsia="x-none"/>
        </w:rPr>
        <w:t xml:space="preserve"> </w:t>
      </w:r>
      <w:r w:rsidRPr="003E0A79">
        <w:rPr>
          <w:sz w:val="28"/>
          <w:szCs w:val="28"/>
          <w:shd w:val="clear" w:color="auto" w:fill="FFFFFF"/>
          <w:lang w:val="x-none" w:eastAsia="x-none"/>
        </w:rPr>
        <w:t xml:space="preserve">допускается сканирование с копий) с разрешением 300 </w:t>
      </w:r>
      <w:r w:rsidRPr="003E0A79">
        <w:rPr>
          <w:sz w:val="28"/>
          <w:szCs w:val="28"/>
          <w:shd w:val="clear" w:color="auto" w:fill="FFFFFF"/>
          <w:lang w:val="en-US" w:eastAsia="x-none" w:bidi="en-US"/>
        </w:rPr>
        <w:t>dpi</w:t>
      </w:r>
      <w:r w:rsidRPr="003E0A79">
        <w:rPr>
          <w:sz w:val="28"/>
          <w:szCs w:val="28"/>
          <w:shd w:val="clear" w:color="auto" w:fill="FFFFFF"/>
          <w:lang w:val="x-none" w:eastAsia="x-none" w:bidi="en-US"/>
        </w:rPr>
        <w:t>;</w:t>
      </w:r>
    </w:p>
    <w:p w:rsidR="003E0A79" w:rsidRPr="003E0A79" w:rsidRDefault="003E0A79" w:rsidP="005655D8">
      <w:pPr>
        <w:tabs>
          <w:tab w:val="left" w:pos="1134"/>
        </w:tabs>
        <w:ind w:firstLine="709"/>
        <w:jc w:val="both"/>
        <w:rPr>
          <w:sz w:val="28"/>
          <w:szCs w:val="28"/>
          <w:shd w:val="clear" w:color="auto" w:fill="FFFFFF"/>
          <w:lang w:val="x-none" w:eastAsia="x-none"/>
        </w:rPr>
      </w:pPr>
      <w:r w:rsidRPr="003E0A79">
        <w:rPr>
          <w:sz w:val="28"/>
          <w:szCs w:val="28"/>
          <w:shd w:val="clear" w:color="auto" w:fill="FFFFFF"/>
          <w:lang w:val="x-none" w:eastAsia="x-none"/>
        </w:rPr>
        <w:t>б)</w:t>
      </w:r>
      <w:r w:rsidRPr="003E0A79">
        <w:rPr>
          <w:sz w:val="28"/>
          <w:szCs w:val="28"/>
          <w:shd w:val="clear" w:color="auto" w:fill="FFFFFF"/>
          <w:lang w:val="x-none" w:eastAsia="x-none"/>
        </w:rPr>
        <w:tab/>
        <w:t>в черно-белом режиме при отсутствии в документе графических изображений;</w:t>
      </w:r>
    </w:p>
    <w:p w:rsidR="003E0A79" w:rsidRPr="003E0A79" w:rsidRDefault="003E0A79" w:rsidP="005655D8">
      <w:pPr>
        <w:tabs>
          <w:tab w:val="left" w:pos="1054"/>
          <w:tab w:val="left" w:pos="1134"/>
        </w:tabs>
        <w:ind w:firstLine="709"/>
        <w:jc w:val="both"/>
        <w:rPr>
          <w:sz w:val="28"/>
          <w:szCs w:val="28"/>
          <w:shd w:val="clear" w:color="auto" w:fill="FFFFFF"/>
          <w:lang w:val="x-none" w:eastAsia="x-none"/>
        </w:rPr>
      </w:pPr>
      <w:r w:rsidRPr="003E0A79">
        <w:rPr>
          <w:sz w:val="28"/>
          <w:szCs w:val="28"/>
          <w:shd w:val="clear" w:color="auto" w:fill="FFFFFF"/>
          <w:lang w:val="x-none" w:eastAsia="x-none"/>
        </w:rPr>
        <w:lastRenderedPageBreak/>
        <w:t>в)</w:t>
      </w:r>
      <w:r w:rsidRPr="003E0A79">
        <w:rPr>
          <w:sz w:val="28"/>
          <w:szCs w:val="28"/>
          <w:shd w:val="clear" w:color="auto" w:fill="FFFFFF"/>
          <w:lang w:val="x-none" w:eastAsia="x-none"/>
        </w:rPr>
        <w:tab/>
        <w:t>в режиме полной цветопередачи при наличии в документе цветных графических изображений либо цветного текста;</w:t>
      </w:r>
    </w:p>
    <w:p w:rsidR="003E0A79" w:rsidRPr="003E0A79" w:rsidRDefault="003E0A79" w:rsidP="005655D8">
      <w:pPr>
        <w:tabs>
          <w:tab w:val="left" w:pos="1134"/>
        </w:tabs>
        <w:ind w:firstLine="709"/>
        <w:jc w:val="both"/>
        <w:rPr>
          <w:sz w:val="28"/>
          <w:szCs w:val="28"/>
          <w:shd w:val="clear" w:color="auto" w:fill="FFFFFF"/>
          <w:lang w:val="x-none" w:eastAsia="x-none"/>
        </w:rPr>
      </w:pPr>
      <w:r w:rsidRPr="003E0A79">
        <w:rPr>
          <w:sz w:val="28"/>
          <w:szCs w:val="28"/>
          <w:shd w:val="clear" w:color="auto" w:fill="FFFFFF"/>
          <w:lang w:val="x-none" w:eastAsia="x-none"/>
        </w:rPr>
        <w:t>г)</w:t>
      </w:r>
      <w:r w:rsidRPr="003E0A79">
        <w:rPr>
          <w:sz w:val="28"/>
          <w:szCs w:val="28"/>
          <w:shd w:val="clear" w:color="auto" w:fill="FFFFFF"/>
          <w:lang w:val="x-none" w:eastAsia="x-none"/>
        </w:rPr>
        <w:tab/>
        <w:t>в режиме «оттенки серого» при наличии в документе изображений, отличных от цветного изображения.</w:t>
      </w:r>
    </w:p>
    <w:p w:rsidR="003E0A79" w:rsidRPr="003E0A79" w:rsidRDefault="003E0A79" w:rsidP="005655D8">
      <w:pPr>
        <w:tabs>
          <w:tab w:val="left" w:pos="-567"/>
          <w:tab w:val="left" w:pos="993"/>
          <w:tab w:val="left" w:pos="1134"/>
          <w:tab w:val="left" w:pos="9781"/>
        </w:tabs>
        <w:suppressAutoHyphens/>
        <w:ind w:firstLine="709"/>
        <w:jc w:val="both"/>
        <w:rPr>
          <w:rFonts w:eastAsia="Calibri"/>
          <w:kern w:val="1"/>
          <w:sz w:val="28"/>
          <w:szCs w:val="28"/>
          <w:lang w:eastAsia="ar-SA"/>
        </w:rPr>
      </w:pPr>
      <w:bookmarkStart w:id="4" w:name="__RefHeading__16783_1239231982"/>
      <w:bookmarkEnd w:id="4"/>
      <w:r w:rsidRPr="003E0A79">
        <w:rPr>
          <w:rFonts w:eastAsia="Calibri"/>
          <w:kern w:val="1"/>
          <w:sz w:val="28"/>
          <w:szCs w:val="28"/>
          <w:lang w:eastAsia="ar-SA"/>
        </w:rPr>
        <w:t>2.14.2.3.</w:t>
      </w:r>
      <w:r w:rsidR="00380EDC">
        <w:rPr>
          <w:rFonts w:eastAsia="Calibri"/>
          <w:kern w:val="1"/>
          <w:sz w:val="28"/>
          <w:szCs w:val="28"/>
          <w:lang w:eastAsia="ar-SA"/>
        </w:rPr>
        <w:t xml:space="preserve"> </w:t>
      </w:r>
      <w:r w:rsidRPr="003E0A79">
        <w:rPr>
          <w:rFonts w:eastAsia="Calibri"/>
          <w:kern w:val="1"/>
          <w:sz w:val="28"/>
          <w:szCs w:val="28"/>
          <w:lang w:eastAsia="ar-SA"/>
        </w:rPr>
        <w:t>Электронные образы документов должны быть подписаны усиленной квалифицированной ЭЦП.</w:t>
      </w:r>
      <w:bookmarkStart w:id="5" w:name="__RefHeading__16785_1239231982"/>
      <w:bookmarkStart w:id="6" w:name="__RefHeading__16787_1239231982"/>
      <w:bookmarkEnd w:id="5"/>
      <w:bookmarkEnd w:id="6"/>
    </w:p>
    <w:p w:rsidR="003E0A79" w:rsidRPr="003E0A79" w:rsidRDefault="003E0A79" w:rsidP="005655D8">
      <w:pPr>
        <w:tabs>
          <w:tab w:val="left" w:pos="-567"/>
          <w:tab w:val="left" w:pos="1134"/>
          <w:tab w:val="left" w:pos="1276"/>
          <w:tab w:val="left" w:pos="1701"/>
          <w:tab w:val="left" w:pos="9781"/>
        </w:tabs>
        <w:suppressAutoHyphens/>
        <w:ind w:firstLine="709"/>
        <w:jc w:val="both"/>
        <w:rPr>
          <w:rFonts w:eastAsia="Calibri"/>
          <w:kern w:val="1"/>
          <w:sz w:val="28"/>
          <w:szCs w:val="28"/>
          <w:lang w:eastAsia="ar-SA"/>
        </w:rPr>
      </w:pPr>
      <w:bookmarkStart w:id="7" w:name="__RefHeading__16789_1239231982"/>
      <w:bookmarkEnd w:id="7"/>
      <w:r w:rsidRPr="003E0A79">
        <w:rPr>
          <w:rFonts w:eastAsia="Calibri"/>
          <w:kern w:val="1"/>
          <w:sz w:val="28"/>
          <w:szCs w:val="28"/>
          <w:lang w:eastAsia="ar-SA"/>
        </w:rPr>
        <w:t>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3E0A79" w:rsidRPr="003E0A79" w:rsidRDefault="003E0A79" w:rsidP="005655D8">
      <w:pPr>
        <w:tabs>
          <w:tab w:val="left" w:pos="-567"/>
          <w:tab w:val="left" w:pos="851"/>
          <w:tab w:val="left" w:pos="1134"/>
          <w:tab w:val="left" w:pos="1276"/>
          <w:tab w:val="left" w:pos="1701"/>
          <w:tab w:val="left" w:pos="9781"/>
        </w:tabs>
        <w:suppressAutoHyphens/>
        <w:ind w:firstLine="709"/>
        <w:jc w:val="both"/>
        <w:rPr>
          <w:rFonts w:eastAsia="Calibri"/>
          <w:kern w:val="1"/>
          <w:sz w:val="28"/>
          <w:szCs w:val="28"/>
          <w:lang w:eastAsia="ar-SA"/>
        </w:rPr>
      </w:pPr>
      <w:bookmarkStart w:id="8" w:name="__RefHeading__16791_1239231982"/>
      <w:bookmarkEnd w:id="8"/>
      <w:r w:rsidRPr="003E0A79">
        <w:rPr>
          <w:rFonts w:eastAsia="Calibri"/>
          <w:kern w:val="1"/>
          <w:sz w:val="28"/>
          <w:szCs w:val="28"/>
          <w:lang w:eastAsia="ar-SA"/>
        </w:rPr>
        <w:t>Заявитель несет ответственность в соответствии с нормами действующего законодательства Российской Федерации за достоверность и соответствие содержания электронной копии содержанию подлинника документа.</w:t>
      </w:r>
    </w:p>
    <w:p w:rsidR="003E0A79" w:rsidRPr="003E0A79" w:rsidRDefault="003E0A79" w:rsidP="005655D8">
      <w:pPr>
        <w:tabs>
          <w:tab w:val="left" w:pos="-567"/>
          <w:tab w:val="left" w:pos="709"/>
          <w:tab w:val="left" w:pos="1134"/>
          <w:tab w:val="left" w:pos="1276"/>
          <w:tab w:val="left" w:pos="1560"/>
        </w:tabs>
        <w:suppressAutoHyphens/>
        <w:ind w:firstLine="709"/>
        <w:jc w:val="both"/>
        <w:rPr>
          <w:rFonts w:eastAsia="Calibri"/>
          <w:kern w:val="1"/>
          <w:sz w:val="28"/>
          <w:szCs w:val="28"/>
          <w:lang w:eastAsia="ar-SA"/>
        </w:rPr>
      </w:pPr>
      <w:bookmarkStart w:id="9" w:name="__RefHeading__16793_1239231982"/>
      <w:bookmarkEnd w:id="9"/>
      <w:r w:rsidRPr="003E0A79">
        <w:rPr>
          <w:rFonts w:eastAsia="Calibri"/>
          <w:kern w:val="1"/>
          <w:sz w:val="28"/>
          <w:szCs w:val="28"/>
          <w:lang w:eastAsia="ar-SA"/>
        </w:rPr>
        <w:t xml:space="preserve">Заявитель имеет возможность отслеживать ход обработки документов </w:t>
      </w:r>
      <w:r w:rsidR="007A1C9C">
        <w:rPr>
          <w:rFonts w:eastAsia="Calibri"/>
          <w:kern w:val="1"/>
          <w:sz w:val="28"/>
          <w:szCs w:val="28"/>
          <w:lang w:eastAsia="ar-SA"/>
        </w:rPr>
        <w:br/>
      </w:r>
      <w:r w:rsidRPr="003E0A79">
        <w:rPr>
          <w:rFonts w:eastAsia="Calibri"/>
          <w:kern w:val="1"/>
          <w:sz w:val="28"/>
          <w:szCs w:val="28"/>
          <w:lang w:eastAsia="ar-SA"/>
        </w:rPr>
        <w:t>в Личном кабинете ЕПГУ или РПГУ.</w:t>
      </w:r>
      <w:bookmarkStart w:id="10" w:name="__RefHeading__16795_1239231982"/>
      <w:bookmarkEnd w:id="10"/>
    </w:p>
    <w:p w:rsidR="003E0A79" w:rsidRPr="003E0A79" w:rsidRDefault="003E0A79" w:rsidP="005655D8">
      <w:pPr>
        <w:tabs>
          <w:tab w:val="left" w:pos="1134"/>
        </w:tabs>
        <w:ind w:firstLine="709"/>
        <w:jc w:val="both"/>
        <w:rPr>
          <w:color w:val="000000"/>
          <w:sz w:val="28"/>
          <w:szCs w:val="28"/>
        </w:rPr>
      </w:pPr>
      <w:r w:rsidRPr="003E0A79">
        <w:rPr>
          <w:sz w:val="28"/>
          <w:szCs w:val="28"/>
        </w:rPr>
        <w:t xml:space="preserve">2.15. </w:t>
      </w:r>
      <w:r w:rsidRPr="003E0A79">
        <w:rPr>
          <w:color w:val="000000"/>
          <w:sz w:val="28"/>
          <w:szCs w:val="28"/>
        </w:rPr>
        <w:t xml:space="preserve">В случае выявления опечаток и ошибок заявитель вправе обратиться </w:t>
      </w:r>
      <w:r w:rsidR="007A1C9C">
        <w:rPr>
          <w:color w:val="000000"/>
          <w:sz w:val="28"/>
          <w:szCs w:val="28"/>
        </w:rPr>
        <w:br/>
      </w:r>
      <w:r w:rsidRPr="003E0A79">
        <w:rPr>
          <w:color w:val="000000"/>
          <w:sz w:val="28"/>
          <w:szCs w:val="28"/>
        </w:rPr>
        <w:t xml:space="preserve">в Администрацию с заявлением об исправлении допущенных опечаток. </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В заявлении об исправлении опечаток и ошибок</w:t>
      </w:r>
      <w:r>
        <w:rPr>
          <w:color w:val="000000"/>
          <w:sz w:val="28"/>
          <w:szCs w:val="28"/>
        </w:rPr>
        <w:t xml:space="preserve"> </w:t>
      </w:r>
      <w:r w:rsidRPr="003E0A79">
        <w:rPr>
          <w:color w:val="000000"/>
          <w:sz w:val="28"/>
          <w:szCs w:val="28"/>
        </w:rPr>
        <w:t>в обязательном порядке указываются: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1)</w:t>
      </w:r>
      <w:r w:rsidR="00F9682C">
        <w:rPr>
          <w:color w:val="000000"/>
          <w:sz w:val="28"/>
          <w:szCs w:val="28"/>
        </w:rPr>
        <w:tab/>
      </w:r>
      <w:r w:rsidRPr="003E0A79">
        <w:rPr>
          <w:color w:val="000000"/>
          <w:sz w:val="28"/>
          <w:szCs w:val="28"/>
        </w:rPr>
        <w:t xml:space="preserve">наименование Администрации, в которую подается заявление </w:t>
      </w:r>
      <w:r w:rsidR="007A1C9C">
        <w:rPr>
          <w:color w:val="000000"/>
          <w:sz w:val="28"/>
          <w:szCs w:val="28"/>
        </w:rPr>
        <w:br/>
      </w:r>
      <w:r w:rsidRPr="003E0A79">
        <w:rPr>
          <w:color w:val="000000"/>
          <w:sz w:val="28"/>
          <w:szCs w:val="28"/>
        </w:rPr>
        <w:t>об исправление опечаток;</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w:t>
      </w:r>
      <w:r w:rsidR="00F9682C">
        <w:rPr>
          <w:color w:val="000000"/>
          <w:sz w:val="28"/>
          <w:szCs w:val="28"/>
        </w:rPr>
        <w:tab/>
      </w:r>
      <w:r w:rsidRPr="003E0A79">
        <w:rPr>
          <w:color w:val="000000"/>
          <w:sz w:val="28"/>
          <w:szCs w:val="28"/>
        </w:rPr>
        <w:t xml:space="preserve">вид, дата, номер выдачи (регистрации) документа, выданного </w:t>
      </w:r>
      <w:r w:rsidR="007A1C9C">
        <w:rPr>
          <w:color w:val="000000"/>
          <w:sz w:val="28"/>
          <w:szCs w:val="28"/>
        </w:rPr>
        <w:br/>
      </w:r>
      <w:r w:rsidRPr="003E0A79">
        <w:rPr>
          <w:color w:val="000000"/>
          <w:sz w:val="28"/>
          <w:szCs w:val="28"/>
        </w:rPr>
        <w:t>в результате предоставления</w:t>
      </w:r>
      <w:r>
        <w:rPr>
          <w:color w:val="000000"/>
          <w:sz w:val="28"/>
          <w:szCs w:val="28"/>
        </w:rPr>
        <w:t xml:space="preserve"> </w:t>
      </w:r>
      <w:r w:rsidRPr="003E0A79">
        <w:rPr>
          <w:color w:val="000000"/>
          <w:sz w:val="28"/>
          <w:szCs w:val="28"/>
        </w:rPr>
        <w:t>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3)</w:t>
      </w:r>
      <w:r w:rsidR="00F9682C">
        <w:rPr>
          <w:color w:val="000000"/>
          <w:sz w:val="28"/>
          <w:szCs w:val="28"/>
        </w:rPr>
        <w:tab/>
      </w:r>
      <w:r w:rsidRPr="003E0A79">
        <w:rPr>
          <w:color w:val="000000"/>
          <w:sz w:val="28"/>
          <w:szCs w:val="28"/>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4)</w:t>
      </w:r>
      <w:r w:rsidR="00F9682C">
        <w:rPr>
          <w:color w:val="000000"/>
          <w:sz w:val="28"/>
          <w:szCs w:val="28"/>
        </w:rPr>
        <w:tab/>
      </w:r>
      <w:r w:rsidRPr="003E0A79">
        <w:rPr>
          <w:color w:val="000000"/>
          <w:sz w:val="28"/>
          <w:szCs w:val="28"/>
        </w:rPr>
        <w:t xml:space="preserve">для индивидуальных предпринимателей - фамилия, имя, отчество </w:t>
      </w:r>
      <w:r w:rsidR="00A21288">
        <w:rPr>
          <w:color w:val="000000"/>
          <w:sz w:val="28"/>
          <w:szCs w:val="28"/>
        </w:rPr>
        <w:br/>
      </w:r>
      <w:r w:rsidRPr="003E0A79">
        <w:rPr>
          <w:color w:val="000000"/>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5)</w:t>
      </w:r>
      <w:r w:rsidR="00F9682C">
        <w:rPr>
          <w:color w:val="000000"/>
          <w:sz w:val="28"/>
          <w:szCs w:val="28"/>
        </w:rPr>
        <w:tab/>
      </w:r>
      <w:r w:rsidRPr="003E0A79">
        <w:rPr>
          <w:color w:val="000000"/>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6)</w:t>
      </w:r>
      <w:r w:rsidR="00F9682C">
        <w:rPr>
          <w:color w:val="000000"/>
          <w:sz w:val="28"/>
          <w:szCs w:val="28"/>
        </w:rPr>
        <w:tab/>
      </w:r>
      <w:r w:rsidRPr="003E0A79">
        <w:rPr>
          <w:color w:val="000000"/>
          <w:sz w:val="28"/>
          <w:szCs w:val="28"/>
        </w:rPr>
        <w:t xml:space="preserve">реквизиты документа (-ов), обосновывающих доводы заявителя </w:t>
      </w:r>
      <w:r w:rsidR="00A21288">
        <w:rPr>
          <w:color w:val="000000"/>
          <w:sz w:val="28"/>
          <w:szCs w:val="28"/>
        </w:rPr>
        <w:br/>
      </w:r>
      <w:r w:rsidRPr="003E0A79">
        <w:rPr>
          <w:color w:val="000000"/>
          <w:sz w:val="28"/>
          <w:szCs w:val="28"/>
        </w:rPr>
        <w:t>о наличии опечатки, а также содержащих правильные сведения.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К заявлению должен быть приложен оригинал документа, выданного </w:t>
      </w:r>
      <w:r w:rsidR="00A21288">
        <w:rPr>
          <w:color w:val="000000"/>
          <w:sz w:val="28"/>
          <w:szCs w:val="28"/>
        </w:rPr>
        <w:br/>
      </w:r>
      <w:r w:rsidRPr="003E0A79">
        <w:rPr>
          <w:color w:val="000000"/>
          <w:sz w:val="28"/>
          <w:szCs w:val="28"/>
        </w:rPr>
        <w:t>по результатам предоставления 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В случае если от имени заявителя действует лицо, являющееся </w:t>
      </w:r>
      <w:r w:rsidR="00A21288">
        <w:rPr>
          <w:color w:val="000000"/>
          <w:sz w:val="28"/>
          <w:szCs w:val="28"/>
        </w:rPr>
        <w:br/>
      </w:r>
      <w:r w:rsidRPr="003E0A79">
        <w:rPr>
          <w:color w:val="000000"/>
          <w:sz w:val="28"/>
          <w:szCs w:val="28"/>
        </w:rP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A21288">
        <w:rPr>
          <w:color w:val="000000"/>
          <w:sz w:val="28"/>
          <w:szCs w:val="28"/>
        </w:rPr>
        <w:br/>
      </w:r>
      <w:r w:rsidRPr="003E0A79">
        <w:rPr>
          <w:color w:val="000000"/>
          <w:sz w:val="28"/>
          <w:szCs w:val="28"/>
        </w:rPr>
        <w:t>и документ, подтверждающий соответствующие полномочия.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lastRenderedPageBreak/>
        <w:t>2.15.1. Заявление об исправлении опечаток и ошибок представляются следующими способами: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380EDC">
        <w:rPr>
          <w:color w:val="000000"/>
          <w:sz w:val="28"/>
          <w:szCs w:val="28"/>
        </w:rPr>
        <w:tab/>
      </w:r>
      <w:r w:rsidRPr="003E0A79">
        <w:rPr>
          <w:color w:val="000000"/>
          <w:sz w:val="28"/>
          <w:szCs w:val="28"/>
        </w:rPr>
        <w:t>лично в Администрацию;</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380EDC">
        <w:rPr>
          <w:color w:val="000000"/>
          <w:sz w:val="28"/>
          <w:szCs w:val="28"/>
        </w:rPr>
        <w:tab/>
      </w:r>
      <w:r w:rsidRPr="003E0A79">
        <w:rPr>
          <w:color w:val="000000"/>
          <w:sz w:val="28"/>
          <w:szCs w:val="28"/>
        </w:rPr>
        <w:t>почтовым отправлением;</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380EDC">
        <w:rPr>
          <w:color w:val="000000"/>
          <w:sz w:val="28"/>
          <w:szCs w:val="28"/>
        </w:rPr>
        <w:tab/>
      </w:r>
      <w:r w:rsidRPr="003E0A79">
        <w:rPr>
          <w:color w:val="000000"/>
          <w:sz w:val="28"/>
          <w:szCs w:val="28"/>
        </w:rPr>
        <w:t>путем заполнения формы запроса через «Личный кабинет» РПГУ;</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380EDC">
        <w:rPr>
          <w:color w:val="000000"/>
          <w:sz w:val="28"/>
          <w:szCs w:val="28"/>
        </w:rPr>
        <w:tab/>
      </w:r>
      <w:r w:rsidRPr="003E0A79">
        <w:rPr>
          <w:color w:val="000000"/>
          <w:sz w:val="28"/>
          <w:szCs w:val="28"/>
        </w:rPr>
        <w:t>через многофункциональный центр.</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Основаниями для отказа в приеме заявления об исправлении опечаток </w:t>
      </w:r>
      <w:r w:rsidR="00A21288">
        <w:rPr>
          <w:color w:val="000000"/>
          <w:sz w:val="28"/>
          <w:szCs w:val="28"/>
        </w:rPr>
        <w:br/>
      </w:r>
      <w:r w:rsidRPr="003E0A79">
        <w:rPr>
          <w:color w:val="000000"/>
          <w:sz w:val="28"/>
          <w:szCs w:val="28"/>
        </w:rPr>
        <w:t>и ошибок являются: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1)</w:t>
      </w:r>
      <w:r w:rsidR="00F9682C">
        <w:rPr>
          <w:color w:val="000000"/>
          <w:sz w:val="28"/>
          <w:szCs w:val="28"/>
        </w:rPr>
        <w:tab/>
      </w:r>
      <w:r w:rsidRPr="003E0A79">
        <w:rPr>
          <w:color w:val="000000"/>
          <w:sz w:val="28"/>
          <w:szCs w:val="28"/>
        </w:rPr>
        <w:t>представленные документы по составу и содержанию не соответствуют требованиям настоящего административного регламента;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w:t>
      </w:r>
      <w:r w:rsidR="00F9682C">
        <w:rPr>
          <w:color w:val="000000"/>
          <w:sz w:val="28"/>
          <w:szCs w:val="28"/>
        </w:rPr>
        <w:tab/>
      </w:r>
      <w:r w:rsidRPr="003E0A79">
        <w:rPr>
          <w:color w:val="000000"/>
          <w:sz w:val="28"/>
          <w:szCs w:val="28"/>
        </w:rPr>
        <w:t>заявитель не является получателем 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2.15.2. Отказ в приеме заявления об исправлении опечаток и ошибок </w:t>
      </w:r>
      <w:r w:rsidR="00A21288">
        <w:rPr>
          <w:color w:val="000000"/>
          <w:sz w:val="28"/>
          <w:szCs w:val="28"/>
        </w:rPr>
        <w:br/>
      </w:r>
      <w:r w:rsidRPr="003E0A79">
        <w:rPr>
          <w:color w:val="000000"/>
          <w:sz w:val="28"/>
          <w:szCs w:val="28"/>
        </w:rPr>
        <w:t>по иным основаниям не допускается.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2.15.3. Основаниями для отказа в исправлении опечаток и ошибок являются: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380EDC">
        <w:rPr>
          <w:color w:val="000000"/>
          <w:sz w:val="28"/>
          <w:szCs w:val="28"/>
        </w:rPr>
        <w:tab/>
      </w:r>
      <w:r w:rsidRPr="003E0A79">
        <w:rPr>
          <w:color w:val="000000"/>
          <w:sz w:val="28"/>
          <w:szCs w:val="28"/>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A21288">
        <w:rPr>
          <w:color w:val="000000"/>
          <w:sz w:val="28"/>
          <w:szCs w:val="28"/>
        </w:rPr>
        <w:br/>
      </w:r>
      <w:r w:rsidRPr="003E0A79">
        <w:rPr>
          <w:color w:val="000000"/>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380EDC">
        <w:rPr>
          <w:color w:val="000000"/>
          <w:sz w:val="28"/>
          <w:szCs w:val="28"/>
        </w:rPr>
        <w:tab/>
      </w:r>
      <w:r w:rsidRPr="003E0A79">
        <w:rPr>
          <w:color w:val="000000"/>
          <w:sz w:val="28"/>
          <w:szCs w:val="28"/>
        </w:rPr>
        <w:t xml:space="preserve">документы, представленные </w:t>
      </w:r>
      <w:r w:rsidR="00A21288" w:rsidRPr="003E0A79">
        <w:rPr>
          <w:color w:val="000000"/>
          <w:sz w:val="28"/>
          <w:szCs w:val="28"/>
        </w:rPr>
        <w:t>заявителем,</w:t>
      </w:r>
      <w:r w:rsidRPr="003E0A79">
        <w:rPr>
          <w:color w:val="000000"/>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w:t>
      </w:r>
      <w:r>
        <w:rPr>
          <w:color w:val="000000"/>
          <w:sz w:val="28"/>
          <w:szCs w:val="28"/>
        </w:rPr>
        <w:t xml:space="preserve"> </w:t>
      </w:r>
      <w:r w:rsidR="00A21288">
        <w:rPr>
          <w:color w:val="000000"/>
          <w:sz w:val="28"/>
          <w:szCs w:val="28"/>
        </w:rPr>
        <w:br/>
      </w:r>
      <w:r w:rsidRPr="003E0A79">
        <w:rPr>
          <w:color w:val="000000"/>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2.15.4. Заявление об исправлении опечаток и ошибок регистрируется администрацией в течение 1 рабочего дня с момента получения заявления </w:t>
      </w:r>
      <w:r w:rsidR="00A21288">
        <w:rPr>
          <w:color w:val="000000"/>
          <w:sz w:val="28"/>
          <w:szCs w:val="28"/>
        </w:rPr>
        <w:br/>
      </w:r>
      <w:r w:rsidRPr="003E0A79">
        <w:rPr>
          <w:color w:val="000000"/>
          <w:sz w:val="28"/>
          <w:szCs w:val="28"/>
        </w:rPr>
        <w:t xml:space="preserve">об исправлении опечаток и </w:t>
      </w:r>
      <w:r w:rsidR="00380EDC" w:rsidRPr="003E0A79">
        <w:rPr>
          <w:color w:val="000000"/>
          <w:sz w:val="28"/>
          <w:szCs w:val="28"/>
        </w:rPr>
        <w:t>ошибок,</w:t>
      </w:r>
      <w:r w:rsidRPr="003E0A79">
        <w:rPr>
          <w:color w:val="000000"/>
          <w:sz w:val="28"/>
          <w:szCs w:val="28"/>
        </w:rPr>
        <w:t xml:space="preserve"> и </w:t>
      </w:r>
      <w:r w:rsidR="00A21288" w:rsidRPr="003E0A79">
        <w:rPr>
          <w:color w:val="000000"/>
          <w:sz w:val="28"/>
          <w:szCs w:val="28"/>
        </w:rPr>
        <w:t>документов,</w:t>
      </w:r>
      <w:r w:rsidRPr="003E0A79">
        <w:rPr>
          <w:color w:val="000000"/>
          <w:sz w:val="28"/>
          <w:szCs w:val="28"/>
        </w:rPr>
        <w:t xml:space="preserve"> приложенных к нему.</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2.15.5. Заявление об исправлении опечаток и ошибок в течение 5 рабочих дней с момента регистрации в администрации такого заявления рассматривается на предмет соответствия требованиям, предусмотренным настоящим административным регламентом.</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2.15.6. По результатам рассмотрения заявления об исправлении опечаток </w:t>
      </w:r>
      <w:r w:rsidR="00A21288">
        <w:rPr>
          <w:color w:val="000000"/>
          <w:sz w:val="28"/>
          <w:szCs w:val="28"/>
        </w:rPr>
        <w:br/>
      </w:r>
      <w:r w:rsidRPr="003E0A79">
        <w:rPr>
          <w:color w:val="000000"/>
          <w:sz w:val="28"/>
          <w:szCs w:val="28"/>
        </w:rPr>
        <w:t>и ошибок Администрация в течение 5 рабочих дней:</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1)</w:t>
      </w:r>
      <w:r w:rsidR="00F9682C">
        <w:rPr>
          <w:color w:val="000000"/>
          <w:sz w:val="28"/>
          <w:szCs w:val="28"/>
        </w:rPr>
        <w:tab/>
      </w:r>
      <w:r w:rsidRPr="003E0A79">
        <w:rPr>
          <w:color w:val="000000"/>
          <w:sz w:val="28"/>
          <w:szCs w:val="28"/>
        </w:rPr>
        <w:t xml:space="preserve">в случае отсутствия оснований для отказа в исправлении опечаток </w:t>
      </w:r>
      <w:r w:rsidR="00A21288">
        <w:rPr>
          <w:color w:val="000000"/>
          <w:sz w:val="28"/>
          <w:szCs w:val="28"/>
        </w:rPr>
        <w:br/>
      </w:r>
      <w:r w:rsidRPr="003E0A79">
        <w:rPr>
          <w:color w:val="000000"/>
          <w:sz w:val="28"/>
          <w:szCs w:val="28"/>
        </w:rPr>
        <w:t>и ошибок, принимает решение об исправлении опечаток и ошибок;</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w:t>
      </w:r>
      <w:r w:rsidR="00F9682C">
        <w:rPr>
          <w:color w:val="000000"/>
          <w:sz w:val="28"/>
          <w:szCs w:val="28"/>
        </w:rPr>
        <w:tab/>
      </w:r>
      <w:r w:rsidRPr="003E0A79">
        <w:rPr>
          <w:color w:val="000000"/>
          <w:sz w:val="28"/>
          <w:szCs w:val="28"/>
        </w:rPr>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lastRenderedPageBreak/>
        <w:t xml:space="preserve">2.15.7. 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К письму </w:t>
      </w:r>
      <w:r w:rsidR="00A21288">
        <w:rPr>
          <w:color w:val="000000"/>
          <w:sz w:val="28"/>
          <w:szCs w:val="28"/>
        </w:rPr>
        <w:br/>
      </w:r>
      <w:r w:rsidRPr="003E0A79">
        <w:rPr>
          <w:color w:val="000000"/>
          <w:sz w:val="28"/>
          <w:szCs w:val="28"/>
        </w:rPr>
        <w:t xml:space="preserve">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w:t>
      </w:r>
      <w:r w:rsidR="00A21288">
        <w:rPr>
          <w:color w:val="000000"/>
          <w:sz w:val="28"/>
          <w:szCs w:val="28"/>
        </w:rPr>
        <w:br/>
      </w:r>
      <w:r w:rsidRPr="003E0A79">
        <w:rPr>
          <w:color w:val="000000"/>
          <w:sz w:val="28"/>
          <w:szCs w:val="28"/>
        </w:rPr>
        <w:t>в электронной форме через РПГУ.</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2.15.8. Исправление опечаток и ошибок осуществляется Администрацией </w:t>
      </w:r>
      <w:r w:rsidR="00A21288">
        <w:rPr>
          <w:color w:val="000000"/>
          <w:sz w:val="28"/>
          <w:szCs w:val="28"/>
        </w:rPr>
        <w:br/>
      </w:r>
      <w:r w:rsidRPr="003E0A79">
        <w:rPr>
          <w:color w:val="000000"/>
          <w:sz w:val="28"/>
          <w:szCs w:val="28"/>
        </w:rPr>
        <w:t>в течение 3 рабочих дней. Результатом исправления опечаток и ошибок является подготовленный в</w:t>
      </w:r>
      <w:r>
        <w:rPr>
          <w:color w:val="000000"/>
          <w:sz w:val="28"/>
          <w:szCs w:val="28"/>
        </w:rPr>
        <w:t xml:space="preserve"> </w:t>
      </w:r>
      <w:r w:rsidRPr="003E0A79">
        <w:rPr>
          <w:color w:val="000000"/>
          <w:sz w:val="28"/>
          <w:szCs w:val="28"/>
        </w:rPr>
        <w:t>2-х экземплярах документ о предоставлении муниципальной услуги.</w:t>
      </w:r>
    </w:p>
    <w:p w:rsidR="00380EDC" w:rsidRDefault="003E0A79" w:rsidP="005655D8">
      <w:pPr>
        <w:tabs>
          <w:tab w:val="left" w:pos="1134"/>
        </w:tabs>
        <w:ind w:firstLine="709"/>
        <w:jc w:val="both"/>
        <w:rPr>
          <w:color w:val="000000"/>
          <w:sz w:val="28"/>
          <w:szCs w:val="28"/>
        </w:rPr>
      </w:pPr>
      <w:r w:rsidRPr="003E0A79">
        <w:rPr>
          <w:color w:val="000000"/>
          <w:sz w:val="28"/>
          <w:szCs w:val="28"/>
        </w:rPr>
        <w:t>2.15.9. При исправлении опеч</w:t>
      </w:r>
      <w:r w:rsidR="00380EDC">
        <w:rPr>
          <w:color w:val="000000"/>
          <w:sz w:val="28"/>
          <w:szCs w:val="28"/>
        </w:rPr>
        <w:t>аток и ошибок не допускается: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F9682C">
        <w:rPr>
          <w:color w:val="000000"/>
          <w:sz w:val="28"/>
          <w:szCs w:val="28"/>
        </w:rPr>
        <w:tab/>
      </w:r>
      <w:r w:rsidRPr="003E0A79">
        <w:rPr>
          <w:color w:val="000000"/>
          <w:sz w:val="28"/>
          <w:szCs w:val="28"/>
        </w:rPr>
        <w:t>изменение содержания документов, являющихся результатом предоставления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F9682C">
        <w:rPr>
          <w:color w:val="000000"/>
          <w:sz w:val="28"/>
          <w:szCs w:val="28"/>
        </w:rPr>
        <w:tab/>
      </w:r>
      <w:r w:rsidRPr="003E0A79">
        <w:rPr>
          <w:color w:val="000000"/>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A21288">
        <w:rPr>
          <w:color w:val="000000"/>
          <w:sz w:val="28"/>
          <w:szCs w:val="28"/>
        </w:rPr>
        <w:br/>
      </w:r>
      <w:r w:rsidRPr="003E0A79">
        <w:rPr>
          <w:color w:val="000000"/>
          <w:sz w:val="28"/>
          <w:szCs w:val="28"/>
        </w:rPr>
        <w:t>о предоставлении 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2.15.10. Документы, направляются заявителю по почте или вручаются лично в течение 1 рабочего дня с момента их подписания.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информируется о принятии такого решения и необходимости представления </w:t>
      </w:r>
      <w:r w:rsidR="00A21288">
        <w:rPr>
          <w:color w:val="000000"/>
          <w:sz w:val="28"/>
          <w:szCs w:val="28"/>
        </w:rPr>
        <w:br/>
      </w:r>
      <w:r w:rsidRPr="003E0A79">
        <w:rPr>
          <w:color w:val="000000"/>
          <w:sz w:val="28"/>
          <w:szCs w:val="28"/>
        </w:rPr>
        <w:t>в Администрацию оригинального экземпляра документа о предоставлении муниципальной услуги, содержащий опечатки и ошибки.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Второй оригинальный экземпляр документ о предоставлении муниципальной услуги, содержащий опечатки и ошибки хранится </w:t>
      </w:r>
      <w:r w:rsidR="00A21288">
        <w:rPr>
          <w:color w:val="000000"/>
          <w:sz w:val="28"/>
          <w:szCs w:val="28"/>
        </w:rPr>
        <w:br/>
      </w:r>
      <w:r w:rsidRPr="003E0A79">
        <w:rPr>
          <w:color w:val="000000"/>
          <w:sz w:val="28"/>
          <w:szCs w:val="28"/>
        </w:rPr>
        <w:t>в Администрации.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2.16. Для выдачи дубликата документа заявитель предоставляет лично </w:t>
      </w:r>
      <w:r w:rsidR="00A21288">
        <w:rPr>
          <w:color w:val="000000"/>
          <w:sz w:val="28"/>
          <w:szCs w:val="28"/>
        </w:rPr>
        <w:br/>
      </w:r>
      <w:r w:rsidRPr="003E0A79">
        <w:rPr>
          <w:color w:val="000000"/>
          <w:sz w:val="28"/>
          <w:szCs w:val="28"/>
        </w:rPr>
        <w:t>в администрацию городского округа, направляет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lastRenderedPageBreak/>
        <w:t>-</w:t>
      </w:r>
      <w:r w:rsidR="00F9682C">
        <w:rPr>
          <w:color w:val="000000"/>
          <w:sz w:val="28"/>
          <w:szCs w:val="28"/>
        </w:rPr>
        <w:tab/>
      </w:r>
      <w:r w:rsidRPr="003E0A79">
        <w:rPr>
          <w:color w:val="000000"/>
          <w:sz w:val="28"/>
          <w:szCs w:val="28"/>
        </w:rPr>
        <w:t>заявление о выдаче дубликата документа;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F9682C">
        <w:rPr>
          <w:color w:val="000000"/>
          <w:sz w:val="28"/>
          <w:szCs w:val="28"/>
        </w:rPr>
        <w:tab/>
      </w:r>
      <w:r w:rsidRPr="003E0A79">
        <w:rPr>
          <w:color w:val="000000"/>
          <w:sz w:val="28"/>
          <w:szCs w:val="28"/>
        </w:rPr>
        <w:t>оригинал выданного документа – в случае его порчи.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В заявлении о выдаче дубликата указывается: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1)</w:t>
      </w:r>
      <w:r w:rsidR="00F9682C">
        <w:rPr>
          <w:color w:val="000000"/>
          <w:sz w:val="28"/>
          <w:szCs w:val="28"/>
        </w:rPr>
        <w:tab/>
      </w:r>
      <w:r w:rsidRPr="003E0A79">
        <w:rPr>
          <w:color w:val="000000"/>
          <w:sz w:val="28"/>
          <w:szCs w:val="28"/>
        </w:rPr>
        <w:t xml:space="preserve">наименование Администрации, в которую подается заявление </w:t>
      </w:r>
      <w:r w:rsidR="00A21288">
        <w:rPr>
          <w:color w:val="000000"/>
          <w:sz w:val="28"/>
          <w:szCs w:val="28"/>
        </w:rPr>
        <w:br/>
      </w:r>
      <w:r w:rsidRPr="003E0A79">
        <w:rPr>
          <w:color w:val="000000"/>
          <w:sz w:val="28"/>
          <w:szCs w:val="28"/>
        </w:rPr>
        <w:t>об исправление опечаток;</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w:t>
      </w:r>
      <w:r w:rsidR="00F9682C">
        <w:rPr>
          <w:color w:val="000000"/>
          <w:sz w:val="28"/>
          <w:szCs w:val="28"/>
        </w:rPr>
        <w:tab/>
      </w:r>
      <w:r w:rsidRPr="003E0A79">
        <w:rPr>
          <w:color w:val="000000"/>
          <w:sz w:val="28"/>
          <w:szCs w:val="28"/>
        </w:rPr>
        <w:t xml:space="preserve">вид, дата, номер выдачи (регистрации) документа, выданного </w:t>
      </w:r>
      <w:r w:rsidR="00A21288">
        <w:rPr>
          <w:color w:val="000000"/>
          <w:sz w:val="28"/>
          <w:szCs w:val="28"/>
        </w:rPr>
        <w:br/>
      </w:r>
      <w:r w:rsidRPr="003E0A79">
        <w:rPr>
          <w:color w:val="000000"/>
          <w:sz w:val="28"/>
          <w:szCs w:val="28"/>
        </w:rPr>
        <w:t>в результате предоставления</w:t>
      </w:r>
      <w:r>
        <w:rPr>
          <w:color w:val="000000"/>
          <w:sz w:val="28"/>
          <w:szCs w:val="28"/>
        </w:rPr>
        <w:t xml:space="preserve"> </w:t>
      </w:r>
      <w:r w:rsidRPr="003E0A79">
        <w:rPr>
          <w:color w:val="000000"/>
          <w:sz w:val="28"/>
          <w:szCs w:val="28"/>
        </w:rPr>
        <w:t>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3)</w:t>
      </w:r>
      <w:r w:rsidR="00F9682C">
        <w:rPr>
          <w:color w:val="000000"/>
          <w:sz w:val="28"/>
          <w:szCs w:val="28"/>
        </w:rPr>
        <w:tab/>
      </w:r>
      <w:r w:rsidRPr="003E0A79">
        <w:rPr>
          <w:color w:val="000000"/>
          <w:sz w:val="28"/>
          <w:szCs w:val="28"/>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4)</w:t>
      </w:r>
      <w:r w:rsidR="00F9682C">
        <w:rPr>
          <w:color w:val="000000"/>
          <w:sz w:val="28"/>
          <w:szCs w:val="28"/>
        </w:rPr>
        <w:tab/>
      </w:r>
      <w:r w:rsidRPr="003E0A79">
        <w:rPr>
          <w:color w:val="000000"/>
          <w:sz w:val="28"/>
          <w:szCs w:val="28"/>
        </w:rPr>
        <w:t xml:space="preserve">для индивидуальных предпринимателей - фамилия, имя, отчество </w:t>
      </w:r>
      <w:r w:rsidR="00A21288">
        <w:rPr>
          <w:color w:val="000000"/>
          <w:sz w:val="28"/>
          <w:szCs w:val="28"/>
        </w:rPr>
        <w:br/>
      </w:r>
      <w:r w:rsidRPr="003E0A79">
        <w:rPr>
          <w:color w:val="000000"/>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5)</w:t>
      </w:r>
      <w:r w:rsidR="00F9682C">
        <w:rPr>
          <w:color w:val="000000"/>
          <w:sz w:val="28"/>
          <w:szCs w:val="28"/>
        </w:rPr>
        <w:tab/>
      </w:r>
      <w:r w:rsidRPr="003E0A79">
        <w:rPr>
          <w:color w:val="000000"/>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2.16.1. Основаниями для отказа в приеме к рассмотрению документов </w:t>
      </w:r>
      <w:r w:rsidR="00A21288">
        <w:rPr>
          <w:color w:val="000000"/>
          <w:sz w:val="28"/>
          <w:szCs w:val="28"/>
        </w:rPr>
        <w:br/>
      </w:r>
      <w:r w:rsidRPr="003E0A79">
        <w:rPr>
          <w:color w:val="000000"/>
          <w:sz w:val="28"/>
          <w:szCs w:val="28"/>
        </w:rPr>
        <w:t>для выдачи дубликата документа являются: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1)</w:t>
      </w:r>
      <w:r w:rsidR="00F9682C">
        <w:rPr>
          <w:color w:val="000000"/>
          <w:sz w:val="28"/>
          <w:szCs w:val="28"/>
        </w:rPr>
        <w:tab/>
      </w:r>
      <w:r w:rsidRPr="003E0A79">
        <w:rPr>
          <w:color w:val="000000"/>
          <w:sz w:val="28"/>
          <w:szCs w:val="28"/>
        </w:rPr>
        <w:t>представленные документы по составу и содержанию не соответствуют требованиям настоящего административного регламента;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w:t>
      </w:r>
      <w:r w:rsidR="00F9682C">
        <w:rPr>
          <w:color w:val="000000"/>
          <w:sz w:val="28"/>
          <w:szCs w:val="28"/>
        </w:rPr>
        <w:tab/>
      </w:r>
      <w:r w:rsidRPr="003E0A79">
        <w:rPr>
          <w:color w:val="000000"/>
          <w:sz w:val="28"/>
          <w:szCs w:val="28"/>
        </w:rPr>
        <w:t>заявитель не является получателем 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2.16.2. Заявление о выдаче дубликата документа</w:t>
      </w:r>
      <w:r>
        <w:rPr>
          <w:color w:val="000000"/>
          <w:sz w:val="28"/>
          <w:szCs w:val="28"/>
        </w:rPr>
        <w:t xml:space="preserve"> </w:t>
      </w:r>
      <w:r w:rsidRPr="003E0A79">
        <w:rPr>
          <w:color w:val="000000"/>
          <w:sz w:val="28"/>
          <w:szCs w:val="28"/>
        </w:rPr>
        <w:t>регистрируется администрацией в течение 1 рабочего дня с момента получения заявления.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2.16.3. Заявление о выдаче дубликата документа в течение 5 рабочих дней </w:t>
      </w:r>
      <w:r w:rsidR="00A21288">
        <w:rPr>
          <w:color w:val="000000"/>
          <w:sz w:val="28"/>
          <w:szCs w:val="28"/>
        </w:rPr>
        <w:br/>
      </w:r>
      <w:r w:rsidRPr="003E0A79">
        <w:rPr>
          <w:color w:val="000000"/>
          <w:sz w:val="28"/>
          <w:szCs w:val="28"/>
        </w:rPr>
        <w:t xml:space="preserve">с момента регистрации в администрации такого заявления рассматривается </w:t>
      </w:r>
      <w:r w:rsidR="00A21288">
        <w:rPr>
          <w:color w:val="000000"/>
          <w:sz w:val="28"/>
          <w:szCs w:val="28"/>
        </w:rPr>
        <w:br/>
      </w:r>
      <w:r w:rsidRPr="003E0A79">
        <w:rPr>
          <w:color w:val="000000"/>
          <w:sz w:val="28"/>
          <w:szCs w:val="28"/>
        </w:rPr>
        <w:t>на предмет соответствия требованиям, предусмотренным настоящим административным регламентом.</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2.16.4. По результатам рассмотрения заявления о выдаче дубликата Администрация в течение 5 дней:</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1)</w:t>
      </w:r>
      <w:r w:rsidR="005F2FA9">
        <w:rPr>
          <w:color w:val="000000"/>
          <w:sz w:val="28"/>
          <w:szCs w:val="28"/>
        </w:rPr>
        <w:tab/>
      </w:r>
      <w:r w:rsidRPr="003E0A79">
        <w:rPr>
          <w:color w:val="000000"/>
          <w:sz w:val="28"/>
          <w:szCs w:val="28"/>
        </w:rPr>
        <w:t>в случае отсутствия оснований для отказа в выдаче дубликата, принимает решение о выдаче дубликата документа;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w:t>
      </w:r>
      <w:r w:rsidR="005F2FA9">
        <w:rPr>
          <w:color w:val="000000"/>
          <w:sz w:val="28"/>
          <w:szCs w:val="28"/>
        </w:rPr>
        <w:tab/>
      </w:r>
      <w:r w:rsidRPr="003E0A79">
        <w:rPr>
          <w:color w:val="000000"/>
          <w:sz w:val="28"/>
          <w:szCs w:val="28"/>
        </w:rPr>
        <w:t>в случае наличия хотя бы одного из оснований для отказа в выдаче дубликата, принимает решение об отсутствии необходимости выдачи дубликата.</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2.16.5. В случае принятия решения об отсутствии необходимости 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2.16.6. Выдача дубликата документа осуществляется администрацией </w:t>
      </w:r>
      <w:r w:rsidR="00A21288">
        <w:rPr>
          <w:color w:val="000000"/>
          <w:sz w:val="28"/>
          <w:szCs w:val="28"/>
        </w:rPr>
        <w:br/>
      </w:r>
      <w:r w:rsidRPr="003E0A79">
        <w:rPr>
          <w:color w:val="000000"/>
          <w:sz w:val="28"/>
          <w:szCs w:val="28"/>
        </w:rPr>
        <w:t>в течение 3 рабочих дней с момента принятия решения</w:t>
      </w:r>
      <w:r>
        <w:rPr>
          <w:color w:val="000000"/>
          <w:sz w:val="28"/>
          <w:szCs w:val="28"/>
        </w:rPr>
        <w:t xml:space="preserve"> </w:t>
      </w:r>
      <w:r w:rsidRPr="003E0A79">
        <w:rPr>
          <w:color w:val="000000"/>
          <w:sz w:val="28"/>
          <w:szCs w:val="28"/>
        </w:rPr>
        <w:t>о его выдаче.</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A21288" w:rsidRDefault="003E0A79" w:rsidP="005655D8">
      <w:pPr>
        <w:tabs>
          <w:tab w:val="left" w:pos="1134"/>
        </w:tabs>
        <w:ind w:firstLine="709"/>
        <w:jc w:val="both"/>
        <w:rPr>
          <w:color w:val="000000"/>
          <w:sz w:val="28"/>
          <w:szCs w:val="28"/>
        </w:rPr>
      </w:pPr>
      <w:r w:rsidRPr="003E0A79">
        <w:rPr>
          <w:color w:val="000000"/>
          <w:sz w:val="28"/>
          <w:szCs w:val="28"/>
        </w:rPr>
        <w:lastRenderedPageBreak/>
        <w:t>2.16.7. При выдаче дубликата документа не допускается: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A21288">
        <w:rPr>
          <w:color w:val="000000"/>
          <w:sz w:val="28"/>
          <w:szCs w:val="28"/>
        </w:rPr>
        <w:tab/>
      </w:r>
      <w:r w:rsidRPr="003E0A79">
        <w:rPr>
          <w:color w:val="000000"/>
          <w:sz w:val="28"/>
          <w:szCs w:val="28"/>
        </w:rPr>
        <w:t>изменение содержания документов, являющихся результатом предоставления 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w:t>
      </w:r>
      <w:r w:rsidR="005F2FA9">
        <w:rPr>
          <w:color w:val="000000"/>
          <w:sz w:val="28"/>
          <w:szCs w:val="28"/>
        </w:rPr>
        <w:tab/>
      </w:r>
      <w:r w:rsidRPr="003E0A79">
        <w:rPr>
          <w:color w:val="000000"/>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CE0522">
        <w:rPr>
          <w:color w:val="000000"/>
          <w:sz w:val="28"/>
          <w:szCs w:val="28"/>
        </w:rPr>
        <w:br/>
      </w:r>
      <w:r w:rsidRPr="003E0A79">
        <w:rPr>
          <w:color w:val="000000"/>
          <w:sz w:val="28"/>
          <w:szCs w:val="28"/>
        </w:rPr>
        <w:t>о предоставлении муниципальной услуги.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2.16.8. Дубликат документа направляется заявителю по почте или вручается лично в течение 1 рабочего дня с момента их подписания.</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 xml:space="preserve">В случае подачи заявления о выдаче дубликата в электронной форме через РПГУ, заявитель в течение 1 рабочего дня с момента принятия решения, информируется о принятии такого решения и необходимости представления </w:t>
      </w:r>
      <w:r w:rsidR="00CE0522">
        <w:rPr>
          <w:color w:val="000000"/>
          <w:sz w:val="28"/>
          <w:szCs w:val="28"/>
        </w:rPr>
        <w:br/>
      </w:r>
      <w:r w:rsidRPr="003E0A79">
        <w:rPr>
          <w:color w:val="000000"/>
          <w:sz w:val="28"/>
          <w:szCs w:val="28"/>
        </w:rPr>
        <w:t>в администрацию оригинального экземпляра документа о предоставлении муниципальной услуги, в случае его порчи.</w:t>
      </w:r>
    </w:p>
    <w:p w:rsidR="003E0A79" w:rsidRPr="003E0A79" w:rsidRDefault="003E0A79" w:rsidP="005655D8">
      <w:pPr>
        <w:tabs>
          <w:tab w:val="left" w:pos="1134"/>
        </w:tabs>
        <w:ind w:firstLine="709"/>
        <w:jc w:val="both"/>
        <w:rPr>
          <w:color w:val="000000"/>
          <w:sz w:val="28"/>
          <w:szCs w:val="28"/>
        </w:rPr>
      </w:pPr>
      <w:r w:rsidRPr="003E0A79">
        <w:rPr>
          <w:color w:val="000000"/>
          <w:sz w:val="28"/>
          <w:szCs w:val="28"/>
        </w:rPr>
        <w:t>При выдаче дубликата документа плата с заявителя не взимается.</w:t>
      </w:r>
    </w:p>
    <w:p w:rsidR="003E0A79" w:rsidRPr="003E0A79" w:rsidRDefault="003E0A79" w:rsidP="005655D8">
      <w:pPr>
        <w:tabs>
          <w:tab w:val="left" w:pos="1134"/>
        </w:tabs>
        <w:ind w:firstLine="709"/>
        <w:jc w:val="both"/>
        <w:rPr>
          <w:sz w:val="28"/>
          <w:szCs w:val="28"/>
        </w:rPr>
      </w:pPr>
    </w:p>
    <w:p w:rsidR="003E0A79" w:rsidRPr="003E0A79" w:rsidRDefault="003E0A79" w:rsidP="00033049">
      <w:pPr>
        <w:widowControl w:val="0"/>
        <w:tabs>
          <w:tab w:val="left" w:pos="1134"/>
        </w:tabs>
        <w:autoSpaceDE w:val="0"/>
        <w:autoSpaceDN w:val="0"/>
        <w:adjustRightInd w:val="0"/>
        <w:ind w:left="426" w:right="333" w:firstLine="709"/>
        <w:jc w:val="center"/>
        <w:rPr>
          <w:b/>
          <w:sz w:val="26"/>
          <w:szCs w:val="26"/>
        </w:rPr>
      </w:pPr>
      <w:bookmarkStart w:id="11" w:name="Par102"/>
      <w:bookmarkEnd w:id="11"/>
      <w:r w:rsidRPr="003E0A79">
        <w:rPr>
          <w:b/>
          <w:sz w:val="26"/>
          <w:szCs w:val="26"/>
        </w:rPr>
        <w:t>3. Состав, последовательность и сроки выполнения</w:t>
      </w:r>
    </w:p>
    <w:p w:rsidR="003E0A79" w:rsidRPr="003E0A79" w:rsidRDefault="003E0A79" w:rsidP="00033049">
      <w:pPr>
        <w:widowControl w:val="0"/>
        <w:tabs>
          <w:tab w:val="left" w:pos="1134"/>
        </w:tabs>
        <w:autoSpaceDE w:val="0"/>
        <w:autoSpaceDN w:val="0"/>
        <w:adjustRightInd w:val="0"/>
        <w:ind w:left="426" w:right="333" w:firstLine="709"/>
        <w:jc w:val="center"/>
        <w:rPr>
          <w:b/>
          <w:sz w:val="26"/>
          <w:szCs w:val="26"/>
        </w:rPr>
      </w:pPr>
      <w:r w:rsidRPr="003E0A79">
        <w:rPr>
          <w:b/>
          <w:sz w:val="26"/>
          <w:szCs w:val="26"/>
        </w:rPr>
        <w:t>административных процедур (действий), требования к порядку их выполнения, в том числе особенности выполнения административных процедур</w:t>
      </w:r>
      <w:r>
        <w:rPr>
          <w:b/>
          <w:sz w:val="26"/>
          <w:szCs w:val="26"/>
        </w:rPr>
        <w:t xml:space="preserve"> </w:t>
      </w:r>
      <w:r w:rsidRPr="003E0A79">
        <w:rPr>
          <w:b/>
          <w:sz w:val="26"/>
          <w:szCs w:val="26"/>
        </w:rPr>
        <w:t>в электронной форме, а также особенности выполнения административных процедур в многофункциональных центрах</w:t>
      </w:r>
    </w:p>
    <w:p w:rsidR="003E0A79" w:rsidRPr="003E0A79" w:rsidRDefault="003E0A79" w:rsidP="005655D8">
      <w:pPr>
        <w:tabs>
          <w:tab w:val="left" w:pos="1134"/>
        </w:tabs>
        <w:ind w:left="-567" w:firstLine="709"/>
        <w:jc w:val="both"/>
        <w:rPr>
          <w:sz w:val="26"/>
          <w:szCs w:val="26"/>
        </w:rPr>
      </w:pPr>
    </w:p>
    <w:p w:rsidR="003E0A79" w:rsidRPr="003E0A79" w:rsidRDefault="003E0A79" w:rsidP="00544C62">
      <w:pPr>
        <w:widowControl w:val="0"/>
        <w:tabs>
          <w:tab w:val="left" w:pos="1276"/>
        </w:tabs>
        <w:autoSpaceDE w:val="0"/>
        <w:autoSpaceDN w:val="0"/>
        <w:adjustRightInd w:val="0"/>
        <w:ind w:firstLine="709"/>
        <w:jc w:val="both"/>
        <w:rPr>
          <w:sz w:val="28"/>
          <w:szCs w:val="28"/>
        </w:rPr>
      </w:pPr>
      <w:r w:rsidRPr="003E0A79">
        <w:rPr>
          <w:sz w:val="28"/>
          <w:szCs w:val="28"/>
        </w:rPr>
        <w:t>3.1.</w:t>
      </w:r>
      <w:r w:rsidR="00544C62">
        <w:rPr>
          <w:sz w:val="28"/>
          <w:szCs w:val="28"/>
        </w:rPr>
        <w:tab/>
      </w:r>
      <w:r w:rsidRPr="003E0A79">
        <w:rPr>
          <w:sz w:val="28"/>
          <w:szCs w:val="28"/>
        </w:rPr>
        <w:t xml:space="preserve">Последовательность административных процедур представлена </w:t>
      </w:r>
      <w:r w:rsidR="00CE0522">
        <w:rPr>
          <w:sz w:val="28"/>
          <w:szCs w:val="28"/>
        </w:rPr>
        <w:br/>
      </w:r>
      <w:r w:rsidRPr="003E0A79">
        <w:rPr>
          <w:sz w:val="28"/>
          <w:szCs w:val="28"/>
        </w:rPr>
        <w:t xml:space="preserve">в приложении </w:t>
      </w:r>
      <w:r w:rsidR="00544C62">
        <w:rPr>
          <w:sz w:val="28"/>
          <w:szCs w:val="28"/>
        </w:rPr>
        <w:t>№</w:t>
      </w:r>
      <w:r w:rsidRPr="003E0A79">
        <w:rPr>
          <w:sz w:val="28"/>
          <w:szCs w:val="28"/>
        </w:rPr>
        <w:t xml:space="preserve"> 3 к настоящему административному регламенту </w:t>
      </w:r>
      <w:hyperlink w:anchor="P598" w:history="1">
        <w:r w:rsidRPr="003E0A79">
          <w:rPr>
            <w:sz w:val="28"/>
            <w:szCs w:val="28"/>
          </w:rPr>
          <w:t>(блок-схема)</w:t>
        </w:r>
      </w:hyperlink>
      <w:r w:rsidRPr="003E0A79">
        <w:rPr>
          <w:sz w:val="28"/>
          <w:szCs w:val="28"/>
        </w:rPr>
        <w:t>.</w:t>
      </w:r>
    </w:p>
    <w:p w:rsidR="003E0A79" w:rsidRPr="003E0A79" w:rsidRDefault="003E0A79" w:rsidP="00544C62">
      <w:pPr>
        <w:widowControl w:val="0"/>
        <w:tabs>
          <w:tab w:val="left" w:pos="1276"/>
        </w:tabs>
        <w:autoSpaceDE w:val="0"/>
        <w:autoSpaceDN w:val="0"/>
        <w:adjustRightInd w:val="0"/>
        <w:ind w:firstLine="709"/>
        <w:jc w:val="both"/>
        <w:rPr>
          <w:sz w:val="28"/>
          <w:szCs w:val="28"/>
        </w:rPr>
      </w:pPr>
      <w:r w:rsidRPr="003E0A79">
        <w:rPr>
          <w:sz w:val="28"/>
          <w:szCs w:val="28"/>
        </w:rPr>
        <w:t>3.2.</w:t>
      </w:r>
      <w:r w:rsidR="00544C62">
        <w:rPr>
          <w:sz w:val="28"/>
          <w:szCs w:val="28"/>
        </w:rPr>
        <w:tab/>
      </w:r>
      <w:r w:rsidRPr="003E0A79">
        <w:rPr>
          <w:sz w:val="28"/>
          <w:szCs w:val="28"/>
        </w:rPr>
        <w:t>Предоставление муниципальной услуги включает в себя следующие административные процедуры:</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 xml:space="preserve">прием и регистрация </w:t>
      </w:r>
      <w:r w:rsidRPr="003E0A79">
        <w:rPr>
          <w:color w:val="000000"/>
          <w:sz w:val="28"/>
          <w:szCs w:val="28"/>
        </w:rPr>
        <w:t>заявления</w:t>
      </w:r>
      <w:r w:rsidRPr="003E0A79">
        <w:rPr>
          <w:sz w:val="28"/>
          <w:szCs w:val="28"/>
        </w:rPr>
        <w:t xml:space="preserve"> и прилагаемых к нему документов, необходимых для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обработка и предварительное рассмотрение документов, необходимых для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 xml:space="preserve">принятие решения о включении в список граждан, имеющих право </w:t>
      </w:r>
      <w:r w:rsidR="00CE0522">
        <w:rPr>
          <w:sz w:val="28"/>
          <w:szCs w:val="28"/>
        </w:rPr>
        <w:br/>
      </w:r>
      <w:r w:rsidRPr="003E0A79">
        <w:rPr>
          <w:sz w:val="28"/>
          <w:szCs w:val="28"/>
        </w:rPr>
        <w:t>на получение земельных участков либо об отказе во включении в список получателей земельных участков;</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 xml:space="preserve">принятие решения о предварительном согласовании (отказе </w:t>
      </w:r>
      <w:r w:rsidR="00CE0522">
        <w:rPr>
          <w:sz w:val="28"/>
          <w:szCs w:val="28"/>
        </w:rPr>
        <w:br/>
      </w:r>
      <w:r w:rsidRPr="003E0A79">
        <w:rPr>
          <w:sz w:val="28"/>
          <w:szCs w:val="28"/>
        </w:rPr>
        <w:t xml:space="preserve">в предварительном согласовании) предоставления земельного участка, </w:t>
      </w:r>
      <w:r w:rsidR="00CE0522">
        <w:rPr>
          <w:sz w:val="28"/>
          <w:szCs w:val="28"/>
        </w:rPr>
        <w:br/>
      </w:r>
      <w:r w:rsidRPr="003E0A79">
        <w:rPr>
          <w:sz w:val="28"/>
          <w:szCs w:val="28"/>
        </w:rPr>
        <w:t>о предоставлении (отказе) земельного участка;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выдача (направление) документов по результатам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3.2.1. Прием и регистрация заявления и прилагаемых к нему документов, необходимых для предоставления муниципальной услуги.</w:t>
      </w:r>
    </w:p>
    <w:p w:rsidR="003E0A79" w:rsidRPr="003E0A79" w:rsidRDefault="003E0A79" w:rsidP="00033049">
      <w:pPr>
        <w:tabs>
          <w:tab w:val="left" w:pos="1134"/>
        </w:tabs>
        <w:ind w:right="49" w:firstLine="709"/>
        <w:jc w:val="both"/>
        <w:rPr>
          <w:b/>
          <w:sz w:val="28"/>
          <w:szCs w:val="28"/>
        </w:rPr>
      </w:pPr>
      <w:r w:rsidRPr="003E0A79">
        <w:rPr>
          <w:sz w:val="28"/>
          <w:szCs w:val="28"/>
        </w:rPr>
        <w:lastRenderedPageBreak/>
        <w:t xml:space="preserve">Основанием для начала выполнения административной процедуры </w:t>
      </w:r>
      <w:r w:rsidR="00CE0522">
        <w:rPr>
          <w:sz w:val="28"/>
          <w:szCs w:val="28"/>
        </w:rPr>
        <w:br/>
      </w:r>
      <w:r w:rsidRPr="003E0A79">
        <w:rPr>
          <w:sz w:val="28"/>
          <w:szCs w:val="28"/>
        </w:rPr>
        <w:t xml:space="preserve">по приему и регистрации заявления и прилагаемых к нему документов, необходимых для предоставления муниципальной услуги, является поступление </w:t>
      </w:r>
      <w:r w:rsidR="00CE0522">
        <w:rPr>
          <w:sz w:val="28"/>
          <w:szCs w:val="28"/>
        </w:rPr>
        <w:br/>
      </w:r>
      <w:r w:rsidRPr="003E0A79">
        <w:rPr>
          <w:sz w:val="28"/>
          <w:szCs w:val="28"/>
        </w:rPr>
        <w:t xml:space="preserve">в Управление или отделении № 17 в Грайворонском городском округе </w:t>
      </w:r>
      <w:r w:rsidR="00CE0522">
        <w:rPr>
          <w:sz w:val="28"/>
          <w:szCs w:val="28"/>
        </w:rPr>
        <w:br/>
      </w:r>
      <w:r w:rsidRPr="003E0A79">
        <w:rPr>
          <w:sz w:val="28"/>
          <w:szCs w:val="28"/>
        </w:rPr>
        <w:t xml:space="preserve">ГАУ БО «МФЦ» заявления о предоставлении муниципальной услуги </w:t>
      </w:r>
      <w:r w:rsidR="00CE0522">
        <w:rPr>
          <w:sz w:val="28"/>
          <w:szCs w:val="28"/>
        </w:rPr>
        <w:br/>
      </w:r>
      <w:r w:rsidRPr="003E0A79">
        <w:rPr>
          <w:sz w:val="28"/>
          <w:szCs w:val="28"/>
        </w:rPr>
        <w:t xml:space="preserve">и прилагаемых к нему документов. </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 xml:space="preserve">Прием и регистрация заявления и документов, необходимых </w:t>
      </w:r>
      <w:r w:rsidR="00CE0522">
        <w:rPr>
          <w:sz w:val="28"/>
          <w:szCs w:val="28"/>
        </w:rPr>
        <w:br/>
      </w:r>
      <w:r w:rsidRPr="003E0A79">
        <w:rPr>
          <w:sz w:val="28"/>
          <w:szCs w:val="28"/>
        </w:rPr>
        <w:t xml:space="preserve">для предоставления муниципальной услуги, осуществляют специалист Управления или отделения № 17 в Грайворонском городском округе </w:t>
      </w:r>
      <w:r w:rsidR="00CE0522">
        <w:rPr>
          <w:sz w:val="28"/>
          <w:szCs w:val="28"/>
        </w:rPr>
        <w:br/>
      </w:r>
      <w:r w:rsidRPr="003E0A79">
        <w:rPr>
          <w:sz w:val="28"/>
          <w:szCs w:val="28"/>
        </w:rPr>
        <w:t>ГАУ БО «МФЦ».</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 xml:space="preserve">При поступлении заявления и прилагаемых к нему документов посредством личного обращения заявителя (представителя заявителя) в Управление </w:t>
      </w:r>
      <w:r w:rsidR="00CE0522">
        <w:rPr>
          <w:sz w:val="28"/>
          <w:szCs w:val="28"/>
        </w:rPr>
        <w:br/>
      </w:r>
      <w:r w:rsidRPr="003E0A79">
        <w:rPr>
          <w:sz w:val="28"/>
          <w:szCs w:val="28"/>
        </w:rPr>
        <w:t>или отделение № 17 в Грайворонском городском округе ГАУ БО «МФЦ»</w:t>
      </w:r>
      <w:r>
        <w:rPr>
          <w:sz w:val="28"/>
          <w:szCs w:val="28"/>
        </w:rPr>
        <w:t xml:space="preserve"> </w:t>
      </w:r>
      <w:r w:rsidRPr="003E0A79">
        <w:rPr>
          <w:sz w:val="28"/>
          <w:szCs w:val="28"/>
        </w:rPr>
        <w:t>специалист, ответственный за прием документов, осуществляет следующую последовательность действий:</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1)</w:t>
      </w:r>
      <w:r w:rsidR="00544C62">
        <w:rPr>
          <w:sz w:val="28"/>
          <w:szCs w:val="28"/>
        </w:rPr>
        <w:tab/>
      </w:r>
      <w:r w:rsidRPr="003E0A79">
        <w:rPr>
          <w:sz w:val="28"/>
          <w:szCs w:val="28"/>
        </w:rPr>
        <w:t>устанавливает предмет обращения;</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2)</w:t>
      </w:r>
      <w:r w:rsidR="00544C62">
        <w:rPr>
          <w:sz w:val="28"/>
          <w:szCs w:val="28"/>
        </w:rPr>
        <w:tab/>
      </w:r>
      <w:r w:rsidRPr="003E0A79">
        <w:rPr>
          <w:sz w:val="28"/>
          <w:szCs w:val="28"/>
        </w:rPr>
        <w:t>устанавливает соответствие личности заявителя документу, удостоверяющему личность (в случае, если заявителем является физическое лицо);</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3)</w:t>
      </w:r>
      <w:r w:rsidR="00544C62">
        <w:rPr>
          <w:sz w:val="28"/>
          <w:szCs w:val="28"/>
        </w:rPr>
        <w:tab/>
      </w:r>
      <w:r w:rsidRPr="003E0A79">
        <w:rPr>
          <w:sz w:val="28"/>
          <w:szCs w:val="28"/>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4)</w:t>
      </w:r>
      <w:r w:rsidR="00544C62">
        <w:rPr>
          <w:sz w:val="28"/>
          <w:szCs w:val="28"/>
        </w:rPr>
        <w:tab/>
      </w:r>
      <w:r w:rsidRPr="003E0A79">
        <w:rPr>
          <w:sz w:val="28"/>
          <w:szCs w:val="28"/>
        </w:rPr>
        <w:t xml:space="preserve">осуществляет сверку копий представленных документов </w:t>
      </w:r>
      <w:r w:rsidR="00CE0522">
        <w:rPr>
          <w:sz w:val="28"/>
          <w:szCs w:val="28"/>
        </w:rPr>
        <w:br/>
      </w:r>
      <w:r w:rsidRPr="003E0A79">
        <w:rPr>
          <w:sz w:val="28"/>
          <w:szCs w:val="28"/>
        </w:rPr>
        <w:t>с их оригиналами;</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5)</w:t>
      </w:r>
      <w:r w:rsidR="00544C62">
        <w:rPr>
          <w:sz w:val="28"/>
          <w:szCs w:val="28"/>
        </w:rPr>
        <w:tab/>
      </w:r>
      <w:r w:rsidRPr="003E0A79">
        <w:rPr>
          <w:sz w:val="28"/>
          <w:szCs w:val="28"/>
        </w:rPr>
        <w:t xml:space="preserve">проверяет заявление и комплектность прилагаемых к нему документов на соответствие перечню документов, предусмотренных </w:t>
      </w:r>
      <w:hyperlink w:anchor="P162" w:history="1">
        <w:r w:rsidRPr="003E0A79">
          <w:rPr>
            <w:sz w:val="28"/>
            <w:szCs w:val="28"/>
          </w:rPr>
          <w:t>пунктом</w:t>
        </w:r>
        <w:r w:rsidRPr="003E0A79">
          <w:rPr>
            <w:color w:val="0000FF"/>
            <w:sz w:val="28"/>
            <w:szCs w:val="28"/>
          </w:rPr>
          <w:t xml:space="preserve"> </w:t>
        </w:r>
        <w:r w:rsidRPr="003E0A79">
          <w:rPr>
            <w:sz w:val="28"/>
            <w:szCs w:val="28"/>
          </w:rPr>
          <w:t>2.6</w:t>
        </w:r>
      </w:hyperlink>
      <w:r w:rsidRPr="003E0A79">
        <w:rPr>
          <w:sz w:val="28"/>
          <w:szCs w:val="28"/>
        </w:rPr>
        <w:t xml:space="preserve"> административного регламента;</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6)</w:t>
      </w:r>
      <w:r w:rsidR="00544C62">
        <w:rPr>
          <w:sz w:val="28"/>
          <w:szCs w:val="28"/>
        </w:rPr>
        <w:tab/>
      </w:r>
      <w:r w:rsidRPr="003E0A79">
        <w:rPr>
          <w:sz w:val="28"/>
          <w:szCs w:val="28"/>
        </w:rPr>
        <w:t xml:space="preserve">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w:t>
      </w:r>
      <w:r w:rsidR="00CE0522">
        <w:rPr>
          <w:sz w:val="28"/>
          <w:szCs w:val="28"/>
        </w:rPr>
        <w:br/>
      </w:r>
      <w:r w:rsidRPr="003E0A79">
        <w:rPr>
          <w:sz w:val="28"/>
          <w:szCs w:val="28"/>
        </w:rPr>
        <w:t>их содержание;</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7)</w:t>
      </w:r>
      <w:r w:rsidR="00544C62">
        <w:rPr>
          <w:sz w:val="28"/>
          <w:szCs w:val="28"/>
        </w:rPr>
        <w:tab/>
      </w:r>
      <w:r w:rsidRPr="003E0A79">
        <w:rPr>
          <w:sz w:val="28"/>
          <w:szCs w:val="28"/>
        </w:rPr>
        <w:t xml:space="preserve">осуществляет прием заявления и документов и вручает расписку </w:t>
      </w:r>
      <w:r w:rsidR="00CE0522">
        <w:rPr>
          <w:sz w:val="28"/>
          <w:szCs w:val="28"/>
        </w:rPr>
        <w:br/>
      </w:r>
      <w:r w:rsidRPr="003E0A79">
        <w:rPr>
          <w:sz w:val="28"/>
          <w:szCs w:val="28"/>
        </w:rPr>
        <w:t>о приеме документов для предоставления муниципальной услуги;</w:t>
      </w:r>
    </w:p>
    <w:p w:rsidR="003E0A79" w:rsidRPr="003E0A79" w:rsidRDefault="003E0A79" w:rsidP="00033049">
      <w:pPr>
        <w:widowControl w:val="0"/>
        <w:tabs>
          <w:tab w:val="left" w:pos="1134"/>
        </w:tabs>
        <w:autoSpaceDE w:val="0"/>
        <w:autoSpaceDN w:val="0"/>
        <w:adjustRightInd w:val="0"/>
        <w:ind w:right="49" w:firstLine="709"/>
        <w:jc w:val="both"/>
        <w:rPr>
          <w:sz w:val="28"/>
          <w:szCs w:val="28"/>
        </w:rPr>
      </w:pPr>
      <w:r w:rsidRPr="003E0A79">
        <w:rPr>
          <w:sz w:val="28"/>
          <w:szCs w:val="28"/>
        </w:rPr>
        <w:t>8)</w:t>
      </w:r>
      <w:r w:rsidR="00544C62">
        <w:rPr>
          <w:sz w:val="28"/>
          <w:szCs w:val="28"/>
        </w:rPr>
        <w:tab/>
      </w:r>
      <w:r w:rsidRPr="003E0A79">
        <w:rPr>
          <w:sz w:val="28"/>
          <w:szCs w:val="28"/>
        </w:rPr>
        <w:t xml:space="preserve">специалист Управления осуществляет регистрацию заявления </w:t>
      </w:r>
      <w:r w:rsidR="00CE0522">
        <w:rPr>
          <w:sz w:val="28"/>
          <w:szCs w:val="28"/>
        </w:rPr>
        <w:br/>
      </w:r>
      <w:r w:rsidRPr="003E0A79">
        <w:rPr>
          <w:sz w:val="28"/>
          <w:szCs w:val="28"/>
        </w:rPr>
        <w:t xml:space="preserve">и прилагаемых к нему документов в соответствии с порядком делопроизводства, установленным в администрации Грайворонского городского округа. </w:t>
      </w:r>
      <w:r w:rsidR="00CE0522">
        <w:rPr>
          <w:sz w:val="28"/>
          <w:szCs w:val="28"/>
        </w:rPr>
        <w:br/>
      </w:r>
      <w:r w:rsidRPr="003E0A79">
        <w:rPr>
          <w:sz w:val="28"/>
          <w:szCs w:val="28"/>
        </w:rPr>
        <w:t>При отсутствии у заявителя (представителя заявителя), обратившегося лично, заполненного заявления или при неправильном его заполнений специалист Управления или работник отделения № 17 в Грайворонском городком округе ГАУ БО «МФЦ», ответственный за прием документов, консультирует заявителя (представителя заявителя) по вопросам заполнения заявления.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lastRenderedPageBreak/>
        <w:t xml:space="preserve">Максимальный срок осуществления административной процедуры приема </w:t>
      </w:r>
      <w:r w:rsidR="00CE0522">
        <w:rPr>
          <w:rFonts w:eastAsia="Calibri"/>
          <w:sz w:val="28"/>
          <w:szCs w:val="28"/>
          <w:lang w:eastAsia="en-US"/>
        </w:rPr>
        <w:br/>
      </w:r>
      <w:r w:rsidRPr="003E0A79">
        <w:rPr>
          <w:rFonts w:eastAsia="Calibri"/>
          <w:sz w:val="28"/>
          <w:szCs w:val="28"/>
          <w:lang w:eastAsia="en-US"/>
        </w:rPr>
        <w:t xml:space="preserve">и регистрации документов, необходимых для предоставления муниципальной услуги, не может превышать 1 рабочего дня со дня их поступления </w:t>
      </w:r>
      <w:r w:rsidR="00CE0522">
        <w:rPr>
          <w:rFonts w:eastAsia="Calibri"/>
          <w:sz w:val="28"/>
          <w:szCs w:val="28"/>
          <w:lang w:eastAsia="en-US"/>
        </w:rPr>
        <w:br/>
      </w:r>
      <w:r w:rsidRPr="003E0A79">
        <w:rPr>
          <w:rFonts w:eastAsia="Calibri"/>
          <w:sz w:val="28"/>
          <w:szCs w:val="28"/>
          <w:lang w:eastAsia="en-US"/>
        </w:rPr>
        <w:t>в администрацию Грайворонского городского округа.</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Прием и регистрация заявления и прилагаемых к нему документов, лично представленных заявителем, осуществляется в течение дня обращения.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 xml:space="preserve">Прием и регистрация документов, полученных Управлением из отделения № 17 в Грайворонском городском округе ГАУ БО «МФЦ», осуществляется </w:t>
      </w:r>
      <w:r w:rsidR="00CE0522">
        <w:rPr>
          <w:rFonts w:eastAsia="Calibri"/>
          <w:sz w:val="28"/>
          <w:szCs w:val="28"/>
          <w:lang w:eastAsia="en-US"/>
        </w:rPr>
        <w:br/>
      </w:r>
      <w:r w:rsidRPr="003E0A79">
        <w:rPr>
          <w:rFonts w:eastAsia="Calibri"/>
          <w:sz w:val="28"/>
          <w:szCs w:val="28"/>
          <w:lang w:eastAsia="en-US"/>
        </w:rPr>
        <w:t>в течение 1 рабочего дня после их поступления в Управление.</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 xml:space="preserve">Регистрация заявления и прилагаемых к нему документов, полученных </w:t>
      </w:r>
      <w:r w:rsidR="00CE0522">
        <w:rPr>
          <w:rFonts w:eastAsia="Calibri"/>
          <w:sz w:val="28"/>
          <w:szCs w:val="28"/>
          <w:lang w:eastAsia="en-US"/>
        </w:rPr>
        <w:br/>
      </w:r>
      <w:r w:rsidRPr="003E0A79">
        <w:rPr>
          <w:rFonts w:eastAsia="Calibri"/>
          <w:sz w:val="28"/>
          <w:szCs w:val="28"/>
          <w:lang w:eastAsia="en-US"/>
        </w:rPr>
        <w:t xml:space="preserve">в электронной форме с использованием Портала государственных </w:t>
      </w:r>
      <w:r w:rsidR="00CE0522">
        <w:rPr>
          <w:rFonts w:eastAsia="Calibri"/>
          <w:sz w:val="28"/>
          <w:szCs w:val="28"/>
          <w:lang w:eastAsia="en-US"/>
        </w:rPr>
        <w:br/>
      </w:r>
      <w:r w:rsidRPr="003E0A79">
        <w:rPr>
          <w:rFonts w:eastAsia="Calibri"/>
          <w:sz w:val="28"/>
          <w:szCs w:val="28"/>
          <w:lang w:eastAsia="en-US"/>
        </w:rPr>
        <w:t>и муниципальных услуг или Портала государственных и муниципальных услуг Белгородской области, осуществляется в день их поступления.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Критерием принятия решения в рамках выполнения административной процедуры является наличие (отсутствие) заявления.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 xml:space="preserve">Результатом исполнения административной процедуры по приему </w:t>
      </w:r>
      <w:r w:rsidR="00CE0522">
        <w:rPr>
          <w:rFonts w:eastAsia="Calibri"/>
          <w:sz w:val="28"/>
          <w:szCs w:val="28"/>
          <w:lang w:eastAsia="en-US"/>
        </w:rPr>
        <w:br/>
      </w:r>
      <w:r w:rsidRPr="003E0A79">
        <w:rPr>
          <w:rFonts w:eastAsia="Calibri"/>
          <w:sz w:val="28"/>
          <w:szCs w:val="28"/>
          <w:lang w:eastAsia="en-US"/>
        </w:rPr>
        <w:t>и регистрации документов является:</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1)</w:t>
      </w:r>
      <w:r w:rsidR="00544C62">
        <w:rPr>
          <w:rFonts w:eastAsia="Calibri"/>
          <w:sz w:val="28"/>
          <w:szCs w:val="28"/>
          <w:lang w:eastAsia="en-US"/>
        </w:rPr>
        <w:tab/>
      </w:r>
      <w:r w:rsidRPr="003E0A79">
        <w:rPr>
          <w:rFonts w:eastAsia="Calibri"/>
          <w:sz w:val="28"/>
          <w:szCs w:val="28"/>
          <w:lang w:eastAsia="en-US"/>
        </w:rPr>
        <w:t xml:space="preserve">в администрации Грайворонского городского округа - передача заявления и прилагаемых к нему документов специалисту, ответственному </w:t>
      </w:r>
      <w:r w:rsidR="00CE0522">
        <w:rPr>
          <w:rFonts w:eastAsia="Calibri"/>
          <w:sz w:val="28"/>
          <w:szCs w:val="28"/>
          <w:lang w:eastAsia="en-US"/>
        </w:rPr>
        <w:br/>
      </w:r>
      <w:r w:rsidRPr="003E0A79">
        <w:rPr>
          <w:rFonts w:eastAsia="Calibri"/>
          <w:sz w:val="28"/>
          <w:szCs w:val="28"/>
          <w:lang w:eastAsia="en-US"/>
        </w:rPr>
        <w:t xml:space="preserve">за обработку и предварительное рассмотрение документов, необходимых </w:t>
      </w:r>
      <w:r w:rsidR="00CE0522">
        <w:rPr>
          <w:rFonts w:eastAsia="Calibri"/>
          <w:sz w:val="28"/>
          <w:szCs w:val="28"/>
          <w:lang w:eastAsia="en-US"/>
        </w:rPr>
        <w:br/>
      </w:r>
      <w:r w:rsidRPr="003E0A79">
        <w:rPr>
          <w:rFonts w:eastAsia="Calibri"/>
          <w:sz w:val="28"/>
          <w:szCs w:val="28"/>
          <w:lang w:eastAsia="en-US"/>
        </w:rPr>
        <w:t>для предоставления муниципальной услуги;</w:t>
      </w:r>
    </w:p>
    <w:p w:rsidR="003E0A79" w:rsidRPr="003E0A79" w:rsidRDefault="007A4592" w:rsidP="005655D8">
      <w:pPr>
        <w:tabs>
          <w:tab w:val="left" w:pos="1134"/>
        </w:tabs>
        <w:ind w:firstLine="709"/>
        <w:jc w:val="both"/>
        <w:rPr>
          <w:rFonts w:eastAsia="Calibri"/>
          <w:sz w:val="28"/>
          <w:szCs w:val="28"/>
          <w:lang w:eastAsia="en-US"/>
        </w:rPr>
      </w:pPr>
      <w:r>
        <w:rPr>
          <w:rFonts w:eastAsia="Calibri"/>
          <w:sz w:val="28"/>
          <w:szCs w:val="28"/>
          <w:lang w:eastAsia="en-US"/>
        </w:rPr>
        <w:t>2)</w:t>
      </w:r>
      <w:r w:rsidR="00544C62">
        <w:rPr>
          <w:rFonts w:eastAsia="Calibri"/>
          <w:sz w:val="28"/>
          <w:szCs w:val="28"/>
          <w:lang w:eastAsia="en-US"/>
        </w:rPr>
        <w:tab/>
      </w:r>
      <w:r>
        <w:rPr>
          <w:rFonts w:eastAsia="Calibri"/>
          <w:sz w:val="28"/>
          <w:szCs w:val="28"/>
          <w:lang w:eastAsia="en-US"/>
        </w:rPr>
        <w:t>в отделении № 17 в Г</w:t>
      </w:r>
      <w:r w:rsidR="003E0A79" w:rsidRPr="003E0A79">
        <w:rPr>
          <w:rFonts w:eastAsia="Calibri"/>
          <w:sz w:val="28"/>
          <w:szCs w:val="28"/>
          <w:lang w:eastAsia="en-US"/>
        </w:rPr>
        <w:t xml:space="preserve">райворонском городском округе ГАУ БО «МФЦ» - передача заявления и прилагаемых к нему документов работнику отделения № 17 в Грайворонском городском округе ГАУ БО «МФЦ», ответственному </w:t>
      </w:r>
      <w:r w:rsidR="00CE0522">
        <w:rPr>
          <w:rFonts w:eastAsia="Calibri"/>
          <w:sz w:val="28"/>
          <w:szCs w:val="28"/>
          <w:lang w:eastAsia="en-US"/>
        </w:rPr>
        <w:br/>
      </w:r>
      <w:r w:rsidR="003E0A79" w:rsidRPr="003E0A79">
        <w:rPr>
          <w:rFonts w:eastAsia="Calibri"/>
          <w:sz w:val="28"/>
          <w:szCs w:val="28"/>
          <w:lang w:eastAsia="en-US"/>
        </w:rPr>
        <w:t xml:space="preserve">за обработку и предварительное рассмотрение документов, необходимых </w:t>
      </w:r>
      <w:r w:rsidR="00CE0522">
        <w:rPr>
          <w:rFonts w:eastAsia="Calibri"/>
          <w:sz w:val="28"/>
          <w:szCs w:val="28"/>
          <w:lang w:eastAsia="en-US"/>
        </w:rPr>
        <w:br/>
      </w:r>
      <w:r w:rsidR="003E0A79" w:rsidRPr="003E0A79">
        <w:rPr>
          <w:rFonts w:eastAsia="Calibri"/>
          <w:sz w:val="28"/>
          <w:szCs w:val="28"/>
          <w:lang w:eastAsia="en-US"/>
        </w:rPr>
        <w:t>для предоставления муниципальной услуги.</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 xml:space="preserve">После приема и регистрации в Управлении и в отделении № 17 </w:t>
      </w:r>
      <w:r w:rsidR="00F240E4">
        <w:rPr>
          <w:rFonts w:eastAsia="Calibri"/>
          <w:sz w:val="28"/>
          <w:szCs w:val="28"/>
          <w:lang w:eastAsia="en-US"/>
        </w:rPr>
        <w:br/>
      </w:r>
      <w:r w:rsidRPr="003E0A79">
        <w:rPr>
          <w:rFonts w:eastAsia="Calibri"/>
          <w:sz w:val="28"/>
          <w:szCs w:val="28"/>
          <w:lang w:eastAsia="en-US"/>
        </w:rPr>
        <w:t>в Грайворонском городском округе ГАУ БО «МФЦ»</w:t>
      </w:r>
      <w:r>
        <w:rPr>
          <w:rFonts w:eastAsia="Calibri"/>
          <w:sz w:val="28"/>
          <w:szCs w:val="28"/>
          <w:lang w:eastAsia="en-US"/>
        </w:rPr>
        <w:t xml:space="preserve"> </w:t>
      </w:r>
      <w:r w:rsidRPr="003E0A79">
        <w:rPr>
          <w:rFonts w:eastAsia="Calibri"/>
          <w:sz w:val="28"/>
          <w:szCs w:val="28"/>
          <w:lang w:eastAsia="en-US"/>
        </w:rPr>
        <w:t xml:space="preserve">заявления и прилагаемых </w:t>
      </w:r>
      <w:r w:rsidR="00F240E4">
        <w:rPr>
          <w:rFonts w:eastAsia="Calibri"/>
          <w:sz w:val="28"/>
          <w:szCs w:val="28"/>
          <w:lang w:eastAsia="en-US"/>
        </w:rPr>
        <w:br/>
      </w:r>
      <w:r w:rsidRPr="003E0A79">
        <w:rPr>
          <w:rFonts w:eastAsia="Calibri"/>
          <w:sz w:val="28"/>
          <w:szCs w:val="28"/>
          <w:lang w:eastAsia="en-US"/>
        </w:rPr>
        <w:t>к нему документов направляются на рассмотрение специалисту, ответственному за подготовку документов по муниципальной услуге.</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3.2.2. Обработка и предварительное рассмотрение документов, необходимых для предоставления муниципальной услуги.</w:t>
      </w:r>
    </w:p>
    <w:p w:rsidR="003E0A79" w:rsidRPr="003E0A79" w:rsidRDefault="003E0A79" w:rsidP="005655D8">
      <w:pPr>
        <w:tabs>
          <w:tab w:val="left" w:pos="1134"/>
        </w:tabs>
        <w:ind w:firstLine="709"/>
        <w:jc w:val="both"/>
        <w:rPr>
          <w:rFonts w:eastAsia="Calibri"/>
          <w:sz w:val="28"/>
          <w:szCs w:val="28"/>
          <w:lang w:eastAsia="en-US"/>
        </w:rPr>
      </w:pPr>
      <w:r w:rsidRPr="003E0A79">
        <w:rPr>
          <w:rFonts w:eastAsia="Calibri"/>
          <w:sz w:val="28"/>
          <w:szCs w:val="28"/>
          <w:lang w:eastAsia="en-US"/>
        </w:rPr>
        <w:t xml:space="preserve">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специалисту, ответственному за предоставление муниципальной услуги, </w:t>
      </w:r>
      <w:r w:rsidR="007A4592">
        <w:rPr>
          <w:rFonts w:eastAsia="Calibri"/>
          <w:sz w:val="28"/>
          <w:szCs w:val="28"/>
          <w:lang w:eastAsia="en-US"/>
        </w:rPr>
        <w:t>или работнику отделения № 17 в Г</w:t>
      </w:r>
      <w:r w:rsidRPr="003E0A79">
        <w:rPr>
          <w:rFonts w:eastAsia="Calibri"/>
          <w:sz w:val="28"/>
          <w:szCs w:val="28"/>
          <w:lang w:eastAsia="en-US"/>
        </w:rPr>
        <w:t xml:space="preserve">райворонском городском округе </w:t>
      </w:r>
      <w:r w:rsidR="00F240E4">
        <w:rPr>
          <w:rFonts w:eastAsia="Calibri"/>
          <w:sz w:val="28"/>
          <w:szCs w:val="28"/>
          <w:lang w:eastAsia="en-US"/>
        </w:rPr>
        <w:br/>
      </w:r>
      <w:r w:rsidRPr="003E0A79">
        <w:rPr>
          <w:rFonts w:eastAsia="Calibri"/>
          <w:sz w:val="28"/>
          <w:szCs w:val="28"/>
          <w:lang w:eastAsia="en-US"/>
        </w:rPr>
        <w:t>ГАУ БО «МФЦ».</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Должностными лицами, ответственными за выполнение обработки </w:t>
      </w:r>
      <w:r w:rsidR="00F240E4">
        <w:rPr>
          <w:sz w:val="28"/>
          <w:szCs w:val="28"/>
        </w:rPr>
        <w:br/>
      </w:r>
      <w:r w:rsidRPr="003E0A79">
        <w:rPr>
          <w:sz w:val="28"/>
          <w:szCs w:val="28"/>
        </w:rPr>
        <w:lastRenderedPageBreak/>
        <w:t>и предварительного рассмотрения документов, являются специалисты Управления и работники отделения № 17 в Грайворонском городском округе ГАУ БО «МФЦ».</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Специалист Управления, ответственный за предоставление муниципальной услуги, осуществляет следующие 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1)</w:t>
      </w:r>
      <w:r w:rsidR="00544C62">
        <w:rPr>
          <w:sz w:val="28"/>
          <w:szCs w:val="28"/>
        </w:rPr>
        <w:tab/>
      </w:r>
      <w:r w:rsidRPr="003E0A79">
        <w:rPr>
          <w:sz w:val="28"/>
          <w:szCs w:val="28"/>
        </w:rPr>
        <w:t xml:space="preserve">проверяет комплектность представленных заявителем документов </w:t>
      </w:r>
      <w:r w:rsidR="00F240E4">
        <w:rPr>
          <w:sz w:val="28"/>
          <w:szCs w:val="28"/>
        </w:rPr>
        <w:br/>
      </w:r>
      <w:r w:rsidRPr="003E0A79">
        <w:rPr>
          <w:sz w:val="28"/>
          <w:szCs w:val="28"/>
        </w:rPr>
        <w:t xml:space="preserve">по перечню документов, предусмотренных </w:t>
      </w:r>
      <w:hyperlink w:anchor="P162" w:history="1">
        <w:r w:rsidRPr="003E0A79">
          <w:rPr>
            <w:sz w:val="28"/>
            <w:szCs w:val="28"/>
          </w:rPr>
          <w:t>пунктом 2.6</w:t>
        </w:r>
      </w:hyperlink>
      <w:r w:rsidRPr="003E0A79">
        <w:rPr>
          <w:sz w:val="28"/>
          <w:szCs w:val="28"/>
        </w:rPr>
        <w:t xml:space="preserve"> настоящего административного регламента;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w:t>
      </w:r>
      <w:r w:rsidR="00544C62">
        <w:rPr>
          <w:sz w:val="28"/>
          <w:szCs w:val="28"/>
        </w:rPr>
        <w:tab/>
      </w:r>
      <w:r w:rsidRPr="003E0A79">
        <w:rPr>
          <w:sz w:val="28"/>
          <w:szCs w:val="28"/>
        </w:rPr>
        <w:t xml:space="preserve">при наличии неполного комплекта документов, необходимого </w:t>
      </w:r>
      <w:r w:rsidR="00F240E4">
        <w:rPr>
          <w:sz w:val="28"/>
          <w:szCs w:val="28"/>
        </w:rPr>
        <w:br/>
      </w:r>
      <w:r w:rsidRPr="003E0A79">
        <w:rPr>
          <w:sz w:val="28"/>
          <w:szCs w:val="28"/>
        </w:rPr>
        <w:t xml:space="preserve">для предоставления муниципальной услуги, формирует перечень документов, </w:t>
      </w:r>
      <w:r w:rsidR="00F240E4">
        <w:rPr>
          <w:sz w:val="28"/>
          <w:szCs w:val="28"/>
        </w:rPr>
        <w:br/>
      </w:r>
      <w:r w:rsidRPr="003E0A79">
        <w:rPr>
          <w:sz w:val="28"/>
          <w:szCs w:val="28"/>
        </w:rPr>
        <w:t>не представленных заявителем (представителем заявителя) по собственной инициативе и сведения из которых подлежат получению посредством межведомственного информационного взаимодействия;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3)</w:t>
      </w:r>
      <w:r w:rsidR="00544C62">
        <w:rPr>
          <w:sz w:val="28"/>
          <w:szCs w:val="28"/>
        </w:rPr>
        <w:tab/>
      </w:r>
      <w:r w:rsidRPr="003E0A79">
        <w:rPr>
          <w:sz w:val="28"/>
          <w:szCs w:val="28"/>
        </w:rPr>
        <w:t>направляет специалисту Управления,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4)</w:t>
      </w:r>
      <w:r w:rsidR="00544C62">
        <w:rPr>
          <w:sz w:val="28"/>
          <w:szCs w:val="28"/>
        </w:rPr>
        <w:tab/>
      </w:r>
      <w:r w:rsidRPr="003E0A79">
        <w:rPr>
          <w:sz w:val="28"/>
          <w:szCs w:val="28"/>
        </w:rPr>
        <w:t xml:space="preserve">при наличии полного комплекта документов, необходимых </w:t>
      </w:r>
      <w:r w:rsidR="00F240E4">
        <w:rPr>
          <w:sz w:val="28"/>
          <w:szCs w:val="28"/>
        </w:rPr>
        <w:br/>
      </w:r>
      <w:r w:rsidRPr="003E0A79">
        <w:rPr>
          <w:sz w:val="28"/>
          <w:szCs w:val="28"/>
        </w:rPr>
        <w:t xml:space="preserve">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w:t>
      </w:r>
      <w:r w:rsidR="00F240E4">
        <w:rPr>
          <w:sz w:val="28"/>
          <w:szCs w:val="28"/>
        </w:rPr>
        <w:br/>
      </w:r>
      <w:r w:rsidRPr="003E0A79">
        <w:rPr>
          <w:sz w:val="28"/>
          <w:szCs w:val="28"/>
        </w:rPr>
        <w:t xml:space="preserve">к осуществлению административной процедуры по принятию решения </w:t>
      </w:r>
      <w:r w:rsidR="00F240E4">
        <w:rPr>
          <w:sz w:val="28"/>
          <w:szCs w:val="28"/>
        </w:rPr>
        <w:br/>
      </w:r>
      <w:r w:rsidRPr="003E0A79">
        <w:rPr>
          <w:sz w:val="28"/>
          <w:szCs w:val="28"/>
        </w:rPr>
        <w:t>о предварительном согласовании (отказе в предварительном согласовании) предоставления земельного участка, о предоставлении (отказе) земельного участка.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Работник отделения № 17 в Грайворонском городском округе </w:t>
      </w:r>
      <w:r w:rsidR="00F240E4">
        <w:rPr>
          <w:sz w:val="28"/>
          <w:szCs w:val="28"/>
        </w:rPr>
        <w:br/>
      </w:r>
      <w:r w:rsidRPr="003E0A79">
        <w:rPr>
          <w:sz w:val="28"/>
          <w:szCs w:val="28"/>
        </w:rPr>
        <w:t>ГАУ БО «МФЦ»</w:t>
      </w:r>
      <w:r>
        <w:rPr>
          <w:sz w:val="28"/>
          <w:szCs w:val="28"/>
        </w:rPr>
        <w:t xml:space="preserve"> </w:t>
      </w:r>
      <w:r w:rsidRPr="003E0A79">
        <w:rPr>
          <w:sz w:val="28"/>
          <w:szCs w:val="28"/>
        </w:rPr>
        <w:t>осуществляет следующие 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1)</w:t>
      </w:r>
      <w:r w:rsidR="00544C62">
        <w:rPr>
          <w:sz w:val="28"/>
          <w:szCs w:val="28"/>
        </w:rPr>
        <w:tab/>
      </w:r>
      <w:r w:rsidRPr="003E0A79">
        <w:rPr>
          <w:sz w:val="28"/>
          <w:szCs w:val="28"/>
        </w:rPr>
        <w:t xml:space="preserve">проверяет комплектность представленных заявителем документов </w:t>
      </w:r>
      <w:r w:rsidR="00F240E4">
        <w:rPr>
          <w:sz w:val="28"/>
          <w:szCs w:val="28"/>
        </w:rPr>
        <w:br/>
      </w:r>
      <w:r w:rsidRPr="003E0A79">
        <w:rPr>
          <w:sz w:val="28"/>
          <w:szCs w:val="28"/>
        </w:rPr>
        <w:t xml:space="preserve">по перечню документов, предусмотренных </w:t>
      </w:r>
      <w:hyperlink w:anchor="P162" w:history="1">
        <w:r w:rsidRPr="003E0A79">
          <w:rPr>
            <w:sz w:val="28"/>
            <w:szCs w:val="28"/>
          </w:rPr>
          <w:t>пунктом 2.6</w:t>
        </w:r>
      </w:hyperlink>
      <w:r w:rsidRPr="003E0A79">
        <w:rPr>
          <w:sz w:val="28"/>
          <w:szCs w:val="28"/>
        </w:rPr>
        <w:t xml:space="preserve"> административного регламента;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w:t>
      </w:r>
      <w:r w:rsidR="00544C62">
        <w:rPr>
          <w:sz w:val="28"/>
          <w:szCs w:val="28"/>
        </w:rPr>
        <w:tab/>
      </w:r>
      <w:r w:rsidRPr="003E0A79">
        <w:rPr>
          <w:sz w:val="28"/>
          <w:szCs w:val="28"/>
        </w:rPr>
        <w:t>формирует перечень документов, не представленных заявителем (представителем заявителя) по собственной инициативе и сведения из которых подлежат получению посредством межведомственного информационного взаимодействия;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3)</w:t>
      </w:r>
      <w:r w:rsidR="00544C62">
        <w:rPr>
          <w:sz w:val="28"/>
          <w:szCs w:val="28"/>
        </w:rPr>
        <w:tab/>
      </w:r>
      <w:r w:rsidRPr="003E0A79">
        <w:rPr>
          <w:sz w:val="28"/>
          <w:szCs w:val="28"/>
        </w:rPr>
        <w:t xml:space="preserve">направляет специалисту отделения № 17 в Грайворонском городском округе ГАУ БО «МФЦ», ответственному за осуществление межведомственного информационного взаимодействия, сформированный перечень документов, </w:t>
      </w:r>
      <w:r w:rsidR="00F240E4">
        <w:rPr>
          <w:sz w:val="28"/>
          <w:szCs w:val="28"/>
        </w:rPr>
        <w:br/>
      </w:r>
      <w:r w:rsidRPr="003E0A79">
        <w:rPr>
          <w:sz w:val="28"/>
          <w:szCs w:val="28"/>
        </w:rPr>
        <w:t>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4)</w:t>
      </w:r>
      <w:r w:rsidR="00544C62">
        <w:rPr>
          <w:sz w:val="28"/>
          <w:szCs w:val="28"/>
        </w:rPr>
        <w:tab/>
      </w:r>
      <w:r w:rsidRPr="003E0A79">
        <w:rPr>
          <w:sz w:val="28"/>
          <w:szCs w:val="28"/>
        </w:rPr>
        <w:t xml:space="preserve">при наличии всех документов и сведений, необходимых </w:t>
      </w:r>
      <w:r w:rsidR="00F240E4">
        <w:rPr>
          <w:sz w:val="28"/>
          <w:szCs w:val="28"/>
        </w:rPr>
        <w:br/>
      </w:r>
      <w:r w:rsidRPr="003E0A79">
        <w:rPr>
          <w:sz w:val="28"/>
          <w:szCs w:val="28"/>
        </w:rPr>
        <w:t xml:space="preserve">для предоставления муниципальной услуги, передает заявление и прилагаемые </w:t>
      </w:r>
      <w:r w:rsidR="00F240E4">
        <w:rPr>
          <w:sz w:val="28"/>
          <w:szCs w:val="28"/>
        </w:rPr>
        <w:br/>
      </w:r>
      <w:r w:rsidRPr="003E0A79">
        <w:rPr>
          <w:sz w:val="28"/>
          <w:szCs w:val="28"/>
        </w:rPr>
        <w:lastRenderedPageBreak/>
        <w:t xml:space="preserve">к нему документы работнику отделения № 17 в Грайворонском городском округе ГАУ БО «МФЦ» ответственному за организацию направления заявления </w:t>
      </w:r>
      <w:r w:rsidR="00F240E4">
        <w:rPr>
          <w:sz w:val="28"/>
          <w:szCs w:val="28"/>
        </w:rPr>
        <w:br/>
      </w:r>
      <w:r w:rsidRPr="003E0A79">
        <w:rPr>
          <w:sz w:val="28"/>
          <w:szCs w:val="28"/>
        </w:rPr>
        <w:t>и прилагаемых к нему документов в администрацию Грайворонского района.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Максимальный срок выполнения административной процедуры обработки </w:t>
      </w:r>
      <w:r w:rsidR="00F240E4">
        <w:rPr>
          <w:sz w:val="28"/>
          <w:szCs w:val="28"/>
        </w:rPr>
        <w:br/>
      </w:r>
      <w:r w:rsidRPr="003E0A79">
        <w:rPr>
          <w:sz w:val="28"/>
          <w:szCs w:val="28"/>
        </w:rPr>
        <w:t>и предварительного рассмотрения документов не может превышать 1 рабочего дня.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Критериями принятия решений ответственным специалистом является представление всех необходимых для принятия решения документов </w:t>
      </w:r>
      <w:r w:rsidR="00F240E4">
        <w:rPr>
          <w:sz w:val="28"/>
          <w:szCs w:val="28"/>
        </w:rPr>
        <w:br/>
      </w:r>
      <w:r w:rsidRPr="003E0A79">
        <w:rPr>
          <w:sz w:val="28"/>
          <w:szCs w:val="28"/>
        </w:rPr>
        <w:t>в соответствии с настоящим административным регламентом.</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Результатом исполнения административной процедуры по обработке </w:t>
      </w:r>
      <w:r w:rsidR="00F240E4">
        <w:rPr>
          <w:sz w:val="28"/>
          <w:szCs w:val="28"/>
        </w:rPr>
        <w:br/>
      </w:r>
      <w:r w:rsidRPr="003E0A79">
        <w:rPr>
          <w:sz w:val="28"/>
          <w:szCs w:val="28"/>
        </w:rPr>
        <w:t>и предварительному рассмотрению документов, необходимых для предоставления муниципальной услуги, является: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1)</w:t>
      </w:r>
      <w:r w:rsidR="00544C62">
        <w:rPr>
          <w:sz w:val="28"/>
          <w:szCs w:val="28"/>
        </w:rPr>
        <w:tab/>
      </w:r>
      <w:r w:rsidRPr="003E0A79">
        <w:rPr>
          <w:sz w:val="28"/>
          <w:szCs w:val="28"/>
        </w:rPr>
        <w:t>в администрации городского округа: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передача специалисту администрации городского округа,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 xml:space="preserve">при наличии всех документов и сведений, необходимых </w:t>
      </w:r>
      <w:r w:rsidR="00F240E4">
        <w:rPr>
          <w:sz w:val="28"/>
          <w:szCs w:val="28"/>
        </w:rPr>
        <w:br/>
      </w:r>
      <w:r w:rsidRPr="003E0A79">
        <w:rPr>
          <w:sz w:val="28"/>
          <w:szCs w:val="28"/>
        </w:rPr>
        <w:t>для предоставления муниципальной услуги, - переход к осуществлению административной процедуры по принятию решения о предварительном согласовании (отказе в предварительном согласовании) предоставления земельного участка, о предоставлении (отказе) земельного участка;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w:t>
      </w:r>
      <w:r w:rsidR="00544C62">
        <w:rPr>
          <w:sz w:val="28"/>
          <w:szCs w:val="28"/>
        </w:rPr>
        <w:tab/>
      </w:r>
      <w:r w:rsidRPr="003E0A79">
        <w:rPr>
          <w:sz w:val="28"/>
          <w:szCs w:val="28"/>
        </w:rPr>
        <w:t>в отделение № 17 в Грайворонском городском округе ГАУ БО «МФЦ»:</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 xml:space="preserve">передача работнику,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w:t>
      </w:r>
      <w:r w:rsidR="00F240E4">
        <w:rPr>
          <w:sz w:val="28"/>
          <w:szCs w:val="28"/>
        </w:rPr>
        <w:br/>
      </w:r>
      <w:r w:rsidRPr="003E0A79">
        <w:rPr>
          <w:sz w:val="28"/>
          <w:szCs w:val="28"/>
        </w:rPr>
        <w:t>и сведения из которых подлежат получению посредством межведомственного информационного взаимодействия;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 xml:space="preserve">при наличии всех документов и сведений, необходимых </w:t>
      </w:r>
      <w:r w:rsidR="00F240E4">
        <w:rPr>
          <w:sz w:val="28"/>
          <w:szCs w:val="28"/>
        </w:rPr>
        <w:br/>
      </w:r>
      <w:r w:rsidRPr="003E0A79">
        <w:rPr>
          <w:sz w:val="28"/>
          <w:szCs w:val="28"/>
        </w:rPr>
        <w:t>для предоставления муниципальной услуги, - передача заявления и документов, представленных заявителем, в администрацию городского округа.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Результатом фиксации административной процедуры обработки </w:t>
      </w:r>
      <w:r w:rsidR="00F240E4">
        <w:rPr>
          <w:sz w:val="28"/>
          <w:szCs w:val="28"/>
        </w:rPr>
        <w:br/>
      </w:r>
      <w:r w:rsidRPr="003E0A79">
        <w:rPr>
          <w:sz w:val="28"/>
          <w:szCs w:val="28"/>
        </w:rPr>
        <w:t>и предварительного рассмотрения документов является: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544C62">
        <w:rPr>
          <w:sz w:val="28"/>
          <w:szCs w:val="28"/>
        </w:rPr>
        <w:tab/>
      </w:r>
      <w:r w:rsidRPr="003E0A79">
        <w:rPr>
          <w:sz w:val="28"/>
          <w:szCs w:val="28"/>
        </w:rPr>
        <w:t>сформированное личное дело заявителя.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3.2.3. Формирование и направление межведомственных запросов в органы (организации), участвующие в предоставлении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Основанием для начала административной процедуры по формированию </w:t>
      </w:r>
      <w:r w:rsidR="00F240E4">
        <w:rPr>
          <w:sz w:val="28"/>
          <w:szCs w:val="28"/>
        </w:rPr>
        <w:br/>
      </w:r>
      <w:r w:rsidRPr="003E0A79">
        <w:rPr>
          <w:sz w:val="28"/>
          <w:szCs w:val="28"/>
        </w:rPr>
        <w:t xml:space="preserve">и направлению межведомственного запроса о предоставлении документов, </w:t>
      </w:r>
      <w:r w:rsidRPr="003E0A79">
        <w:rPr>
          <w:sz w:val="28"/>
          <w:szCs w:val="28"/>
        </w:rPr>
        <w:lastRenderedPageBreak/>
        <w:t xml:space="preserve">необходимых для предоставления муниципальной услуги, является непредставление заявителем (представителем заявителя) в Управление </w:t>
      </w:r>
      <w:r w:rsidR="00F240E4">
        <w:rPr>
          <w:sz w:val="28"/>
          <w:szCs w:val="28"/>
        </w:rPr>
        <w:br/>
      </w:r>
      <w:r w:rsidRPr="003E0A79">
        <w:rPr>
          <w:sz w:val="28"/>
          <w:szCs w:val="28"/>
        </w:rPr>
        <w:t>или документов и информации, которые могут быть получены в рамках межведомственного информационного взаимодействия.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Межведомственный запрос о предоставлении документов и информации осуществляется сотрудником Управления или в отделение № 17 в Грайворонском городском округе ГАУ БО «МФЦ», ответственным за осуществление межведомственного информационного взаимодействия в отделение № 17 </w:t>
      </w:r>
      <w:r w:rsidR="00F240E4">
        <w:rPr>
          <w:sz w:val="28"/>
          <w:szCs w:val="28"/>
        </w:rPr>
        <w:br/>
      </w:r>
      <w:r w:rsidRPr="003E0A79">
        <w:rPr>
          <w:sz w:val="28"/>
          <w:szCs w:val="28"/>
        </w:rPr>
        <w:t>в Грайворонском городском округе ГАУ БО «МФЦ» осуществляет формирование и направление межведомственных запросов только в случае обращения заявителя за получением муниципальной услуги через отделение № 17 в Грайворонском городском округе ГАУ БО «МФЦ».</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00F240E4">
        <w:rPr>
          <w:sz w:val="28"/>
          <w:szCs w:val="28"/>
        </w:rPr>
        <w:br/>
      </w:r>
      <w:r w:rsidRPr="003E0A79">
        <w:rPr>
          <w:sz w:val="28"/>
          <w:szCs w:val="28"/>
        </w:rPr>
        <w:t>по факсу с одновременным его направлением по почте или курьерской доставкой.</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Межведомственный запрос о представлении документов </w:t>
      </w:r>
      <w:r w:rsidR="00F240E4">
        <w:rPr>
          <w:sz w:val="28"/>
          <w:szCs w:val="28"/>
        </w:rPr>
        <w:br/>
      </w:r>
      <w:r w:rsidRPr="003E0A79">
        <w:rPr>
          <w:sz w:val="28"/>
          <w:szCs w:val="28"/>
        </w:rPr>
        <w:t xml:space="preserve">и (или) информации, указанных в </w:t>
      </w:r>
      <w:hyperlink r:id="rId11" w:history="1">
        <w:r w:rsidRPr="003E0A79">
          <w:rPr>
            <w:sz w:val="28"/>
            <w:szCs w:val="28"/>
          </w:rPr>
          <w:t>пункте 2 части 1 статьи 7</w:t>
        </w:r>
      </w:hyperlink>
      <w:r w:rsidRPr="003E0A79">
        <w:rPr>
          <w:sz w:val="28"/>
          <w:szCs w:val="28"/>
        </w:rPr>
        <w:t xml:space="preserve"> Федерального закона </w:t>
      </w:r>
      <w:r w:rsidR="00F240E4">
        <w:rPr>
          <w:sz w:val="28"/>
          <w:szCs w:val="28"/>
        </w:rPr>
        <w:t>№</w:t>
      </w:r>
      <w:r w:rsidRPr="003E0A79">
        <w:rPr>
          <w:sz w:val="28"/>
          <w:szCs w:val="28"/>
        </w:rPr>
        <w:t xml:space="preserve">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1)</w:t>
      </w:r>
      <w:r w:rsidR="00544C62">
        <w:rPr>
          <w:sz w:val="28"/>
          <w:szCs w:val="28"/>
        </w:rPr>
        <w:tab/>
      </w:r>
      <w:r w:rsidRPr="003E0A79">
        <w:rPr>
          <w:sz w:val="28"/>
          <w:szCs w:val="28"/>
        </w:rPr>
        <w:t>наименование органа или организации, направляющей межведомственный запрос;</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w:t>
      </w:r>
      <w:r w:rsidR="00544C62">
        <w:rPr>
          <w:sz w:val="28"/>
          <w:szCs w:val="28"/>
        </w:rPr>
        <w:tab/>
      </w:r>
      <w:r w:rsidRPr="003E0A79">
        <w:rPr>
          <w:sz w:val="28"/>
          <w:szCs w:val="28"/>
        </w:rPr>
        <w:t>наименование органа или организации, в адрес которых направляется межведомственный запрос;</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3)</w:t>
      </w:r>
      <w:r w:rsidR="00544C62">
        <w:rPr>
          <w:sz w:val="28"/>
          <w:szCs w:val="28"/>
        </w:rPr>
        <w:tab/>
      </w:r>
      <w:r w:rsidRPr="003E0A79">
        <w:rPr>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4)</w:t>
      </w:r>
      <w:r w:rsidR="00544C62">
        <w:rPr>
          <w:sz w:val="28"/>
          <w:szCs w:val="28"/>
        </w:rPr>
        <w:tab/>
      </w:r>
      <w:r w:rsidRPr="003E0A79">
        <w:rPr>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w:t>
      </w:r>
      <w:r w:rsidR="00F240E4">
        <w:rPr>
          <w:sz w:val="28"/>
          <w:szCs w:val="28"/>
        </w:rPr>
        <w:br/>
      </w:r>
      <w:r w:rsidRPr="003E0A79">
        <w:rPr>
          <w:sz w:val="28"/>
          <w:szCs w:val="28"/>
        </w:rPr>
        <w:t>для предоставления муниципальной услуги, и указание на реквизиты данного нормативного правового акта;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5)</w:t>
      </w:r>
      <w:r w:rsidR="00544C62">
        <w:rPr>
          <w:sz w:val="28"/>
          <w:szCs w:val="28"/>
        </w:rPr>
        <w:tab/>
      </w:r>
      <w:r w:rsidRPr="003E0A79">
        <w:rPr>
          <w:sz w:val="28"/>
          <w:szCs w:val="28"/>
        </w:rPr>
        <w:t xml:space="preserve">сведения, необходимые для представления документа </w:t>
      </w:r>
      <w:r w:rsidR="00F240E4">
        <w:rPr>
          <w:sz w:val="28"/>
          <w:szCs w:val="28"/>
        </w:rPr>
        <w:br/>
      </w:r>
      <w:r w:rsidRPr="003E0A79">
        <w:rPr>
          <w:sz w:val="28"/>
          <w:szCs w:val="28"/>
        </w:rPr>
        <w:t>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6)</w:t>
      </w:r>
      <w:r w:rsidR="00544C62">
        <w:rPr>
          <w:sz w:val="28"/>
          <w:szCs w:val="28"/>
        </w:rPr>
        <w:tab/>
      </w:r>
      <w:r w:rsidRPr="003E0A79">
        <w:rPr>
          <w:sz w:val="28"/>
          <w:szCs w:val="28"/>
        </w:rPr>
        <w:t xml:space="preserve">контактная информация для направления ответа на межведомственный </w:t>
      </w:r>
      <w:r w:rsidRPr="003E0A79">
        <w:rPr>
          <w:sz w:val="28"/>
          <w:szCs w:val="28"/>
        </w:rPr>
        <w:lastRenderedPageBreak/>
        <w:t>запрос;</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7)</w:t>
      </w:r>
      <w:r w:rsidR="00544C62">
        <w:rPr>
          <w:sz w:val="28"/>
          <w:szCs w:val="28"/>
        </w:rPr>
        <w:tab/>
      </w:r>
      <w:r w:rsidRPr="003E0A79">
        <w:rPr>
          <w:sz w:val="28"/>
          <w:szCs w:val="28"/>
        </w:rPr>
        <w:t>дата направления межведомственного запроса;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8)</w:t>
      </w:r>
      <w:r w:rsidR="00544C62">
        <w:rPr>
          <w:sz w:val="28"/>
          <w:szCs w:val="28"/>
        </w:rPr>
        <w:tab/>
      </w:r>
      <w:r w:rsidRPr="003E0A79">
        <w:rPr>
          <w:sz w:val="28"/>
          <w:szCs w:val="28"/>
        </w:rPr>
        <w:t xml:space="preserve">фамилия, имя, отчество и должность лица, подготовившего </w:t>
      </w:r>
      <w:r w:rsidR="00645BFF">
        <w:rPr>
          <w:sz w:val="28"/>
          <w:szCs w:val="28"/>
        </w:rPr>
        <w:br/>
      </w:r>
      <w:r w:rsidRPr="003E0A79">
        <w:rPr>
          <w:sz w:val="28"/>
          <w:szCs w:val="28"/>
        </w:rPr>
        <w:t xml:space="preserve">и направившего межведомственный запрос, а также номер служебного телефона </w:t>
      </w:r>
      <w:r w:rsidR="00645BFF">
        <w:rPr>
          <w:sz w:val="28"/>
          <w:szCs w:val="28"/>
        </w:rPr>
        <w:br/>
      </w:r>
      <w:r w:rsidRPr="003E0A79">
        <w:rPr>
          <w:sz w:val="28"/>
          <w:szCs w:val="28"/>
        </w:rPr>
        <w:t>и (или) адрес электронной почты данного лица для связи;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9)</w:t>
      </w:r>
      <w:r w:rsidR="00544C62">
        <w:rPr>
          <w:sz w:val="28"/>
          <w:szCs w:val="28"/>
        </w:rPr>
        <w:tab/>
      </w:r>
      <w:r w:rsidRPr="003E0A79">
        <w:rPr>
          <w:sz w:val="28"/>
          <w:szCs w:val="28"/>
        </w:rPr>
        <w:t xml:space="preserve">информация о факте получения согласия, предусмотренного </w:t>
      </w:r>
      <w:hyperlink r:id="rId12" w:history="1">
        <w:r w:rsidRPr="003E0A79">
          <w:rPr>
            <w:sz w:val="28"/>
            <w:szCs w:val="28"/>
          </w:rPr>
          <w:t>частью 5 статьи 7</w:t>
        </w:r>
      </w:hyperlink>
      <w:r w:rsidR="00645BFF">
        <w:rPr>
          <w:sz w:val="28"/>
          <w:szCs w:val="28"/>
        </w:rPr>
        <w:t xml:space="preserve"> Федерального закона №</w:t>
      </w:r>
      <w:r w:rsidRPr="003E0A79">
        <w:rPr>
          <w:sz w:val="28"/>
          <w:szCs w:val="28"/>
        </w:rPr>
        <w:t xml:space="preserve"> 210-ФЗ (при направлении межведомственного запроса в случае, предусмотренном частью 5 статьи 7 </w:t>
      </w:r>
      <w:r w:rsidR="00CE4025">
        <w:rPr>
          <w:sz w:val="28"/>
          <w:szCs w:val="28"/>
        </w:rPr>
        <w:t>настоящего Федерального закона №</w:t>
      </w:r>
      <w:r w:rsidRPr="003E0A79">
        <w:rPr>
          <w:sz w:val="28"/>
          <w:szCs w:val="28"/>
        </w:rPr>
        <w:t xml:space="preserve"> 210-ФЗ).</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При подготовке межведомственного запроса специалист Управления </w:t>
      </w:r>
      <w:r w:rsidR="00645BFF">
        <w:rPr>
          <w:sz w:val="28"/>
          <w:szCs w:val="28"/>
        </w:rPr>
        <w:br/>
      </w:r>
      <w:r w:rsidRPr="003E0A79">
        <w:rPr>
          <w:sz w:val="28"/>
          <w:szCs w:val="28"/>
        </w:rPr>
        <w:t>или отделения № 17 в Грайворонском городском округе ГАУ БО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Срок подготовки и направления ответа на межведомственный запрос </w:t>
      </w:r>
      <w:r w:rsidR="00645BFF">
        <w:rPr>
          <w:sz w:val="28"/>
          <w:szCs w:val="28"/>
        </w:rPr>
        <w:br/>
      </w:r>
      <w:r w:rsidRPr="003E0A79">
        <w:rPr>
          <w:sz w:val="28"/>
          <w:szCs w:val="28"/>
        </w:rPr>
        <w:t>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Специалист Управления или отделения № 17 в Грайворонском городском округе ГАУ БО «МФЦ», ответственный за осуществление межведомственного информационного взаимодействия, обязан принять необходимые меры </w:t>
      </w:r>
      <w:r w:rsidR="00645BFF">
        <w:rPr>
          <w:sz w:val="28"/>
          <w:szCs w:val="28"/>
        </w:rPr>
        <w:br/>
      </w:r>
      <w:r w:rsidRPr="003E0A79">
        <w:rPr>
          <w:sz w:val="28"/>
          <w:szCs w:val="28"/>
        </w:rPr>
        <w:t>по получению ответа на межведомственный запрос.</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В случае </w:t>
      </w:r>
      <w:r w:rsidR="00645BFF" w:rsidRPr="003E0A79">
        <w:rPr>
          <w:sz w:val="28"/>
          <w:szCs w:val="28"/>
        </w:rPr>
        <w:t>не поступления</w:t>
      </w:r>
      <w:r w:rsidRPr="003E0A79">
        <w:rPr>
          <w:sz w:val="28"/>
          <w:szCs w:val="28"/>
        </w:rPr>
        <w:t xml:space="preserve"> ответа на межведомственный запрос </w:t>
      </w:r>
      <w:r w:rsidR="00645BFF">
        <w:rPr>
          <w:sz w:val="28"/>
          <w:szCs w:val="28"/>
        </w:rPr>
        <w:br/>
      </w:r>
      <w:r w:rsidRPr="003E0A79">
        <w:rPr>
          <w:sz w:val="28"/>
          <w:szCs w:val="28"/>
        </w:rPr>
        <w:t>в установленный срок в Управление или в отделение № 17 в Грайворонском городском округе ГАУ БО «МФЦ» принимаются меры, предусмотренные законодательством Российской Федерации.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В случае исполнения административной процедуры сотрудник отделения </w:t>
      </w:r>
      <w:r w:rsidR="00645BFF">
        <w:rPr>
          <w:sz w:val="28"/>
          <w:szCs w:val="28"/>
        </w:rPr>
        <w:br/>
      </w:r>
      <w:r w:rsidRPr="003E0A79">
        <w:rPr>
          <w:sz w:val="28"/>
          <w:szCs w:val="28"/>
        </w:rPr>
        <w:t xml:space="preserve">№ 17 в Грайворонском городском округе ГАУ БО «МФЦ», ответственный </w:t>
      </w:r>
      <w:r w:rsidR="00645BFF">
        <w:rPr>
          <w:sz w:val="28"/>
          <w:szCs w:val="28"/>
        </w:rPr>
        <w:br/>
      </w:r>
      <w:r w:rsidRPr="003E0A79">
        <w:rPr>
          <w:sz w:val="28"/>
          <w:szCs w:val="28"/>
        </w:rPr>
        <w:t xml:space="preserve">за организацию направления заявления и прилагаемых к нему документов </w:t>
      </w:r>
      <w:r w:rsidR="0075553A">
        <w:rPr>
          <w:sz w:val="28"/>
          <w:szCs w:val="28"/>
        </w:rPr>
        <w:br/>
      </w:r>
      <w:r w:rsidRPr="003E0A79">
        <w:rPr>
          <w:sz w:val="28"/>
          <w:szCs w:val="28"/>
        </w:rPr>
        <w:t xml:space="preserve">в администрацию Грайворонского городского округа, организует передачу заявления, документов, представленных заявителем, и сведений, полученных </w:t>
      </w:r>
      <w:r w:rsidR="0075553A">
        <w:rPr>
          <w:sz w:val="28"/>
          <w:szCs w:val="28"/>
        </w:rPr>
        <w:br/>
      </w:r>
      <w:r w:rsidRPr="003E0A79">
        <w:rPr>
          <w:sz w:val="28"/>
          <w:szCs w:val="28"/>
        </w:rPr>
        <w:t xml:space="preserve">в рамках межведомственного информационного взаимодействия, </w:t>
      </w:r>
      <w:r w:rsidR="0075553A">
        <w:rPr>
          <w:sz w:val="28"/>
          <w:szCs w:val="28"/>
        </w:rPr>
        <w:br/>
      </w:r>
      <w:r w:rsidRPr="003E0A79">
        <w:rPr>
          <w:sz w:val="28"/>
          <w:szCs w:val="28"/>
        </w:rPr>
        <w:t xml:space="preserve">в администрацию городского округа в соответствии с порядком делопроизводства в отделении № 17 в Грайворонском городском округе ГАУ БО «МФЦ». 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не может превышать </w:t>
      </w:r>
      <w:r w:rsidR="0075553A">
        <w:rPr>
          <w:sz w:val="28"/>
          <w:szCs w:val="28"/>
        </w:rPr>
        <w:br/>
      </w:r>
      <w:r w:rsidRPr="003E0A79">
        <w:rPr>
          <w:sz w:val="28"/>
          <w:szCs w:val="28"/>
        </w:rPr>
        <w:t>5 рабочих дней.</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Превышение срока исполнения административной процедуры </w:t>
      </w:r>
      <w:r w:rsidR="0075553A">
        <w:rPr>
          <w:sz w:val="28"/>
          <w:szCs w:val="28"/>
        </w:rPr>
        <w:br/>
      </w:r>
      <w:r w:rsidRPr="003E0A79">
        <w:rPr>
          <w:sz w:val="28"/>
          <w:szCs w:val="28"/>
        </w:rPr>
        <w:lastRenderedPageBreak/>
        <w:t xml:space="preserve">по формированию и направлению межведомственного запроса более </w:t>
      </w:r>
      <w:r w:rsidR="0075553A">
        <w:rPr>
          <w:sz w:val="28"/>
          <w:szCs w:val="28"/>
        </w:rPr>
        <w:br/>
      </w:r>
      <w:r w:rsidRPr="003E0A79">
        <w:rPr>
          <w:sz w:val="28"/>
          <w:szCs w:val="28"/>
        </w:rPr>
        <w:t>чем на 6 рабочих дней не является основанием для продления общего срока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w:t>
      </w:r>
      <w:r w:rsidR="0075553A">
        <w:rPr>
          <w:sz w:val="28"/>
          <w:szCs w:val="28"/>
        </w:rPr>
        <w:br/>
      </w:r>
      <w:r w:rsidRPr="003E0A79">
        <w:rPr>
          <w:sz w:val="28"/>
          <w:szCs w:val="28"/>
        </w:rPr>
        <w:t>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Результатом административной процедуры является: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1)</w:t>
      </w:r>
      <w:r w:rsidR="00CE4025">
        <w:rPr>
          <w:sz w:val="28"/>
          <w:szCs w:val="28"/>
        </w:rPr>
        <w:tab/>
      </w:r>
      <w:r w:rsidRPr="003E0A79">
        <w:rPr>
          <w:sz w:val="28"/>
          <w:szCs w:val="28"/>
        </w:rPr>
        <w:t xml:space="preserve">в отделении № 17 в Грайворонском городском округе ГАУ БО «МФЦ» при наличии всех документов, предусмотренных </w:t>
      </w:r>
      <w:hyperlink w:anchor="P196" w:history="1">
        <w:r w:rsidRPr="003E0A79">
          <w:rPr>
            <w:sz w:val="28"/>
            <w:szCs w:val="28"/>
          </w:rPr>
          <w:t>пунктом 2.7</w:t>
        </w:r>
      </w:hyperlink>
      <w:r w:rsidRPr="003E0A79">
        <w:rPr>
          <w:sz w:val="28"/>
          <w:szCs w:val="28"/>
        </w:rPr>
        <w:t xml:space="preserve"> административного регламента, - передача заявления и прилагаемых к нему документов </w:t>
      </w:r>
      <w:r w:rsidR="0075553A">
        <w:rPr>
          <w:sz w:val="28"/>
          <w:szCs w:val="28"/>
        </w:rPr>
        <w:br/>
      </w:r>
      <w:r w:rsidRPr="003E0A79">
        <w:rPr>
          <w:sz w:val="28"/>
          <w:szCs w:val="28"/>
        </w:rPr>
        <w:t>в администрацию городского округа;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2)</w:t>
      </w:r>
      <w:r w:rsidR="00CE4025">
        <w:rPr>
          <w:sz w:val="28"/>
          <w:szCs w:val="28"/>
        </w:rPr>
        <w:tab/>
      </w:r>
      <w:r w:rsidRPr="003E0A79">
        <w:rPr>
          <w:sz w:val="28"/>
          <w:szCs w:val="28"/>
        </w:rPr>
        <w:t xml:space="preserve">в администрации Грайворонского городского округа - получение </w:t>
      </w:r>
      <w:r w:rsidR="0075553A">
        <w:rPr>
          <w:sz w:val="28"/>
          <w:szCs w:val="28"/>
        </w:rPr>
        <w:br/>
      </w:r>
      <w:r w:rsidRPr="003E0A79">
        <w:rPr>
          <w:sz w:val="28"/>
          <w:szCs w:val="28"/>
        </w:rPr>
        <w:t xml:space="preserve">в рамках межведомственного взаимодействия информации (документов), необходимой для предоставления муниципальной услуги заявителю (представителю заявителя), и переход к осуществлению административной процедуры по принятию решения о предварительном согласовании </w:t>
      </w:r>
      <w:r w:rsidR="0075553A">
        <w:rPr>
          <w:sz w:val="28"/>
          <w:szCs w:val="28"/>
        </w:rPr>
        <w:br/>
      </w:r>
      <w:r w:rsidRPr="003E0A79">
        <w:rPr>
          <w:sz w:val="28"/>
          <w:szCs w:val="28"/>
        </w:rPr>
        <w:t xml:space="preserve">(отказе в предварительном согласовании) предоставления земельного участка, </w:t>
      </w:r>
      <w:r w:rsidR="0075553A">
        <w:rPr>
          <w:sz w:val="28"/>
          <w:szCs w:val="28"/>
        </w:rPr>
        <w:br/>
      </w:r>
      <w:r w:rsidRPr="003E0A79">
        <w:rPr>
          <w:sz w:val="28"/>
          <w:szCs w:val="28"/>
        </w:rPr>
        <w:t>о предоставлении (отказе) земельного участка.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3.2.4. Принятие решения о предварительном согласовании </w:t>
      </w:r>
      <w:r w:rsidR="0075553A">
        <w:rPr>
          <w:sz w:val="28"/>
          <w:szCs w:val="28"/>
        </w:rPr>
        <w:br/>
      </w:r>
      <w:r w:rsidRPr="003E0A79">
        <w:rPr>
          <w:sz w:val="28"/>
          <w:szCs w:val="28"/>
        </w:rPr>
        <w:t xml:space="preserve">(отказе в предварительном согласовании) предоставления земельного участка, </w:t>
      </w:r>
      <w:r w:rsidR="0075553A">
        <w:rPr>
          <w:sz w:val="28"/>
          <w:szCs w:val="28"/>
        </w:rPr>
        <w:br/>
      </w:r>
      <w:r w:rsidRPr="003E0A79">
        <w:rPr>
          <w:sz w:val="28"/>
          <w:szCs w:val="28"/>
        </w:rPr>
        <w:t>о предоставлении (отказе) земельного участка.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Основанием для начала административной процедуры является поступление полного объема документов. </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Специалист Управления: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CE4025">
        <w:rPr>
          <w:sz w:val="28"/>
          <w:szCs w:val="28"/>
        </w:rPr>
        <w:tab/>
      </w:r>
      <w:r w:rsidRPr="003E0A79">
        <w:rPr>
          <w:sz w:val="28"/>
          <w:szCs w:val="28"/>
        </w:rPr>
        <w:t xml:space="preserve">принимает решение о предварительном согласовании предоставления земельного участка в соответствии со </w:t>
      </w:r>
      <w:hyperlink r:id="rId13" w:history="1">
        <w:r w:rsidRPr="003E0A79">
          <w:rPr>
            <w:sz w:val="28"/>
            <w:szCs w:val="28"/>
          </w:rPr>
          <w:t>статьей 39.15</w:t>
        </w:r>
      </w:hyperlink>
      <w:r w:rsidRPr="003E0A79">
        <w:rPr>
          <w:sz w:val="28"/>
          <w:szCs w:val="28"/>
        </w:rPr>
        <w:t xml:space="preserve"> настоящего Кодекса </w:t>
      </w:r>
      <w:r w:rsidR="0075553A">
        <w:rPr>
          <w:sz w:val="28"/>
          <w:szCs w:val="28"/>
        </w:rPr>
        <w:br/>
      </w:r>
      <w:r w:rsidRPr="003E0A79">
        <w:rPr>
          <w:sz w:val="28"/>
          <w:szCs w:val="28"/>
        </w:rPr>
        <w:t xml:space="preserve">при условии, что испрашиваемый земельный участок предстоит образовать </w:t>
      </w:r>
      <w:r w:rsidR="0075553A">
        <w:rPr>
          <w:sz w:val="28"/>
          <w:szCs w:val="28"/>
        </w:rPr>
        <w:br/>
      </w:r>
      <w:r w:rsidRPr="003E0A79">
        <w:rPr>
          <w:sz w:val="28"/>
          <w:szCs w:val="28"/>
        </w:rPr>
        <w:t>или его границы подлежат уточнению;</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CE4025">
        <w:rPr>
          <w:sz w:val="28"/>
          <w:szCs w:val="28"/>
        </w:rPr>
        <w:tab/>
      </w:r>
      <w:r w:rsidRPr="003E0A79">
        <w:rPr>
          <w:sz w:val="28"/>
          <w:szCs w:val="28"/>
        </w:rPr>
        <w:t xml:space="preserve">принимает решение об отказе в предварительном согласовании предоставления земельного участка лицу, обратившемуся с заявлением </w:t>
      </w:r>
      <w:r w:rsidR="0075553A">
        <w:rPr>
          <w:sz w:val="28"/>
          <w:szCs w:val="28"/>
        </w:rPr>
        <w:br/>
      </w:r>
      <w:r w:rsidRPr="003E0A79">
        <w:rPr>
          <w:sz w:val="28"/>
          <w:szCs w:val="28"/>
        </w:rPr>
        <w:t>о предварительном согласовании предоставления земельного участка.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 xml:space="preserve">Основанием для отказа в предоставлении муниципальной услуги </w:t>
      </w:r>
      <w:r w:rsidR="0075553A">
        <w:rPr>
          <w:sz w:val="28"/>
          <w:szCs w:val="28"/>
        </w:rPr>
        <w:br/>
      </w:r>
      <w:r w:rsidRPr="003E0A79">
        <w:rPr>
          <w:sz w:val="28"/>
          <w:szCs w:val="28"/>
        </w:rPr>
        <w:t>по предоставлению земельного участка является: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lastRenderedPageBreak/>
        <w:t>-</w:t>
      </w:r>
      <w:r w:rsidR="00CE4025">
        <w:rPr>
          <w:sz w:val="28"/>
          <w:szCs w:val="28"/>
        </w:rPr>
        <w:tab/>
      </w:r>
      <w:r w:rsidRPr="003E0A79">
        <w:rPr>
          <w:sz w:val="28"/>
          <w:szCs w:val="28"/>
        </w:rPr>
        <w:t xml:space="preserve">отсутствие письменного ответа граждан, нуждающихся </w:t>
      </w:r>
      <w:r w:rsidR="0075553A">
        <w:rPr>
          <w:sz w:val="28"/>
          <w:szCs w:val="28"/>
        </w:rPr>
        <w:br/>
      </w:r>
      <w:r w:rsidRPr="003E0A79">
        <w:rPr>
          <w:sz w:val="28"/>
          <w:szCs w:val="28"/>
        </w:rPr>
        <w:t>в предоставлении земельного участка, в адрес уполномоченного органа в течение 15 календарных дней со дня получения гражданами уведомления (рассматривается как отказ от приобретения предложенных земельных участков);</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CE4025">
        <w:rPr>
          <w:sz w:val="28"/>
          <w:szCs w:val="28"/>
        </w:rPr>
        <w:tab/>
      </w:r>
      <w:r w:rsidRPr="003E0A79">
        <w:rPr>
          <w:sz w:val="28"/>
          <w:szCs w:val="28"/>
        </w:rPr>
        <w:t xml:space="preserve">поступление в уполномоченный орган по распоряжению земельными участками письменного отказа от заключения договора после направления </w:t>
      </w:r>
      <w:r w:rsidR="0075553A">
        <w:rPr>
          <w:sz w:val="28"/>
          <w:szCs w:val="28"/>
        </w:rPr>
        <w:br/>
      </w:r>
      <w:r w:rsidRPr="003E0A79">
        <w:rPr>
          <w:sz w:val="28"/>
          <w:szCs w:val="28"/>
        </w:rPr>
        <w:t>его на подписание;</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CE4025">
        <w:rPr>
          <w:sz w:val="28"/>
          <w:szCs w:val="28"/>
        </w:rPr>
        <w:tab/>
      </w:r>
      <w:r w:rsidRPr="003E0A79">
        <w:rPr>
          <w:sz w:val="28"/>
          <w:szCs w:val="28"/>
        </w:rPr>
        <w:t>уклонение граждан, от подписания договора и акта приема-передачи земельного участка в течение 30 календарных дней со дня получения указанных документов.</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Результатом выполнения административной процедуры является: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CE4025">
        <w:rPr>
          <w:sz w:val="28"/>
          <w:szCs w:val="28"/>
        </w:rPr>
        <w:tab/>
      </w:r>
      <w:r w:rsidRPr="003E0A79">
        <w:rPr>
          <w:sz w:val="28"/>
          <w:szCs w:val="28"/>
        </w:rPr>
        <w:t>распоряжение о предварительном согласовании предоставления земельного участка;</w:t>
      </w:r>
    </w:p>
    <w:p w:rsidR="003E0A79" w:rsidRPr="003E0A79" w:rsidRDefault="00CE4025" w:rsidP="005655D8">
      <w:pPr>
        <w:widowControl w:val="0"/>
        <w:tabs>
          <w:tab w:val="left" w:pos="1134"/>
        </w:tabs>
        <w:autoSpaceDE w:val="0"/>
        <w:autoSpaceDN w:val="0"/>
        <w:adjustRightInd w:val="0"/>
        <w:ind w:firstLine="709"/>
        <w:jc w:val="both"/>
        <w:rPr>
          <w:sz w:val="28"/>
          <w:szCs w:val="28"/>
        </w:rPr>
      </w:pPr>
      <w:r>
        <w:rPr>
          <w:sz w:val="28"/>
          <w:szCs w:val="28"/>
        </w:rPr>
        <w:t>-</w:t>
      </w:r>
      <w:r>
        <w:rPr>
          <w:sz w:val="28"/>
          <w:szCs w:val="28"/>
        </w:rPr>
        <w:tab/>
      </w:r>
      <w:r w:rsidR="003E0A79" w:rsidRPr="003E0A79">
        <w:rPr>
          <w:sz w:val="28"/>
          <w:szCs w:val="28"/>
        </w:rPr>
        <w:t>распоряжение о предоставлении земельного участка в собственность бесплатно;</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CE4025">
        <w:rPr>
          <w:sz w:val="28"/>
          <w:szCs w:val="28"/>
        </w:rPr>
        <w:tab/>
      </w:r>
      <w:r w:rsidRPr="003E0A79">
        <w:rPr>
          <w:sz w:val="28"/>
          <w:szCs w:val="28"/>
        </w:rPr>
        <w:t>уведомление об отказе в предварительном согласовании предоставления земельного участка или в предоставлении земельного участка.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Способ фиксации - на бумажном носителе.</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Максимальный срок исполнения процедуры - 30 дней.</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3.2.5. Выдача (направление) документов по результатам предоставления муниципальной услуги.</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 xml:space="preserve">Специалист, ответственный за выдачу результата, подготавливает </w:t>
      </w:r>
      <w:r w:rsidR="0075553A">
        <w:rPr>
          <w:sz w:val="28"/>
          <w:szCs w:val="28"/>
        </w:rPr>
        <w:br/>
      </w:r>
      <w:r w:rsidRPr="003E0A79">
        <w:rPr>
          <w:sz w:val="28"/>
          <w:szCs w:val="28"/>
        </w:rPr>
        <w:t xml:space="preserve">и направляет заявителю уведомление о принятом решении о проведении аукциона либо уведомление об отказе в проведении аукциона и направляет (вручает) </w:t>
      </w:r>
      <w:r w:rsidR="0075553A">
        <w:rPr>
          <w:sz w:val="28"/>
          <w:szCs w:val="28"/>
        </w:rPr>
        <w:br/>
      </w:r>
      <w:r w:rsidRPr="003E0A79">
        <w:rPr>
          <w:sz w:val="28"/>
          <w:szCs w:val="28"/>
        </w:rPr>
        <w:t>его заявителю способом, указанным в заявлении.</w:t>
      </w:r>
    </w:p>
    <w:p w:rsidR="003E0A79" w:rsidRPr="003E0A79" w:rsidRDefault="003E0A79" w:rsidP="005655D8">
      <w:pPr>
        <w:tabs>
          <w:tab w:val="left" w:pos="1134"/>
        </w:tabs>
        <w:autoSpaceDE w:val="0"/>
        <w:autoSpaceDN w:val="0"/>
        <w:adjustRightInd w:val="0"/>
        <w:ind w:firstLine="709"/>
        <w:jc w:val="both"/>
        <w:rPr>
          <w:sz w:val="28"/>
          <w:szCs w:val="28"/>
        </w:rPr>
      </w:pPr>
      <w:r w:rsidRPr="003E0A79">
        <w:rPr>
          <w:sz w:val="28"/>
          <w:szCs w:val="28"/>
        </w:rPr>
        <w:t xml:space="preserve">При направлении заявления через портал государственных </w:t>
      </w:r>
      <w:r w:rsidR="0075553A">
        <w:rPr>
          <w:sz w:val="28"/>
          <w:szCs w:val="28"/>
        </w:rPr>
        <w:br/>
      </w:r>
      <w:r w:rsidRPr="003E0A79">
        <w:rPr>
          <w:sz w:val="28"/>
          <w:szCs w:val="28"/>
        </w:rPr>
        <w:t>и муниципальных услуг или портал государственных и муниципальных услуг Белгородской области результат предоставления муниципальной услуги направляется в личный кабинет заявителя.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Результатом выполнения административной процедуры является:</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w:t>
      </w:r>
      <w:r w:rsidR="00CE4025">
        <w:rPr>
          <w:sz w:val="28"/>
          <w:szCs w:val="28"/>
        </w:rPr>
        <w:tab/>
      </w:r>
      <w:r w:rsidRPr="003E0A79">
        <w:rPr>
          <w:sz w:val="28"/>
          <w:szCs w:val="28"/>
        </w:rPr>
        <w:t xml:space="preserve">выдача решения о предоставлении земельного участка в собственность бесплатно (о предварительном согласовании предоставления земельного участка) и акта приема-передачи земельного участка, уведомления об отказе </w:t>
      </w:r>
      <w:r w:rsidR="007521C5">
        <w:rPr>
          <w:sz w:val="28"/>
          <w:szCs w:val="28"/>
        </w:rPr>
        <w:br/>
      </w:r>
      <w:r w:rsidRPr="003E0A79">
        <w:rPr>
          <w:sz w:val="28"/>
          <w:szCs w:val="28"/>
        </w:rPr>
        <w:t>в предварительном согласовании предоставления земельного участка (предоставлении земельного участка).</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Способ фиксации: на бумажном и электронном носителях.</w:t>
      </w:r>
    </w:p>
    <w:p w:rsidR="003E0A79" w:rsidRPr="003E0A79" w:rsidRDefault="003E0A79" w:rsidP="005655D8">
      <w:pPr>
        <w:widowControl w:val="0"/>
        <w:tabs>
          <w:tab w:val="left" w:pos="1134"/>
        </w:tabs>
        <w:autoSpaceDE w:val="0"/>
        <w:autoSpaceDN w:val="0"/>
        <w:adjustRightInd w:val="0"/>
        <w:ind w:firstLine="709"/>
        <w:jc w:val="both"/>
        <w:rPr>
          <w:sz w:val="28"/>
          <w:szCs w:val="28"/>
        </w:rPr>
      </w:pPr>
      <w:r w:rsidRPr="003E0A79">
        <w:rPr>
          <w:sz w:val="28"/>
          <w:szCs w:val="28"/>
        </w:rPr>
        <w:t>Максимальный срок исполнения процедуры - 2 дня.</w:t>
      </w:r>
    </w:p>
    <w:p w:rsidR="003E0A79" w:rsidRPr="003E0A79" w:rsidRDefault="003E0A79" w:rsidP="005655D8">
      <w:pPr>
        <w:tabs>
          <w:tab w:val="left" w:pos="1134"/>
        </w:tabs>
        <w:ind w:left="-567" w:firstLine="709"/>
        <w:jc w:val="both"/>
        <w:rPr>
          <w:sz w:val="26"/>
          <w:szCs w:val="26"/>
        </w:rPr>
      </w:pPr>
    </w:p>
    <w:p w:rsidR="003E0A79" w:rsidRDefault="003E0A79" w:rsidP="00033049">
      <w:pPr>
        <w:numPr>
          <w:ilvl w:val="0"/>
          <w:numId w:val="35"/>
        </w:numPr>
        <w:ind w:right="333"/>
        <w:jc w:val="center"/>
        <w:rPr>
          <w:b/>
          <w:sz w:val="28"/>
          <w:szCs w:val="28"/>
        </w:rPr>
      </w:pPr>
      <w:r w:rsidRPr="003E0A79">
        <w:rPr>
          <w:b/>
          <w:sz w:val="28"/>
          <w:szCs w:val="28"/>
        </w:rPr>
        <w:t>Формы контроля за исполнением административного регламента</w:t>
      </w:r>
    </w:p>
    <w:p w:rsidR="005655D8" w:rsidRPr="003E0A79" w:rsidRDefault="005655D8" w:rsidP="00924B14">
      <w:pPr>
        <w:tabs>
          <w:tab w:val="left" w:pos="1134"/>
        </w:tabs>
        <w:ind w:left="1008"/>
        <w:jc w:val="both"/>
        <w:rPr>
          <w:b/>
          <w:sz w:val="28"/>
          <w:szCs w:val="28"/>
        </w:rPr>
      </w:pP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4.1.</w:t>
      </w:r>
      <w:r w:rsidR="00CE4025">
        <w:rPr>
          <w:spacing w:val="2"/>
          <w:sz w:val="28"/>
          <w:szCs w:val="28"/>
        </w:rPr>
        <w:tab/>
      </w:r>
      <w:r w:rsidRPr="003E0A79">
        <w:rPr>
          <w:spacing w:val="2"/>
          <w:sz w:val="28"/>
          <w:szCs w:val="28"/>
        </w:rPr>
        <w:t xml:space="preserve">Текущий контроль за соблюдением последовательности действий, определенных настоящим регламентом, осуществляется в форме регулярного </w:t>
      </w:r>
      <w:r w:rsidRPr="003E0A79">
        <w:rPr>
          <w:spacing w:val="2"/>
          <w:sz w:val="28"/>
          <w:szCs w:val="28"/>
        </w:rPr>
        <w:lastRenderedPageBreak/>
        <w:t xml:space="preserve">мониторинга соблюдения начальником управления муниципальной собственности и земельных ресурсов городского округа положений настоящего регламента и нормативных правовых актов, устанавливающих требования </w:t>
      </w:r>
      <w:r w:rsidR="007521C5">
        <w:rPr>
          <w:spacing w:val="2"/>
          <w:sz w:val="28"/>
          <w:szCs w:val="28"/>
        </w:rPr>
        <w:br/>
      </w:r>
      <w:r w:rsidRPr="003E0A79">
        <w:rPr>
          <w:spacing w:val="2"/>
          <w:sz w:val="28"/>
          <w:szCs w:val="28"/>
        </w:rPr>
        <w:t>к предоставлению услуги.</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4.2.</w:t>
      </w:r>
      <w:r w:rsidR="00CE4025">
        <w:rPr>
          <w:spacing w:val="2"/>
          <w:sz w:val="28"/>
          <w:szCs w:val="28"/>
        </w:rPr>
        <w:tab/>
      </w:r>
      <w:r w:rsidRPr="003E0A79">
        <w:rPr>
          <w:spacing w:val="2"/>
          <w:sz w:val="28"/>
          <w:szCs w:val="28"/>
        </w:rPr>
        <w:t>Текущий контроль проводится начальником управления муниципальной собственности и земельных ресурсов.</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4.3.</w:t>
      </w:r>
      <w:r w:rsidR="00CE4025">
        <w:rPr>
          <w:spacing w:val="2"/>
          <w:sz w:val="28"/>
          <w:szCs w:val="28"/>
        </w:rPr>
        <w:tab/>
      </w:r>
      <w:r w:rsidRPr="003E0A79">
        <w:rPr>
          <w:spacing w:val="2"/>
          <w:sz w:val="28"/>
          <w:szCs w:val="28"/>
        </w:rPr>
        <w:t>Текущий контроль осуществляется не реже 1 раза в квартал.</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В ходе текущего контроля проверяется:</w:t>
      </w:r>
    </w:p>
    <w:p w:rsidR="00CE4025"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w:t>
      </w:r>
      <w:r w:rsidR="00CE4025">
        <w:rPr>
          <w:spacing w:val="2"/>
          <w:sz w:val="28"/>
          <w:szCs w:val="28"/>
        </w:rPr>
        <w:tab/>
      </w:r>
      <w:r w:rsidRPr="003E0A79">
        <w:rPr>
          <w:spacing w:val="2"/>
          <w:sz w:val="28"/>
          <w:szCs w:val="28"/>
        </w:rPr>
        <w:t>соблюдение сроков исполнения административных процедур;</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w:t>
      </w:r>
      <w:r w:rsidR="00CE4025">
        <w:rPr>
          <w:spacing w:val="2"/>
          <w:sz w:val="28"/>
          <w:szCs w:val="28"/>
        </w:rPr>
        <w:tab/>
      </w:r>
      <w:r w:rsidRPr="003E0A79">
        <w:rPr>
          <w:spacing w:val="2"/>
          <w:sz w:val="28"/>
          <w:szCs w:val="28"/>
        </w:rPr>
        <w:t>последовательность исполнения административных процедур.</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4.4.</w:t>
      </w:r>
      <w:r w:rsidR="00CE4025">
        <w:rPr>
          <w:spacing w:val="2"/>
          <w:sz w:val="28"/>
          <w:szCs w:val="28"/>
        </w:rPr>
        <w:tab/>
      </w:r>
      <w:r w:rsidRPr="003E0A79">
        <w:rPr>
          <w:spacing w:val="2"/>
          <w:sz w:val="28"/>
          <w:szCs w:val="28"/>
        </w:rPr>
        <w:t>По результатам осуществления текущего контроля лицом, указанным в пункте 4.2 настоящего регламента, даются указания по устранению выявленных нарушений и контролируется их устранение.</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4.5.</w:t>
      </w:r>
      <w:r w:rsidR="00CE4025">
        <w:rPr>
          <w:spacing w:val="2"/>
          <w:sz w:val="28"/>
          <w:szCs w:val="28"/>
        </w:rPr>
        <w:tab/>
      </w:r>
      <w:r w:rsidRPr="003E0A79">
        <w:rPr>
          <w:spacing w:val="2"/>
          <w:sz w:val="28"/>
          <w:szCs w:val="28"/>
        </w:rPr>
        <w:t xml:space="preserve">Контроль за исполнением положений настоящего регламента включает в себя, помимо текущего контроля, проведение плановых </w:t>
      </w:r>
      <w:r w:rsidR="007521C5">
        <w:rPr>
          <w:spacing w:val="2"/>
          <w:sz w:val="28"/>
          <w:szCs w:val="28"/>
        </w:rPr>
        <w:br/>
      </w:r>
      <w:r w:rsidRPr="003E0A79">
        <w:rPr>
          <w:spacing w:val="2"/>
          <w:sz w:val="28"/>
          <w:szCs w:val="28"/>
        </w:rPr>
        <w:t>и внеплановых проверок управления.</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Плановые проверки проводятся на основании утверждаемых месячных планов работы управления.</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Внеплановые проверки проводятся по конкретной жалобе заявителя.</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4.6.</w:t>
      </w:r>
      <w:r w:rsidR="00CE4025">
        <w:rPr>
          <w:spacing w:val="2"/>
          <w:sz w:val="28"/>
          <w:szCs w:val="28"/>
        </w:rPr>
        <w:tab/>
      </w:r>
      <w:r w:rsidRPr="003E0A79">
        <w:rPr>
          <w:spacing w:val="2"/>
          <w:sz w:val="28"/>
          <w:szCs w:val="28"/>
        </w:rPr>
        <w:t xml:space="preserve">В случае выявления в результате осуществления контроля </w:t>
      </w:r>
      <w:r w:rsidR="007521C5">
        <w:rPr>
          <w:spacing w:val="2"/>
          <w:sz w:val="28"/>
          <w:szCs w:val="28"/>
        </w:rPr>
        <w:br/>
      </w:r>
      <w:r w:rsidRPr="003E0A79">
        <w:rPr>
          <w:spacing w:val="2"/>
          <w:sz w:val="28"/>
          <w:szCs w:val="28"/>
        </w:rPr>
        <w:t>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4.7.</w:t>
      </w:r>
      <w:r w:rsidR="00CE4025">
        <w:rPr>
          <w:spacing w:val="2"/>
          <w:sz w:val="28"/>
          <w:szCs w:val="28"/>
        </w:rPr>
        <w:tab/>
      </w:r>
      <w:r w:rsidRPr="003E0A79">
        <w:rPr>
          <w:spacing w:val="2"/>
          <w:sz w:val="28"/>
          <w:szCs w:val="28"/>
        </w:rPr>
        <w:t>Должностные лица Управления,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4.8.</w:t>
      </w:r>
      <w:r w:rsidR="00CE4025">
        <w:rPr>
          <w:spacing w:val="2"/>
          <w:sz w:val="28"/>
          <w:szCs w:val="28"/>
        </w:rPr>
        <w:tab/>
      </w:r>
      <w:r w:rsidRPr="003E0A79">
        <w:rPr>
          <w:spacing w:val="2"/>
          <w:sz w:val="28"/>
          <w:szCs w:val="28"/>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3E0A79" w:rsidRPr="003E0A79" w:rsidRDefault="003E0A79" w:rsidP="00CE4025">
      <w:pPr>
        <w:shd w:val="clear" w:color="auto" w:fill="FFFFFF"/>
        <w:tabs>
          <w:tab w:val="left" w:pos="1276"/>
        </w:tabs>
        <w:ind w:firstLine="709"/>
        <w:jc w:val="both"/>
        <w:textAlignment w:val="baseline"/>
        <w:rPr>
          <w:spacing w:val="2"/>
          <w:sz w:val="28"/>
          <w:szCs w:val="28"/>
        </w:rPr>
      </w:pPr>
      <w:r w:rsidRPr="003E0A79">
        <w:rPr>
          <w:spacing w:val="2"/>
          <w:sz w:val="28"/>
          <w:szCs w:val="28"/>
        </w:rPr>
        <w:t>4.9.</w:t>
      </w:r>
      <w:r w:rsidR="00CE4025">
        <w:rPr>
          <w:spacing w:val="2"/>
          <w:sz w:val="28"/>
          <w:szCs w:val="28"/>
        </w:rPr>
        <w:tab/>
      </w:r>
      <w:r w:rsidRPr="003E0A79">
        <w:rPr>
          <w:spacing w:val="2"/>
          <w:sz w:val="28"/>
          <w:szCs w:val="28"/>
        </w:rPr>
        <w:t>Контроль за соблюдением качества оказания услуги осуществляется начальником управления.</w:t>
      </w:r>
    </w:p>
    <w:p w:rsidR="003E0A79" w:rsidRPr="003E0A79" w:rsidRDefault="003E0A79" w:rsidP="005655D8">
      <w:pPr>
        <w:tabs>
          <w:tab w:val="left" w:pos="1134"/>
        </w:tabs>
        <w:ind w:left="-567" w:firstLine="709"/>
        <w:jc w:val="both"/>
        <w:rPr>
          <w:sz w:val="26"/>
          <w:szCs w:val="26"/>
        </w:rPr>
      </w:pPr>
      <w:r w:rsidRPr="003E0A79">
        <w:rPr>
          <w:sz w:val="26"/>
          <w:szCs w:val="26"/>
        </w:rPr>
        <w:t> </w:t>
      </w:r>
    </w:p>
    <w:p w:rsidR="003E0A79" w:rsidRPr="003E0A79" w:rsidRDefault="003E0A79" w:rsidP="005655D8">
      <w:pPr>
        <w:tabs>
          <w:tab w:val="left" w:pos="1134"/>
        </w:tabs>
        <w:ind w:left="709" w:right="474"/>
        <w:jc w:val="center"/>
        <w:rPr>
          <w:b/>
          <w:sz w:val="28"/>
          <w:szCs w:val="28"/>
        </w:rPr>
      </w:pPr>
      <w:r w:rsidRPr="003E0A79">
        <w:rPr>
          <w:b/>
          <w:sz w:val="28"/>
          <w:szCs w:val="28"/>
        </w:rPr>
        <w:t xml:space="preserve">5. Досудебный (внесудебный) порядок обжалования решений </w:t>
      </w:r>
      <w:r w:rsidR="005655D8">
        <w:rPr>
          <w:b/>
          <w:sz w:val="28"/>
          <w:szCs w:val="28"/>
        </w:rPr>
        <w:br/>
      </w:r>
      <w:r w:rsidRPr="003E0A79">
        <w:rPr>
          <w:b/>
          <w:sz w:val="28"/>
          <w:szCs w:val="28"/>
        </w:rPr>
        <w:t>и действий (бездействия)</w:t>
      </w:r>
      <w:r w:rsidRPr="003E0A79">
        <w:rPr>
          <w:sz w:val="28"/>
          <w:szCs w:val="28"/>
        </w:rPr>
        <w:t xml:space="preserve"> </w:t>
      </w:r>
      <w:r w:rsidRPr="003E0A79">
        <w:rPr>
          <w:b/>
          <w:sz w:val="28"/>
          <w:szCs w:val="28"/>
        </w:rPr>
        <w:t>органа, предоставляющего муниципальную услугу, многофункционального центра, а также их должностных лиц, муниципальных служащих работников</w:t>
      </w:r>
    </w:p>
    <w:p w:rsidR="003E0A79" w:rsidRPr="003E0A79" w:rsidRDefault="003E0A79" w:rsidP="005655D8">
      <w:pPr>
        <w:tabs>
          <w:tab w:val="left" w:pos="1134"/>
        </w:tabs>
        <w:ind w:left="-567" w:firstLine="709"/>
        <w:jc w:val="both"/>
        <w:rPr>
          <w:b/>
          <w:sz w:val="28"/>
          <w:szCs w:val="28"/>
        </w:rPr>
      </w:pPr>
    </w:p>
    <w:p w:rsidR="003E0A79" w:rsidRPr="003E0A79" w:rsidRDefault="003E0A79" w:rsidP="005655D8">
      <w:pPr>
        <w:tabs>
          <w:tab w:val="left" w:pos="1134"/>
        </w:tabs>
        <w:ind w:firstLine="709"/>
        <w:jc w:val="both"/>
        <w:rPr>
          <w:sz w:val="28"/>
          <w:szCs w:val="28"/>
        </w:rPr>
      </w:pPr>
      <w:r w:rsidRPr="003E0A79">
        <w:rPr>
          <w:sz w:val="28"/>
          <w:szCs w:val="28"/>
        </w:rPr>
        <w:t>5.1.</w:t>
      </w:r>
      <w:r w:rsidR="00CE4025">
        <w:rPr>
          <w:sz w:val="28"/>
          <w:szCs w:val="28"/>
        </w:rPr>
        <w:tab/>
      </w:r>
      <w:r w:rsidRPr="003E0A79">
        <w:rPr>
          <w:sz w:val="28"/>
          <w:szCs w:val="28"/>
        </w:rPr>
        <w:t xml:space="preserve">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и специалистов органа, предоставляющего муниципальную услугу. Досудебный (внесудебный) порядок обжалования </w:t>
      </w:r>
      <w:r w:rsidR="007521C5">
        <w:rPr>
          <w:sz w:val="28"/>
          <w:szCs w:val="28"/>
        </w:rPr>
        <w:br/>
      </w:r>
      <w:r w:rsidRPr="003E0A79">
        <w:rPr>
          <w:sz w:val="28"/>
          <w:szCs w:val="28"/>
        </w:rPr>
        <w:t xml:space="preserve">не исключает возможность обжалования решений и действий (бездействия) </w:t>
      </w:r>
      <w:r w:rsidRPr="003E0A79">
        <w:rPr>
          <w:sz w:val="28"/>
          <w:szCs w:val="28"/>
        </w:rPr>
        <w:lastRenderedPageBreak/>
        <w:t xml:space="preserve">органа, предоставляющего муниципальную услугу, должностного лица </w:t>
      </w:r>
      <w:r w:rsidR="007521C5">
        <w:rPr>
          <w:sz w:val="28"/>
          <w:szCs w:val="28"/>
        </w:rPr>
        <w:br/>
      </w:r>
      <w:r w:rsidRPr="003E0A79">
        <w:rPr>
          <w:sz w:val="28"/>
          <w:szCs w:val="28"/>
        </w:rPr>
        <w:t>и специалистов органа, предоставляющего муниципальную услугу. Досудебный (внесудебный) порядок обжалования не является для заявителей обязательным.</w:t>
      </w:r>
    </w:p>
    <w:p w:rsidR="003E0A79" w:rsidRPr="003E0A79" w:rsidRDefault="003E0A79" w:rsidP="005655D8">
      <w:pPr>
        <w:tabs>
          <w:tab w:val="left" w:pos="1134"/>
        </w:tabs>
        <w:ind w:firstLine="709"/>
        <w:jc w:val="both"/>
        <w:rPr>
          <w:sz w:val="28"/>
          <w:szCs w:val="28"/>
        </w:rPr>
      </w:pPr>
      <w:r w:rsidRPr="003E0A79">
        <w:rPr>
          <w:sz w:val="28"/>
          <w:szCs w:val="28"/>
        </w:rPr>
        <w:t>5.2.</w:t>
      </w:r>
      <w:r w:rsidR="00CE4025">
        <w:rPr>
          <w:sz w:val="28"/>
          <w:szCs w:val="28"/>
        </w:rPr>
        <w:tab/>
      </w:r>
      <w:r w:rsidRPr="003E0A79">
        <w:rPr>
          <w:sz w:val="28"/>
          <w:szCs w:val="28"/>
        </w:rPr>
        <w:t>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и специалистов органа, предоставляющего муниципальную услугу.</w:t>
      </w:r>
    </w:p>
    <w:p w:rsidR="003E0A79" w:rsidRPr="003E0A79" w:rsidRDefault="003E0A79" w:rsidP="005655D8">
      <w:pPr>
        <w:tabs>
          <w:tab w:val="left" w:pos="1134"/>
        </w:tabs>
        <w:ind w:firstLine="709"/>
        <w:jc w:val="both"/>
        <w:rPr>
          <w:sz w:val="28"/>
          <w:szCs w:val="28"/>
        </w:rPr>
      </w:pPr>
      <w:r w:rsidRPr="003E0A79">
        <w:rPr>
          <w:sz w:val="28"/>
          <w:szCs w:val="28"/>
        </w:rPr>
        <w:t>5.3.</w:t>
      </w:r>
      <w:r w:rsidR="00CE4025">
        <w:rPr>
          <w:sz w:val="28"/>
          <w:szCs w:val="28"/>
        </w:rPr>
        <w:tab/>
      </w:r>
      <w:r w:rsidRPr="003E0A79">
        <w:rPr>
          <w:sz w:val="28"/>
          <w:szCs w:val="28"/>
        </w:rPr>
        <w:t>Заявитель может обратиться с жалобой, в том числе в следующих случаях:</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1)</w:t>
      </w:r>
      <w:r w:rsidR="005655D8">
        <w:rPr>
          <w:bCs/>
          <w:sz w:val="28"/>
          <w:szCs w:val="28"/>
        </w:rPr>
        <w:tab/>
      </w:r>
      <w:r w:rsidRPr="003E0A79">
        <w:rPr>
          <w:bCs/>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14" w:history="1">
        <w:r w:rsidRPr="003E0A79">
          <w:rPr>
            <w:bCs/>
            <w:sz w:val="28"/>
            <w:szCs w:val="28"/>
          </w:rPr>
          <w:t>статье 15.1</w:t>
        </w:r>
      </w:hyperlink>
      <w:r w:rsidRPr="003E0A79">
        <w:rPr>
          <w:bCs/>
          <w:sz w:val="28"/>
          <w:szCs w:val="28"/>
        </w:rPr>
        <w:t xml:space="preserve"> Федерального </w:t>
      </w:r>
      <w:r w:rsidR="007521C5">
        <w:rPr>
          <w:bCs/>
          <w:sz w:val="28"/>
          <w:szCs w:val="28"/>
        </w:rPr>
        <w:t>закона от 27.07.2010 № 210-ФЗ «О</w:t>
      </w:r>
      <w:r w:rsidRPr="003E0A79">
        <w:rPr>
          <w:bCs/>
          <w:sz w:val="28"/>
          <w:szCs w:val="28"/>
        </w:rPr>
        <w:t>б организации предоставления государственных и муниципальных услуг»;</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2)</w:t>
      </w:r>
      <w:r w:rsidR="005655D8">
        <w:rPr>
          <w:bCs/>
          <w:sz w:val="28"/>
          <w:szCs w:val="28"/>
        </w:rPr>
        <w:tab/>
      </w:r>
      <w:r w:rsidRPr="003E0A79">
        <w:rPr>
          <w:bCs/>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7521C5">
        <w:rPr>
          <w:bCs/>
          <w:sz w:val="28"/>
          <w:szCs w:val="28"/>
        </w:rPr>
        <w:br/>
      </w:r>
      <w:r w:rsidRPr="003E0A79">
        <w:rPr>
          <w:bCs/>
          <w:sz w:val="28"/>
          <w:szCs w:val="28"/>
        </w:rPr>
        <w:t xml:space="preserve">или муниципальных услуг в полном объеме в порядке, определенном </w:t>
      </w:r>
      <w:hyperlink r:id="rId15" w:history="1">
        <w:r w:rsidRPr="003E0A79">
          <w:rPr>
            <w:bCs/>
            <w:sz w:val="28"/>
            <w:szCs w:val="28"/>
          </w:rPr>
          <w:t>частью 1.3 статьи 16</w:t>
        </w:r>
      </w:hyperlink>
      <w:r w:rsidRPr="003E0A79">
        <w:rPr>
          <w:bCs/>
          <w:sz w:val="28"/>
          <w:szCs w:val="28"/>
        </w:rPr>
        <w:t xml:space="preserve"> Федерального </w:t>
      </w:r>
      <w:r w:rsidR="007521C5">
        <w:rPr>
          <w:bCs/>
          <w:sz w:val="28"/>
          <w:szCs w:val="28"/>
        </w:rPr>
        <w:t>закона от 27.07.2010 № 210-ФЗ «О</w:t>
      </w:r>
      <w:r w:rsidRPr="003E0A79">
        <w:rPr>
          <w:bCs/>
          <w:sz w:val="28"/>
          <w:szCs w:val="28"/>
        </w:rPr>
        <w:t>б организации предоставления государственных и муниципальных услуг»;</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3)</w:t>
      </w:r>
      <w:r w:rsidR="005655D8">
        <w:rPr>
          <w:bCs/>
          <w:sz w:val="28"/>
          <w:szCs w:val="28"/>
        </w:rPr>
        <w:tab/>
      </w:r>
      <w:r w:rsidRPr="003E0A79">
        <w:rPr>
          <w:bCs/>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7521C5">
        <w:rPr>
          <w:bCs/>
          <w:sz w:val="28"/>
          <w:szCs w:val="28"/>
        </w:rPr>
        <w:br/>
      </w:r>
      <w:r w:rsidRPr="003E0A79">
        <w:rPr>
          <w:bCs/>
          <w:sz w:val="28"/>
          <w:szCs w:val="28"/>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w:t>
      </w:r>
      <w:r w:rsidR="007521C5">
        <w:rPr>
          <w:bCs/>
          <w:sz w:val="28"/>
          <w:szCs w:val="28"/>
        </w:rPr>
        <w:br/>
      </w:r>
      <w:r w:rsidRPr="003E0A79">
        <w:rPr>
          <w:bCs/>
          <w:sz w:val="28"/>
          <w:szCs w:val="28"/>
        </w:rPr>
        <w:t>или муниципальной услуги;</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4)</w:t>
      </w:r>
      <w:r w:rsidR="005655D8">
        <w:rPr>
          <w:bCs/>
          <w:sz w:val="28"/>
          <w:szCs w:val="28"/>
        </w:rPr>
        <w:tab/>
      </w:r>
      <w:r w:rsidRPr="003E0A79">
        <w:rPr>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5)</w:t>
      </w:r>
      <w:r w:rsidR="005655D8">
        <w:rPr>
          <w:bCs/>
          <w:sz w:val="28"/>
          <w:szCs w:val="28"/>
        </w:rPr>
        <w:tab/>
      </w:r>
      <w:r w:rsidRPr="003E0A79">
        <w:rPr>
          <w:bCs/>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w:t>
      </w:r>
      <w:r w:rsidR="007521C5">
        <w:rPr>
          <w:bCs/>
          <w:sz w:val="28"/>
          <w:szCs w:val="28"/>
        </w:rPr>
        <w:br/>
      </w:r>
      <w:r w:rsidRPr="003E0A79">
        <w:rPr>
          <w:bCs/>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7521C5">
        <w:rPr>
          <w:bCs/>
          <w:sz w:val="28"/>
          <w:szCs w:val="28"/>
        </w:rPr>
        <w:br/>
      </w:r>
      <w:r w:rsidRPr="003E0A79">
        <w:rPr>
          <w:bCs/>
          <w:sz w:val="28"/>
          <w:szCs w:val="28"/>
        </w:rPr>
        <w:t xml:space="preserve">и действия (бездействие) которого обжалуются, возложена функция </w:t>
      </w:r>
      <w:r w:rsidR="007521C5">
        <w:rPr>
          <w:bCs/>
          <w:sz w:val="28"/>
          <w:szCs w:val="28"/>
        </w:rPr>
        <w:br/>
      </w:r>
      <w:r w:rsidRPr="003E0A79">
        <w:rPr>
          <w:bCs/>
          <w:sz w:val="28"/>
          <w:szCs w:val="28"/>
        </w:rPr>
        <w:lastRenderedPageBreak/>
        <w:t xml:space="preserve">по предоставлению соответствующих государственных или муниципальных услуг в полном объеме в порядке, определенном </w:t>
      </w:r>
      <w:hyperlink r:id="rId16" w:history="1">
        <w:r w:rsidRPr="003E0A79">
          <w:rPr>
            <w:bCs/>
            <w:sz w:val="28"/>
            <w:szCs w:val="28"/>
          </w:rPr>
          <w:t>частью 1.3 статьи 16</w:t>
        </w:r>
      </w:hyperlink>
      <w:r w:rsidRPr="003E0A79">
        <w:rPr>
          <w:bCs/>
          <w:sz w:val="28"/>
          <w:szCs w:val="28"/>
        </w:rPr>
        <w:t xml:space="preserve"> Федерального закона от 27</w:t>
      </w:r>
      <w:r w:rsidR="007521C5">
        <w:rPr>
          <w:bCs/>
          <w:sz w:val="28"/>
          <w:szCs w:val="28"/>
        </w:rPr>
        <w:t>.07.2010 № 210-ФЗ «О</w:t>
      </w:r>
      <w:r w:rsidRPr="003E0A79">
        <w:rPr>
          <w:bCs/>
          <w:sz w:val="28"/>
          <w:szCs w:val="28"/>
        </w:rPr>
        <w:t>б организации предоставления государственных и муниципальных услуг»;</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6)</w:t>
      </w:r>
      <w:r w:rsidR="005655D8">
        <w:rPr>
          <w:bCs/>
          <w:sz w:val="28"/>
          <w:szCs w:val="28"/>
        </w:rPr>
        <w:tab/>
      </w:r>
      <w:r w:rsidRPr="003E0A79">
        <w:rPr>
          <w:bCs/>
          <w:sz w:val="28"/>
          <w:szCs w:val="28"/>
        </w:rPr>
        <w:t xml:space="preserve">затребование с заявителя при предоставлении государственной </w:t>
      </w:r>
      <w:r w:rsidR="007521C5">
        <w:rPr>
          <w:bCs/>
          <w:sz w:val="28"/>
          <w:szCs w:val="28"/>
        </w:rPr>
        <w:br/>
      </w:r>
      <w:r w:rsidRPr="003E0A79">
        <w:rPr>
          <w:bCs/>
          <w:sz w:val="28"/>
          <w:szCs w:val="28"/>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7)</w:t>
      </w:r>
      <w:r w:rsidR="005655D8">
        <w:rPr>
          <w:bCs/>
          <w:sz w:val="28"/>
          <w:szCs w:val="28"/>
        </w:rPr>
        <w:tab/>
      </w:r>
      <w:r w:rsidRPr="003E0A79">
        <w:rPr>
          <w:bCs/>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3E0A79">
          <w:rPr>
            <w:bCs/>
            <w:sz w:val="28"/>
            <w:szCs w:val="28"/>
          </w:rPr>
          <w:t>частью 1.1 статьи 16</w:t>
        </w:r>
      </w:hyperlink>
      <w:r w:rsidRPr="003E0A79">
        <w:rPr>
          <w:bCs/>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7521C5">
        <w:rPr>
          <w:bCs/>
          <w:sz w:val="28"/>
          <w:szCs w:val="28"/>
        </w:rPr>
        <w:br/>
      </w:r>
      <w:r w:rsidRPr="003E0A79">
        <w:rPr>
          <w:bCs/>
          <w:sz w:val="28"/>
          <w:szCs w:val="28"/>
        </w:rPr>
        <w:t xml:space="preserve">в порядке, определенном </w:t>
      </w:r>
      <w:hyperlink r:id="rId18" w:history="1">
        <w:r w:rsidRPr="003E0A79">
          <w:rPr>
            <w:bCs/>
            <w:sz w:val="28"/>
            <w:szCs w:val="28"/>
          </w:rPr>
          <w:t>частью 1.3 статьи 16</w:t>
        </w:r>
      </w:hyperlink>
      <w:r w:rsidRPr="003E0A79">
        <w:rPr>
          <w:bCs/>
          <w:sz w:val="28"/>
          <w:szCs w:val="28"/>
        </w:rPr>
        <w:t xml:space="preserve"> Федерального закона </w:t>
      </w:r>
      <w:r w:rsidR="00CE362F">
        <w:rPr>
          <w:bCs/>
          <w:sz w:val="28"/>
          <w:szCs w:val="28"/>
        </w:rPr>
        <w:br/>
      </w:r>
      <w:r w:rsidRPr="003E0A79">
        <w:rPr>
          <w:bCs/>
          <w:sz w:val="28"/>
          <w:szCs w:val="28"/>
        </w:rPr>
        <w:t>от 27.07.2010</w:t>
      </w:r>
      <w:r w:rsidR="007521C5">
        <w:rPr>
          <w:bCs/>
          <w:sz w:val="28"/>
          <w:szCs w:val="28"/>
        </w:rPr>
        <w:t xml:space="preserve"> г.</w:t>
      </w:r>
      <w:r w:rsidR="00CE362F">
        <w:rPr>
          <w:bCs/>
          <w:sz w:val="28"/>
          <w:szCs w:val="28"/>
        </w:rPr>
        <w:t xml:space="preserve"> № 210-ФЗ «О</w:t>
      </w:r>
      <w:r w:rsidRPr="003E0A79">
        <w:rPr>
          <w:bCs/>
          <w:sz w:val="28"/>
          <w:szCs w:val="28"/>
        </w:rPr>
        <w:t xml:space="preserve">б организации предоставления государственных </w:t>
      </w:r>
      <w:r w:rsidR="00CE362F">
        <w:rPr>
          <w:bCs/>
          <w:sz w:val="28"/>
          <w:szCs w:val="28"/>
        </w:rPr>
        <w:br/>
      </w:r>
      <w:r w:rsidRPr="003E0A79">
        <w:rPr>
          <w:bCs/>
          <w:sz w:val="28"/>
          <w:szCs w:val="28"/>
        </w:rPr>
        <w:t>и муниципальных услуг»;</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8)</w:t>
      </w:r>
      <w:r w:rsidR="005655D8">
        <w:rPr>
          <w:bCs/>
          <w:sz w:val="28"/>
          <w:szCs w:val="28"/>
        </w:rPr>
        <w:tab/>
      </w:r>
      <w:r w:rsidRPr="003E0A79">
        <w:rPr>
          <w:bCs/>
          <w:sz w:val="28"/>
          <w:szCs w:val="28"/>
        </w:rPr>
        <w:t>нарушение срока или порядка выдачи документов по результатам предоставления государственной или муниципальной услуги;</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t>9)</w:t>
      </w:r>
      <w:r w:rsidR="005655D8">
        <w:rPr>
          <w:bCs/>
          <w:sz w:val="28"/>
          <w:szCs w:val="28"/>
        </w:rPr>
        <w:tab/>
      </w:r>
      <w:r w:rsidRPr="003E0A79">
        <w:rPr>
          <w:bCs/>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CE362F">
        <w:rPr>
          <w:bCs/>
          <w:sz w:val="28"/>
          <w:szCs w:val="28"/>
        </w:rPr>
        <w:br/>
      </w:r>
      <w:r w:rsidRPr="003E0A79">
        <w:rPr>
          <w:bCs/>
          <w:sz w:val="28"/>
          <w:szCs w:val="28"/>
        </w:rPr>
        <w:t xml:space="preserve">В указанном случае досудебное (внесудебное) обжалование заявителем решений </w:t>
      </w:r>
      <w:r w:rsidR="00CE362F">
        <w:rPr>
          <w:bCs/>
          <w:sz w:val="28"/>
          <w:szCs w:val="28"/>
        </w:rPr>
        <w:br/>
      </w:r>
      <w:r w:rsidRPr="003E0A79">
        <w:rPr>
          <w:bCs/>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CE362F">
        <w:rPr>
          <w:bCs/>
          <w:sz w:val="28"/>
          <w:szCs w:val="28"/>
        </w:rPr>
        <w:br/>
      </w:r>
      <w:r w:rsidRPr="003E0A79">
        <w:rPr>
          <w:bCs/>
          <w:sz w:val="28"/>
          <w:szCs w:val="28"/>
        </w:rPr>
        <w:t xml:space="preserve">или муниципальных услуг в полном объеме в порядке, определенном </w:t>
      </w:r>
      <w:hyperlink r:id="rId19" w:history="1">
        <w:r w:rsidRPr="003E0A79">
          <w:rPr>
            <w:bCs/>
            <w:sz w:val="28"/>
            <w:szCs w:val="28"/>
          </w:rPr>
          <w:t>частью 1.3 статьи 16</w:t>
        </w:r>
      </w:hyperlink>
      <w:r w:rsidRPr="003E0A79">
        <w:rPr>
          <w:bCs/>
          <w:sz w:val="28"/>
          <w:szCs w:val="28"/>
        </w:rPr>
        <w:t xml:space="preserve"> Федерального закона от 27.07.2010</w:t>
      </w:r>
      <w:r w:rsidR="00CE362F">
        <w:rPr>
          <w:bCs/>
          <w:sz w:val="28"/>
          <w:szCs w:val="28"/>
        </w:rPr>
        <w:t xml:space="preserve"> г. № 210-ФЗ «О</w:t>
      </w:r>
      <w:r w:rsidRPr="003E0A79">
        <w:rPr>
          <w:bCs/>
          <w:sz w:val="28"/>
          <w:szCs w:val="28"/>
        </w:rPr>
        <w:t>б организации предоставления государственных и муниципальных услуг»;</w:t>
      </w:r>
    </w:p>
    <w:p w:rsidR="003E0A79" w:rsidRPr="003E0A79" w:rsidRDefault="003E0A79" w:rsidP="005655D8">
      <w:pPr>
        <w:tabs>
          <w:tab w:val="left" w:pos="1134"/>
        </w:tabs>
        <w:autoSpaceDE w:val="0"/>
        <w:autoSpaceDN w:val="0"/>
        <w:adjustRightInd w:val="0"/>
        <w:ind w:firstLine="709"/>
        <w:jc w:val="both"/>
        <w:rPr>
          <w:bCs/>
          <w:sz w:val="28"/>
          <w:szCs w:val="28"/>
        </w:rPr>
      </w:pPr>
      <w:r w:rsidRPr="003E0A79">
        <w:rPr>
          <w:bCs/>
          <w:sz w:val="28"/>
          <w:szCs w:val="28"/>
        </w:rPr>
        <w:lastRenderedPageBreak/>
        <w:t xml:space="preserve">10) требование у заявителя при предоставлении государственной </w:t>
      </w:r>
      <w:r w:rsidR="00CE362F">
        <w:rPr>
          <w:bCs/>
          <w:sz w:val="28"/>
          <w:szCs w:val="28"/>
        </w:rPr>
        <w:br/>
      </w:r>
      <w:r w:rsidRPr="003E0A79">
        <w:rPr>
          <w:bCs/>
          <w:sz w:val="28"/>
          <w:szCs w:val="28"/>
        </w:rPr>
        <w:t xml:space="preserve">или муниципальной услуги документов или информации, отсутствие </w:t>
      </w:r>
      <w:r w:rsidR="00CE362F">
        <w:rPr>
          <w:bCs/>
          <w:sz w:val="28"/>
          <w:szCs w:val="28"/>
        </w:rPr>
        <w:br/>
      </w:r>
      <w:r w:rsidRPr="003E0A79">
        <w:rPr>
          <w:bCs/>
          <w:sz w:val="28"/>
          <w:szCs w:val="28"/>
        </w:rPr>
        <w:t xml:space="preserve">и (или) недостоверность которых не указывались при первоначальном отказе </w:t>
      </w:r>
      <w:r w:rsidR="00CE362F">
        <w:rPr>
          <w:bCs/>
          <w:sz w:val="28"/>
          <w:szCs w:val="28"/>
        </w:rPr>
        <w:br/>
      </w:r>
      <w:r w:rsidRPr="003E0A79">
        <w:rPr>
          <w:bCs/>
          <w:sz w:val="28"/>
          <w:szCs w:val="28"/>
        </w:rPr>
        <w:t xml:space="preserve">в приеме документов, необходимых для предоставления государственной </w:t>
      </w:r>
      <w:r w:rsidR="00CE362F">
        <w:rPr>
          <w:bCs/>
          <w:sz w:val="28"/>
          <w:szCs w:val="28"/>
        </w:rPr>
        <w:br/>
      </w:r>
      <w:r w:rsidRPr="003E0A79">
        <w:rPr>
          <w:bCs/>
          <w:sz w:val="28"/>
          <w:szCs w:val="28"/>
        </w:rPr>
        <w:t xml:space="preserve">или муниципальной услуги, либо в предоставлении государственной </w:t>
      </w:r>
      <w:r w:rsidR="00CE362F">
        <w:rPr>
          <w:bCs/>
          <w:sz w:val="28"/>
          <w:szCs w:val="28"/>
        </w:rPr>
        <w:br/>
      </w:r>
      <w:r w:rsidRPr="003E0A79">
        <w:rPr>
          <w:bCs/>
          <w:sz w:val="28"/>
          <w:szCs w:val="28"/>
        </w:rPr>
        <w:t xml:space="preserve">или муниципальной услуги, за исключением случаев, предусмотренных </w:t>
      </w:r>
      <w:hyperlink r:id="rId20" w:history="1">
        <w:r w:rsidRPr="003E0A79">
          <w:rPr>
            <w:bCs/>
            <w:sz w:val="28"/>
            <w:szCs w:val="28"/>
          </w:rPr>
          <w:t>пунктом 4 части 1 статьи 7</w:t>
        </w:r>
      </w:hyperlink>
      <w:r w:rsidRPr="003E0A79">
        <w:rPr>
          <w:bCs/>
          <w:sz w:val="28"/>
          <w:szCs w:val="28"/>
        </w:rPr>
        <w:t xml:space="preserve"> Федерального закона от 27.07.2010</w:t>
      </w:r>
      <w:r w:rsidR="00CE362F">
        <w:rPr>
          <w:bCs/>
          <w:sz w:val="28"/>
          <w:szCs w:val="28"/>
        </w:rPr>
        <w:t xml:space="preserve"> г. № 210-ФЗ «О</w:t>
      </w:r>
      <w:r w:rsidRPr="003E0A79">
        <w:rPr>
          <w:bCs/>
          <w:sz w:val="28"/>
          <w:szCs w:val="28"/>
        </w:rPr>
        <w:t xml:space="preserve">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CE362F">
        <w:rPr>
          <w:bCs/>
          <w:sz w:val="28"/>
          <w:szCs w:val="28"/>
        </w:rPr>
        <w:br/>
      </w:r>
      <w:r w:rsidRPr="003E0A79">
        <w:rPr>
          <w:bCs/>
          <w:sz w:val="28"/>
          <w:szCs w:val="28"/>
        </w:rPr>
        <w:t xml:space="preserve">и действия (бездействие) которого обжалуются, возложена функция </w:t>
      </w:r>
      <w:r w:rsidR="00CE362F">
        <w:rPr>
          <w:bCs/>
          <w:sz w:val="28"/>
          <w:szCs w:val="28"/>
        </w:rPr>
        <w:br/>
      </w:r>
      <w:r w:rsidRPr="003E0A79">
        <w:rPr>
          <w:bCs/>
          <w:sz w:val="28"/>
          <w:szCs w:val="28"/>
        </w:rPr>
        <w:t xml:space="preserve">по предоставлению соответствующих государственных или муниципальных услуг в полном объеме в порядке, определенном </w:t>
      </w:r>
      <w:hyperlink r:id="rId21" w:history="1">
        <w:r w:rsidRPr="003E0A79">
          <w:rPr>
            <w:bCs/>
            <w:sz w:val="28"/>
            <w:szCs w:val="28"/>
          </w:rPr>
          <w:t>частью 1.3 статьи 16</w:t>
        </w:r>
      </w:hyperlink>
      <w:r w:rsidRPr="003E0A79">
        <w:rPr>
          <w:bCs/>
          <w:sz w:val="28"/>
          <w:szCs w:val="28"/>
        </w:rPr>
        <w:t xml:space="preserve"> Федерального закона от 27.07.2010</w:t>
      </w:r>
      <w:r w:rsidR="00CE362F">
        <w:rPr>
          <w:bCs/>
          <w:sz w:val="28"/>
          <w:szCs w:val="28"/>
        </w:rPr>
        <w:t xml:space="preserve"> г. № 210-ФЗ «О</w:t>
      </w:r>
      <w:r w:rsidRPr="003E0A79">
        <w:rPr>
          <w:bCs/>
          <w:sz w:val="28"/>
          <w:szCs w:val="28"/>
        </w:rPr>
        <w:t>б организации предоставления государственных и муниципальных услуг».</w:t>
      </w:r>
    </w:p>
    <w:p w:rsidR="003E0A79" w:rsidRPr="003E0A79" w:rsidRDefault="003E0A79" w:rsidP="005655D8">
      <w:pPr>
        <w:tabs>
          <w:tab w:val="left" w:pos="1134"/>
        </w:tabs>
        <w:ind w:firstLine="709"/>
        <w:jc w:val="both"/>
        <w:rPr>
          <w:sz w:val="28"/>
          <w:szCs w:val="28"/>
        </w:rPr>
      </w:pPr>
      <w:r w:rsidRPr="003E0A79">
        <w:rPr>
          <w:sz w:val="28"/>
          <w:szCs w:val="28"/>
        </w:rPr>
        <w:t>5.4.</w:t>
      </w:r>
      <w:r w:rsidR="00033049">
        <w:rPr>
          <w:sz w:val="28"/>
          <w:szCs w:val="28"/>
        </w:rPr>
        <w:tab/>
      </w:r>
      <w:r w:rsidRPr="003E0A79">
        <w:rPr>
          <w:sz w:val="28"/>
          <w:szCs w:val="28"/>
        </w:rPr>
        <w:t xml:space="preserve">Жалоба подается в письменной форме на бумажном носителе, </w:t>
      </w:r>
      <w:r w:rsidR="00CE362F">
        <w:rPr>
          <w:sz w:val="28"/>
          <w:szCs w:val="28"/>
        </w:rPr>
        <w:br/>
      </w:r>
      <w:r w:rsidRPr="003E0A79">
        <w:rPr>
          <w:sz w:val="28"/>
          <w:szCs w:val="28"/>
        </w:rPr>
        <w:t>в электронной форме в администрацию Грайворонского городского округа.</w:t>
      </w:r>
    </w:p>
    <w:p w:rsidR="003E0A79" w:rsidRPr="003E0A79" w:rsidRDefault="003E0A79" w:rsidP="005655D8">
      <w:pPr>
        <w:tabs>
          <w:tab w:val="left" w:pos="1134"/>
        </w:tabs>
        <w:ind w:firstLine="709"/>
        <w:jc w:val="both"/>
        <w:rPr>
          <w:sz w:val="28"/>
          <w:szCs w:val="28"/>
        </w:rPr>
      </w:pPr>
      <w:r w:rsidRPr="003E0A79">
        <w:rPr>
          <w:sz w:val="28"/>
          <w:szCs w:val="28"/>
        </w:rPr>
        <w:t>5.5.</w:t>
      </w:r>
      <w:r w:rsidR="00033049">
        <w:rPr>
          <w:sz w:val="28"/>
          <w:szCs w:val="28"/>
        </w:rPr>
        <w:tab/>
      </w:r>
      <w:r w:rsidRPr="003E0A79">
        <w:rPr>
          <w:sz w:val="28"/>
          <w:szCs w:val="28"/>
        </w:rPr>
        <w:t xml:space="preserve">Жалоба может быть направлена по почте, через отделение № 17 </w:t>
      </w:r>
      <w:r w:rsidR="00CE362F">
        <w:rPr>
          <w:sz w:val="28"/>
          <w:szCs w:val="28"/>
        </w:rPr>
        <w:br/>
      </w:r>
      <w:r w:rsidRPr="003E0A79">
        <w:rPr>
          <w:sz w:val="28"/>
          <w:szCs w:val="28"/>
        </w:rPr>
        <w:t>в Грайворонском городском округе ГАУ БО «МФЦ», с использованием официального сайта органа, предоставляющего муниципальную услугу информационно-телекоммуникационной сети «Интернет»,</w:t>
      </w:r>
      <w:r>
        <w:rPr>
          <w:sz w:val="28"/>
          <w:szCs w:val="28"/>
        </w:rPr>
        <w:t xml:space="preserve"> </w:t>
      </w:r>
      <w:r w:rsidRPr="003E0A79">
        <w:rPr>
          <w:sz w:val="28"/>
          <w:szCs w:val="28"/>
        </w:rPr>
        <w:t>единого портала государственных и муниципальных услуг (функций) либо портала государственных и муниципальных услуг Белгородской области, а также может быть принята при личном приеме заявителя.</w:t>
      </w:r>
    </w:p>
    <w:p w:rsidR="003E0A79" w:rsidRPr="003E0A79" w:rsidRDefault="003E0A79" w:rsidP="005655D8">
      <w:pPr>
        <w:tabs>
          <w:tab w:val="left" w:pos="1134"/>
        </w:tabs>
        <w:ind w:firstLine="709"/>
        <w:jc w:val="both"/>
        <w:rPr>
          <w:sz w:val="28"/>
          <w:szCs w:val="28"/>
        </w:rPr>
      </w:pPr>
      <w:r w:rsidRPr="003E0A79">
        <w:rPr>
          <w:sz w:val="28"/>
          <w:szCs w:val="28"/>
        </w:rPr>
        <w:t>5.6.</w:t>
      </w:r>
      <w:r w:rsidR="00033049">
        <w:rPr>
          <w:sz w:val="28"/>
          <w:szCs w:val="28"/>
        </w:rPr>
        <w:tab/>
      </w:r>
      <w:r w:rsidRPr="003E0A79">
        <w:rPr>
          <w:sz w:val="28"/>
          <w:szCs w:val="28"/>
        </w:rPr>
        <w:t>Основанием для начала процедуры досудебного обжалования является поступление жалобы на решения и действия (бездействие) органа, предоставляющего муниципальную услугу, должностного лица и специалистов органа, предоставляющего муниципальную услугу.</w:t>
      </w:r>
    </w:p>
    <w:p w:rsidR="003E0A79" w:rsidRPr="003E0A79" w:rsidRDefault="003E0A79" w:rsidP="005655D8">
      <w:pPr>
        <w:tabs>
          <w:tab w:val="left" w:pos="1134"/>
        </w:tabs>
        <w:ind w:firstLine="709"/>
        <w:jc w:val="both"/>
        <w:rPr>
          <w:sz w:val="28"/>
          <w:szCs w:val="28"/>
        </w:rPr>
      </w:pPr>
      <w:r w:rsidRPr="003E0A79">
        <w:rPr>
          <w:sz w:val="28"/>
          <w:szCs w:val="28"/>
        </w:rPr>
        <w:t>Жалоба должна содержать:</w:t>
      </w:r>
    </w:p>
    <w:p w:rsidR="003E0A79" w:rsidRPr="003E0A79" w:rsidRDefault="003E0A79" w:rsidP="005655D8">
      <w:pPr>
        <w:tabs>
          <w:tab w:val="left" w:pos="1134"/>
        </w:tabs>
        <w:ind w:firstLine="709"/>
        <w:jc w:val="both"/>
        <w:rPr>
          <w:sz w:val="28"/>
          <w:szCs w:val="28"/>
        </w:rPr>
      </w:pPr>
      <w:r w:rsidRPr="003E0A79">
        <w:rPr>
          <w:sz w:val="28"/>
          <w:szCs w:val="28"/>
        </w:rPr>
        <w:t>а)</w:t>
      </w:r>
      <w:r w:rsidR="005655D8">
        <w:rPr>
          <w:sz w:val="28"/>
          <w:szCs w:val="28"/>
        </w:rPr>
        <w:tab/>
      </w:r>
      <w:r w:rsidRPr="003E0A79">
        <w:rPr>
          <w:sz w:val="28"/>
          <w:szCs w:val="28"/>
        </w:rPr>
        <w:t xml:space="preserve">наименование органа, предоставляющего муниципальную услугу, должность, фамилия, имя и отчество должностного лица, специалиста органа, предоставляющего муниципальную услугу (при наличии информации), решения </w:t>
      </w:r>
      <w:r w:rsidR="00CE362F">
        <w:rPr>
          <w:sz w:val="28"/>
          <w:szCs w:val="28"/>
        </w:rPr>
        <w:br/>
      </w:r>
      <w:r w:rsidRPr="003E0A79">
        <w:rPr>
          <w:sz w:val="28"/>
          <w:szCs w:val="28"/>
        </w:rPr>
        <w:t>и действия (бездействие) которых обжалуются;</w:t>
      </w:r>
    </w:p>
    <w:p w:rsidR="003E0A79" w:rsidRPr="003E0A79" w:rsidRDefault="003E0A79" w:rsidP="005655D8">
      <w:pPr>
        <w:tabs>
          <w:tab w:val="left" w:pos="1134"/>
        </w:tabs>
        <w:ind w:firstLine="709"/>
        <w:jc w:val="both"/>
        <w:rPr>
          <w:sz w:val="28"/>
          <w:szCs w:val="28"/>
        </w:rPr>
      </w:pPr>
      <w:r w:rsidRPr="003E0A79">
        <w:rPr>
          <w:sz w:val="28"/>
          <w:szCs w:val="28"/>
        </w:rPr>
        <w:t>б)</w:t>
      </w:r>
      <w:r w:rsidR="005655D8">
        <w:rPr>
          <w:sz w:val="28"/>
          <w:szCs w:val="28"/>
        </w:rPr>
        <w:tab/>
      </w:r>
      <w:r w:rsidRPr="003E0A79">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A79" w:rsidRPr="003E0A79" w:rsidRDefault="003E0A79" w:rsidP="005655D8">
      <w:pPr>
        <w:tabs>
          <w:tab w:val="left" w:pos="1134"/>
        </w:tabs>
        <w:ind w:firstLine="709"/>
        <w:jc w:val="both"/>
        <w:rPr>
          <w:sz w:val="28"/>
          <w:szCs w:val="28"/>
        </w:rPr>
      </w:pPr>
      <w:r w:rsidRPr="003E0A79">
        <w:rPr>
          <w:sz w:val="28"/>
          <w:szCs w:val="28"/>
        </w:rPr>
        <w:t>в)</w:t>
      </w:r>
      <w:r w:rsidR="005655D8">
        <w:rPr>
          <w:sz w:val="28"/>
          <w:szCs w:val="28"/>
        </w:rPr>
        <w:tab/>
      </w:r>
      <w:r w:rsidRPr="003E0A79">
        <w:rPr>
          <w:sz w:val="28"/>
          <w:szCs w:val="28"/>
        </w:rPr>
        <w:t>сведения об обжалуемых решениях и действиях (бездействии) органа, предоставляющего муниципальную услугу, должностного лица, специалиста органа, предоставляющего муниципальную услугу;</w:t>
      </w:r>
    </w:p>
    <w:p w:rsidR="003E0A79" w:rsidRPr="003E0A79" w:rsidRDefault="003E0A79" w:rsidP="005655D8">
      <w:pPr>
        <w:tabs>
          <w:tab w:val="left" w:pos="1134"/>
        </w:tabs>
        <w:ind w:firstLine="709"/>
        <w:jc w:val="both"/>
        <w:rPr>
          <w:sz w:val="28"/>
          <w:szCs w:val="28"/>
        </w:rPr>
      </w:pPr>
      <w:r w:rsidRPr="003E0A79">
        <w:rPr>
          <w:sz w:val="28"/>
          <w:szCs w:val="28"/>
        </w:rPr>
        <w:lastRenderedPageBreak/>
        <w:t>г)</w:t>
      </w:r>
      <w:r w:rsidR="005655D8">
        <w:rPr>
          <w:sz w:val="28"/>
          <w:szCs w:val="28"/>
        </w:rPr>
        <w:tab/>
      </w:r>
      <w:r w:rsidRPr="003E0A79">
        <w:rPr>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специалиста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E0A79" w:rsidRPr="003E0A79" w:rsidRDefault="003E0A79" w:rsidP="005655D8">
      <w:pPr>
        <w:tabs>
          <w:tab w:val="left" w:pos="1134"/>
        </w:tabs>
        <w:ind w:firstLine="709"/>
        <w:jc w:val="both"/>
        <w:rPr>
          <w:sz w:val="28"/>
          <w:szCs w:val="28"/>
        </w:rPr>
      </w:pPr>
      <w:r w:rsidRPr="003E0A79">
        <w:rPr>
          <w:sz w:val="28"/>
          <w:szCs w:val="28"/>
        </w:rPr>
        <w:t>5.7.</w:t>
      </w:r>
      <w:r w:rsidR="00033049">
        <w:rPr>
          <w:sz w:val="28"/>
          <w:szCs w:val="28"/>
        </w:rPr>
        <w:tab/>
      </w:r>
      <w:r w:rsidRPr="003E0A79">
        <w:rPr>
          <w:sz w:val="28"/>
          <w:szCs w:val="28"/>
        </w:rPr>
        <w:t xml:space="preserve">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w:t>
      </w:r>
      <w:r w:rsidR="00CE362F" w:rsidRPr="003E0A79">
        <w:rPr>
          <w:sz w:val="28"/>
          <w:szCs w:val="28"/>
        </w:rPr>
        <w:t>и,</w:t>
      </w:r>
      <w:r w:rsidRPr="003E0A79">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0A79" w:rsidRPr="003E0A79" w:rsidRDefault="003E0A79" w:rsidP="005655D8">
      <w:pPr>
        <w:tabs>
          <w:tab w:val="left" w:pos="1134"/>
        </w:tabs>
        <w:ind w:firstLine="709"/>
        <w:jc w:val="both"/>
        <w:rPr>
          <w:sz w:val="28"/>
          <w:szCs w:val="28"/>
        </w:rPr>
      </w:pPr>
      <w:r w:rsidRPr="003E0A79">
        <w:rPr>
          <w:sz w:val="28"/>
          <w:szCs w:val="28"/>
        </w:rPr>
        <w:t>5.8. Ответ на жалобу не дается в следующих случаях:</w:t>
      </w:r>
    </w:p>
    <w:p w:rsidR="003E0A79" w:rsidRPr="003E0A79" w:rsidRDefault="003E0A79" w:rsidP="005655D8">
      <w:pPr>
        <w:tabs>
          <w:tab w:val="left" w:pos="1134"/>
        </w:tabs>
        <w:ind w:firstLine="709"/>
        <w:jc w:val="both"/>
        <w:rPr>
          <w:sz w:val="28"/>
          <w:szCs w:val="28"/>
        </w:rPr>
      </w:pPr>
      <w:r w:rsidRPr="003E0A79">
        <w:rPr>
          <w:sz w:val="28"/>
          <w:szCs w:val="28"/>
        </w:rPr>
        <w:t>а)</w:t>
      </w:r>
      <w:r w:rsidR="005655D8">
        <w:rPr>
          <w:sz w:val="28"/>
          <w:szCs w:val="28"/>
        </w:rPr>
        <w:tab/>
      </w:r>
      <w:r w:rsidRPr="003E0A7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0A79" w:rsidRPr="003E0A79" w:rsidRDefault="003E0A79" w:rsidP="005655D8">
      <w:pPr>
        <w:tabs>
          <w:tab w:val="left" w:pos="1134"/>
        </w:tabs>
        <w:ind w:firstLine="709"/>
        <w:jc w:val="both"/>
        <w:rPr>
          <w:sz w:val="28"/>
          <w:szCs w:val="28"/>
        </w:rPr>
      </w:pPr>
      <w:r w:rsidRPr="003E0A79">
        <w:rPr>
          <w:sz w:val="28"/>
          <w:szCs w:val="28"/>
        </w:rPr>
        <w:t>б)</w:t>
      </w:r>
      <w:r w:rsidR="005655D8">
        <w:rPr>
          <w:sz w:val="28"/>
          <w:szCs w:val="28"/>
        </w:rPr>
        <w:tab/>
      </w:r>
      <w:r w:rsidRPr="003E0A7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0A79" w:rsidRPr="003E0A79" w:rsidRDefault="003E0A79" w:rsidP="005655D8">
      <w:pPr>
        <w:tabs>
          <w:tab w:val="left" w:pos="1134"/>
        </w:tabs>
        <w:ind w:firstLine="709"/>
        <w:jc w:val="both"/>
        <w:rPr>
          <w:sz w:val="28"/>
          <w:szCs w:val="28"/>
        </w:rPr>
      </w:pPr>
      <w:r w:rsidRPr="003E0A79">
        <w:rPr>
          <w:sz w:val="28"/>
          <w:szCs w:val="28"/>
        </w:rPr>
        <w:t xml:space="preserve">5.9. Жалоба подлежит рассмотрению в течение пятнадцати рабочих дней </w:t>
      </w:r>
      <w:r w:rsidR="00CE362F">
        <w:rPr>
          <w:sz w:val="28"/>
          <w:szCs w:val="28"/>
        </w:rPr>
        <w:br/>
      </w:r>
      <w:r w:rsidRPr="003E0A79">
        <w:rPr>
          <w:sz w:val="28"/>
          <w:szCs w:val="28"/>
        </w:rPr>
        <w:t xml:space="preserve">со дня ее регистрации, а в случае обжалования отказа в приеме документов </w:t>
      </w:r>
      <w:r w:rsidR="00CE362F">
        <w:rPr>
          <w:sz w:val="28"/>
          <w:szCs w:val="28"/>
        </w:rPr>
        <w:br/>
      </w:r>
      <w:r w:rsidRPr="003E0A79">
        <w:rPr>
          <w:sz w:val="28"/>
          <w:szCs w:val="28"/>
        </w:rPr>
        <w:t>у заявителя либо в исправлении допущенных опечаток и ошибок - в течение пяти рабочих дней со дня ее регистрации.</w:t>
      </w:r>
    </w:p>
    <w:p w:rsidR="003E0A79" w:rsidRPr="003E0A79" w:rsidRDefault="003E0A79" w:rsidP="005655D8">
      <w:pPr>
        <w:tabs>
          <w:tab w:val="left" w:pos="1134"/>
        </w:tabs>
        <w:ind w:firstLine="709"/>
        <w:jc w:val="both"/>
        <w:rPr>
          <w:sz w:val="28"/>
          <w:szCs w:val="28"/>
        </w:rPr>
      </w:pPr>
      <w:r w:rsidRPr="003E0A79">
        <w:rPr>
          <w:sz w:val="28"/>
          <w:szCs w:val="28"/>
        </w:rPr>
        <w:t>5.10. По результатам рассмотрения жалобы принимается решение:</w:t>
      </w:r>
    </w:p>
    <w:p w:rsidR="003E0A79" w:rsidRPr="003E0A79" w:rsidRDefault="005655D8" w:rsidP="005655D8">
      <w:pPr>
        <w:tabs>
          <w:tab w:val="left" w:pos="1134"/>
        </w:tabs>
        <w:ind w:firstLine="709"/>
        <w:jc w:val="both"/>
        <w:rPr>
          <w:sz w:val="28"/>
          <w:szCs w:val="28"/>
        </w:rPr>
      </w:pPr>
      <w:r>
        <w:rPr>
          <w:sz w:val="28"/>
          <w:szCs w:val="28"/>
        </w:rPr>
        <w:t>-</w:t>
      </w:r>
      <w:r>
        <w:rPr>
          <w:sz w:val="28"/>
          <w:szCs w:val="28"/>
        </w:rPr>
        <w:tab/>
      </w:r>
      <w:r w:rsidR="003E0A79" w:rsidRPr="003E0A7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3E0A79" w:rsidRPr="003E0A79" w:rsidRDefault="003E0A79" w:rsidP="005655D8">
      <w:pPr>
        <w:tabs>
          <w:tab w:val="left" w:pos="1134"/>
        </w:tabs>
        <w:ind w:firstLine="709"/>
        <w:jc w:val="both"/>
        <w:rPr>
          <w:sz w:val="28"/>
          <w:szCs w:val="28"/>
        </w:rPr>
      </w:pPr>
      <w:r w:rsidRPr="003E0A79">
        <w:rPr>
          <w:sz w:val="28"/>
          <w:szCs w:val="28"/>
        </w:rPr>
        <w:t>-</w:t>
      </w:r>
      <w:r w:rsidR="005655D8">
        <w:rPr>
          <w:sz w:val="28"/>
          <w:szCs w:val="28"/>
        </w:rPr>
        <w:tab/>
      </w:r>
      <w:r w:rsidRPr="003E0A79">
        <w:rPr>
          <w:sz w:val="28"/>
          <w:szCs w:val="28"/>
        </w:rPr>
        <w:t>в удовлетворении жалобы отказывается.</w:t>
      </w:r>
    </w:p>
    <w:p w:rsidR="003E0A79" w:rsidRPr="003E0A79" w:rsidRDefault="003E0A79" w:rsidP="005655D8">
      <w:pPr>
        <w:tabs>
          <w:tab w:val="left" w:pos="1134"/>
        </w:tabs>
        <w:ind w:firstLine="709"/>
        <w:jc w:val="both"/>
        <w:rPr>
          <w:sz w:val="28"/>
          <w:szCs w:val="28"/>
        </w:rPr>
      </w:pPr>
      <w:r w:rsidRPr="003E0A79">
        <w:rPr>
          <w:sz w:val="28"/>
          <w:szCs w:val="28"/>
        </w:rPr>
        <w:t xml:space="preserve">5.11. Не позднее дня, следующего за днем принятия решения, указанного </w:t>
      </w:r>
      <w:r w:rsidR="00CE362F">
        <w:rPr>
          <w:sz w:val="28"/>
          <w:szCs w:val="28"/>
        </w:rPr>
        <w:br/>
      </w:r>
      <w:r w:rsidRPr="003E0A79">
        <w:rPr>
          <w:sz w:val="28"/>
          <w:szCs w:val="28"/>
        </w:rPr>
        <w:t xml:space="preserve">в п. 5.10 Регламента, заявителю в письменной форме и по желанию заявителя </w:t>
      </w:r>
      <w:r w:rsidR="005F5961">
        <w:rPr>
          <w:sz w:val="28"/>
          <w:szCs w:val="28"/>
        </w:rPr>
        <w:br/>
      </w:r>
      <w:r w:rsidRPr="003E0A79">
        <w:rPr>
          <w:sz w:val="28"/>
          <w:szCs w:val="28"/>
        </w:rPr>
        <w:t>в электронной форме направляется мотивированный ответ о результатах рассмотрения жалобы.</w:t>
      </w:r>
    </w:p>
    <w:p w:rsidR="003E0A79" w:rsidRPr="003E0A79" w:rsidRDefault="003E0A79" w:rsidP="005655D8">
      <w:pPr>
        <w:tabs>
          <w:tab w:val="left" w:pos="1134"/>
        </w:tabs>
        <w:ind w:firstLine="709"/>
        <w:jc w:val="both"/>
        <w:rPr>
          <w:sz w:val="28"/>
          <w:szCs w:val="28"/>
        </w:rPr>
      </w:pPr>
      <w:r w:rsidRPr="003E0A79">
        <w:rPr>
          <w:sz w:val="28"/>
          <w:szCs w:val="28"/>
        </w:rPr>
        <w:t xml:space="preserve">5.11.1 В случае признания жалобы подлежащей удовлетворению в ответе заявителю, указанному в п. 5.10. настоящего регламента дается информация </w:t>
      </w:r>
      <w:r w:rsidR="005F5961">
        <w:rPr>
          <w:sz w:val="28"/>
          <w:szCs w:val="28"/>
        </w:rPr>
        <w:br/>
      </w:r>
      <w:r w:rsidRPr="003E0A79">
        <w:rPr>
          <w:sz w:val="28"/>
          <w:szCs w:val="28"/>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r w:rsidRPr="003E0A79">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3E0A79" w:rsidRPr="003E0A79" w:rsidRDefault="003E0A79" w:rsidP="005655D8">
      <w:pPr>
        <w:tabs>
          <w:tab w:val="left" w:pos="1134"/>
        </w:tabs>
        <w:ind w:firstLine="709"/>
        <w:jc w:val="both"/>
        <w:rPr>
          <w:sz w:val="28"/>
          <w:szCs w:val="28"/>
        </w:rPr>
      </w:pPr>
      <w:r w:rsidRPr="003E0A79">
        <w:rPr>
          <w:sz w:val="28"/>
          <w:szCs w:val="28"/>
        </w:rPr>
        <w:t>5.11.2</w:t>
      </w:r>
      <w:r w:rsidR="005F5961">
        <w:rPr>
          <w:sz w:val="28"/>
          <w:szCs w:val="28"/>
        </w:rPr>
        <w:t>.</w:t>
      </w:r>
      <w:r w:rsidRPr="003E0A79">
        <w:rPr>
          <w:sz w:val="28"/>
          <w:szCs w:val="28"/>
        </w:rPr>
        <w:t xml:space="preserve"> В случае признания жалобы не подлежащей удовлетворению в ответе заявителю, указанном в п.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0A79" w:rsidRPr="003E0A79" w:rsidRDefault="003E0A79" w:rsidP="005655D8">
      <w:pPr>
        <w:tabs>
          <w:tab w:val="left" w:pos="1134"/>
        </w:tabs>
        <w:ind w:firstLine="709"/>
        <w:jc w:val="both"/>
        <w:rPr>
          <w:sz w:val="28"/>
          <w:szCs w:val="28"/>
        </w:rPr>
      </w:pPr>
      <w:r w:rsidRPr="003E0A79">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 11.2 Федерального закона от 27.07.2010 г. № 210-ФЗ «Об организации предоставления государс</w:t>
      </w:r>
      <w:r>
        <w:rPr>
          <w:sz w:val="28"/>
          <w:szCs w:val="28"/>
        </w:rPr>
        <w:t xml:space="preserve">твенных и муниципальных услуг» </w:t>
      </w:r>
      <w:r w:rsidRPr="003E0A79">
        <w:rPr>
          <w:sz w:val="28"/>
          <w:szCs w:val="28"/>
        </w:rPr>
        <w:t>незамедлительно направляют имеющиеся материалы в органы прокуратуры.</w:t>
      </w:r>
    </w:p>
    <w:p w:rsidR="003E0A79" w:rsidRPr="003E0A79" w:rsidRDefault="003E0A79" w:rsidP="005655D8">
      <w:pPr>
        <w:tabs>
          <w:tab w:val="left" w:pos="1134"/>
        </w:tabs>
        <w:ind w:firstLine="709"/>
        <w:jc w:val="both"/>
        <w:rPr>
          <w:sz w:val="28"/>
          <w:szCs w:val="28"/>
        </w:rPr>
      </w:pPr>
      <w:r w:rsidRPr="003E0A79">
        <w:rPr>
          <w:sz w:val="28"/>
          <w:szCs w:val="28"/>
        </w:rPr>
        <w:t xml:space="preserve">5.13. Заявитель вправе обжаловать действия (бездействие) и решения, осуществляемые и принятые в ходе предоставления муниципальной услуги, </w:t>
      </w:r>
      <w:r w:rsidR="005F5961">
        <w:rPr>
          <w:sz w:val="28"/>
          <w:szCs w:val="28"/>
        </w:rPr>
        <w:br/>
      </w:r>
      <w:r w:rsidRPr="003E0A79">
        <w:rPr>
          <w:sz w:val="28"/>
          <w:szCs w:val="28"/>
        </w:rPr>
        <w:t>в судебном порядке.</w:t>
      </w:r>
    </w:p>
    <w:p w:rsidR="003E0A79" w:rsidRPr="003E0A79" w:rsidRDefault="003E0A79" w:rsidP="005655D8">
      <w:pPr>
        <w:tabs>
          <w:tab w:val="left" w:pos="1134"/>
        </w:tabs>
        <w:ind w:firstLine="709"/>
        <w:jc w:val="both"/>
        <w:rPr>
          <w:sz w:val="28"/>
          <w:szCs w:val="28"/>
        </w:rPr>
      </w:pPr>
      <w:r w:rsidRPr="003E0A79">
        <w:rPr>
          <w:sz w:val="28"/>
          <w:szCs w:val="28"/>
        </w:rPr>
        <w:t xml:space="preserve">5.14. Обжалование действий (бездействия) и решений, осуществляемых </w:t>
      </w:r>
      <w:r w:rsidR="005F5961">
        <w:rPr>
          <w:sz w:val="28"/>
          <w:szCs w:val="28"/>
        </w:rPr>
        <w:br/>
      </w:r>
      <w:r w:rsidRPr="003E0A79">
        <w:rPr>
          <w:sz w:val="28"/>
          <w:szCs w:val="28"/>
        </w:rPr>
        <w:t>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3E0A79">
      <w:pPr>
        <w:widowControl w:val="0"/>
        <w:autoSpaceDE w:val="0"/>
        <w:autoSpaceDN w:val="0"/>
        <w:adjustRightInd w:val="0"/>
        <w:rPr>
          <w:sz w:val="26"/>
          <w:szCs w:val="26"/>
          <w:highlight w:val="yellow"/>
        </w:rPr>
      </w:pPr>
    </w:p>
    <w:p w:rsidR="003E0A79" w:rsidRPr="003E0A79" w:rsidRDefault="003E0A79" w:rsidP="005F5961">
      <w:pPr>
        <w:widowControl w:val="0"/>
        <w:autoSpaceDE w:val="0"/>
        <w:autoSpaceDN w:val="0"/>
        <w:adjustRightInd w:val="0"/>
        <w:rPr>
          <w:b/>
          <w:sz w:val="26"/>
          <w:szCs w:val="26"/>
        </w:rPr>
      </w:pPr>
      <w:r>
        <w:rPr>
          <w:b/>
          <w:sz w:val="26"/>
          <w:szCs w:val="26"/>
        </w:rPr>
        <w:t xml:space="preserve"> </w:t>
      </w:r>
    </w:p>
    <w:tbl>
      <w:tblPr>
        <w:tblW w:w="0" w:type="auto"/>
        <w:tblLook w:val="04A0" w:firstRow="1" w:lastRow="0" w:firstColumn="1" w:lastColumn="0" w:noHBand="0" w:noVBand="1"/>
      </w:tblPr>
      <w:tblGrid>
        <w:gridCol w:w="4644"/>
        <w:gridCol w:w="5290"/>
      </w:tblGrid>
      <w:tr w:rsidR="003E0A79" w:rsidRPr="003E0A79" w:rsidTr="003E0A79">
        <w:tc>
          <w:tcPr>
            <w:tcW w:w="4644" w:type="dxa"/>
          </w:tcPr>
          <w:p w:rsidR="003E0A79" w:rsidRPr="003E0A79" w:rsidRDefault="003E0A79" w:rsidP="003E0A79">
            <w:pPr>
              <w:widowControl w:val="0"/>
              <w:autoSpaceDE w:val="0"/>
              <w:autoSpaceDN w:val="0"/>
              <w:adjustRightInd w:val="0"/>
              <w:jc w:val="center"/>
              <w:rPr>
                <w:b/>
                <w:sz w:val="26"/>
                <w:szCs w:val="26"/>
              </w:rPr>
            </w:pPr>
          </w:p>
        </w:tc>
        <w:tc>
          <w:tcPr>
            <w:tcW w:w="5290" w:type="dxa"/>
          </w:tcPr>
          <w:p w:rsidR="003E0A79" w:rsidRPr="003E0A79" w:rsidRDefault="003E0A79" w:rsidP="005F5961">
            <w:pPr>
              <w:widowControl w:val="0"/>
              <w:autoSpaceDE w:val="0"/>
              <w:autoSpaceDN w:val="0"/>
              <w:adjustRightInd w:val="0"/>
              <w:jc w:val="center"/>
              <w:rPr>
                <w:b/>
                <w:sz w:val="26"/>
                <w:szCs w:val="26"/>
              </w:rPr>
            </w:pPr>
            <w:r w:rsidRPr="003E0A79">
              <w:rPr>
                <w:b/>
                <w:sz w:val="26"/>
                <w:szCs w:val="26"/>
              </w:rPr>
              <w:t>Приложение № 1</w:t>
            </w:r>
          </w:p>
          <w:p w:rsidR="003E0A79" w:rsidRPr="003E0A79" w:rsidRDefault="003E0A79" w:rsidP="005F5961">
            <w:pPr>
              <w:widowControl w:val="0"/>
              <w:autoSpaceDE w:val="0"/>
              <w:autoSpaceDN w:val="0"/>
              <w:adjustRightInd w:val="0"/>
              <w:jc w:val="center"/>
              <w:rPr>
                <w:b/>
                <w:sz w:val="26"/>
                <w:szCs w:val="26"/>
              </w:rPr>
            </w:pPr>
            <w:r w:rsidRPr="003E0A79">
              <w:rPr>
                <w:b/>
                <w:sz w:val="26"/>
                <w:szCs w:val="26"/>
              </w:rPr>
              <w:t>к</w:t>
            </w:r>
            <w:r>
              <w:rPr>
                <w:b/>
                <w:sz w:val="26"/>
                <w:szCs w:val="26"/>
              </w:rPr>
              <w:t xml:space="preserve"> </w:t>
            </w:r>
            <w:r w:rsidRPr="003E0A79">
              <w:rPr>
                <w:b/>
                <w:sz w:val="26"/>
                <w:szCs w:val="26"/>
              </w:rPr>
              <w:t>административному регламенту</w:t>
            </w:r>
          </w:p>
          <w:p w:rsidR="003E0A79" w:rsidRPr="003E0A79" w:rsidRDefault="003E0A79" w:rsidP="005F5961">
            <w:pPr>
              <w:widowControl w:val="0"/>
              <w:autoSpaceDE w:val="0"/>
              <w:autoSpaceDN w:val="0"/>
              <w:adjustRightInd w:val="0"/>
              <w:jc w:val="center"/>
              <w:rPr>
                <w:b/>
                <w:sz w:val="26"/>
                <w:szCs w:val="26"/>
              </w:rPr>
            </w:pPr>
            <w:r w:rsidRPr="003E0A79">
              <w:rPr>
                <w:b/>
                <w:sz w:val="26"/>
                <w:szCs w:val="26"/>
              </w:rPr>
              <w:t>предоставления муниципальной услуги</w:t>
            </w:r>
          </w:p>
          <w:p w:rsidR="003E0A79" w:rsidRPr="003E0A79" w:rsidRDefault="003E0A79" w:rsidP="005F5961">
            <w:pPr>
              <w:widowControl w:val="0"/>
              <w:autoSpaceDE w:val="0"/>
              <w:autoSpaceDN w:val="0"/>
              <w:adjustRightInd w:val="0"/>
              <w:jc w:val="center"/>
              <w:rPr>
                <w:b/>
                <w:sz w:val="26"/>
                <w:szCs w:val="26"/>
              </w:rPr>
            </w:pPr>
            <w:r w:rsidRPr="003E0A79">
              <w:rPr>
                <w:b/>
                <w:sz w:val="26"/>
                <w:szCs w:val="26"/>
              </w:rPr>
              <w:t>«Проведение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 государственная собственность на которые не разграничена, в отношении земельных участков, расположенных на территории Гр</w:t>
            </w:r>
            <w:r w:rsidR="005F5961">
              <w:rPr>
                <w:b/>
                <w:sz w:val="26"/>
                <w:szCs w:val="26"/>
              </w:rPr>
              <w:t>айворонского городского округа»</w:t>
            </w:r>
          </w:p>
        </w:tc>
      </w:tr>
    </w:tbl>
    <w:p w:rsidR="003E0A79" w:rsidRPr="003E0A79" w:rsidRDefault="003E0A79" w:rsidP="003E0A79">
      <w:pPr>
        <w:widowControl w:val="0"/>
        <w:autoSpaceDE w:val="0"/>
        <w:autoSpaceDN w:val="0"/>
        <w:adjustRightInd w:val="0"/>
        <w:jc w:val="center"/>
        <w:rPr>
          <w:b/>
          <w:sz w:val="26"/>
          <w:szCs w:val="26"/>
        </w:rPr>
      </w:pPr>
      <w:r>
        <w:rPr>
          <w:b/>
          <w:sz w:val="26"/>
          <w:szCs w:val="26"/>
        </w:rPr>
        <w:t xml:space="preserve"> </w:t>
      </w:r>
    </w:p>
    <w:p w:rsidR="003E0A79" w:rsidRPr="003E0A79" w:rsidRDefault="003E0A79" w:rsidP="005F5961">
      <w:pPr>
        <w:widowControl w:val="0"/>
        <w:autoSpaceDE w:val="0"/>
        <w:autoSpaceDN w:val="0"/>
        <w:adjustRightInd w:val="0"/>
        <w:ind w:left="3969" w:hanging="567"/>
        <w:jc w:val="both"/>
        <w:rPr>
          <w:sz w:val="26"/>
          <w:szCs w:val="26"/>
        </w:rPr>
      </w:pPr>
      <w:r>
        <w:rPr>
          <w:sz w:val="26"/>
          <w:szCs w:val="26"/>
        </w:rPr>
        <w:t xml:space="preserve"> </w:t>
      </w:r>
      <w:r w:rsidRPr="003E0A79">
        <w:rPr>
          <w:sz w:val="26"/>
          <w:szCs w:val="26"/>
        </w:rPr>
        <w:t>Главе администрации Грайворонского городского округа</w:t>
      </w:r>
    </w:p>
    <w:p w:rsidR="003E0A79" w:rsidRPr="003E0A79" w:rsidRDefault="003E0A79" w:rsidP="008B5A81">
      <w:pPr>
        <w:widowControl w:val="0"/>
        <w:autoSpaceDE w:val="0"/>
        <w:autoSpaceDN w:val="0"/>
        <w:adjustRightInd w:val="0"/>
        <w:ind w:left="3969" w:hanging="567"/>
        <w:jc w:val="right"/>
        <w:rPr>
          <w:sz w:val="26"/>
          <w:szCs w:val="26"/>
        </w:rPr>
      </w:pPr>
      <w:r>
        <w:rPr>
          <w:sz w:val="26"/>
          <w:szCs w:val="26"/>
        </w:rPr>
        <w:t xml:space="preserve"> </w:t>
      </w:r>
      <w:r w:rsidRPr="003E0A79">
        <w:rPr>
          <w:sz w:val="26"/>
          <w:szCs w:val="26"/>
        </w:rPr>
        <w:t>______________________________________</w:t>
      </w:r>
    </w:p>
    <w:p w:rsidR="003E0A79" w:rsidRPr="003E0A79" w:rsidRDefault="003E0A79" w:rsidP="008B5A81">
      <w:pPr>
        <w:widowControl w:val="0"/>
        <w:autoSpaceDE w:val="0"/>
        <w:autoSpaceDN w:val="0"/>
        <w:adjustRightInd w:val="0"/>
        <w:ind w:left="3969" w:hanging="567"/>
        <w:jc w:val="right"/>
        <w:rPr>
          <w:sz w:val="26"/>
          <w:szCs w:val="26"/>
        </w:rPr>
      </w:pPr>
      <w:r>
        <w:rPr>
          <w:sz w:val="26"/>
          <w:szCs w:val="26"/>
        </w:rPr>
        <w:t xml:space="preserve"> </w:t>
      </w:r>
      <w:r w:rsidRPr="003E0A79">
        <w:rPr>
          <w:sz w:val="26"/>
          <w:szCs w:val="26"/>
        </w:rPr>
        <w:t>(Ф.И.О.)</w:t>
      </w:r>
    </w:p>
    <w:p w:rsidR="003E0A79" w:rsidRPr="003E0A79" w:rsidRDefault="003E0A79" w:rsidP="008B5A81">
      <w:pPr>
        <w:widowControl w:val="0"/>
        <w:autoSpaceDE w:val="0"/>
        <w:autoSpaceDN w:val="0"/>
        <w:adjustRightInd w:val="0"/>
        <w:ind w:left="3969" w:hanging="567"/>
        <w:jc w:val="right"/>
        <w:rPr>
          <w:sz w:val="26"/>
          <w:szCs w:val="26"/>
        </w:rPr>
      </w:pPr>
      <w:r>
        <w:rPr>
          <w:sz w:val="26"/>
          <w:szCs w:val="26"/>
        </w:rPr>
        <w:t xml:space="preserve"> </w:t>
      </w:r>
      <w:r w:rsidRPr="003E0A79">
        <w:rPr>
          <w:sz w:val="26"/>
          <w:szCs w:val="26"/>
        </w:rPr>
        <w:t>______________________________________,</w:t>
      </w:r>
    </w:p>
    <w:p w:rsidR="003E0A79" w:rsidRPr="003E0A79" w:rsidRDefault="003E0A79" w:rsidP="008B5A81">
      <w:pPr>
        <w:autoSpaceDE w:val="0"/>
        <w:autoSpaceDN w:val="0"/>
        <w:adjustRightInd w:val="0"/>
        <w:ind w:left="5245" w:hanging="709"/>
        <w:jc w:val="both"/>
        <w:outlineLvl w:val="0"/>
        <w:rPr>
          <w:bCs/>
        </w:rPr>
      </w:pPr>
      <w:r>
        <w:rPr>
          <w:sz w:val="26"/>
          <w:szCs w:val="26"/>
        </w:rPr>
        <w:t xml:space="preserve"> </w:t>
      </w:r>
      <w:r w:rsidRPr="003E0A79">
        <w:rPr>
          <w:bCs/>
          <w:sz w:val="28"/>
          <w:szCs w:val="28"/>
        </w:rPr>
        <w:t>от</w:t>
      </w:r>
      <w:r w:rsidRPr="003E0A79">
        <w:rPr>
          <w:bCs/>
        </w:rPr>
        <w:t xml:space="preserve"> ______________________________________</w:t>
      </w:r>
    </w:p>
    <w:p w:rsidR="003E0A79" w:rsidRPr="003E0A79" w:rsidRDefault="003E0A79" w:rsidP="008B5A81">
      <w:pPr>
        <w:autoSpaceDE w:val="0"/>
        <w:autoSpaceDN w:val="0"/>
        <w:adjustRightInd w:val="0"/>
        <w:ind w:left="5245" w:hanging="709"/>
        <w:jc w:val="both"/>
        <w:outlineLvl w:val="0"/>
        <w:rPr>
          <w:bCs/>
          <w:sz w:val="20"/>
          <w:szCs w:val="20"/>
        </w:rPr>
      </w:pPr>
      <w:r>
        <w:rPr>
          <w:bCs/>
        </w:rPr>
        <w:t xml:space="preserve"> </w:t>
      </w:r>
      <w:r w:rsidRPr="003E0A79">
        <w:rPr>
          <w:bCs/>
          <w:sz w:val="20"/>
          <w:szCs w:val="20"/>
        </w:rPr>
        <w:t>(полное наименование юридического лица, заявление</w:t>
      </w:r>
      <w:r>
        <w:rPr>
          <w:bCs/>
          <w:sz w:val="20"/>
          <w:szCs w:val="20"/>
        </w:rPr>
        <w:t xml:space="preserve"> </w:t>
      </w:r>
    </w:p>
    <w:p w:rsidR="003E0A79" w:rsidRPr="003E0A79" w:rsidRDefault="003E0A79" w:rsidP="008B5A81">
      <w:pPr>
        <w:autoSpaceDE w:val="0"/>
        <w:autoSpaceDN w:val="0"/>
        <w:adjustRightInd w:val="0"/>
        <w:ind w:left="5245" w:hanging="709"/>
        <w:jc w:val="both"/>
        <w:outlineLvl w:val="0"/>
        <w:rPr>
          <w:bCs/>
          <w:sz w:val="20"/>
          <w:szCs w:val="20"/>
        </w:rPr>
      </w:pPr>
      <w:r>
        <w:rPr>
          <w:bCs/>
          <w:sz w:val="20"/>
          <w:szCs w:val="20"/>
        </w:rPr>
        <w:t xml:space="preserve"> </w:t>
      </w:r>
      <w:r w:rsidRPr="003E0A79">
        <w:rPr>
          <w:bCs/>
          <w:sz w:val="20"/>
          <w:szCs w:val="20"/>
        </w:rPr>
        <w:t>подается на фирменном бланке, ОГРН, ИНН (фамилия, имя,</w:t>
      </w:r>
      <w:r>
        <w:rPr>
          <w:bCs/>
          <w:sz w:val="20"/>
          <w:szCs w:val="20"/>
        </w:rPr>
        <w:t xml:space="preserve"> </w:t>
      </w:r>
    </w:p>
    <w:p w:rsidR="003E0A79" w:rsidRPr="003E0A79" w:rsidRDefault="003E0A79" w:rsidP="008B5A81">
      <w:pPr>
        <w:autoSpaceDE w:val="0"/>
        <w:autoSpaceDN w:val="0"/>
        <w:adjustRightInd w:val="0"/>
        <w:ind w:left="5245" w:hanging="709"/>
        <w:jc w:val="both"/>
        <w:outlineLvl w:val="0"/>
        <w:rPr>
          <w:bCs/>
          <w:sz w:val="20"/>
          <w:szCs w:val="20"/>
        </w:rPr>
      </w:pPr>
      <w:r>
        <w:rPr>
          <w:bCs/>
          <w:sz w:val="20"/>
          <w:szCs w:val="20"/>
        </w:rPr>
        <w:t xml:space="preserve"> </w:t>
      </w:r>
      <w:r w:rsidRPr="003E0A79">
        <w:rPr>
          <w:bCs/>
          <w:sz w:val="20"/>
          <w:szCs w:val="20"/>
        </w:rPr>
        <w:t>отчество физического лица</w:t>
      </w:r>
      <w:r w:rsidRPr="003E0A79">
        <w:rPr>
          <w:bCs/>
        </w:rPr>
        <w:t>)</w:t>
      </w:r>
    </w:p>
    <w:p w:rsidR="003E0A79" w:rsidRPr="003E0A79" w:rsidRDefault="003E0A79" w:rsidP="008B5A81">
      <w:pPr>
        <w:autoSpaceDE w:val="0"/>
        <w:autoSpaceDN w:val="0"/>
        <w:adjustRightInd w:val="0"/>
        <w:ind w:left="5245" w:hanging="709"/>
        <w:jc w:val="both"/>
        <w:outlineLvl w:val="0"/>
        <w:rPr>
          <w:bCs/>
          <w:sz w:val="20"/>
          <w:szCs w:val="20"/>
        </w:rPr>
      </w:pPr>
      <w:r>
        <w:rPr>
          <w:bCs/>
          <w:sz w:val="20"/>
          <w:szCs w:val="20"/>
        </w:rPr>
        <w:t xml:space="preserve"> </w:t>
      </w:r>
    </w:p>
    <w:p w:rsidR="003E0A79" w:rsidRPr="003E0A79" w:rsidRDefault="003E0A79" w:rsidP="008B5A81">
      <w:pPr>
        <w:autoSpaceDE w:val="0"/>
        <w:autoSpaceDN w:val="0"/>
        <w:adjustRightInd w:val="0"/>
        <w:ind w:left="5245" w:hanging="709"/>
        <w:jc w:val="both"/>
        <w:outlineLvl w:val="0"/>
        <w:rPr>
          <w:bCs/>
        </w:rPr>
      </w:pPr>
      <w:r>
        <w:rPr>
          <w:bCs/>
        </w:rPr>
        <w:t xml:space="preserve"> </w:t>
      </w:r>
      <w:r w:rsidRPr="003E0A79">
        <w:rPr>
          <w:bCs/>
        </w:rPr>
        <w:t>Адрес: __________________________________</w:t>
      </w:r>
    </w:p>
    <w:p w:rsidR="003E0A79" w:rsidRPr="003E0A79" w:rsidRDefault="003E0A79" w:rsidP="008B5A81">
      <w:pPr>
        <w:autoSpaceDE w:val="0"/>
        <w:autoSpaceDN w:val="0"/>
        <w:adjustRightInd w:val="0"/>
        <w:ind w:left="5245" w:hanging="709"/>
        <w:jc w:val="both"/>
        <w:outlineLvl w:val="0"/>
        <w:rPr>
          <w:bCs/>
        </w:rPr>
      </w:pPr>
      <w:r>
        <w:rPr>
          <w:bCs/>
        </w:rPr>
        <w:t xml:space="preserve"> </w:t>
      </w:r>
      <w:r w:rsidRPr="003E0A79">
        <w:rPr>
          <w:bCs/>
        </w:rPr>
        <w:t>(местонахождение юридического лица; место</w:t>
      </w:r>
    </w:p>
    <w:p w:rsidR="003E0A79" w:rsidRPr="003E0A79" w:rsidRDefault="003E0A79" w:rsidP="008B5A81">
      <w:pPr>
        <w:autoSpaceDE w:val="0"/>
        <w:autoSpaceDN w:val="0"/>
        <w:adjustRightInd w:val="0"/>
        <w:ind w:left="5245" w:hanging="709"/>
        <w:jc w:val="both"/>
        <w:outlineLvl w:val="0"/>
        <w:rPr>
          <w:bCs/>
        </w:rPr>
      </w:pPr>
      <w:r>
        <w:rPr>
          <w:bCs/>
        </w:rPr>
        <w:t xml:space="preserve"> </w:t>
      </w:r>
      <w:r w:rsidRPr="003E0A79">
        <w:rPr>
          <w:bCs/>
        </w:rPr>
        <w:t>регистрации физического лица)</w:t>
      </w:r>
    </w:p>
    <w:p w:rsidR="003E0A79" w:rsidRPr="003E0A79" w:rsidRDefault="003E0A79" w:rsidP="008B5A81">
      <w:pPr>
        <w:autoSpaceDE w:val="0"/>
        <w:autoSpaceDN w:val="0"/>
        <w:adjustRightInd w:val="0"/>
        <w:ind w:left="5245" w:hanging="709"/>
        <w:jc w:val="both"/>
        <w:outlineLvl w:val="0"/>
        <w:rPr>
          <w:bCs/>
        </w:rPr>
      </w:pPr>
      <w:r>
        <w:rPr>
          <w:bCs/>
        </w:rPr>
        <w:t xml:space="preserve"> </w:t>
      </w:r>
      <w:r w:rsidRPr="003E0A79">
        <w:rPr>
          <w:bCs/>
        </w:rPr>
        <w:t>Телефон (факс): _________________________</w:t>
      </w:r>
    </w:p>
    <w:p w:rsidR="003E0A79" w:rsidRPr="003E0A79" w:rsidRDefault="003E0A79" w:rsidP="008B5A81">
      <w:pPr>
        <w:autoSpaceDE w:val="0"/>
        <w:autoSpaceDN w:val="0"/>
        <w:adjustRightInd w:val="0"/>
        <w:ind w:left="5245" w:hanging="709"/>
        <w:jc w:val="both"/>
        <w:outlineLvl w:val="0"/>
        <w:rPr>
          <w:bCs/>
        </w:rPr>
      </w:pPr>
      <w:r>
        <w:rPr>
          <w:bCs/>
        </w:rPr>
        <w:t xml:space="preserve"> </w:t>
      </w:r>
      <w:r w:rsidRPr="003E0A79">
        <w:rPr>
          <w:bCs/>
        </w:rPr>
        <w:t>Иные сведения о заявителе: ______________</w:t>
      </w:r>
    </w:p>
    <w:p w:rsidR="003E0A79" w:rsidRPr="003E0A79" w:rsidRDefault="003E0A79" w:rsidP="008B5A81">
      <w:pPr>
        <w:autoSpaceDE w:val="0"/>
        <w:autoSpaceDN w:val="0"/>
        <w:adjustRightInd w:val="0"/>
        <w:ind w:left="5245" w:hanging="709"/>
        <w:jc w:val="both"/>
        <w:outlineLvl w:val="0"/>
        <w:rPr>
          <w:bCs/>
          <w:sz w:val="20"/>
          <w:szCs w:val="20"/>
        </w:rPr>
      </w:pPr>
      <w:r>
        <w:rPr>
          <w:bCs/>
          <w:sz w:val="20"/>
          <w:szCs w:val="20"/>
        </w:rPr>
        <w:t xml:space="preserve"> </w:t>
      </w:r>
      <w:r w:rsidRPr="003E0A79">
        <w:rPr>
          <w:bCs/>
          <w:sz w:val="20"/>
          <w:szCs w:val="20"/>
        </w:rPr>
        <w:t xml:space="preserve">(реквизиты </w:t>
      </w:r>
      <w:r w:rsidR="008B5A81" w:rsidRPr="003E0A79">
        <w:rPr>
          <w:bCs/>
          <w:sz w:val="20"/>
          <w:szCs w:val="20"/>
        </w:rPr>
        <w:t>документа,</w:t>
      </w:r>
      <w:r w:rsidRPr="003E0A79">
        <w:rPr>
          <w:bCs/>
          <w:sz w:val="20"/>
          <w:szCs w:val="20"/>
        </w:rPr>
        <w:t xml:space="preserve"> удостоверяющего личность</w:t>
      </w:r>
      <w:r>
        <w:rPr>
          <w:bCs/>
          <w:sz w:val="20"/>
          <w:szCs w:val="20"/>
        </w:rPr>
        <w:t xml:space="preserve"> </w:t>
      </w:r>
    </w:p>
    <w:p w:rsidR="003E0A79" w:rsidRPr="003E0A79" w:rsidRDefault="003E0A79" w:rsidP="008B5A81">
      <w:pPr>
        <w:autoSpaceDE w:val="0"/>
        <w:autoSpaceDN w:val="0"/>
        <w:adjustRightInd w:val="0"/>
        <w:ind w:left="5245" w:hanging="709"/>
        <w:jc w:val="both"/>
        <w:outlineLvl w:val="0"/>
        <w:rPr>
          <w:bCs/>
          <w:sz w:val="20"/>
          <w:szCs w:val="20"/>
        </w:rPr>
      </w:pPr>
      <w:r>
        <w:rPr>
          <w:bCs/>
          <w:sz w:val="20"/>
          <w:szCs w:val="20"/>
        </w:rPr>
        <w:t xml:space="preserve"> </w:t>
      </w:r>
      <w:r w:rsidRPr="003E0A79">
        <w:rPr>
          <w:bCs/>
          <w:sz w:val="20"/>
          <w:szCs w:val="20"/>
        </w:rPr>
        <w:t>гражданина, регистрационный номер юридического лица,</w:t>
      </w:r>
    </w:p>
    <w:p w:rsidR="003E0A79" w:rsidRPr="003E0A79" w:rsidRDefault="003E0A79" w:rsidP="008B5A81">
      <w:pPr>
        <w:autoSpaceDE w:val="0"/>
        <w:autoSpaceDN w:val="0"/>
        <w:adjustRightInd w:val="0"/>
        <w:ind w:left="5245" w:hanging="709"/>
        <w:jc w:val="both"/>
        <w:outlineLvl w:val="0"/>
        <w:rPr>
          <w:bCs/>
          <w:sz w:val="20"/>
          <w:szCs w:val="20"/>
        </w:rPr>
      </w:pPr>
      <w:r>
        <w:rPr>
          <w:bCs/>
          <w:sz w:val="20"/>
          <w:szCs w:val="20"/>
        </w:rPr>
        <w:t xml:space="preserve"> </w:t>
      </w:r>
      <w:r w:rsidRPr="003E0A79">
        <w:rPr>
          <w:bCs/>
          <w:sz w:val="20"/>
          <w:szCs w:val="20"/>
        </w:rPr>
        <w:t>БИК, ИНН,</w:t>
      </w:r>
      <w:r>
        <w:rPr>
          <w:bCs/>
          <w:sz w:val="20"/>
          <w:szCs w:val="20"/>
        </w:rPr>
        <w:t xml:space="preserve"> </w:t>
      </w:r>
      <w:r w:rsidRPr="003E0A79">
        <w:rPr>
          <w:bCs/>
          <w:sz w:val="20"/>
          <w:szCs w:val="20"/>
        </w:rPr>
        <w:t>р/с, к/с, адрес электронной почты)</w:t>
      </w:r>
    </w:p>
    <w:p w:rsidR="003E0A79" w:rsidRPr="003E0A79" w:rsidRDefault="003E0A79" w:rsidP="005F5961">
      <w:pPr>
        <w:autoSpaceDE w:val="0"/>
        <w:autoSpaceDN w:val="0"/>
        <w:adjustRightInd w:val="0"/>
        <w:ind w:left="3969" w:hanging="567"/>
        <w:jc w:val="both"/>
        <w:outlineLvl w:val="0"/>
        <w:rPr>
          <w:bCs/>
          <w:sz w:val="20"/>
          <w:szCs w:val="20"/>
        </w:rPr>
      </w:pPr>
    </w:p>
    <w:p w:rsidR="003E0A79" w:rsidRPr="003E0A79" w:rsidRDefault="003E0A79" w:rsidP="003E0A79">
      <w:pPr>
        <w:autoSpaceDE w:val="0"/>
        <w:autoSpaceDN w:val="0"/>
        <w:adjustRightInd w:val="0"/>
        <w:jc w:val="both"/>
        <w:outlineLvl w:val="0"/>
        <w:rPr>
          <w:bCs/>
        </w:rPr>
      </w:pPr>
    </w:p>
    <w:p w:rsidR="003E0A79" w:rsidRPr="003E0A79" w:rsidRDefault="003E0A79" w:rsidP="003E0A79">
      <w:pPr>
        <w:autoSpaceDE w:val="0"/>
        <w:autoSpaceDN w:val="0"/>
        <w:adjustRightInd w:val="0"/>
        <w:jc w:val="center"/>
        <w:outlineLvl w:val="0"/>
        <w:rPr>
          <w:b/>
          <w:bCs/>
          <w:sz w:val="28"/>
          <w:szCs w:val="28"/>
        </w:rPr>
      </w:pPr>
      <w:r w:rsidRPr="003E0A79">
        <w:rPr>
          <w:b/>
          <w:bCs/>
          <w:sz w:val="28"/>
          <w:szCs w:val="28"/>
        </w:rPr>
        <w:t>Заявление</w:t>
      </w:r>
    </w:p>
    <w:p w:rsidR="003E0A79" w:rsidRPr="003E0A79" w:rsidRDefault="003E0A79" w:rsidP="003E0A79">
      <w:pPr>
        <w:autoSpaceDE w:val="0"/>
        <w:autoSpaceDN w:val="0"/>
        <w:adjustRightInd w:val="0"/>
        <w:jc w:val="center"/>
        <w:outlineLvl w:val="0"/>
        <w:rPr>
          <w:bCs/>
          <w:sz w:val="28"/>
          <w:szCs w:val="28"/>
        </w:rPr>
      </w:pPr>
      <w:r w:rsidRPr="003E0A79">
        <w:rPr>
          <w:bCs/>
          <w:sz w:val="28"/>
          <w:szCs w:val="28"/>
        </w:rPr>
        <w:t>о проведении аукциона по продаже земельного участка или аукциона на</w:t>
      </w:r>
    </w:p>
    <w:p w:rsidR="003E0A79" w:rsidRPr="003E0A79" w:rsidRDefault="003E0A79" w:rsidP="003E0A79">
      <w:pPr>
        <w:autoSpaceDE w:val="0"/>
        <w:autoSpaceDN w:val="0"/>
        <w:adjustRightInd w:val="0"/>
        <w:jc w:val="center"/>
        <w:outlineLvl w:val="0"/>
        <w:rPr>
          <w:bCs/>
          <w:sz w:val="28"/>
          <w:szCs w:val="28"/>
        </w:rPr>
      </w:pPr>
      <w:r w:rsidRPr="003E0A79">
        <w:rPr>
          <w:bCs/>
          <w:sz w:val="28"/>
          <w:szCs w:val="28"/>
        </w:rPr>
        <w:t>право заключения договора аренды земельного участка</w:t>
      </w:r>
    </w:p>
    <w:p w:rsidR="003E0A79" w:rsidRPr="003E0A79" w:rsidRDefault="003E0A79" w:rsidP="003E0A79">
      <w:pPr>
        <w:autoSpaceDE w:val="0"/>
        <w:autoSpaceDN w:val="0"/>
        <w:adjustRightInd w:val="0"/>
        <w:jc w:val="both"/>
        <w:outlineLvl w:val="0"/>
        <w:rPr>
          <w:bCs/>
          <w:sz w:val="28"/>
          <w:szCs w:val="28"/>
        </w:rPr>
      </w:pPr>
    </w:p>
    <w:p w:rsidR="003E0A79" w:rsidRPr="003E0A79" w:rsidRDefault="003E0A79" w:rsidP="003E0A79">
      <w:pPr>
        <w:autoSpaceDE w:val="0"/>
        <w:autoSpaceDN w:val="0"/>
        <w:adjustRightInd w:val="0"/>
        <w:ind w:firstLine="708"/>
        <w:jc w:val="both"/>
        <w:outlineLvl w:val="0"/>
        <w:rPr>
          <w:bCs/>
          <w:sz w:val="28"/>
          <w:szCs w:val="28"/>
        </w:rPr>
      </w:pPr>
      <w:r w:rsidRPr="003E0A79">
        <w:rPr>
          <w:bCs/>
          <w:sz w:val="28"/>
          <w:szCs w:val="28"/>
        </w:rPr>
        <w:t xml:space="preserve">В соответствии со </w:t>
      </w:r>
      <w:hyperlink r:id="rId22" w:history="1">
        <w:r w:rsidRPr="003E0A79">
          <w:rPr>
            <w:bCs/>
            <w:color w:val="0000FF"/>
            <w:sz w:val="28"/>
            <w:szCs w:val="28"/>
          </w:rPr>
          <w:t>статьей 39.11</w:t>
        </w:r>
      </w:hyperlink>
      <w:r w:rsidRPr="003E0A79">
        <w:rPr>
          <w:bCs/>
          <w:sz w:val="28"/>
          <w:szCs w:val="28"/>
        </w:rPr>
        <w:t xml:space="preserve"> Земельного кодекса Российской Федерации___________________________________________________________</w:t>
      </w:r>
    </w:p>
    <w:p w:rsidR="003E0A79" w:rsidRPr="003E0A79" w:rsidRDefault="003E0A79" w:rsidP="003E0A79">
      <w:pPr>
        <w:autoSpaceDE w:val="0"/>
        <w:autoSpaceDN w:val="0"/>
        <w:adjustRightInd w:val="0"/>
        <w:jc w:val="both"/>
        <w:outlineLvl w:val="0"/>
        <w:rPr>
          <w:bCs/>
          <w:sz w:val="20"/>
          <w:szCs w:val="20"/>
        </w:rPr>
      </w:pPr>
      <w:r w:rsidRPr="003E0A79">
        <w:rPr>
          <w:bCs/>
          <w:sz w:val="20"/>
          <w:szCs w:val="20"/>
        </w:rPr>
        <w:t>(реквизиты решения об утверждении схемы расположения земельного участка на кадастровом плане территории в случае, если испрашиваемый земельный участок образовывался на основании утвержденной схемы)</w:t>
      </w:r>
    </w:p>
    <w:p w:rsidR="003E0A79" w:rsidRPr="003E0A79" w:rsidRDefault="003E0A79" w:rsidP="003E0A79">
      <w:pPr>
        <w:autoSpaceDE w:val="0"/>
        <w:autoSpaceDN w:val="0"/>
        <w:adjustRightInd w:val="0"/>
        <w:jc w:val="both"/>
        <w:outlineLvl w:val="0"/>
        <w:rPr>
          <w:bCs/>
          <w:sz w:val="28"/>
          <w:szCs w:val="28"/>
        </w:rPr>
      </w:pPr>
      <w:r w:rsidRPr="003E0A79">
        <w:rPr>
          <w:bCs/>
          <w:sz w:val="28"/>
          <w:szCs w:val="28"/>
        </w:rPr>
        <w:t>прошу</w:t>
      </w:r>
      <w:r>
        <w:rPr>
          <w:bCs/>
          <w:sz w:val="28"/>
          <w:szCs w:val="28"/>
        </w:rPr>
        <w:t xml:space="preserve"> </w:t>
      </w:r>
      <w:r w:rsidRPr="003E0A79">
        <w:rPr>
          <w:bCs/>
          <w:sz w:val="28"/>
          <w:szCs w:val="28"/>
        </w:rPr>
        <w:t>провести</w:t>
      </w:r>
      <w:r>
        <w:rPr>
          <w:bCs/>
          <w:sz w:val="28"/>
          <w:szCs w:val="28"/>
        </w:rPr>
        <w:t xml:space="preserve"> </w:t>
      </w:r>
      <w:r w:rsidRPr="003E0A79">
        <w:rPr>
          <w:bCs/>
          <w:sz w:val="28"/>
          <w:szCs w:val="28"/>
        </w:rPr>
        <w:t>аукцион</w:t>
      </w:r>
      <w:r>
        <w:rPr>
          <w:bCs/>
          <w:sz w:val="28"/>
          <w:szCs w:val="28"/>
        </w:rPr>
        <w:t xml:space="preserve"> </w:t>
      </w:r>
      <w:r w:rsidRPr="003E0A79">
        <w:rPr>
          <w:bCs/>
          <w:sz w:val="28"/>
          <w:szCs w:val="28"/>
        </w:rPr>
        <w:t>по</w:t>
      </w:r>
      <w:r>
        <w:rPr>
          <w:bCs/>
          <w:sz w:val="28"/>
          <w:szCs w:val="28"/>
        </w:rPr>
        <w:t xml:space="preserve"> </w:t>
      </w:r>
      <w:r w:rsidRPr="003E0A79">
        <w:rPr>
          <w:bCs/>
          <w:sz w:val="28"/>
          <w:szCs w:val="28"/>
        </w:rPr>
        <w:t>продаже/аукцион</w:t>
      </w:r>
      <w:r>
        <w:rPr>
          <w:bCs/>
          <w:sz w:val="28"/>
          <w:szCs w:val="28"/>
        </w:rPr>
        <w:t xml:space="preserve"> </w:t>
      </w:r>
      <w:r w:rsidRPr="003E0A79">
        <w:rPr>
          <w:bCs/>
          <w:sz w:val="28"/>
          <w:szCs w:val="28"/>
        </w:rPr>
        <w:t>на право заключения договора аренды земельного участка (в аренду сроком на __________________):</w:t>
      </w:r>
    </w:p>
    <w:p w:rsidR="003E0A79" w:rsidRPr="003E0A79" w:rsidRDefault="003E0A79" w:rsidP="003E0A79">
      <w:pPr>
        <w:autoSpaceDE w:val="0"/>
        <w:autoSpaceDN w:val="0"/>
        <w:adjustRightInd w:val="0"/>
        <w:jc w:val="both"/>
        <w:outlineLvl w:val="0"/>
        <w:rPr>
          <w:bCs/>
          <w:sz w:val="28"/>
          <w:szCs w:val="28"/>
        </w:rPr>
      </w:pPr>
      <w:r w:rsidRPr="003E0A79">
        <w:rPr>
          <w:bCs/>
          <w:sz w:val="28"/>
          <w:szCs w:val="28"/>
        </w:rPr>
        <w:t>с кадастровым номером: ____________________________________________,</w:t>
      </w:r>
    </w:p>
    <w:p w:rsidR="003E0A79" w:rsidRPr="003E0A79" w:rsidRDefault="003E0A79" w:rsidP="003E0A79">
      <w:pPr>
        <w:autoSpaceDE w:val="0"/>
        <w:autoSpaceDN w:val="0"/>
        <w:adjustRightInd w:val="0"/>
        <w:jc w:val="both"/>
        <w:outlineLvl w:val="0"/>
        <w:rPr>
          <w:bCs/>
          <w:sz w:val="28"/>
          <w:szCs w:val="28"/>
        </w:rPr>
      </w:pPr>
      <w:r w:rsidRPr="003E0A79">
        <w:rPr>
          <w:bCs/>
          <w:sz w:val="28"/>
          <w:szCs w:val="28"/>
        </w:rPr>
        <w:lastRenderedPageBreak/>
        <w:t>площадью ____________________________________________________ кв. м,</w:t>
      </w:r>
    </w:p>
    <w:p w:rsidR="003E0A79" w:rsidRPr="003E0A79" w:rsidRDefault="003E0A79" w:rsidP="003E0A79">
      <w:pPr>
        <w:autoSpaceDE w:val="0"/>
        <w:autoSpaceDN w:val="0"/>
        <w:adjustRightInd w:val="0"/>
        <w:jc w:val="both"/>
        <w:outlineLvl w:val="0"/>
        <w:rPr>
          <w:bCs/>
          <w:sz w:val="28"/>
          <w:szCs w:val="28"/>
        </w:rPr>
      </w:pPr>
      <w:r w:rsidRPr="003E0A79">
        <w:rPr>
          <w:bCs/>
          <w:sz w:val="28"/>
          <w:szCs w:val="28"/>
        </w:rPr>
        <w:t>адрес (местонахождение): ___________________________________________,</w:t>
      </w:r>
    </w:p>
    <w:p w:rsidR="003E0A79" w:rsidRPr="003E0A79" w:rsidRDefault="003E0A79" w:rsidP="003E0A79">
      <w:pPr>
        <w:autoSpaceDE w:val="0"/>
        <w:autoSpaceDN w:val="0"/>
        <w:adjustRightInd w:val="0"/>
        <w:jc w:val="both"/>
        <w:outlineLvl w:val="0"/>
        <w:rPr>
          <w:bCs/>
          <w:sz w:val="28"/>
          <w:szCs w:val="28"/>
        </w:rPr>
      </w:pPr>
      <w:r w:rsidRPr="003E0A79">
        <w:rPr>
          <w:bCs/>
          <w:sz w:val="28"/>
          <w:szCs w:val="28"/>
        </w:rPr>
        <w:t>категория земель __________________________________________________,</w:t>
      </w:r>
    </w:p>
    <w:p w:rsidR="003E0A79" w:rsidRPr="003E0A79" w:rsidRDefault="003E0A79" w:rsidP="003E0A79">
      <w:pPr>
        <w:autoSpaceDE w:val="0"/>
        <w:autoSpaceDN w:val="0"/>
        <w:adjustRightInd w:val="0"/>
        <w:jc w:val="both"/>
        <w:outlineLvl w:val="0"/>
        <w:rPr>
          <w:bCs/>
          <w:sz w:val="28"/>
          <w:szCs w:val="28"/>
        </w:rPr>
      </w:pPr>
      <w:r w:rsidRPr="003E0A79">
        <w:rPr>
          <w:bCs/>
          <w:sz w:val="28"/>
          <w:szCs w:val="28"/>
        </w:rPr>
        <w:t>Цель использования земельного участка: _______________________________.</w:t>
      </w:r>
    </w:p>
    <w:p w:rsidR="003E0A79" w:rsidRPr="003E0A79" w:rsidRDefault="003E0A79" w:rsidP="003E0A79">
      <w:pPr>
        <w:autoSpaceDE w:val="0"/>
        <w:autoSpaceDN w:val="0"/>
        <w:adjustRightInd w:val="0"/>
        <w:jc w:val="both"/>
        <w:outlineLvl w:val="0"/>
        <w:rPr>
          <w:bCs/>
          <w:sz w:val="28"/>
          <w:szCs w:val="28"/>
        </w:rPr>
      </w:pPr>
    </w:p>
    <w:p w:rsidR="003E0A79" w:rsidRPr="003E0A79" w:rsidRDefault="003E0A79" w:rsidP="003E0A79">
      <w:pPr>
        <w:autoSpaceDE w:val="0"/>
        <w:autoSpaceDN w:val="0"/>
        <w:adjustRightInd w:val="0"/>
        <w:jc w:val="both"/>
        <w:outlineLvl w:val="0"/>
        <w:rPr>
          <w:bCs/>
          <w:sz w:val="28"/>
          <w:szCs w:val="28"/>
        </w:rPr>
      </w:pPr>
      <w:r w:rsidRPr="003E0A79">
        <w:rPr>
          <w:bCs/>
          <w:sz w:val="28"/>
          <w:szCs w:val="28"/>
        </w:rPr>
        <w:t>Результат</w:t>
      </w:r>
      <w:r>
        <w:rPr>
          <w:bCs/>
          <w:sz w:val="28"/>
          <w:szCs w:val="28"/>
        </w:rPr>
        <w:t xml:space="preserve"> </w:t>
      </w:r>
      <w:r w:rsidRPr="003E0A79">
        <w:rPr>
          <w:bCs/>
          <w:sz w:val="28"/>
          <w:szCs w:val="28"/>
        </w:rPr>
        <w:t>прошу</w:t>
      </w:r>
      <w:r>
        <w:rPr>
          <w:bCs/>
          <w:sz w:val="28"/>
          <w:szCs w:val="28"/>
        </w:rPr>
        <w:t xml:space="preserve"> </w:t>
      </w:r>
      <w:r w:rsidRPr="003E0A79">
        <w:rPr>
          <w:bCs/>
          <w:sz w:val="28"/>
          <w:szCs w:val="28"/>
        </w:rPr>
        <w:t>направить</w:t>
      </w:r>
      <w:r>
        <w:rPr>
          <w:bCs/>
          <w:sz w:val="28"/>
          <w:szCs w:val="28"/>
        </w:rPr>
        <w:t xml:space="preserve"> </w:t>
      </w:r>
      <w:r w:rsidRPr="003E0A79">
        <w:rPr>
          <w:bCs/>
          <w:sz w:val="28"/>
          <w:szCs w:val="28"/>
        </w:rPr>
        <w:t>по</w:t>
      </w:r>
      <w:r>
        <w:rPr>
          <w:bCs/>
          <w:sz w:val="28"/>
          <w:szCs w:val="28"/>
        </w:rPr>
        <w:t xml:space="preserve"> </w:t>
      </w:r>
      <w:r w:rsidRPr="003E0A79">
        <w:rPr>
          <w:bCs/>
          <w:sz w:val="28"/>
          <w:szCs w:val="28"/>
        </w:rPr>
        <w:t>почте</w:t>
      </w:r>
      <w:r>
        <w:rPr>
          <w:bCs/>
          <w:sz w:val="28"/>
          <w:szCs w:val="28"/>
        </w:rPr>
        <w:t xml:space="preserve"> </w:t>
      </w:r>
      <w:r w:rsidRPr="003E0A79">
        <w:rPr>
          <w:bCs/>
          <w:sz w:val="28"/>
          <w:szCs w:val="28"/>
        </w:rPr>
        <w:t>(выдать</w:t>
      </w:r>
      <w:r>
        <w:rPr>
          <w:bCs/>
          <w:sz w:val="28"/>
          <w:szCs w:val="28"/>
        </w:rPr>
        <w:t xml:space="preserve"> </w:t>
      </w:r>
      <w:r w:rsidRPr="003E0A79">
        <w:rPr>
          <w:bCs/>
          <w:sz w:val="28"/>
          <w:szCs w:val="28"/>
        </w:rPr>
        <w:t>на</w:t>
      </w:r>
      <w:r>
        <w:rPr>
          <w:bCs/>
          <w:sz w:val="28"/>
          <w:szCs w:val="28"/>
        </w:rPr>
        <w:t xml:space="preserve"> </w:t>
      </w:r>
      <w:r w:rsidRPr="003E0A79">
        <w:rPr>
          <w:bCs/>
          <w:sz w:val="28"/>
          <w:szCs w:val="28"/>
        </w:rPr>
        <w:t>руки,</w:t>
      </w:r>
      <w:r>
        <w:rPr>
          <w:bCs/>
          <w:sz w:val="28"/>
          <w:szCs w:val="28"/>
        </w:rPr>
        <w:t xml:space="preserve"> </w:t>
      </w:r>
      <w:r w:rsidRPr="003E0A79">
        <w:rPr>
          <w:bCs/>
          <w:sz w:val="28"/>
          <w:szCs w:val="28"/>
        </w:rPr>
        <w:t>направить</w:t>
      </w:r>
      <w:r>
        <w:rPr>
          <w:bCs/>
          <w:sz w:val="28"/>
          <w:szCs w:val="28"/>
        </w:rPr>
        <w:t xml:space="preserve"> </w:t>
      </w:r>
      <w:r w:rsidRPr="003E0A79">
        <w:rPr>
          <w:bCs/>
          <w:sz w:val="28"/>
          <w:szCs w:val="28"/>
        </w:rPr>
        <w:t>по электронной почте).</w:t>
      </w:r>
    </w:p>
    <w:p w:rsidR="003E0A79" w:rsidRPr="003E0A79" w:rsidRDefault="003E0A79" w:rsidP="003E0A79">
      <w:pPr>
        <w:autoSpaceDE w:val="0"/>
        <w:autoSpaceDN w:val="0"/>
        <w:adjustRightInd w:val="0"/>
        <w:jc w:val="both"/>
        <w:outlineLvl w:val="0"/>
        <w:rPr>
          <w:bCs/>
          <w:sz w:val="28"/>
          <w:szCs w:val="28"/>
        </w:rPr>
      </w:pPr>
    </w:p>
    <w:p w:rsidR="003E0A79" w:rsidRPr="003E0A79" w:rsidRDefault="003E0A79" w:rsidP="003E0A79">
      <w:pPr>
        <w:autoSpaceDE w:val="0"/>
        <w:autoSpaceDN w:val="0"/>
        <w:adjustRightInd w:val="0"/>
        <w:jc w:val="both"/>
        <w:outlineLvl w:val="0"/>
        <w:rPr>
          <w:bCs/>
          <w:sz w:val="28"/>
          <w:szCs w:val="28"/>
        </w:rPr>
      </w:pPr>
      <w:r w:rsidRPr="003E0A79">
        <w:rPr>
          <w:bCs/>
          <w:sz w:val="28"/>
          <w:szCs w:val="28"/>
        </w:rPr>
        <w:t>К заявлению прилагаются (указать перечень документов):</w:t>
      </w:r>
    </w:p>
    <w:p w:rsidR="003E0A79" w:rsidRPr="003E0A79" w:rsidRDefault="003E0A79" w:rsidP="003E0A79">
      <w:pPr>
        <w:autoSpaceDE w:val="0"/>
        <w:autoSpaceDN w:val="0"/>
        <w:adjustRightInd w:val="0"/>
        <w:jc w:val="both"/>
        <w:outlineLvl w:val="0"/>
        <w:rPr>
          <w:bCs/>
          <w:sz w:val="28"/>
          <w:szCs w:val="28"/>
        </w:rPr>
      </w:pPr>
      <w:r w:rsidRPr="003E0A79">
        <w:rPr>
          <w:bCs/>
          <w:sz w:val="28"/>
          <w:szCs w:val="28"/>
        </w:rPr>
        <w:t>1. ________________________________________________________________</w:t>
      </w:r>
    </w:p>
    <w:p w:rsidR="003E0A79" w:rsidRPr="003E0A79" w:rsidRDefault="003E0A79" w:rsidP="003E0A79">
      <w:pPr>
        <w:autoSpaceDE w:val="0"/>
        <w:autoSpaceDN w:val="0"/>
        <w:adjustRightInd w:val="0"/>
        <w:jc w:val="both"/>
        <w:outlineLvl w:val="0"/>
        <w:rPr>
          <w:bCs/>
        </w:rPr>
      </w:pPr>
      <w:r w:rsidRPr="003E0A79">
        <w:rPr>
          <w:bCs/>
          <w:sz w:val="28"/>
          <w:szCs w:val="28"/>
        </w:rPr>
        <w:t>2. __________</w:t>
      </w:r>
      <w:r w:rsidRPr="003E0A79">
        <w:rPr>
          <w:bCs/>
        </w:rPr>
        <w:t>______________________________________________________________</w:t>
      </w:r>
    </w:p>
    <w:p w:rsidR="003E0A79" w:rsidRPr="003E0A79" w:rsidRDefault="003E0A79" w:rsidP="003E0A79">
      <w:pPr>
        <w:autoSpaceDE w:val="0"/>
        <w:autoSpaceDN w:val="0"/>
        <w:adjustRightInd w:val="0"/>
        <w:jc w:val="both"/>
        <w:outlineLvl w:val="0"/>
        <w:rPr>
          <w:bCs/>
        </w:rPr>
      </w:pPr>
    </w:p>
    <w:p w:rsidR="003E0A79" w:rsidRPr="003E0A79" w:rsidRDefault="003E0A79" w:rsidP="003E0A79">
      <w:pPr>
        <w:autoSpaceDE w:val="0"/>
        <w:autoSpaceDN w:val="0"/>
        <w:adjustRightInd w:val="0"/>
        <w:jc w:val="both"/>
        <w:outlineLvl w:val="0"/>
        <w:rPr>
          <w:bCs/>
        </w:rPr>
      </w:pPr>
      <w:r w:rsidRPr="003E0A79">
        <w:rPr>
          <w:bCs/>
        </w:rPr>
        <w:t>/___________________/______________________________________________________</w:t>
      </w:r>
    </w:p>
    <w:p w:rsidR="003E0A79" w:rsidRPr="003E0A79" w:rsidRDefault="003E0A79" w:rsidP="003E0A79">
      <w:pPr>
        <w:autoSpaceDE w:val="0"/>
        <w:autoSpaceDN w:val="0"/>
        <w:adjustRightInd w:val="0"/>
        <w:jc w:val="both"/>
        <w:outlineLvl w:val="0"/>
        <w:rPr>
          <w:bCs/>
          <w:sz w:val="20"/>
          <w:szCs w:val="20"/>
        </w:rPr>
      </w:pPr>
      <w:r>
        <w:rPr>
          <w:bCs/>
        </w:rPr>
        <w:t xml:space="preserve"> </w:t>
      </w:r>
      <w:r w:rsidRPr="003E0A79">
        <w:rPr>
          <w:bCs/>
          <w:sz w:val="20"/>
          <w:szCs w:val="20"/>
        </w:rPr>
        <w:t>(подпись)</w:t>
      </w:r>
      <w:r>
        <w:rPr>
          <w:bCs/>
          <w:sz w:val="20"/>
          <w:szCs w:val="20"/>
        </w:rPr>
        <w:t xml:space="preserve"> </w:t>
      </w:r>
      <w:r w:rsidRPr="003E0A79">
        <w:rPr>
          <w:bCs/>
          <w:sz w:val="20"/>
          <w:szCs w:val="20"/>
        </w:rPr>
        <w:t>(Ф.И.О., должность представителя юридического лица)</w:t>
      </w:r>
    </w:p>
    <w:p w:rsidR="003E0A79" w:rsidRPr="003E0A79" w:rsidRDefault="003E0A79" w:rsidP="003E0A79">
      <w:pPr>
        <w:autoSpaceDE w:val="0"/>
        <w:autoSpaceDN w:val="0"/>
        <w:adjustRightInd w:val="0"/>
        <w:jc w:val="both"/>
        <w:outlineLvl w:val="0"/>
        <w:rPr>
          <w:bCs/>
        </w:rPr>
      </w:pPr>
      <w:r w:rsidRPr="003E0A79">
        <w:rPr>
          <w:bCs/>
        </w:rPr>
        <w:t>М.П.</w:t>
      </w:r>
    </w:p>
    <w:p w:rsidR="003E0A79" w:rsidRPr="003E0A79" w:rsidRDefault="003E0A79" w:rsidP="003E0A79">
      <w:pPr>
        <w:autoSpaceDE w:val="0"/>
        <w:autoSpaceDN w:val="0"/>
        <w:adjustRightInd w:val="0"/>
        <w:jc w:val="both"/>
        <w:outlineLvl w:val="0"/>
        <w:rPr>
          <w:bCs/>
        </w:rPr>
      </w:pPr>
    </w:p>
    <w:p w:rsidR="003E0A79" w:rsidRPr="003E0A79" w:rsidRDefault="003E0A79" w:rsidP="003E0A79">
      <w:pPr>
        <w:autoSpaceDE w:val="0"/>
        <w:autoSpaceDN w:val="0"/>
        <w:adjustRightInd w:val="0"/>
        <w:jc w:val="both"/>
        <w:outlineLvl w:val="0"/>
        <w:rPr>
          <w:bCs/>
        </w:rPr>
      </w:pPr>
      <w:r w:rsidRPr="003E0A79">
        <w:rPr>
          <w:bCs/>
          <w:sz w:val="28"/>
          <w:szCs w:val="28"/>
        </w:rPr>
        <w:t>На обработку персональных данных согласен</w:t>
      </w:r>
      <w:r w:rsidRPr="003E0A79">
        <w:rPr>
          <w:bCs/>
        </w:rPr>
        <w:t>: ________________________________</w:t>
      </w:r>
    </w:p>
    <w:p w:rsidR="003E0A79" w:rsidRPr="003E0A79" w:rsidRDefault="003E0A79" w:rsidP="003E0A79">
      <w:pPr>
        <w:autoSpaceDE w:val="0"/>
        <w:autoSpaceDN w:val="0"/>
        <w:adjustRightInd w:val="0"/>
        <w:jc w:val="both"/>
        <w:outlineLvl w:val="0"/>
        <w:rPr>
          <w:bCs/>
        </w:rPr>
      </w:pPr>
    </w:p>
    <w:p w:rsidR="003E0A79" w:rsidRPr="003E0A79" w:rsidRDefault="008B5A81" w:rsidP="003E0A79">
      <w:pPr>
        <w:autoSpaceDE w:val="0"/>
        <w:autoSpaceDN w:val="0"/>
        <w:adjustRightInd w:val="0"/>
        <w:jc w:val="both"/>
        <w:outlineLvl w:val="0"/>
        <w:rPr>
          <w:bCs/>
        </w:rPr>
      </w:pPr>
      <w:r>
        <w:rPr>
          <w:bCs/>
        </w:rPr>
        <w:t>«</w:t>
      </w:r>
      <w:r w:rsidR="003E0A79" w:rsidRPr="003E0A79">
        <w:rPr>
          <w:bCs/>
        </w:rPr>
        <w:t>__</w:t>
      </w:r>
      <w:r>
        <w:rPr>
          <w:bCs/>
        </w:rPr>
        <w:t>___»</w:t>
      </w:r>
      <w:r w:rsidR="003E0A79" w:rsidRPr="003E0A79">
        <w:rPr>
          <w:bCs/>
        </w:rPr>
        <w:t xml:space="preserve"> _____________ </w:t>
      </w:r>
      <w:r w:rsidR="003E0A79" w:rsidRPr="003E0A79">
        <w:rPr>
          <w:bCs/>
          <w:sz w:val="28"/>
          <w:szCs w:val="28"/>
        </w:rPr>
        <w:t>20__ г.</w:t>
      </w:r>
      <w:r w:rsidR="003E0A79" w:rsidRPr="003E0A79">
        <w:rPr>
          <w:bCs/>
        </w:rPr>
        <w:t xml:space="preserve"> </w:t>
      </w:r>
      <w:r w:rsidR="003E0A79" w:rsidRPr="003E0A79">
        <w:rPr>
          <w:bCs/>
          <w:sz w:val="28"/>
          <w:szCs w:val="28"/>
        </w:rPr>
        <w:t>Заявитель</w:t>
      </w:r>
      <w:r w:rsidR="003E0A79" w:rsidRPr="003E0A79">
        <w:rPr>
          <w:bCs/>
        </w:rPr>
        <w:t xml:space="preserve"> ________ (подпись)</w:t>
      </w:r>
    </w:p>
    <w:p w:rsidR="003E0A79" w:rsidRPr="003E0A79" w:rsidRDefault="003E0A79" w:rsidP="003E0A79">
      <w:pPr>
        <w:widowControl w:val="0"/>
        <w:autoSpaceDE w:val="0"/>
        <w:autoSpaceDN w:val="0"/>
        <w:adjustRightInd w:val="0"/>
        <w:jc w:val="right"/>
        <w:rPr>
          <w:rFonts w:ascii="Courier New" w:hAnsi="Courier New" w:cs="Courier New"/>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p w:rsidR="003E0A79" w:rsidRPr="003E0A79" w:rsidRDefault="003E0A79" w:rsidP="003E0A79">
      <w:pPr>
        <w:autoSpaceDE w:val="0"/>
        <w:autoSpaceDN w:val="0"/>
        <w:adjustRightInd w:val="0"/>
        <w:jc w:val="both"/>
        <w:rPr>
          <w:sz w:val="26"/>
          <w:szCs w:val="26"/>
        </w:rPr>
      </w:pPr>
    </w:p>
    <w:tbl>
      <w:tblPr>
        <w:tblW w:w="0" w:type="auto"/>
        <w:tblCellSpacing w:w="15" w:type="dxa"/>
        <w:tblCellMar>
          <w:left w:w="0" w:type="dxa"/>
          <w:right w:w="0" w:type="dxa"/>
        </w:tblCellMar>
        <w:tblLook w:val="00A0" w:firstRow="1" w:lastRow="0" w:firstColumn="1" w:lastColumn="0" w:noHBand="0" w:noVBand="0"/>
      </w:tblPr>
      <w:tblGrid>
        <w:gridCol w:w="3149"/>
        <w:gridCol w:w="6804"/>
      </w:tblGrid>
      <w:tr w:rsidR="003E0A79" w:rsidRPr="003E0A79" w:rsidTr="002828BB">
        <w:trPr>
          <w:tblCellSpacing w:w="15" w:type="dxa"/>
        </w:trPr>
        <w:tc>
          <w:tcPr>
            <w:tcW w:w="3104" w:type="dxa"/>
            <w:vAlign w:val="center"/>
          </w:tcPr>
          <w:p w:rsidR="003E0A79" w:rsidRPr="003E0A79" w:rsidRDefault="003E0A79" w:rsidP="003E0A79">
            <w:pPr>
              <w:jc w:val="both"/>
              <w:rPr>
                <w:sz w:val="28"/>
                <w:szCs w:val="28"/>
              </w:rPr>
            </w:pPr>
            <w:r w:rsidRPr="003E0A79">
              <w:rPr>
                <w:sz w:val="28"/>
                <w:szCs w:val="28"/>
              </w:rPr>
              <w:lastRenderedPageBreak/>
              <w:t> </w:t>
            </w:r>
          </w:p>
        </w:tc>
        <w:tc>
          <w:tcPr>
            <w:tcW w:w="6759" w:type="dxa"/>
            <w:vAlign w:val="center"/>
          </w:tcPr>
          <w:p w:rsidR="003E0A79" w:rsidRPr="003E0A79" w:rsidRDefault="003E0A79" w:rsidP="0061492F">
            <w:pPr>
              <w:widowControl w:val="0"/>
              <w:autoSpaceDE w:val="0"/>
              <w:autoSpaceDN w:val="0"/>
              <w:adjustRightInd w:val="0"/>
              <w:jc w:val="center"/>
              <w:rPr>
                <w:b/>
                <w:sz w:val="26"/>
                <w:szCs w:val="26"/>
              </w:rPr>
            </w:pPr>
            <w:r w:rsidRPr="003E0A79">
              <w:rPr>
                <w:b/>
                <w:sz w:val="26"/>
                <w:szCs w:val="26"/>
              </w:rPr>
              <w:t>Приложение № 2</w:t>
            </w:r>
          </w:p>
          <w:p w:rsidR="003E0A79" w:rsidRPr="003E0A79" w:rsidRDefault="003E0A79" w:rsidP="0061492F">
            <w:pPr>
              <w:widowControl w:val="0"/>
              <w:autoSpaceDE w:val="0"/>
              <w:autoSpaceDN w:val="0"/>
              <w:adjustRightInd w:val="0"/>
              <w:jc w:val="center"/>
              <w:rPr>
                <w:b/>
                <w:sz w:val="26"/>
                <w:szCs w:val="26"/>
              </w:rPr>
            </w:pPr>
            <w:r w:rsidRPr="003E0A79">
              <w:rPr>
                <w:b/>
                <w:sz w:val="26"/>
                <w:szCs w:val="26"/>
              </w:rPr>
              <w:t>к</w:t>
            </w:r>
            <w:r>
              <w:rPr>
                <w:b/>
                <w:sz w:val="26"/>
                <w:szCs w:val="26"/>
              </w:rPr>
              <w:t xml:space="preserve"> </w:t>
            </w:r>
            <w:r w:rsidRPr="003E0A79">
              <w:rPr>
                <w:b/>
                <w:sz w:val="26"/>
                <w:szCs w:val="26"/>
              </w:rPr>
              <w:t>административному регламенту</w:t>
            </w:r>
          </w:p>
          <w:p w:rsidR="003E0A79" w:rsidRPr="003E0A79" w:rsidRDefault="003E0A79" w:rsidP="0061492F">
            <w:pPr>
              <w:widowControl w:val="0"/>
              <w:autoSpaceDE w:val="0"/>
              <w:autoSpaceDN w:val="0"/>
              <w:adjustRightInd w:val="0"/>
              <w:jc w:val="center"/>
              <w:rPr>
                <w:b/>
                <w:sz w:val="26"/>
                <w:szCs w:val="26"/>
              </w:rPr>
            </w:pPr>
            <w:r w:rsidRPr="003E0A79">
              <w:rPr>
                <w:b/>
                <w:sz w:val="26"/>
                <w:szCs w:val="26"/>
              </w:rPr>
              <w:t>предоставления муниципальной услуги</w:t>
            </w:r>
          </w:p>
          <w:p w:rsidR="003E0A79" w:rsidRPr="003E0A79" w:rsidRDefault="003E0A79" w:rsidP="0061492F">
            <w:pPr>
              <w:widowControl w:val="0"/>
              <w:autoSpaceDE w:val="0"/>
              <w:autoSpaceDN w:val="0"/>
              <w:adjustRightInd w:val="0"/>
              <w:jc w:val="center"/>
              <w:rPr>
                <w:b/>
                <w:sz w:val="26"/>
                <w:szCs w:val="26"/>
              </w:rPr>
            </w:pPr>
            <w:r w:rsidRPr="003E0A79">
              <w:rPr>
                <w:b/>
                <w:sz w:val="26"/>
                <w:szCs w:val="26"/>
              </w:rPr>
              <w:t>«Проведение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 государственная собственность на которые не разграничена, в отношении земельных участков, расположенных на территории Грайворонского городского округа»</w:t>
            </w:r>
          </w:p>
          <w:p w:rsidR="003E0A79" w:rsidRPr="003E0A79" w:rsidRDefault="003E0A79" w:rsidP="0061492F">
            <w:pPr>
              <w:jc w:val="both"/>
              <w:rPr>
                <w:sz w:val="28"/>
                <w:szCs w:val="28"/>
              </w:rPr>
            </w:pPr>
          </w:p>
          <w:p w:rsidR="003E0A79" w:rsidRPr="0061492F" w:rsidRDefault="003E0A79" w:rsidP="0061492F">
            <w:pPr>
              <w:jc w:val="both"/>
              <w:rPr>
                <w:sz w:val="26"/>
                <w:szCs w:val="26"/>
              </w:rPr>
            </w:pPr>
            <w:r w:rsidRPr="0061492F">
              <w:rPr>
                <w:sz w:val="26"/>
                <w:szCs w:val="26"/>
              </w:rPr>
              <w:t>Главе администрации Грайворонского городского округа</w:t>
            </w:r>
          </w:p>
          <w:p w:rsidR="003E0A79" w:rsidRPr="0061492F" w:rsidRDefault="003E0A79" w:rsidP="0061492F">
            <w:pPr>
              <w:jc w:val="both"/>
              <w:rPr>
                <w:sz w:val="26"/>
                <w:szCs w:val="26"/>
              </w:rPr>
            </w:pPr>
            <w:r w:rsidRPr="0061492F">
              <w:rPr>
                <w:sz w:val="26"/>
                <w:szCs w:val="26"/>
              </w:rPr>
              <w:t>________________________________________</w:t>
            </w:r>
          </w:p>
          <w:p w:rsidR="003E0A79" w:rsidRPr="0061492F" w:rsidRDefault="003E0A79" w:rsidP="0061492F">
            <w:pPr>
              <w:jc w:val="both"/>
              <w:rPr>
                <w:sz w:val="26"/>
                <w:szCs w:val="26"/>
              </w:rPr>
            </w:pPr>
            <w:r w:rsidRPr="0061492F">
              <w:rPr>
                <w:sz w:val="26"/>
                <w:szCs w:val="26"/>
              </w:rPr>
              <w:t>(фамилия, имя, отчество заявителя)</w:t>
            </w:r>
          </w:p>
          <w:p w:rsidR="003E0A79" w:rsidRPr="0061492F" w:rsidRDefault="003E0A79" w:rsidP="0061492F">
            <w:pPr>
              <w:jc w:val="both"/>
              <w:rPr>
                <w:sz w:val="26"/>
                <w:szCs w:val="26"/>
              </w:rPr>
            </w:pPr>
            <w:r w:rsidRPr="0061492F">
              <w:rPr>
                <w:sz w:val="26"/>
                <w:szCs w:val="26"/>
              </w:rPr>
              <w:t>________________________________________</w:t>
            </w:r>
          </w:p>
          <w:p w:rsidR="003E0A79" w:rsidRPr="0061492F" w:rsidRDefault="003E0A79" w:rsidP="0061492F">
            <w:pPr>
              <w:jc w:val="both"/>
              <w:rPr>
                <w:sz w:val="26"/>
                <w:szCs w:val="26"/>
              </w:rPr>
            </w:pPr>
            <w:r w:rsidRPr="0061492F">
              <w:rPr>
                <w:sz w:val="26"/>
                <w:szCs w:val="26"/>
              </w:rPr>
              <w:t>(реквизиты документа, удостоверяющего личность)</w:t>
            </w:r>
          </w:p>
          <w:p w:rsidR="003E0A79" w:rsidRPr="0061492F" w:rsidRDefault="003E0A79" w:rsidP="0061492F">
            <w:pPr>
              <w:jc w:val="both"/>
              <w:rPr>
                <w:sz w:val="26"/>
                <w:szCs w:val="26"/>
              </w:rPr>
            </w:pPr>
            <w:r w:rsidRPr="0061492F">
              <w:rPr>
                <w:sz w:val="26"/>
                <w:szCs w:val="26"/>
              </w:rPr>
              <w:t>_______________________________________</w:t>
            </w:r>
          </w:p>
          <w:p w:rsidR="003E0A79" w:rsidRPr="0061492F" w:rsidRDefault="003E0A79" w:rsidP="0061492F">
            <w:pPr>
              <w:jc w:val="both"/>
              <w:rPr>
                <w:sz w:val="26"/>
                <w:szCs w:val="26"/>
              </w:rPr>
            </w:pPr>
            <w:r w:rsidRPr="0061492F">
              <w:rPr>
                <w:sz w:val="26"/>
                <w:szCs w:val="26"/>
              </w:rPr>
              <w:t>адрес: ____________________________________</w:t>
            </w:r>
          </w:p>
          <w:p w:rsidR="003E0A79" w:rsidRPr="0061492F" w:rsidRDefault="003E0A79" w:rsidP="0061492F">
            <w:pPr>
              <w:jc w:val="both"/>
              <w:rPr>
                <w:sz w:val="26"/>
                <w:szCs w:val="26"/>
              </w:rPr>
            </w:pPr>
            <w:r w:rsidRPr="0061492F">
              <w:rPr>
                <w:sz w:val="26"/>
                <w:szCs w:val="26"/>
              </w:rPr>
              <w:t>(адрес места жительства физического лица)</w:t>
            </w:r>
          </w:p>
          <w:p w:rsidR="003E0A79" w:rsidRPr="0061492F" w:rsidRDefault="003E0A79" w:rsidP="0061492F">
            <w:pPr>
              <w:jc w:val="both"/>
              <w:rPr>
                <w:sz w:val="26"/>
                <w:szCs w:val="26"/>
              </w:rPr>
            </w:pPr>
            <w:r w:rsidRPr="0061492F">
              <w:rPr>
                <w:sz w:val="26"/>
                <w:szCs w:val="26"/>
              </w:rPr>
              <w:t>________________________________________</w:t>
            </w:r>
          </w:p>
          <w:p w:rsidR="003E0A79" w:rsidRPr="0061492F" w:rsidRDefault="003E0A79" w:rsidP="0061492F">
            <w:pPr>
              <w:jc w:val="both"/>
              <w:rPr>
                <w:sz w:val="26"/>
                <w:szCs w:val="26"/>
              </w:rPr>
            </w:pPr>
            <w:r w:rsidRPr="0061492F">
              <w:rPr>
                <w:sz w:val="26"/>
                <w:szCs w:val="26"/>
              </w:rPr>
              <w:t>почтовый адрес __________________________</w:t>
            </w:r>
          </w:p>
          <w:p w:rsidR="003E0A79" w:rsidRPr="0061492F" w:rsidRDefault="003E0A79" w:rsidP="0061492F">
            <w:pPr>
              <w:jc w:val="both"/>
              <w:rPr>
                <w:sz w:val="26"/>
                <w:szCs w:val="26"/>
              </w:rPr>
            </w:pPr>
            <w:r w:rsidRPr="0061492F">
              <w:rPr>
                <w:sz w:val="26"/>
                <w:szCs w:val="26"/>
              </w:rPr>
              <w:t>________________________________________</w:t>
            </w:r>
          </w:p>
          <w:p w:rsidR="003E0A79" w:rsidRPr="0061492F" w:rsidRDefault="003E0A79" w:rsidP="0061492F">
            <w:pPr>
              <w:jc w:val="both"/>
              <w:rPr>
                <w:sz w:val="26"/>
                <w:szCs w:val="26"/>
              </w:rPr>
            </w:pPr>
            <w:r w:rsidRPr="0061492F">
              <w:rPr>
                <w:sz w:val="26"/>
                <w:szCs w:val="26"/>
              </w:rPr>
              <w:t>адрес электронной почты___________________</w:t>
            </w:r>
          </w:p>
          <w:p w:rsidR="003E0A79" w:rsidRPr="0061492F" w:rsidRDefault="003E0A79" w:rsidP="0061492F">
            <w:pPr>
              <w:jc w:val="both"/>
              <w:rPr>
                <w:sz w:val="26"/>
                <w:szCs w:val="26"/>
              </w:rPr>
            </w:pPr>
            <w:r w:rsidRPr="0061492F">
              <w:rPr>
                <w:sz w:val="26"/>
                <w:szCs w:val="26"/>
              </w:rPr>
              <w:t>ИНН ____________________________________</w:t>
            </w:r>
          </w:p>
          <w:p w:rsidR="003E0A79" w:rsidRPr="003E0A79" w:rsidRDefault="003E0A79" w:rsidP="0061492F">
            <w:pPr>
              <w:jc w:val="both"/>
              <w:rPr>
                <w:sz w:val="28"/>
                <w:szCs w:val="28"/>
              </w:rPr>
            </w:pPr>
            <w:r w:rsidRPr="0061492F">
              <w:rPr>
                <w:sz w:val="26"/>
                <w:szCs w:val="26"/>
              </w:rPr>
              <w:t>телефон: _________________________________</w:t>
            </w:r>
          </w:p>
        </w:tc>
      </w:tr>
      <w:tr w:rsidR="003E0A79" w:rsidRPr="003E0A79" w:rsidTr="002828BB">
        <w:trPr>
          <w:trHeight w:val="99"/>
          <w:tblCellSpacing w:w="15" w:type="dxa"/>
        </w:trPr>
        <w:tc>
          <w:tcPr>
            <w:tcW w:w="3104" w:type="dxa"/>
            <w:vAlign w:val="center"/>
          </w:tcPr>
          <w:p w:rsidR="003E0A79" w:rsidRPr="003E0A79" w:rsidRDefault="003E0A79" w:rsidP="003E0A79">
            <w:pPr>
              <w:jc w:val="both"/>
              <w:rPr>
                <w:sz w:val="28"/>
                <w:szCs w:val="28"/>
              </w:rPr>
            </w:pPr>
          </w:p>
        </w:tc>
        <w:tc>
          <w:tcPr>
            <w:tcW w:w="6759" w:type="dxa"/>
            <w:vAlign w:val="center"/>
          </w:tcPr>
          <w:p w:rsidR="003E0A79" w:rsidRPr="003E0A79" w:rsidRDefault="003E0A79" w:rsidP="0061492F">
            <w:pPr>
              <w:autoSpaceDE w:val="0"/>
              <w:autoSpaceDN w:val="0"/>
              <w:adjustRightInd w:val="0"/>
              <w:ind w:firstLine="720"/>
              <w:jc w:val="right"/>
              <w:rPr>
                <w:sz w:val="28"/>
                <w:szCs w:val="28"/>
              </w:rPr>
            </w:pPr>
          </w:p>
        </w:tc>
      </w:tr>
    </w:tbl>
    <w:p w:rsidR="003E0A79" w:rsidRPr="003E0A79" w:rsidRDefault="003E0A79" w:rsidP="003E0A79">
      <w:pPr>
        <w:jc w:val="both"/>
        <w:rPr>
          <w:sz w:val="28"/>
          <w:szCs w:val="28"/>
        </w:rPr>
      </w:pPr>
      <w:r w:rsidRPr="003E0A79">
        <w:rPr>
          <w:b/>
          <w:bCs/>
          <w:sz w:val="28"/>
          <w:szCs w:val="28"/>
        </w:rPr>
        <w:t> </w:t>
      </w:r>
    </w:p>
    <w:p w:rsidR="003E0A79" w:rsidRPr="003E0A79" w:rsidRDefault="003E0A79" w:rsidP="003E0A79">
      <w:pPr>
        <w:jc w:val="center"/>
        <w:rPr>
          <w:b/>
          <w:bCs/>
          <w:sz w:val="28"/>
          <w:szCs w:val="28"/>
        </w:rPr>
      </w:pPr>
      <w:r w:rsidRPr="003E0A79">
        <w:rPr>
          <w:b/>
          <w:bCs/>
          <w:sz w:val="28"/>
          <w:szCs w:val="28"/>
        </w:rPr>
        <w:t>Заявление</w:t>
      </w:r>
      <w:r w:rsidRPr="003E0A79">
        <w:rPr>
          <w:b/>
          <w:bCs/>
          <w:sz w:val="28"/>
          <w:szCs w:val="28"/>
        </w:rPr>
        <w:br/>
        <w:t>об исправлении допущенных ошибок (опечаток) в выданных в результате предоставления муниципальной услуги документах</w:t>
      </w:r>
    </w:p>
    <w:p w:rsidR="003E0A79" w:rsidRPr="003E0A79" w:rsidRDefault="003E0A79" w:rsidP="003E0A79">
      <w:pPr>
        <w:rPr>
          <w:b/>
          <w:bCs/>
          <w:sz w:val="28"/>
          <w:szCs w:val="28"/>
        </w:rPr>
      </w:pPr>
    </w:p>
    <w:p w:rsidR="003E0A79" w:rsidRPr="003E0A79" w:rsidRDefault="003E0A79" w:rsidP="003E0A79">
      <w:pPr>
        <w:jc w:val="both"/>
        <w:rPr>
          <w:b/>
          <w:sz w:val="26"/>
          <w:szCs w:val="26"/>
        </w:rPr>
      </w:pPr>
      <w:r w:rsidRPr="003E0A79">
        <w:rPr>
          <w:bCs/>
          <w:sz w:val="26"/>
          <w:szCs w:val="26"/>
        </w:rPr>
        <w:t>Прошу исправить опечатку (ошибку) допущенную в результате предоставления муниципальной услуги, заключающуюся в _______________________________</w:t>
      </w:r>
    </w:p>
    <w:p w:rsidR="003E0A79" w:rsidRPr="003E0A79" w:rsidRDefault="003E0A79" w:rsidP="003E0A79">
      <w:pPr>
        <w:jc w:val="both"/>
        <w:rPr>
          <w:sz w:val="26"/>
          <w:szCs w:val="26"/>
        </w:rPr>
      </w:pPr>
      <w:r w:rsidRPr="003E0A79">
        <w:rPr>
          <w:sz w:val="26"/>
          <w:szCs w:val="26"/>
        </w:rPr>
        <w:t> </w:t>
      </w:r>
    </w:p>
    <w:p w:rsidR="003E0A79" w:rsidRPr="003E0A79" w:rsidRDefault="003E0A79" w:rsidP="003E0A79">
      <w:pPr>
        <w:jc w:val="both"/>
        <w:rPr>
          <w:sz w:val="26"/>
          <w:szCs w:val="26"/>
        </w:rPr>
      </w:pPr>
      <w:r w:rsidRPr="003E0A79">
        <w:rPr>
          <w:sz w:val="26"/>
          <w:szCs w:val="26"/>
        </w:rPr>
        <w:t>Приложение: __________________________________________________________.</w:t>
      </w:r>
    </w:p>
    <w:p w:rsidR="003E0A79" w:rsidRPr="003E0A79" w:rsidRDefault="003E0A79" w:rsidP="003E0A79">
      <w:pPr>
        <w:jc w:val="both"/>
        <w:rPr>
          <w:sz w:val="26"/>
          <w:szCs w:val="26"/>
        </w:rPr>
      </w:pPr>
      <w:r w:rsidRPr="003E0A79">
        <w:rPr>
          <w:sz w:val="26"/>
          <w:szCs w:val="26"/>
        </w:rPr>
        <w:t>(описание всех прилагаемых документов с указанием реквизитов и количества листов)</w:t>
      </w:r>
    </w:p>
    <w:p w:rsidR="003E0A79" w:rsidRPr="003E0A79" w:rsidRDefault="003E0A79" w:rsidP="003E0A79">
      <w:pPr>
        <w:jc w:val="both"/>
        <w:rPr>
          <w:sz w:val="26"/>
          <w:szCs w:val="26"/>
        </w:rPr>
      </w:pPr>
      <w:r w:rsidRPr="003E0A79">
        <w:rPr>
          <w:sz w:val="26"/>
          <w:szCs w:val="26"/>
        </w:rPr>
        <w:t> </w:t>
      </w:r>
    </w:p>
    <w:p w:rsidR="003E0A79" w:rsidRPr="003E0A79" w:rsidRDefault="003E0A79" w:rsidP="003E0A79">
      <w:pPr>
        <w:jc w:val="both"/>
        <w:rPr>
          <w:sz w:val="26"/>
          <w:szCs w:val="26"/>
        </w:rPr>
      </w:pPr>
      <w:r w:rsidRPr="003E0A79">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style="width:12.9pt;height:12.9pt;visibility:visible">
            <v:imagedata r:id="rId23" o:title=""/>
          </v:shape>
        </w:pict>
      </w:r>
      <w:r w:rsidRPr="003E0A79">
        <w:rPr>
          <w:sz w:val="26"/>
          <w:szCs w:val="26"/>
        </w:rPr>
        <w:t>Даю (не даю) свое согласие на обработку персональных данных.</w:t>
      </w:r>
    </w:p>
    <w:tbl>
      <w:tblPr>
        <w:tblW w:w="9923" w:type="dxa"/>
        <w:tblCellSpacing w:w="0" w:type="dxa"/>
        <w:tblCellMar>
          <w:left w:w="0" w:type="dxa"/>
          <w:right w:w="0" w:type="dxa"/>
        </w:tblCellMar>
        <w:tblLook w:val="00A0" w:firstRow="1" w:lastRow="0" w:firstColumn="1" w:lastColumn="0" w:noHBand="0" w:noVBand="0"/>
      </w:tblPr>
      <w:tblGrid>
        <w:gridCol w:w="3969"/>
        <w:gridCol w:w="2835"/>
        <w:gridCol w:w="3119"/>
      </w:tblGrid>
      <w:tr w:rsidR="003E0A79" w:rsidRPr="003E0A79" w:rsidTr="002828BB">
        <w:trPr>
          <w:tblCellSpacing w:w="0" w:type="dxa"/>
        </w:trPr>
        <w:tc>
          <w:tcPr>
            <w:tcW w:w="3969" w:type="dxa"/>
          </w:tcPr>
          <w:p w:rsidR="003E0A79" w:rsidRPr="003E0A79" w:rsidRDefault="003E0A79" w:rsidP="003E0A79">
            <w:pPr>
              <w:jc w:val="both"/>
              <w:rPr>
                <w:sz w:val="26"/>
                <w:szCs w:val="26"/>
                <w:vertAlign w:val="subscript"/>
              </w:rPr>
            </w:pPr>
            <w:r w:rsidRPr="003E0A79">
              <w:rPr>
                <w:sz w:val="26"/>
                <w:szCs w:val="26"/>
                <w:vertAlign w:val="subscript"/>
              </w:rPr>
              <w:t>_____________________</w:t>
            </w:r>
          </w:p>
          <w:p w:rsidR="003E0A79" w:rsidRPr="003E0A79" w:rsidRDefault="003E0A79" w:rsidP="003E0A79">
            <w:pPr>
              <w:jc w:val="both"/>
              <w:rPr>
                <w:sz w:val="26"/>
                <w:szCs w:val="26"/>
                <w:vertAlign w:val="subscript"/>
              </w:rPr>
            </w:pPr>
            <w:r w:rsidRPr="003E0A79">
              <w:rPr>
                <w:sz w:val="26"/>
                <w:szCs w:val="26"/>
                <w:vertAlign w:val="subscript"/>
              </w:rPr>
              <w:t>(Ф.И.О.заявителя (представителя заявителя))</w:t>
            </w:r>
          </w:p>
        </w:tc>
        <w:tc>
          <w:tcPr>
            <w:tcW w:w="2835" w:type="dxa"/>
          </w:tcPr>
          <w:p w:rsidR="003E0A79" w:rsidRPr="003E0A79" w:rsidRDefault="003E0A79" w:rsidP="003E0A79">
            <w:pPr>
              <w:jc w:val="both"/>
              <w:rPr>
                <w:sz w:val="26"/>
                <w:szCs w:val="26"/>
                <w:vertAlign w:val="subscript"/>
              </w:rPr>
            </w:pPr>
            <w:r w:rsidRPr="003E0A79">
              <w:rPr>
                <w:sz w:val="26"/>
                <w:szCs w:val="26"/>
                <w:vertAlign w:val="subscript"/>
              </w:rPr>
              <w:t>________________</w:t>
            </w:r>
          </w:p>
          <w:p w:rsidR="003E0A79" w:rsidRPr="003E0A79" w:rsidRDefault="003E0A79" w:rsidP="003E0A79">
            <w:pPr>
              <w:jc w:val="both"/>
              <w:rPr>
                <w:sz w:val="26"/>
                <w:szCs w:val="26"/>
                <w:vertAlign w:val="subscript"/>
              </w:rPr>
            </w:pPr>
            <w:r>
              <w:rPr>
                <w:i/>
                <w:iCs/>
                <w:sz w:val="26"/>
                <w:szCs w:val="26"/>
                <w:vertAlign w:val="subscript"/>
              </w:rPr>
              <w:t xml:space="preserve"> </w:t>
            </w:r>
            <w:r w:rsidRPr="003E0A79">
              <w:rPr>
                <w:i/>
                <w:iCs/>
                <w:sz w:val="26"/>
                <w:szCs w:val="26"/>
                <w:vertAlign w:val="subscript"/>
              </w:rPr>
              <w:t>(</w:t>
            </w:r>
            <w:r w:rsidRPr="003E0A79">
              <w:rPr>
                <w:sz w:val="26"/>
                <w:szCs w:val="26"/>
                <w:vertAlign w:val="subscript"/>
              </w:rPr>
              <w:t>личная подпись)</w:t>
            </w:r>
          </w:p>
          <w:p w:rsidR="003E0A79" w:rsidRPr="003E0A79" w:rsidRDefault="003E0A79" w:rsidP="003E0A79">
            <w:pPr>
              <w:jc w:val="both"/>
              <w:rPr>
                <w:sz w:val="26"/>
                <w:szCs w:val="26"/>
                <w:vertAlign w:val="subscript"/>
              </w:rPr>
            </w:pPr>
            <w:r>
              <w:rPr>
                <w:sz w:val="26"/>
                <w:szCs w:val="26"/>
                <w:vertAlign w:val="subscript"/>
              </w:rPr>
              <w:t xml:space="preserve"> </w:t>
            </w:r>
          </w:p>
        </w:tc>
        <w:tc>
          <w:tcPr>
            <w:tcW w:w="3119" w:type="dxa"/>
          </w:tcPr>
          <w:p w:rsidR="003E0A79" w:rsidRPr="003E0A79" w:rsidRDefault="003E0A79" w:rsidP="003E0A79">
            <w:pPr>
              <w:jc w:val="both"/>
              <w:rPr>
                <w:sz w:val="26"/>
                <w:szCs w:val="26"/>
              </w:rPr>
            </w:pPr>
            <w:r w:rsidRPr="003E0A79">
              <w:rPr>
                <w:sz w:val="26"/>
                <w:szCs w:val="26"/>
              </w:rPr>
              <w:t>«_____»_______ 20____г.</w:t>
            </w:r>
          </w:p>
          <w:p w:rsidR="003E0A79" w:rsidRPr="003E0A79" w:rsidRDefault="003E0A79" w:rsidP="003E0A79">
            <w:pPr>
              <w:jc w:val="both"/>
              <w:rPr>
                <w:sz w:val="26"/>
                <w:szCs w:val="26"/>
              </w:rPr>
            </w:pPr>
            <w:r>
              <w:rPr>
                <w:sz w:val="26"/>
                <w:szCs w:val="26"/>
              </w:rPr>
              <w:t xml:space="preserve"> </w:t>
            </w:r>
            <w:r w:rsidRPr="003E0A79">
              <w:rPr>
                <w:sz w:val="26"/>
                <w:szCs w:val="26"/>
              </w:rPr>
              <w:t>(</w:t>
            </w:r>
            <w:r w:rsidRPr="003E0A79">
              <w:rPr>
                <w:sz w:val="26"/>
                <w:szCs w:val="26"/>
                <w:vertAlign w:val="subscript"/>
              </w:rPr>
              <w:t>дата составления заявления</w:t>
            </w:r>
            <w:r w:rsidRPr="003E0A79">
              <w:rPr>
                <w:sz w:val="26"/>
                <w:szCs w:val="26"/>
              </w:rPr>
              <w:t>)</w:t>
            </w:r>
          </w:p>
        </w:tc>
      </w:tr>
    </w:tbl>
    <w:p w:rsidR="003E0A79" w:rsidRPr="003E0A79" w:rsidRDefault="003E0A79" w:rsidP="003E0A79">
      <w:pPr>
        <w:jc w:val="both"/>
        <w:rPr>
          <w:sz w:val="28"/>
          <w:szCs w:val="28"/>
        </w:rPr>
      </w:pPr>
    </w:p>
    <w:tbl>
      <w:tblPr>
        <w:tblW w:w="0" w:type="auto"/>
        <w:tblLook w:val="04A0" w:firstRow="1" w:lastRow="0" w:firstColumn="1" w:lastColumn="0" w:noHBand="0" w:noVBand="1"/>
      </w:tblPr>
      <w:tblGrid>
        <w:gridCol w:w="4644"/>
        <w:gridCol w:w="5529"/>
      </w:tblGrid>
      <w:tr w:rsidR="003E0A79" w:rsidRPr="003E0A79" w:rsidTr="0061492F">
        <w:trPr>
          <w:trHeight w:val="4536"/>
        </w:trPr>
        <w:tc>
          <w:tcPr>
            <w:tcW w:w="4644" w:type="dxa"/>
          </w:tcPr>
          <w:p w:rsidR="003E0A79" w:rsidRPr="003E0A79" w:rsidRDefault="003E0A79" w:rsidP="003E0A79">
            <w:pPr>
              <w:widowControl w:val="0"/>
              <w:autoSpaceDE w:val="0"/>
              <w:autoSpaceDN w:val="0"/>
              <w:adjustRightInd w:val="0"/>
              <w:ind w:firstLine="720"/>
              <w:jc w:val="both"/>
              <w:rPr>
                <w:sz w:val="20"/>
                <w:szCs w:val="22"/>
              </w:rPr>
            </w:pPr>
          </w:p>
        </w:tc>
        <w:tc>
          <w:tcPr>
            <w:tcW w:w="5529" w:type="dxa"/>
          </w:tcPr>
          <w:p w:rsidR="003E0A79" w:rsidRPr="003E0A79" w:rsidRDefault="003E0A79" w:rsidP="002828BB">
            <w:pPr>
              <w:widowControl w:val="0"/>
              <w:autoSpaceDE w:val="0"/>
              <w:autoSpaceDN w:val="0"/>
              <w:adjustRightInd w:val="0"/>
              <w:jc w:val="center"/>
              <w:rPr>
                <w:b/>
                <w:sz w:val="26"/>
                <w:szCs w:val="26"/>
              </w:rPr>
            </w:pPr>
            <w:r w:rsidRPr="003E0A79">
              <w:rPr>
                <w:b/>
                <w:sz w:val="26"/>
                <w:szCs w:val="26"/>
              </w:rPr>
              <w:t>Приложение № 3</w:t>
            </w:r>
          </w:p>
          <w:p w:rsidR="003E0A79" w:rsidRPr="003E0A79" w:rsidRDefault="003E0A79" w:rsidP="002828BB">
            <w:pPr>
              <w:widowControl w:val="0"/>
              <w:autoSpaceDE w:val="0"/>
              <w:autoSpaceDN w:val="0"/>
              <w:adjustRightInd w:val="0"/>
              <w:jc w:val="center"/>
              <w:rPr>
                <w:b/>
                <w:sz w:val="26"/>
                <w:szCs w:val="26"/>
              </w:rPr>
            </w:pPr>
            <w:r w:rsidRPr="003E0A79">
              <w:rPr>
                <w:b/>
                <w:sz w:val="26"/>
                <w:szCs w:val="26"/>
              </w:rPr>
              <w:t>к</w:t>
            </w:r>
            <w:r>
              <w:rPr>
                <w:b/>
                <w:sz w:val="26"/>
                <w:szCs w:val="26"/>
              </w:rPr>
              <w:t xml:space="preserve"> </w:t>
            </w:r>
            <w:r w:rsidRPr="003E0A79">
              <w:rPr>
                <w:b/>
                <w:sz w:val="26"/>
                <w:szCs w:val="26"/>
              </w:rPr>
              <w:t>административному регламенту</w:t>
            </w:r>
          </w:p>
          <w:p w:rsidR="003E0A79" w:rsidRPr="003E0A79" w:rsidRDefault="003E0A79" w:rsidP="002828BB">
            <w:pPr>
              <w:widowControl w:val="0"/>
              <w:autoSpaceDE w:val="0"/>
              <w:autoSpaceDN w:val="0"/>
              <w:adjustRightInd w:val="0"/>
              <w:jc w:val="center"/>
              <w:rPr>
                <w:b/>
                <w:sz w:val="26"/>
                <w:szCs w:val="26"/>
              </w:rPr>
            </w:pPr>
            <w:r w:rsidRPr="003E0A79">
              <w:rPr>
                <w:b/>
                <w:sz w:val="26"/>
                <w:szCs w:val="26"/>
              </w:rPr>
              <w:t>предоставления муниципальной услуги</w:t>
            </w:r>
          </w:p>
          <w:p w:rsidR="003E0A79" w:rsidRPr="0061492F" w:rsidRDefault="003E0A79" w:rsidP="0061492F">
            <w:pPr>
              <w:widowControl w:val="0"/>
              <w:autoSpaceDE w:val="0"/>
              <w:autoSpaceDN w:val="0"/>
              <w:adjustRightInd w:val="0"/>
              <w:jc w:val="center"/>
              <w:rPr>
                <w:b/>
                <w:sz w:val="26"/>
                <w:szCs w:val="26"/>
              </w:rPr>
            </w:pPr>
            <w:r w:rsidRPr="003E0A79">
              <w:rPr>
                <w:b/>
                <w:sz w:val="26"/>
                <w:szCs w:val="26"/>
              </w:rPr>
              <w:t>«Проведение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и государственная собственность на которые не разграничена, в отношении земельных участков, расположенных на территории Гр</w:t>
            </w:r>
            <w:r w:rsidR="0061492F">
              <w:rPr>
                <w:b/>
                <w:sz w:val="26"/>
                <w:szCs w:val="26"/>
              </w:rPr>
              <w:t>айворонского городского округа»</w:t>
            </w:r>
            <w:r w:rsidRPr="003E0A79">
              <w:t xml:space="preserve"> </w:t>
            </w:r>
          </w:p>
        </w:tc>
      </w:tr>
    </w:tbl>
    <w:p w:rsidR="003E0A79" w:rsidRPr="003E0A79" w:rsidRDefault="003E0A79" w:rsidP="003E0A79">
      <w:pPr>
        <w:widowControl w:val="0"/>
        <w:autoSpaceDE w:val="0"/>
        <w:autoSpaceDN w:val="0"/>
        <w:adjustRightInd w:val="0"/>
        <w:ind w:firstLine="720"/>
        <w:rPr>
          <w:sz w:val="20"/>
          <w:szCs w:val="22"/>
        </w:rPr>
      </w:pPr>
    </w:p>
    <w:p w:rsidR="003E0A79" w:rsidRPr="003E0A79" w:rsidRDefault="003E0A79" w:rsidP="003E0A79">
      <w:pPr>
        <w:widowControl w:val="0"/>
        <w:autoSpaceDE w:val="0"/>
        <w:autoSpaceDN w:val="0"/>
        <w:adjustRightInd w:val="0"/>
        <w:ind w:firstLine="720"/>
        <w:jc w:val="center"/>
        <w:rPr>
          <w:b/>
        </w:rPr>
      </w:pPr>
      <w:bookmarkStart w:id="12" w:name="P1219"/>
      <w:bookmarkEnd w:id="12"/>
      <w:r w:rsidRPr="003E0A79">
        <w:rPr>
          <w:b/>
        </w:rPr>
        <w:t>Блок-схема</w:t>
      </w:r>
    </w:p>
    <w:p w:rsidR="003E0A79" w:rsidRPr="003E0A79" w:rsidRDefault="003E0A79" w:rsidP="003E0A79">
      <w:pPr>
        <w:widowControl w:val="0"/>
        <w:autoSpaceDE w:val="0"/>
        <w:autoSpaceDN w:val="0"/>
        <w:adjustRightInd w:val="0"/>
        <w:ind w:firstLine="720"/>
        <w:jc w:val="center"/>
        <w:rPr>
          <w:b/>
        </w:rPr>
      </w:pPr>
      <w:r w:rsidRPr="003E0A79">
        <w:rPr>
          <w:b/>
        </w:rPr>
        <w:t>последовательности действий при предоставлении</w:t>
      </w:r>
      <w:r>
        <w:rPr>
          <w:b/>
        </w:rPr>
        <w:t xml:space="preserve"> </w:t>
      </w:r>
      <w:r w:rsidRPr="003E0A79">
        <w:rPr>
          <w:b/>
        </w:rPr>
        <w:t>муниципальной услуги</w:t>
      </w:r>
    </w:p>
    <w:p w:rsidR="003E0A79" w:rsidRPr="003E0A79" w:rsidRDefault="003E0A79" w:rsidP="003E0A79">
      <w:pPr>
        <w:widowControl w:val="0"/>
        <w:autoSpaceDE w:val="0"/>
        <w:autoSpaceDN w:val="0"/>
        <w:adjustRightInd w:val="0"/>
        <w:ind w:firstLine="720"/>
        <w:jc w:val="center"/>
        <w:rPr>
          <w:sz w:val="20"/>
          <w:szCs w:val="22"/>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3E0A79" w:rsidRPr="003E0A79" w:rsidTr="003E0A79">
        <w:tc>
          <w:tcPr>
            <w:tcW w:w="8647" w:type="dxa"/>
          </w:tcPr>
          <w:p w:rsidR="003E0A79" w:rsidRPr="003E0A79" w:rsidRDefault="003E0A79" w:rsidP="003E0A79">
            <w:pPr>
              <w:widowControl w:val="0"/>
              <w:autoSpaceDE w:val="0"/>
              <w:autoSpaceDN w:val="0"/>
              <w:adjustRightInd w:val="0"/>
              <w:jc w:val="center"/>
              <w:rPr>
                <w:sz w:val="22"/>
                <w:szCs w:val="22"/>
              </w:rPr>
            </w:pPr>
            <w:r w:rsidRPr="003E0A79">
              <w:rPr>
                <w:sz w:val="22"/>
                <w:szCs w:val="22"/>
              </w:rPr>
              <w:t>Начало предоставления муниципальной услуги</w:t>
            </w:r>
          </w:p>
          <w:p w:rsidR="003E0A79" w:rsidRPr="003E0A79" w:rsidRDefault="003E0A79" w:rsidP="003E0A79">
            <w:pPr>
              <w:autoSpaceDE w:val="0"/>
              <w:autoSpaceDN w:val="0"/>
              <w:adjustRightInd w:val="0"/>
              <w:jc w:val="center"/>
              <w:rPr>
                <w:sz w:val="20"/>
                <w:szCs w:val="20"/>
              </w:rPr>
            </w:pPr>
            <w:r w:rsidRPr="003E0A79">
              <w:rPr>
                <w:sz w:val="20"/>
                <w:szCs w:val="20"/>
              </w:rPr>
              <w:t>Личное обращение заявителя (его представителя) в администрацию с заявлением</w:t>
            </w:r>
          </w:p>
          <w:p w:rsidR="003E0A79" w:rsidRPr="003E0A79" w:rsidRDefault="003E0A79" w:rsidP="003E0A79">
            <w:pPr>
              <w:autoSpaceDE w:val="0"/>
              <w:autoSpaceDN w:val="0"/>
              <w:adjustRightInd w:val="0"/>
              <w:jc w:val="center"/>
              <w:rPr>
                <w:sz w:val="20"/>
                <w:szCs w:val="20"/>
              </w:rPr>
            </w:pPr>
            <w:r>
              <w:rPr>
                <w:sz w:val="20"/>
                <w:szCs w:val="20"/>
              </w:rPr>
              <w:t xml:space="preserve"> </w:t>
            </w:r>
            <w:r w:rsidRPr="003E0A79">
              <w:rPr>
                <w:sz w:val="20"/>
                <w:szCs w:val="20"/>
              </w:rPr>
              <w:t>о предоставлении услуги или поступление заявления по почте</w:t>
            </w:r>
            <w:r w:rsidRPr="003E0A79">
              <w:rPr>
                <w:noProof/>
                <w:sz w:val="20"/>
                <w:szCs w:val="20"/>
              </w:rPr>
              <w:pict>
                <v:shapetype id="_x0000_t32" coordsize="21600,21600" o:spt="32" o:oned="t" path="m,l21600,21600e" filled="f">
                  <v:path arrowok="t" fillok="f" o:connecttype="none"/>
                  <o:lock v:ext="edit" shapetype="t"/>
                </v:shapetype>
                <v:shape id="_x0000_s1056" type="#_x0000_t32" style="position:absolute;left:0;text-align:left;margin-left:188.4pt;margin-top:12.35pt;width:0;height:13.25pt;z-index:9;mso-position-horizontal-relative:text;mso-position-vertical-relative:text" o:connectortype="straight">
                  <v:stroke endarrow="block"/>
                </v:shape>
              </w:pict>
            </w:r>
            <w:r w:rsidRPr="003E0A79">
              <w:rPr>
                <w:noProof/>
                <w:sz w:val="20"/>
                <w:szCs w:val="20"/>
              </w:rPr>
              <w:pict>
                <v:shape id="_x0000_s1051" type="#_x0000_t32" style="position:absolute;left:0;text-align:left;margin-left:184.9pt;margin-top:12.35pt;width:0;height:0;z-index:4;mso-position-horizontal-relative:text;mso-position-vertical-relative:text" o:connectortype="straight">
                  <v:stroke endarrow="block"/>
                </v:shape>
              </w:pict>
            </w:r>
          </w:p>
        </w:tc>
      </w:tr>
    </w:tbl>
    <w:p w:rsidR="003E0A79" w:rsidRPr="003E0A79" w:rsidRDefault="003E0A79" w:rsidP="003E0A79">
      <w:pPr>
        <w:autoSpaceDE w:val="0"/>
        <w:autoSpaceDN w:val="0"/>
        <w:adjustRightInd w:val="0"/>
        <w:outlineLvl w:val="0"/>
        <w:rPr>
          <w:sz w:val="20"/>
          <w:szCs w:val="20"/>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3E0A79" w:rsidRPr="003E0A79" w:rsidTr="003E0A79">
        <w:tc>
          <w:tcPr>
            <w:tcW w:w="8647" w:type="dxa"/>
          </w:tcPr>
          <w:p w:rsidR="003E0A79" w:rsidRPr="003E0A79" w:rsidRDefault="003E0A79" w:rsidP="003E0A79">
            <w:pPr>
              <w:autoSpaceDE w:val="0"/>
              <w:autoSpaceDN w:val="0"/>
              <w:adjustRightInd w:val="0"/>
              <w:jc w:val="center"/>
              <w:outlineLvl w:val="0"/>
              <w:rPr>
                <w:sz w:val="20"/>
                <w:szCs w:val="20"/>
              </w:rPr>
            </w:pPr>
            <w:r w:rsidRPr="003E0A79">
              <w:rPr>
                <w:noProof/>
                <w:sz w:val="20"/>
                <w:szCs w:val="20"/>
              </w:rPr>
              <w:pict>
                <v:shape id="_x0000_s1057" type="#_x0000_t32" style="position:absolute;left:0;text-align:left;margin-left:188.4pt;margin-top:24.75pt;width:0;height:12.3pt;z-index:10" o:connectortype="straight">
                  <v:stroke endarrow="block"/>
                </v:shape>
              </w:pict>
            </w:r>
            <w:r w:rsidRPr="003E0A79">
              <w:rPr>
                <w:sz w:val="20"/>
                <w:szCs w:val="20"/>
              </w:rPr>
              <w:t>Прием, регистрация и передача на исполнение сотруднику администрации заявления о предоставлении муниципальной услуги</w:t>
            </w:r>
          </w:p>
        </w:tc>
      </w:tr>
    </w:tbl>
    <w:p w:rsidR="003E0A79" w:rsidRPr="003E0A79" w:rsidRDefault="003E0A79" w:rsidP="003E0A79">
      <w:pPr>
        <w:autoSpaceDE w:val="0"/>
        <w:autoSpaceDN w:val="0"/>
        <w:adjustRightInd w:val="0"/>
        <w:outlineLvl w:val="0"/>
        <w:rPr>
          <w:sz w:val="20"/>
          <w:szCs w:val="20"/>
        </w:rPr>
      </w:pP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3E0A79" w:rsidRPr="003E0A79" w:rsidTr="003E0A79">
        <w:tc>
          <w:tcPr>
            <w:tcW w:w="8647" w:type="dxa"/>
          </w:tcPr>
          <w:p w:rsidR="003E0A79" w:rsidRPr="003E0A79" w:rsidRDefault="003E0A79" w:rsidP="003E0A79">
            <w:pPr>
              <w:autoSpaceDE w:val="0"/>
              <w:autoSpaceDN w:val="0"/>
              <w:adjustRightInd w:val="0"/>
              <w:jc w:val="center"/>
              <w:outlineLvl w:val="0"/>
              <w:rPr>
                <w:sz w:val="20"/>
                <w:szCs w:val="20"/>
              </w:rPr>
            </w:pPr>
            <w:r w:rsidRPr="003E0A79">
              <w:rPr>
                <w:sz w:val="20"/>
                <w:szCs w:val="20"/>
              </w:rPr>
              <w:t>Проверка заявления о предоставлении муниципальной услуги и</w:t>
            </w:r>
          </w:p>
          <w:p w:rsidR="003E0A79" w:rsidRPr="003E0A79" w:rsidRDefault="003E0A79" w:rsidP="003E0A79">
            <w:pPr>
              <w:autoSpaceDE w:val="0"/>
              <w:autoSpaceDN w:val="0"/>
              <w:adjustRightInd w:val="0"/>
              <w:jc w:val="center"/>
              <w:outlineLvl w:val="0"/>
              <w:rPr>
                <w:sz w:val="20"/>
                <w:szCs w:val="20"/>
              </w:rPr>
            </w:pPr>
            <w:r w:rsidRPr="003E0A79">
              <w:rPr>
                <w:sz w:val="20"/>
                <w:szCs w:val="20"/>
              </w:rPr>
              <w:t>прилагаемых к нему документов</w:t>
            </w:r>
            <w:r w:rsidRPr="003E0A79">
              <w:rPr>
                <w:noProof/>
                <w:sz w:val="20"/>
                <w:szCs w:val="20"/>
              </w:rPr>
              <w:pict>
                <v:shape id="_x0000_s1058" type="#_x0000_t32" style="position:absolute;left:0;text-align:left;margin-left:188.4pt;margin-top:12.9pt;width:0;height:24.8pt;z-index:11;mso-position-horizontal-relative:text;mso-position-vertical-relative:text" o:connectortype="straight">
                  <v:stroke endarrow="block"/>
                </v:shape>
              </w:pict>
            </w:r>
          </w:p>
        </w:tc>
      </w:tr>
    </w:tbl>
    <w:p w:rsidR="003E0A79" w:rsidRPr="003E0A79" w:rsidRDefault="003E0A79" w:rsidP="00203DDB">
      <w:pPr>
        <w:tabs>
          <w:tab w:val="left" w:pos="1418"/>
          <w:tab w:val="center" w:pos="4676"/>
        </w:tabs>
        <w:autoSpaceDE w:val="0"/>
        <w:autoSpaceDN w:val="0"/>
        <w:adjustRightInd w:val="0"/>
        <w:outlineLvl w:val="0"/>
        <w:rPr>
          <w:sz w:val="20"/>
          <w:szCs w:val="20"/>
        </w:rPr>
      </w:pPr>
      <w:r w:rsidRPr="003E0A79">
        <w:rPr>
          <w:noProof/>
          <w:sz w:val="20"/>
          <w:szCs w:val="20"/>
        </w:rPr>
        <w:pict>
          <v:shape id="_x0000_s1049" type="#_x0000_t32" style="position:absolute;margin-left:43.45pt;margin-top:10.7pt;width:.05pt;height:208.2pt;z-index:2;mso-position-horizontal-relative:text;mso-position-vertical-relative:text" o:connectortype="straight"/>
        </w:pict>
      </w:r>
      <w:r w:rsidRPr="003E0A79">
        <w:rPr>
          <w:noProof/>
          <w:sz w:val="20"/>
          <w:szCs w:val="20"/>
        </w:rPr>
        <w:pict>
          <v:shape id="_x0000_s1048" type="#_x0000_t32" style="position:absolute;margin-left:42.25pt;margin-top:10.6pt;width:194.1pt;height:.1pt;flip:x;z-index:1;mso-position-horizontal-relative:text;mso-position-vertical-relative:text" o:connectortype="straight"/>
        </w:pict>
      </w:r>
      <w:r w:rsidRPr="003E0A79">
        <w:rPr>
          <w:sz w:val="20"/>
          <w:szCs w:val="20"/>
        </w:rPr>
        <w:tab/>
        <w:t>нет</w:t>
      </w:r>
      <w:r w:rsidRPr="003E0A79">
        <w:rPr>
          <w:sz w:val="20"/>
          <w:szCs w:val="20"/>
        </w:rPr>
        <w:tab/>
      </w:r>
      <w:r w:rsidRPr="003E0A79">
        <w:rPr>
          <w:sz w:val="20"/>
          <w:szCs w:val="20"/>
        </w:rPr>
        <w:tab/>
      </w:r>
    </w:p>
    <w:p w:rsidR="003E0A79" w:rsidRPr="003E0A79" w:rsidRDefault="003E0A79" w:rsidP="003E0A79">
      <w:pPr>
        <w:autoSpaceDE w:val="0"/>
        <w:autoSpaceDN w:val="0"/>
        <w:adjustRightInd w:val="0"/>
        <w:jc w:val="center"/>
        <w:outlineLvl w:val="0"/>
        <w:rPr>
          <w:sz w:val="20"/>
          <w:szCs w:val="20"/>
        </w:rPr>
      </w:pPr>
    </w:p>
    <w:tbl>
      <w:tblPr>
        <w:tblW w:w="7230"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3E0A79" w:rsidRPr="003E0A79" w:rsidTr="003E0A79">
        <w:tc>
          <w:tcPr>
            <w:tcW w:w="7230" w:type="dxa"/>
          </w:tcPr>
          <w:p w:rsidR="003E0A79" w:rsidRPr="003E0A79" w:rsidRDefault="003E0A79" w:rsidP="003E0A79">
            <w:pPr>
              <w:autoSpaceDE w:val="0"/>
              <w:autoSpaceDN w:val="0"/>
              <w:adjustRightInd w:val="0"/>
              <w:jc w:val="center"/>
              <w:outlineLvl w:val="0"/>
              <w:rPr>
                <w:sz w:val="20"/>
                <w:szCs w:val="20"/>
              </w:rPr>
            </w:pPr>
            <w:r w:rsidRPr="003E0A79">
              <w:rPr>
                <w:sz w:val="20"/>
                <w:szCs w:val="20"/>
              </w:rPr>
              <w:t>Основания для отказа в предоставлении услуги отсутствуют</w:t>
            </w:r>
          </w:p>
        </w:tc>
      </w:tr>
    </w:tbl>
    <w:p w:rsidR="003E0A79" w:rsidRPr="003E0A79" w:rsidRDefault="003E0A79" w:rsidP="003E0A79">
      <w:pPr>
        <w:tabs>
          <w:tab w:val="left" w:pos="4424"/>
          <w:tab w:val="center" w:pos="4676"/>
        </w:tabs>
        <w:autoSpaceDE w:val="0"/>
        <w:autoSpaceDN w:val="0"/>
        <w:adjustRightInd w:val="0"/>
        <w:outlineLvl w:val="0"/>
        <w:rPr>
          <w:sz w:val="20"/>
          <w:szCs w:val="20"/>
        </w:rPr>
      </w:pPr>
      <w:r w:rsidRPr="003E0A79">
        <w:rPr>
          <w:noProof/>
          <w:sz w:val="20"/>
          <w:szCs w:val="20"/>
        </w:rPr>
        <w:pict>
          <v:shape id="_x0000_s1059" type="#_x0000_t32" style="position:absolute;margin-left:236.35pt;margin-top:-.05pt;width:0;height:24.8pt;z-index:12;mso-position-horizontal-relative:text;mso-position-vertical-relative:text" o:connectortype="straight">
            <v:stroke endarrow="block"/>
          </v:shape>
        </w:pict>
      </w:r>
      <w:r>
        <w:rPr>
          <w:sz w:val="20"/>
          <w:szCs w:val="20"/>
        </w:rPr>
        <w:t xml:space="preserve"> </w:t>
      </w:r>
    </w:p>
    <w:p w:rsidR="003E0A79" w:rsidRPr="003E0A79" w:rsidRDefault="003E0A79" w:rsidP="00203DDB">
      <w:pPr>
        <w:tabs>
          <w:tab w:val="left" w:pos="4424"/>
          <w:tab w:val="center" w:pos="4676"/>
        </w:tabs>
        <w:autoSpaceDE w:val="0"/>
        <w:autoSpaceDN w:val="0"/>
        <w:adjustRightInd w:val="0"/>
        <w:ind w:right="3451"/>
        <w:jc w:val="center"/>
        <w:outlineLvl w:val="0"/>
        <w:rPr>
          <w:sz w:val="20"/>
          <w:szCs w:val="20"/>
        </w:rPr>
      </w:pPr>
      <w:r w:rsidRPr="003E0A79">
        <w:rPr>
          <w:sz w:val="20"/>
          <w:szCs w:val="20"/>
        </w:rPr>
        <w:t>да</w:t>
      </w:r>
    </w:p>
    <w:tbl>
      <w:tblPr>
        <w:tblW w:w="8080"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tblGrid>
      <w:tr w:rsidR="003E0A79" w:rsidRPr="003E0A79" w:rsidTr="003E0A79">
        <w:tc>
          <w:tcPr>
            <w:tcW w:w="8080" w:type="dxa"/>
          </w:tcPr>
          <w:p w:rsidR="003E0A79" w:rsidRPr="003E0A79" w:rsidRDefault="003E0A79" w:rsidP="003E0A79">
            <w:pPr>
              <w:autoSpaceDE w:val="0"/>
              <w:autoSpaceDN w:val="0"/>
              <w:adjustRightInd w:val="0"/>
              <w:jc w:val="center"/>
              <w:outlineLvl w:val="0"/>
              <w:rPr>
                <w:sz w:val="20"/>
                <w:szCs w:val="20"/>
              </w:rPr>
            </w:pPr>
            <w:r w:rsidRPr="003E0A79">
              <w:rPr>
                <w:sz w:val="20"/>
                <w:szCs w:val="20"/>
              </w:rPr>
              <w:t>Запрос документов (сведений), необходимых для предоставления муниципальной услуги, которые находятся в распоряжении других органов исполнительной власти, органов местного самоуправления, организаций</w:t>
            </w:r>
          </w:p>
        </w:tc>
      </w:tr>
    </w:tbl>
    <w:p w:rsidR="003E0A79" w:rsidRPr="003E0A79" w:rsidRDefault="003E0A79" w:rsidP="003E0A79">
      <w:pPr>
        <w:autoSpaceDE w:val="0"/>
        <w:autoSpaceDN w:val="0"/>
        <w:adjustRightInd w:val="0"/>
        <w:outlineLvl w:val="0"/>
        <w:rPr>
          <w:sz w:val="20"/>
          <w:szCs w:val="20"/>
        </w:rPr>
      </w:pPr>
      <w:r w:rsidRPr="003E0A79">
        <w:rPr>
          <w:noProof/>
          <w:sz w:val="20"/>
          <w:szCs w:val="20"/>
        </w:rPr>
        <w:pict>
          <v:shape id="_x0000_s1060" type="#_x0000_t32" style="position:absolute;margin-left:236.35pt;margin-top:.3pt;width:0;height:11.5pt;z-index:13;mso-position-horizontal-relative:text;mso-position-vertical-relative:text" o:connectortype="straight">
            <v:stroke endarrow="block"/>
          </v:shape>
        </w:pict>
      </w:r>
      <w:r>
        <w:rPr>
          <w:sz w:val="20"/>
          <w:szCs w:val="20"/>
        </w:rPr>
        <w:t xml:space="preserve"> </w:t>
      </w:r>
    </w:p>
    <w:tbl>
      <w:tblPr>
        <w:tblpPr w:leftFromText="180" w:rightFromText="180" w:vertAnchor="text" w:tblpX="237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tblGrid>
      <w:tr w:rsidR="003E0A79" w:rsidRPr="003E0A79" w:rsidTr="003E0A79">
        <w:tc>
          <w:tcPr>
            <w:tcW w:w="7196" w:type="dxa"/>
          </w:tcPr>
          <w:p w:rsidR="003E0A79" w:rsidRPr="003E0A79" w:rsidRDefault="003E0A79" w:rsidP="003E0A79">
            <w:pPr>
              <w:autoSpaceDE w:val="0"/>
              <w:autoSpaceDN w:val="0"/>
              <w:adjustRightInd w:val="0"/>
              <w:jc w:val="center"/>
              <w:outlineLvl w:val="0"/>
              <w:rPr>
                <w:sz w:val="20"/>
                <w:szCs w:val="20"/>
              </w:rPr>
            </w:pPr>
            <w:r w:rsidRPr="003E0A79">
              <w:rPr>
                <w:noProof/>
                <w:sz w:val="20"/>
                <w:szCs w:val="20"/>
              </w:rPr>
              <w:pict>
                <v:shape id="_x0000_s1055" type="#_x0000_t32" style="position:absolute;left:0;text-align:left;margin-left:117.6pt;margin-top:22.75pt;width:0;height:15.95pt;z-index:8" o:connectortype="straight">
                  <v:stroke endarrow="block"/>
                </v:shape>
              </w:pict>
            </w:r>
            <w:r w:rsidRPr="003E0A79">
              <w:rPr>
                <w:sz w:val="20"/>
                <w:szCs w:val="20"/>
              </w:rPr>
              <w:t>Основания для отказа в предоставлении услуги по результатам анализа полученных документов отсутствуют</w:t>
            </w:r>
          </w:p>
        </w:tc>
      </w:tr>
    </w:tbl>
    <w:p w:rsidR="003E0A79" w:rsidRPr="003E0A79" w:rsidRDefault="00203DDB" w:rsidP="00203DDB">
      <w:pPr>
        <w:autoSpaceDE w:val="0"/>
        <w:autoSpaceDN w:val="0"/>
        <w:adjustRightInd w:val="0"/>
        <w:ind w:right="6570"/>
        <w:jc w:val="center"/>
        <w:outlineLvl w:val="0"/>
        <w:rPr>
          <w:sz w:val="20"/>
          <w:szCs w:val="20"/>
        </w:rPr>
      </w:pPr>
      <w:r>
        <w:rPr>
          <w:sz w:val="20"/>
          <w:szCs w:val="20"/>
        </w:rPr>
        <w:t xml:space="preserve">                 </w:t>
      </w:r>
      <w:r w:rsidR="003E0A79" w:rsidRPr="003E0A79">
        <w:rPr>
          <w:sz w:val="20"/>
          <w:szCs w:val="20"/>
        </w:rPr>
        <w:t>нет</w:t>
      </w:r>
    </w:p>
    <w:p w:rsidR="003E0A79" w:rsidRPr="003E0A79" w:rsidRDefault="003E0A79" w:rsidP="003E0A79">
      <w:pPr>
        <w:ind w:firstLine="708"/>
        <w:rPr>
          <w:sz w:val="20"/>
          <w:szCs w:val="20"/>
        </w:rPr>
      </w:pPr>
      <w:r w:rsidRPr="003E0A79">
        <w:rPr>
          <w:noProof/>
          <w:sz w:val="20"/>
          <w:szCs w:val="20"/>
        </w:rPr>
        <w:pict>
          <v:shape id="_x0000_s1053" type="#_x0000_t32" style="position:absolute;left:0;text-align:left;margin-left:42.25pt;margin-top:4.9pt;width:70.25pt;height:0;flip:x;z-index:6" o:connectortype="straight">
            <v:stroke endarrow="block"/>
          </v:shape>
        </w:pict>
      </w:r>
    </w:p>
    <w:p w:rsidR="003E0A79" w:rsidRPr="003E0A79" w:rsidRDefault="003E0A79" w:rsidP="003E0A79">
      <w:pPr>
        <w:rPr>
          <w:sz w:val="20"/>
          <w:szCs w:val="20"/>
        </w:rPr>
      </w:pPr>
      <w:r>
        <w:rPr>
          <w:sz w:val="20"/>
          <w:szCs w:val="20"/>
        </w:rPr>
        <w:t xml:space="preserve"> </w:t>
      </w:r>
      <w:r w:rsidRPr="003E0A79">
        <w:rPr>
          <w:sz w:val="20"/>
          <w:szCs w:val="20"/>
        </w:rPr>
        <w:t>да</w:t>
      </w:r>
      <w:r>
        <w:rPr>
          <w:sz w:val="20"/>
          <w:szCs w:val="20"/>
        </w:rPr>
        <w:t xml:space="preserve"> </w:t>
      </w:r>
      <w:r w:rsidR="00203DDB">
        <w:rPr>
          <w:sz w:val="20"/>
          <w:szCs w:val="20"/>
        </w:rPr>
        <w:tab/>
      </w:r>
      <w:r w:rsidR="00203DDB">
        <w:rPr>
          <w:sz w:val="20"/>
          <w:szCs w:val="20"/>
        </w:rPr>
        <w:tab/>
      </w:r>
    </w:p>
    <w:tbl>
      <w:tblPr>
        <w:tblW w:w="8080"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tblGrid>
      <w:tr w:rsidR="003E0A79" w:rsidRPr="003E0A79" w:rsidTr="003E0A79">
        <w:trPr>
          <w:trHeight w:val="775"/>
        </w:trPr>
        <w:tc>
          <w:tcPr>
            <w:tcW w:w="8080" w:type="dxa"/>
          </w:tcPr>
          <w:p w:rsidR="003E0A79" w:rsidRPr="003E0A79" w:rsidRDefault="003E0A79" w:rsidP="003E0A79">
            <w:pPr>
              <w:autoSpaceDE w:val="0"/>
              <w:autoSpaceDN w:val="0"/>
              <w:adjustRightInd w:val="0"/>
              <w:jc w:val="center"/>
              <w:outlineLvl w:val="0"/>
              <w:rPr>
                <w:sz w:val="20"/>
                <w:szCs w:val="20"/>
              </w:rPr>
            </w:pPr>
            <w:r w:rsidRPr="003E0A79">
              <w:rPr>
                <w:sz w:val="20"/>
                <w:szCs w:val="20"/>
              </w:rPr>
              <w:t>Подготовка проекта распоряжения администрации о проведении аукциона по продаже земельного участка, принятие распоряжения администрации о проведении аукциона на право заключения договора аренды земельного участка</w:t>
            </w:r>
          </w:p>
        </w:tc>
      </w:tr>
    </w:tbl>
    <w:p w:rsidR="003E0A79" w:rsidRPr="003E0A79" w:rsidRDefault="009811C6" w:rsidP="003E0A79">
      <w:pPr>
        <w:autoSpaceDE w:val="0"/>
        <w:autoSpaceDN w:val="0"/>
        <w:adjustRightInd w:val="0"/>
        <w:outlineLvl w:val="0"/>
        <w:rPr>
          <w:sz w:val="20"/>
          <w:szCs w:val="20"/>
        </w:rPr>
      </w:pPr>
      <w:r w:rsidRPr="003E0A79">
        <w:rPr>
          <w:noProof/>
          <w:sz w:val="20"/>
          <w:szCs w:val="20"/>
        </w:rPr>
        <w:pict>
          <v:shape id="_x0000_s1050" type="#_x0000_t32" style="position:absolute;margin-left:43.5pt;margin-top:39.25pt;width:19.3pt;height:.05pt;z-index:3;mso-position-horizontal-relative:text;mso-position-vertical-relative:text" o:connectortype="straight"/>
        </w:pict>
      </w:r>
      <w:r w:rsidRPr="003E0A79">
        <w:rPr>
          <w:noProof/>
          <w:sz w:val="20"/>
          <w:szCs w:val="20"/>
        </w:rPr>
        <w:pict>
          <v:shape id="_x0000_s1052" type="#_x0000_t32" style="position:absolute;margin-left:43.5pt;margin-top:39.2pt;width:19.3pt;height:0;z-index:5;mso-position-horizontal-relative:text;mso-position-vertical-relative:text" o:connectortype="straight">
            <v:stroke endarrow="block"/>
          </v:shape>
        </w:pict>
      </w:r>
      <w:r w:rsidR="00203DDB" w:rsidRPr="003E0A79">
        <w:rPr>
          <w:noProof/>
          <w:sz w:val="20"/>
          <w:szCs w:val="20"/>
        </w:rPr>
        <w:pict>
          <v:shape id="_x0000_s1054" type="#_x0000_t32" style="position:absolute;margin-left:242.1pt;margin-top:1pt;width:.05pt;height:74.2pt;z-index:7;mso-position-horizontal-relative:text;mso-position-vertical-relative:text" o:connectortype="straight">
            <v:stroke endarrow="block"/>
          </v:shape>
        </w:pic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tblGrid>
      <w:tr w:rsidR="003E0A79" w:rsidRPr="003E0A79" w:rsidTr="009811C6">
        <w:tc>
          <w:tcPr>
            <w:tcW w:w="3402" w:type="dxa"/>
          </w:tcPr>
          <w:p w:rsidR="003E0A79" w:rsidRPr="003E0A79" w:rsidRDefault="003E0A79" w:rsidP="00203DDB">
            <w:pPr>
              <w:autoSpaceDE w:val="0"/>
              <w:autoSpaceDN w:val="0"/>
              <w:adjustRightInd w:val="0"/>
              <w:ind w:left="-112"/>
              <w:jc w:val="center"/>
              <w:outlineLvl w:val="0"/>
              <w:rPr>
                <w:sz w:val="20"/>
                <w:szCs w:val="20"/>
              </w:rPr>
            </w:pPr>
            <w:r w:rsidRPr="003E0A79">
              <w:rPr>
                <w:sz w:val="20"/>
                <w:szCs w:val="20"/>
              </w:rPr>
              <w:t>Подготовка и направление заявителю письменного уведомления об отказе в предоставлении муниципальной услуги</w:t>
            </w:r>
          </w:p>
        </w:tc>
        <w:bookmarkStart w:id="13" w:name="_GoBack"/>
        <w:bookmarkEnd w:id="13"/>
      </w:tr>
    </w:tbl>
    <w:p w:rsidR="003E0A79" w:rsidRPr="003E0A79" w:rsidRDefault="003E0A79" w:rsidP="003E0A79">
      <w:pPr>
        <w:autoSpaceDE w:val="0"/>
        <w:autoSpaceDN w:val="0"/>
        <w:adjustRightInd w:val="0"/>
        <w:jc w:val="center"/>
        <w:outlineLvl w:val="0"/>
        <w:rPr>
          <w:sz w:val="20"/>
          <w:szCs w:val="20"/>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7"/>
      </w:tblGrid>
      <w:tr w:rsidR="003E0A79" w:rsidRPr="003E0A79" w:rsidTr="003E0A79">
        <w:tc>
          <w:tcPr>
            <w:tcW w:w="7087" w:type="dxa"/>
          </w:tcPr>
          <w:p w:rsidR="003E0A79" w:rsidRPr="003E0A79" w:rsidRDefault="003E0A79" w:rsidP="003E0A79">
            <w:pPr>
              <w:autoSpaceDE w:val="0"/>
              <w:autoSpaceDN w:val="0"/>
              <w:adjustRightInd w:val="0"/>
              <w:jc w:val="center"/>
              <w:outlineLvl w:val="0"/>
              <w:rPr>
                <w:sz w:val="20"/>
                <w:szCs w:val="20"/>
              </w:rPr>
            </w:pPr>
            <w:r w:rsidRPr="003E0A79">
              <w:rPr>
                <w:sz w:val="20"/>
                <w:szCs w:val="20"/>
              </w:rPr>
              <w:t xml:space="preserve">Опубликование извещения о проведении аукциона на официальном сайте РФ информационно-технологической сети «Интернет» и в </w:t>
            </w:r>
          </w:p>
          <w:p w:rsidR="003E0A79" w:rsidRPr="003E0A79" w:rsidRDefault="003E0A79" w:rsidP="003E0A79">
            <w:pPr>
              <w:autoSpaceDE w:val="0"/>
              <w:autoSpaceDN w:val="0"/>
              <w:adjustRightInd w:val="0"/>
              <w:jc w:val="center"/>
              <w:outlineLvl w:val="0"/>
              <w:rPr>
                <w:sz w:val="20"/>
                <w:szCs w:val="20"/>
              </w:rPr>
            </w:pPr>
            <w:r w:rsidRPr="003E0A79">
              <w:rPr>
                <w:sz w:val="20"/>
                <w:szCs w:val="20"/>
              </w:rPr>
              <w:t>официальном печатном издании</w:t>
            </w:r>
          </w:p>
        </w:tc>
      </w:tr>
    </w:tbl>
    <w:p w:rsidR="007A3451" w:rsidRDefault="007A3451" w:rsidP="001C7999">
      <w:pPr>
        <w:tabs>
          <w:tab w:val="left" w:pos="1276"/>
        </w:tabs>
        <w:autoSpaceDE w:val="0"/>
        <w:autoSpaceDN w:val="0"/>
        <w:adjustRightInd w:val="0"/>
        <w:ind w:left="927" w:right="-1"/>
        <w:outlineLvl w:val="1"/>
        <w:rPr>
          <w:b/>
          <w:sz w:val="28"/>
          <w:szCs w:val="28"/>
        </w:rPr>
      </w:pPr>
    </w:p>
    <w:sectPr w:rsidR="007A3451" w:rsidSect="00B84512">
      <w:headerReference w:type="even" r:id="rId24"/>
      <w:headerReference w:type="default" r:id="rId25"/>
      <w:pgSz w:w="12240" w:h="1584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E3" w:rsidRDefault="009525E3">
      <w:r>
        <w:separator/>
      </w:r>
    </w:p>
  </w:endnote>
  <w:endnote w:type="continuationSeparator" w:id="0">
    <w:p w:rsidR="009525E3" w:rsidRDefault="009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E3" w:rsidRDefault="009525E3">
      <w:r>
        <w:separator/>
      </w:r>
    </w:p>
  </w:footnote>
  <w:footnote w:type="continuationSeparator" w:id="0">
    <w:p w:rsidR="009525E3" w:rsidRDefault="0095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22" w:rsidRDefault="00CE0522" w:rsidP="00E429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0522" w:rsidRDefault="00CE05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22" w:rsidRDefault="00CE0522" w:rsidP="00E429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33D87">
      <w:rPr>
        <w:rStyle w:val="a7"/>
        <w:noProof/>
      </w:rPr>
      <w:t>41</w:t>
    </w:r>
    <w:r>
      <w:rPr>
        <w:rStyle w:val="a7"/>
      </w:rPr>
      <w:fldChar w:fldCharType="end"/>
    </w:r>
  </w:p>
  <w:p w:rsidR="00CE0522" w:rsidRDefault="00CE05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15:restartNumberingAfterBreak="0">
    <w:nsid w:val="002C4543"/>
    <w:multiLevelType w:val="hybridMultilevel"/>
    <w:tmpl w:val="CF14ADFA"/>
    <w:lvl w:ilvl="0" w:tplc="EDD2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4922EC"/>
    <w:multiLevelType w:val="hybridMultilevel"/>
    <w:tmpl w:val="ED600EC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0A173E1A"/>
    <w:multiLevelType w:val="hybridMultilevel"/>
    <w:tmpl w:val="F2A2D362"/>
    <w:lvl w:ilvl="0" w:tplc="B082FE14">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C0A93"/>
    <w:multiLevelType w:val="multilevel"/>
    <w:tmpl w:val="3710C50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5" w15:restartNumberingAfterBreak="0">
    <w:nsid w:val="0EAA3F22"/>
    <w:multiLevelType w:val="hybridMultilevel"/>
    <w:tmpl w:val="59FC7E0C"/>
    <w:lvl w:ilvl="0" w:tplc="EDD25730">
      <w:start w:val="1"/>
      <w:numFmt w:val="bullet"/>
      <w:lvlText w:val=""/>
      <w:lvlJc w:val="left"/>
      <w:pPr>
        <w:ind w:left="720" w:hanging="360"/>
      </w:pPr>
      <w:rPr>
        <w:rFonts w:ascii="Symbol" w:hAnsi="Symbol" w:hint="default"/>
      </w:rPr>
    </w:lvl>
    <w:lvl w:ilvl="1" w:tplc="E54AEA60">
      <w:start w:val="1"/>
      <w:numFmt w:val="decimal"/>
      <w:lvlText w:val="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059CD"/>
    <w:multiLevelType w:val="hybridMultilevel"/>
    <w:tmpl w:val="B9FA3A74"/>
    <w:lvl w:ilvl="0" w:tplc="D8BC20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6C2D5E"/>
    <w:multiLevelType w:val="hybridMultilevel"/>
    <w:tmpl w:val="46B62C4A"/>
    <w:lvl w:ilvl="0" w:tplc="E54AEA60">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764CC"/>
    <w:multiLevelType w:val="multilevel"/>
    <w:tmpl w:val="610C5D3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873DD3"/>
    <w:multiLevelType w:val="hybridMultilevel"/>
    <w:tmpl w:val="FE14F3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DC422CB"/>
    <w:multiLevelType w:val="hybridMultilevel"/>
    <w:tmpl w:val="E6A0254C"/>
    <w:lvl w:ilvl="0" w:tplc="D8BC2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B6408A"/>
    <w:multiLevelType w:val="multilevel"/>
    <w:tmpl w:val="6136EF3A"/>
    <w:lvl w:ilvl="0">
      <w:start w:val="1"/>
      <w:numFmt w:val="decimal"/>
      <w:lvlText w:val="%1."/>
      <w:lvlJc w:val="left"/>
      <w:pPr>
        <w:ind w:left="1356" w:hanging="1356"/>
      </w:pPr>
      <w:rPr>
        <w:rFonts w:hint="default"/>
      </w:rPr>
    </w:lvl>
    <w:lvl w:ilvl="1">
      <w:start w:val="1"/>
      <w:numFmt w:val="decimal"/>
      <w:lvlText w:val="%1.%2."/>
      <w:lvlJc w:val="left"/>
      <w:pPr>
        <w:ind w:left="2065" w:hanging="1356"/>
      </w:pPr>
      <w:rPr>
        <w:rFonts w:hint="default"/>
      </w:rPr>
    </w:lvl>
    <w:lvl w:ilvl="2">
      <w:start w:val="1"/>
      <w:numFmt w:val="decimal"/>
      <w:lvlText w:val="%1.%2.%3."/>
      <w:lvlJc w:val="left"/>
      <w:pPr>
        <w:ind w:left="2774" w:hanging="1356"/>
      </w:pPr>
      <w:rPr>
        <w:rFonts w:hint="default"/>
      </w:rPr>
    </w:lvl>
    <w:lvl w:ilvl="3">
      <w:start w:val="1"/>
      <w:numFmt w:val="decimal"/>
      <w:lvlText w:val="%1.%2.%3.%4."/>
      <w:lvlJc w:val="left"/>
      <w:pPr>
        <w:ind w:left="3483" w:hanging="1356"/>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20D53C4C"/>
    <w:multiLevelType w:val="hybridMultilevel"/>
    <w:tmpl w:val="65AAA6A6"/>
    <w:lvl w:ilvl="0" w:tplc="6386635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2B5002"/>
    <w:multiLevelType w:val="hybridMultilevel"/>
    <w:tmpl w:val="92C865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A1FAC"/>
    <w:multiLevelType w:val="hybridMultilevel"/>
    <w:tmpl w:val="0AD27020"/>
    <w:lvl w:ilvl="0" w:tplc="F1F03E5E">
      <w:start w:val="1"/>
      <w:numFmt w:val="decimal"/>
      <w:lvlText w:val="%1."/>
      <w:lvlJc w:val="left"/>
      <w:pPr>
        <w:ind w:left="2235" w:hanging="13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88C2E5E"/>
    <w:multiLevelType w:val="hybridMultilevel"/>
    <w:tmpl w:val="26E8EF02"/>
    <w:lvl w:ilvl="0" w:tplc="98C8A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B74D4C"/>
    <w:multiLevelType w:val="multilevel"/>
    <w:tmpl w:val="88EC48A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E5949EE"/>
    <w:multiLevelType w:val="hybridMultilevel"/>
    <w:tmpl w:val="FF0E83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B44D14"/>
    <w:multiLevelType w:val="hybridMultilevel"/>
    <w:tmpl w:val="E722AD06"/>
    <w:lvl w:ilvl="0" w:tplc="006EE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26623B9"/>
    <w:multiLevelType w:val="hybridMultilevel"/>
    <w:tmpl w:val="4144628E"/>
    <w:lvl w:ilvl="0" w:tplc="41F25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E10AE1"/>
    <w:multiLevelType w:val="hybridMultilevel"/>
    <w:tmpl w:val="1680B3E0"/>
    <w:lvl w:ilvl="0" w:tplc="EDD2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7B7345"/>
    <w:multiLevelType w:val="hybridMultilevel"/>
    <w:tmpl w:val="49525BCE"/>
    <w:lvl w:ilvl="0" w:tplc="FBDE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1B3AAA"/>
    <w:multiLevelType w:val="hybridMultilevel"/>
    <w:tmpl w:val="92A8A7CA"/>
    <w:lvl w:ilvl="0" w:tplc="FEF8330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A8D23A2"/>
    <w:multiLevelType w:val="hybridMultilevel"/>
    <w:tmpl w:val="594086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5" w15:restartNumberingAfterBreak="0">
    <w:nsid w:val="5CD77F6A"/>
    <w:multiLevelType w:val="hybridMultilevel"/>
    <w:tmpl w:val="E2ECFC64"/>
    <w:lvl w:ilvl="0" w:tplc="623297CC">
      <w:start w:val="1"/>
      <w:numFmt w:val="decimal"/>
      <w:lvlText w:val="3.%1."/>
      <w:lvlJc w:val="left"/>
      <w:pPr>
        <w:ind w:left="720" w:hanging="360"/>
      </w:pPr>
      <w:rPr>
        <w:rFonts w:ascii="Times New Roman" w:hAnsi="Times New Roman" w:cs="Times New Roman" w:hint="default"/>
      </w:rPr>
    </w:lvl>
    <w:lvl w:ilvl="1" w:tplc="E49E25E2">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B074C0"/>
    <w:multiLevelType w:val="multilevel"/>
    <w:tmpl w:val="311C8C46"/>
    <w:lvl w:ilvl="0">
      <w:start w:val="1"/>
      <w:numFmt w:val="decimal"/>
      <w:pStyle w:val="10"/>
      <w:lvlText w:val="%1."/>
      <w:lvlJc w:val="left"/>
      <w:pPr>
        <w:ind w:left="360" w:hanging="360"/>
      </w:pPr>
      <w:rPr>
        <w:rFonts w:hint="default"/>
      </w:rPr>
    </w:lvl>
    <w:lvl w:ilvl="1">
      <w:start w:val="1"/>
      <w:numFmt w:val="decimal"/>
      <w:lvlText w:val="%1.%2."/>
      <w:lvlJc w:val="left"/>
      <w:pPr>
        <w:ind w:left="5394" w:hanging="432"/>
      </w:pPr>
      <w:rPr>
        <w:rFonts w:hint="default"/>
        <w:b/>
      </w:rPr>
    </w:lvl>
    <w:lvl w:ilvl="2">
      <w:start w:val="1"/>
      <w:numFmt w:val="decimal"/>
      <w:lvlText w:val="%1.%2.%3."/>
      <w:lvlJc w:val="left"/>
      <w:pPr>
        <w:ind w:left="1497"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8F4685"/>
    <w:multiLevelType w:val="multilevel"/>
    <w:tmpl w:val="5B8C880A"/>
    <w:lvl w:ilvl="0">
      <w:start w:val="2"/>
      <w:numFmt w:val="decimal"/>
      <w:lvlText w:val="%1."/>
      <w:lvlJc w:val="left"/>
      <w:pPr>
        <w:ind w:left="1008" w:hanging="1008"/>
      </w:pPr>
      <w:rPr>
        <w:rFonts w:hint="default"/>
      </w:rPr>
    </w:lvl>
    <w:lvl w:ilvl="1">
      <w:start w:val="14"/>
      <w:numFmt w:val="decimal"/>
      <w:lvlText w:val="%1.%2."/>
      <w:lvlJc w:val="left"/>
      <w:pPr>
        <w:ind w:left="1339" w:hanging="1008"/>
      </w:pPr>
      <w:rPr>
        <w:rFonts w:hint="default"/>
      </w:rPr>
    </w:lvl>
    <w:lvl w:ilvl="2">
      <w:start w:val="2"/>
      <w:numFmt w:val="decimal"/>
      <w:lvlText w:val="%1.%2.%3."/>
      <w:lvlJc w:val="left"/>
      <w:pPr>
        <w:ind w:left="1670" w:hanging="1008"/>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28" w15:restartNumberingAfterBreak="0">
    <w:nsid w:val="63091563"/>
    <w:multiLevelType w:val="multilevel"/>
    <w:tmpl w:val="31922E6E"/>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80D7B10"/>
    <w:multiLevelType w:val="hybridMultilevel"/>
    <w:tmpl w:val="3CDADD0C"/>
    <w:lvl w:ilvl="0" w:tplc="0A107E92">
      <w:start w:val="7"/>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15:restartNumberingAfterBreak="0">
    <w:nsid w:val="6B4209BD"/>
    <w:multiLevelType w:val="hybridMultilevel"/>
    <w:tmpl w:val="5AA4B32E"/>
    <w:lvl w:ilvl="0" w:tplc="EDD2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3771B2"/>
    <w:multiLevelType w:val="multilevel"/>
    <w:tmpl w:val="1E5062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32" w15:restartNumberingAfterBreak="0">
    <w:nsid w:val="6FA42770"/>
    <w:multiLevelType w:val="multilevel"/>
    <w:tmpl w:val="3710C50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33" w15:restartNumberingAfterBreak="0">
    <w:nsid w:val="723063D3"/>
    <w:multiLevelType w:val="hybridMultilevel"/>
    <w:tmpl w:val="3CE487D0"/>
    <w:lvl w:ilvl="0" w:tplc="4F004102">
      <w:start w:val="1"/>
      <w:numFmt w:val="decimal"/>
      <w:lvlText w:val="%1."/>
      <w:lvlJc w:val="left"/>
      <w:pPr>
        <w:tabs>
          <w:tab w:val="num" w:pos="1635"/>
        </w:tabs>
        <w:ind w:left="1635" w:hanging="9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9"/>
  </w:num>
  <w:num w:numId="2">
    <w:abstractNumId w:val="32"/>
  </w:num>
  <w:num w:numId="3">
    <w:abstractNumId w:val="9"/>
  </w:num>
  <w:num w:numId="4">
    <w:abstractNumId w:val="19"/>
  </w:num>
  <w:num w:numId="5">
    <w:abstractNumId w:val="4"/>
  </w:num>
  <w:num w:numId="6">
    <w:abstractNumId w:val="24"/>
  </w:num>
  <w:num w:numId="7">
    <w:abstractNumId w:val="16"/>
  </w:num>
  <w:num w:numId="8">
    <w:abstractNumId w:val="33"/>
  </w:num>
  <w:num w:numId="9">
    <w:abstractNumId w:val="15"/>
  </w:num>
  <w:num w:numId="10">
    <w:abstractNumId w:val="2"/>
  </w:num>
  <w:num w:numId="11">
    <w:abstractNumId w:val="18"/>
  </w:num>
  <w:num w:numId="12">
    <w:abstractNumId w:val="17"/>
  </w:num>
  <w:num w:numId="13">
    <w:abstractNumId w:val="8"/>
  </w:num>
  <w:num w:numId="14">
    <w:abstractNumId w:val="25"/>
  </w:num>
  <w:num w:numId="15">
    <w:abstractNumId w:val="5"/>
  </w:num>
  <w:num w:numId="16">
    <w:abstractNumId w:val="7"/>
  </w:num>
  <w:num w:numId="17">
    <w:abstractNumId w:val="21"/>
  </w:num>
  <w:num w:numId="18">
    <w:abstractNumId w:val="1"/>
  </w:num>
  <w:num w:numId="19">
    <w:abstractNumId w:val="11"/>
  </w:num>
  <w:num w:numId="20">
    <w:abstractNumId w:val="3"/>
  </w:num>
  <w:num w:numId="21">
    <w:abstractNumId w:val="12"/>
  </w:num>
  <w:num w:numId="22">
    <w:abstractNumId w:val="6"/>
  </w:num>
  <w:num w:numId="23">
    <w:abstractNumId w:val="30"/>
  </w:num>
  <w:num w:numId="24">
    <w:abstractNumId w:val="28"/>
  </w:num>
  <w:num w:numId="25">
    <w:abstractNumId w:val="10"/>
  </w:num>
  <w:num w:numId="26">
    <w:abstractNumId w:val="14"/>
  </w:num>
  <w:num w:numId="27">
    <w:abstractNumId w:val="31"/>
  </w:num>
  <w:num w:numId="28">
    <w:abstractNumId w:val="20"/>
  </w:num>
  <w:num w:numId="29">
    <w:abstractNumId w:val="0"/>
  </w:num>
  <w:num w:numId="30">
    <w:abstractNumId w:val="23"/>
  </w:num>
  <w:num w:numId="31">
    <w:abstractNumId w:val="26"/>
  </w:num>
  <w:num w:numId="32">
    <w:abstractNumId w:val="2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9DD"/>
    <w:rsid w:val="0001441B"/>
    <w:rsid w:val="00015D82"/>
    <w:rsid w:val="0002588D"/>
    <w:rsid w:val="00033049"/>
    <w:rsid w:val="00035695"/>
    <w:rsid w:val="00041C28"/>
    <w:rsid w:val="0005197C"/>
    <w:rsid w:val="000544DC"/>
    <w:rsid w:val="00060333"/>
    <w:rsid w:val="000647DA"/>
    <w:rsid w:val="0006531D"/>
    <w:rsid w:val="000663B5"/>
    <w:rsid w:val="00066555"/>
    <w:rsid w:val="00073BAB"/>
    <w:rsid w:val="00074BCA"/>
    <w:rsid w:val="000801AD"/>
    <w:rsid w:val="0008685F"/>
    <w:rsid w:val="00086AF2"/>
    <w:rsid w:val="00090B62"/>
    <w:rsid w:val="0009608C"/>
    <w:rsid w:val="000A6764"/>
    <w:rsid w:val="000C11D1"/>
    <w:rsid w:val="000C32F4"/>
    <w:rsid w:val="000C338E"/>
    <w:rsid w:val="000D3AEE"/>
    <w:rsid w:val="000E1437"/>
    <w:rsid w:val="000E18E0"/>
    <w:rsid w:val="000E4F70"/>
    <w:rsid w:val="000E7FA6"/>
    <w:rsid w:val="000F5146"/>
    <w:rsid w:val="0010346E"/>
    <w:rsid w:val="00103D90"/>
    <w:rsid w:val="00104889"/>
    <w:rsid w:val="00105492"/>
    <w:rsid w:val="00106011"/>
    <w:rsid w:val="001116C7"/>
    <w:rsid w:val="00120F5A"/>
    <w:rsid w:val="001262C9"/>
    <w:rsid w:val="00126D5B"/>
    <w:rsid w:val="00127982"/>
    <w:rsid w:val="001363F2"/>
    <w:rsid w:val="00136FDB"/>
    <w:rsid w:val="00142A45"/>
    <w:rsid w:val="0015510D"/>
    <w:rsid w:val="00166EF9"/>
    <w:rsid w:val="00170155"/>
    <w:rsid w:val="00172DDF"/>
    <w:rsid w:val="00174E52"/>
    <w:rsid w:val="001761B8"/>
    <w:rsid w:val="00180A41"/>
    <w:rsid w:val="0019123F"/>
    <w:rsid w:val="001941F7"/>
    <w:rsid w:val="001A073E"/>
    <w:rsid w:val="001A2942"/>
    <w:rsid w:val="001A4050"/>
    <w:rsid w:val="001A7F5C"/>
    <w:rsid w:val="001B3E6E"/>
    <w:rsid w:val="001C4A68"/>
    <w:rsid w:val="001C4F5C"/>
    <w:rsid w:val="001C7999"/>
    <w:rsid w:val="001C79B5"/>
    <w:rsid w:val="001C7EBE"/>
    <w:rsid w:val="001D70B4"/>
    <w:rsid w:val="001E6DDE"/>
    <w:rsid w:val="001E7625"/>
    <w:rsid w:val="001F500E"/>
    <w:rsid w:val="002000AD"/>
    <w:rsid w:val="00200F6B"/>
    <w:rsid w:val="002014F8"/>
    <w:rsid w:val="00203DDB"/>
    <w:rsid w:val="002046C3"/>
    <w:rsid w:val="00204E43"/>
    <w:rsid w:val="00205C4D"/>
    <w:rsid w:val="002103B4"/>
    <w:rsid w:val="002131F3"/>
    <w:rsid w:val="002210E9"/>
    <w:rsid w:val="00222D82"/>
    <w:rsid w:val="00226D07"/>
    <w:rsid w:val="00227B6A"/>
    <w:rsid w:val="00231EF7"/>
    <w:rsid w:val="002340C3"/>
    <w:rsid w:val="00234526"/>
    <w:rsid w:val="00235998"/>
    <w:rsid w:val="002401A2"/>
    <w:rsid w:val="002401FB"/>
    <w:rsid w:val="002514C9"/>
    <w:rsid w:val="0026503E"/>
    <w:rsid w:val="0027180B"/>
    <w:rsid w:val="00274D36"/>
    <w:rsid w:val="002768F0"/>
    <w:rsid w:val="00276F0A"/>
    <w:rsid w:val="00281751"/>
    <w:rsid w:val="002828BB"/>
    <w:rsid w:val="00282B23"/>
    <w:rsid w:val="00283D88"/>
    <w:rsid w:val="00284AD2"/>
    <w:rsid w:val="002877C2"/>
    <w:rsid w:val="00295BA0"/>
    <w:rsid w:val="002A0CC1"/>
    <w:rsid w:val="002A3269"/>
    <w:rsid w:val="002B2017"/>
    <w:rsid w:val="002C17A2"/>
    <w:rsid w:val="002C1B5B"/>
    <w:rsid w:val="002D296E"/>
    <w:rsid w:val="002D2D4F"/>
    <w:rsid w:val="002D4FC0"/>
    <w:rsid w:val="002D5EDC"/>
    <w:rsid w:val="002F1C70"/>
    <w:rsid w:val="0030368D"/>
    <w:rsid w:val="00306393"/>
    <w:rsid w:val="003174A1"/>
    <w:rsid w:val="00321615"/>
    <w:rsid w:val="003263D9"/>
    <w:rsid w:val="003416F8"/>
    <w:rsid w:val="00351388"/>
    <w:rsid w:val="00351F08"/>
    <w:rsid w:val="00352DB4"/>
    <w:rsid w:val="0035547D"/>
    <w:rsid w:val="0035587E"/>
    <w:rsid w:val="00363EA1"/>
    <w:rsid w:val="00367EC8"/>
    <w:rsid w:val="003711F6"/>
    <w:rsid w:val="00374FAC"/>
    <w:rsid w:val="00380006"/>
    <w:rsid w:val="00380EDC"/>
    <w:rsid w:val="003832BA"/>
    <w:rsid w:val="00384CD1"/>
    <w:rsid w:val="00391117"/>
    <w:rsid w:val="00396E4F"/>
    <w:rsid w:val="003A1A90"/>
    <w:rsid w:val="003C44C3"/>
    <w:rsid w:val="003C7A21"/>
    <w:rsid w:val="003C7B94"/>
    <w:rsid w:val="003D24BC"/>
    <w:rsid w:val="003D2D7B"/>
    <w:rsid w:val="003E0A79"/>
    <w:rsid w:val="003E1663"/>
    <w:rsid w:val="003E49B7"/>
    <w:rsid w:val="003E4F4E"/>
    <w:rsid w:val="003E5DD6"/>
    <w:rsid w:val="003F30ED"/>
    <w:rsid w:val="003F498A"/>
    <w:rsid w:val="00406709"/>
    <w:rsid w:val="004113C1"/>
    <w:rsid w:val="004221E2"/>
    <w:rsid w:val="00426D6F"/>
    <w:rsid w:val="00427CF6"/>
    <w:rsid w:val="00432DC9"/>
    <w:rsid w:val="00432E9A"/>
    <w:rsid w:val="00437CDE"/>
    <w:rsid w:val="004404B5"/>
    <w:rsid w:val="004408B5"/>
    <w:rsid w:val="00443462"/>
    <w:rsid w:val="0044427A"/>
    <w:rsid w:val="00446570"/>
    <w:rsid w:val="00446668"/>
    <w:rsid w:val="00457216"/>
    <w:rsid w:val="00472D3E"/>
    <w:rsid w:val="00475B71"/>
    <w:rsid w:val="0048680C"/>
    <w:rsid w:val="0049310B"/>
    <w:rsid w:val="00493D02"/>
    <w:rsid w:val="00495872"/>
    <w:rsid w:val="00496FA8"/>
    <w:rsid w:val="004A29F9"/>
    <w:rsid w:val="004B10C9"/>
    <w:rsid w:val="004C2BAA"/>
    <w:rsid w:val="004C31AC"/>
    <w:rsid w:val="004C3CDC"/>
    <w:rsid w:val="004C5735"/>
    <w:rsid w:val="004C7C28"/>
    <w:rsid w:val="004D32D2"/>
    <w:rsid w:val="004E0CE6"/>
    <w:rsid w:val="005057FC"/>
    <w:rsid w:val="0050651B"/>
    <w:rsid w:val="00522161"/>
    <w:rsid w:val="0052434A"/>
    <w:rsid w:val="00525548"/>
    <w:rsid w:val="0052750B"/>
    <w:rsid w:val="005316A9"/>
    <w:rsid w:val="00544C62"/>
    <w:rsid w:val="00545AAF"/>
    <w:rsid w:val="00552B48"/>
    <w:rsid w:val="00562080"/>
    <w:rsid w:val="005639DD"/>
    <w:rsid w:val="00564A1A"/>
    <w:rsid w:val="005655D8"/>
    <w:rsid w:val="005767D7"/>
    <w:rsid w:val="00584E59"/>
    <w:rsid w:val="0059701A"/>
    <w:rsid w:val="005A1580"/>
    <w:rsid w:val="005A1EAC"/>
    <w:rsid w:val="005A20CC"/>
    <w:rsid w:val="005A4465"/>
    <w:rsid w:val="005B3E45"/>
    <w:rsid w:val="005B4CCC"/>
    <w:rsid w:val="005B7E09"/>
    <w:rsid w:val="005D28B5"/>
    <w:rsid w:val="005E0ACE"/>
    <w:rsid w:val="005E2EFF"/>
    <w:rsid w:val="005E66F5"/>
    <w:rsid w:val="005E6C67"/>
    <w:rsid w:val="005F2FA9"/>
    <w:rsid w:val="005F4E90"/>
    <w:rsid w:val="005F5961"/>
    <w:rsid w:val="005F6F5C"/>
    <w:rsid w:val="005F79D1"/>
    <w:rsid w:val="00601474"/>
    <w:rsid w:val="00602462"/>
    <w:rsid w:val="0061492F"/>
    <w:rsid w:val="006175C4"/>
    <w:rsid w:val="00645BFF"/>
    <w:rsid w:val="00646663"/>
    <w:rsid w:val="00655042"/>
    <w:rsid w:val="00656553"/>
    <w:rsid w:val="00686779"/>
    <w:rsid w:val="006965C6"/>
    <w:rsid w:val="006A16AD"/>
    <w:rsid w:val="006A51DB"/>
    <w:rsid w:val="006A7231"/>
    <w:rsid w:val="006A7A8D"/>
    <w:rsid w:val="006B1B8B"/>
    <w:rsid w:val="006B44BF"/>
    <w:rsid w:val="006B5DE8"/>
    <w:rsid w:val="006B6625"/>
    <w:rsid w:val="006C1873"/>
    <w:rsid w:val="006C40C5"/>
    <w:rsid w:val="006C5138"/>
    <w:rsid w:val="006C6AC1"/>
    <w:rsid w:val="006C75A8"/>
    <w:rsid w:val="006D1DD1"/>
    <w:rsid w:val="006E124F"/>
    <w:rsid w:val="006E2A9D"/>
    <w:rsid w:val="006E4059"/>
    <w:rsid w:val="006E61B4"/>
    <w:rsid w:val="006F29B2"/>
    <w:rsid w:val="006F3489"/>
    <w:rsid w:val="006F56FE"/>
    <w:rsid w:val="006F5DD7"/>
    <w:rsid w:val="0070569E"/>
    <w:rsid w:val="00705D0B"/>
    <w:rsid w:val="00712755"/>
    <w:rsid w:val="00715EF5"/>
    <w:rsid w:val="007211E8"/>
    <w:rsid w:val="007339D5"/>
    <w:rsid w:val="00733D87"/>
    <w:rsid w:val="00740B2F"/>
    <w:rsid w:val="00743DA7"/>
    <w:rsid w:val="00743FE3"/>
    <w:rsid w:val="007443FE"/>
    <w:rsid w:val="00750353"/>
    <w:rsid w:val="0075037D"/>
    <w:rsid w:val="0075210D"/>
    <w:rsid w:val="007521C5"/>
    <w:rsid w:val="007527DD"/>
    <w:rsid w:val="007539C6"/>
    <w:rsid w:val="0075553A"/>
    <w:rsid w:val="0075780D"/>
    <w:rsid w:val="00772A7B"/>
    <w:rsid w:val="00775518"/>
    <w:rsid w:val="00786EB5"/>
    <w:rsid w:val="00793847"/>
    <w:rsid w:val="007A181F"/>
    <w:rsid w:val="007A1C9C"/>
    <w:rsid w:val="007A2E0B"/>
    <w:rsid w:val="007A3451"/>
    <w:rsid w:val="007A4592"/>
    <w:rsid w:val="007A7A4E"/>
    <w:rsid w:val="007B11E1"/>
    <w:rsid w:val="007B3736"/>
    <w:rsid w:val="007B71A8"/>
    <w:rsid w:val="007B74AB"/>
    <w:rsid w:val="007C25A7"/>
    <w:rsid w:val="007C5318"/>
    <w:rsid w:val="007C60B2"/>
    <w:rsid w:val="007D735B"/>
    <w:rsid w:val="007E70AC"/>
    <w:rsid w:val="007F311E"/>
    <w:rsid w:val="007F31A4"/>
    <w:rsid w:val="00820890"/>
    <w:rsid w:val="00824917"/>
    <w:rsid w:val="00827B3B"/>
    <w:rsid w:val="00827B8D"/>
    <w:rsid w:val="00842C7E"/>
    <w:rsid w:val="008455C9"/>
    <w:rsid w:val="00851FEC"/>
    <w:rsid w:val="0086041B"/>
    <w:rsid w:val="008622BA"/>
    <w:rsid w:val="0086317A"/>
    <w:rsid w:val="0086418B"/>
    <w:rsid w:val="00891115"/>
    <w:rsid w:val="008A31AD"/>
    <w:rsid w:val="008A32A8"/>
    <w:rsid w:val="008A3F42"/>
    <w:rsid w:val="008B05EE"/>
    <w:rsid w:val="008B1D22"/>
    <w:rsid w:val="008B5A81"/>
    <w:rsid w:val="008B6FB8"/>
    <w:rsid w:val="008C3D0A"/>
    <w:rsid w:val="008C7B64"/>
    <w:rsid w:val="008D473A"/>
    <w:rsid w:val="008E079B"/>
    <w:rsid w:val="008E6C0F"/>
    <w:rsid w:val="008E7884"/>
    <w:rsid w:val="008F1506"/>
    <w:rsid w:val="008F3F85"/>
    <w:rsid w:val="008F52B9"/>
    <w:rsid w:val="00903161"/>
    <w:rsid w:val="009119CC"/>
    <w:rsid w:val="009125D4"/>
    <w:rsid w:val="00913848"/>
    <w:rsid w:val="00913B5D"/>
    <w:rsid w:val="00915284"/>
    <w:rsid w:val="00923CB7"/>
    <w:rsid w:val="00924B14"/>
    <w:rsid w:val="0093190B"/>
    <w:rsid w:val="00931DC7"/>
    <w:rsid w:val="00934479"/>
    <w:rsid w:val="009350D6"/>
    <w:rsid w:val="00935733"/>
    <w:rsid w:val="009361D7"/>
    <w:rsid w:val="00936342"/>
    <w:rsid w:val="00941F17"/>
    <w:rsid w:val="00943547"/>
    <w:rsid w:val="00950D9A"/>
    <w:rsid w:val="009525E3"/>
    <w:rsid w:val="00954388"/>
    <w:rsid w:val="009570E4"/>
    <w:rsid w:val="00961687"/>
    <w:rsid w:val="009633D4"/>
    <w:rsid w:val="00964808"/>
    <w:rsid w:val="00972073"/>
    <w:rsid w:val="009740B7"/>
    <w:rsid w:val="009750C9"/>
    <w:rsid w:val="009811C6"/>
    <w:rsid w:val="009A1073"/>
    <w:rsid w:val="009A206A"/>
    <w:rsid w:val="009A5A5B"/>
    <w:rsid w:val="009A5FC0"/>
    <w:rsid w:val="009B1FDF"/>
    <w:rsid w:val="009C011E"/>
    <w:rsid w:val="009C319F"/>
    <w:rsid w:val="009C5B75"/>
    <w:rsid w:val="009C7209"/>
    <w:rsid w:val="009D14C3"/>
    <w:rsid w:val="009D1E3B"/>
    <w:rsid w:val="009D2334"/>
    <w:rsid w:val="009D2B0A"/>
    <w:rsid w:val="009E18DB"/>
    <w:rsid w:val="009E7B61"/>
    <w:rsid w:val="009F1CD3"/>
    <w:rsid w:val="00A02049"/>
    <w:rsid w:val="00A20AD0"/>
    <w:rsid w:val="00A21288"/>
    <w:rsid w:val="00A21681"/>
    <w:rsid w:val="00A223A3"/>
    <w:rsid w:val="00A23343"/>
    <w:rsid w:val="00A242CA"/>
    <w:rsid w:val="00A308AC"/>
    <w:rsid w:val="00A41AE2"/>
    <w:rsid w:val="00A435DD"/>
    <w:rsid w:val="00A454D1"/>
    <w:rsid w:val="00A54D54"/>
    <w:rsid w:val="00A57722"/>
    <w:rsid w:val="00A65BF7"/>
    <w:rsid w:val="00A65FFF"/>
    <w:rsid w:val="00A66679"/>
    <w:rsid w:val="00A72503"/>
    <w:rsid w:val="00A7506E"/>
    <w:rsid w:val="00A77A9E"/>
    <w:rsid w:val="00A81A38"/>
    <w:rsid w:val="00A92F12"/>
    <w:rsid w:val="00A95744"/>
    <w:rsid w:val="00A95EDD"/>
    <w:rsid w:val="00A96161"/>
    <w:rsid w:val="00AA181C"/>
    <w:rsid w:val="00AA2591"/>
    <w:rsid w:val="00AA3DA6"/>
    <w:rsid w:val="00AB1616"/>
    <w:rsid w:val="00AB20AA"/>
    <w:rsid w:val="00AB2CA8"/>
    <w:rsid w:val="00AB4783"/>
    <w:rsid w:val="00AB5575"/>
    <w:rsid w:val="00AC3116"/>
    <w:rsid w:val="00AC42AE"/>
    <w:rsid w:val="00AC4836"/>
    <w:rsid w:val="00AC491D"/>
    <w:rsid w:val="00AF23FF"/>
    <w:rsid w:val="00AF419A"/>
    <w:rsid w:val="00B12DBF"/>
    <w:rsid w:val="00B13F26"/>
    <w:rsid w:val="00B21A0C"/>
    <w:rsid w:val="00B31B6F"/>
    <w:rsid w:val="00B424B2"/>
    <w:rsid w:val="00B51071"/>
    <w:rsid w:val="00B54F22"/>
    <w:rsid w:val="00B61036"/>
    <w:rsid w:val="00B63EF7"/>
    <w:rsid w:val="00B666BE"/>
    <w:rsid w:val="00B67551"/>
    <w:rsid w:val="00B678A4"/>
    <w:rsid w:val="00B70237"/>
    <w:rsid w:val="00B70DEF"/>
    <w:rsid w:val="00B71E9B"/>
    <w:rsid w:val="00B72B75"/>
    <w:rsid w:val="00B84512"/>
    <w:rsid w:val="00B9435B"/>
    <w:rsid w:val="00B95704"/>
    <w:rsid w:val="00B96FEF"/>
    <w:rsid w:val="00BA7802"/>
    <w:rsid w:val="00BB61A4"/>
    <w:rsid w:val="00BC66C5"/>
    <w:rsid w:val="00BD2784"/>
    <w:rsid w:val="00BD3204"/>
    <w:rsid w:val="00BD3E48"/>
    <w:rsid w:val="00BD5BF3"/>
    <w:rsid w:val="00BD621E"/>
    <w:rsid w:val="00BE72A9"/>
    <w:rsid w:val="00BF11A1"/>
    <w:rsid w:val="00BF529A"/>
    <w:rsid w:val="00BF5FA7"/>
    <w:rsid w:val="00BF6C7D"/>
    <w:rsid w:val="00BF7550"/>
    <w:rsid w:val="00C006D5"/>
    <w:rsid w:val="00C22F11"/>
    <w:rsid w:val="00C249BC"/>
    <w:rsid w:val="00C263BB"/>
    <w:rsid w:val="00C41C8E"/>
    <w:rsid w:val="00C422F3"/>
    <w:rsid w:val="00C43AD5"/>
    <w:rsid w:val="00C47229"/>
    <w:rsid w:val="00C520E4"/>
    <w:rsid w:val="00C53544"/>
    <w:rsid w:val="00C535CF"/>
    <w:rsid w:val="00C648A4"/>
    <w:rsid w:val="00C64A19"/>
    <w:rsid w:val="00C74319"/>
    <w:rsid w:val="00C747B1"/>
    <w:rsid w:val="00C7763C"/>
    <w:rsid w:val="00C91889"/>
    <w:rsid w:val="00C92A4D"/>
    <w:rsid w:val="00C9374A"/>
    <w:rsid w:val="00C95918"/>
    <w:rsid w:val="00CA51AC"/>
    <w:rsid w:val="00CA7D7C"/>
    <w:rsid w:val="00CB1C1D"/>
    <w:rsid w:val="00CB2D95"/>
    <w:rsid w:val="00CB2F4E"/>
    <w:rsid w:val="00CB58DD"/>
    <w:rsid w:val="00CC5BAE"/>
    <w:rsid w:val="00CC6D07"/>
    <w:rsid w:val="00CD26FF"/>
    <w:rsid w:val="00CD52C9"/>
    <w:rsid w:val="00CD75CB"/>
    <w:rsid w:val="00CE0522"/>
    <w:rsid w:val="00CE0B3D"/>
    <w:rsid w:val="00CE362F"/>
    <w:rsid w:val="00CE4025"/>
    <w:rsid w:val="00CF7721"/>
    <w:rsid w:val="00D0145D"/>
    <w:rsid w:val="00D12883"/>
    <w:rsid w:val="00D1458C"/>
    <w:rsid w:val="00D47A8F"/>
    <w:rsid w:val="00D47A93"/>
    <w:rsid w:val="00D47D8C"/>
    <w:rsid w:val="00D52C02"/>
    <w:rsid w:val="00D52CBB"/>
    <w:rsid w:val="00D62C13"/>
    <w:rsid w:val="00D63C6F"/>
    <w:rsid w:val="00D67C5A"/>
    <w:rsid w:val="00D7109F"/>
    <w:rsid w:val="00D719CA"/>
    <w:rsid w:val="00D81330"/>
    <w:rsid w:val="00D842B7"/>
    <w:rsid w:val="00D850F3"/>
    <w:rsid w:val="00D86F56"/>
    <w:rsid w:val="00D90B4E"/>
    <w:rsid w:val="00D975FE"/>
    <w:rsid w:val="00DA2CFD"/>
    <w:rsid w:val="00DA50B2"/>
    <w:rsid w:val="00DA5964"/>
    <w:rsid w:val="00DA66D2"/>
    <w:rsid w:val="00DC0B2B"/>
    <w:rsid w:val="00DC0F90"/>
    <w:rsid w:val="00DD07A2"/>
    <w:rsid w:val="00DD768B"/>
    <w:rsid w:val="00DE001A"/>
    <w:rsid w:val="00DE421F"/>
    <w:rsid w:val="00DE57E1"/>
    <w:rsid w:val="00E0486F"/>
    <w:rsid w:val="00E062F0"/>
    <w:rsid w:val="00E13515"/>
    <w:rsid w:val="00E14A60"/>
    <w:rsid w:val="00E167A7"/>
    <w:rsid w:val="00E170BE"/>
    <w:rsid w:val="00E271DE"/>
    <w:rsid w:val="00E27208"/>
    <w:rsid w:val="00E30A23"/>
    <w:rsid w:val="00E328F6"/>
    <w:rsid w:val="00E331FC"/>
    <w:rsid w:val="00E34801"/>
    <w:rsid w:val="00E35283"/>
    <w:rsid w:val="00E37956"/>
    <w:rsid w:val="00E42929"/>
    <w:rsid w:val="00E538B2"/>
    <w:rsid w:val="00E53C06"/>
    <w:rsid w:val="00E53C7C"/>
    <w:rsid w:val="00E63E4B"/>
    <w:rsid w:val="00E7097F"/>
    <w:rsid w:val="00E712E1"/>
    <w:rsid w:val="00E75136"/>
    <w:rsid w:val="00E77F76"/>
    <w:rsid w:val="00E95148"/>
    <w:rsid w:val="00E968E5"/>
    <w:rsid w:val="00EB3734"/>
    <w:rsid w:val="00EB5C30"/>
    <w:rsid w:val="00EB5E49"/>
    <w:rsid w:val="00EB79B5"/>
    <w:rsid w:val="00EC1F37"/>
    <w:rsid w:val="00EC3B81"/>
    <w:rsid w:val="00EC7570"/>
    <w:rsid w:val="00ED139E"/>
    <w:rsid w:val="00ED29C4"/>
    <w:rsid w:val="00ED30DB"/>
    <w:rsid w:val="00ED69D2"/>
    <w:rsid w:val="00EE0BF0"/>
    <w:rsid w:val="00EE14E2"/>
    <w:rsid w:val="00EF05A8"/>
    <w:rsid w:val="00EF15EB"/>
    <w:rsid w:val="00EF2859"/>
    <w:rsid w:val="00EF2ECB"/>
    <w:rsid w:val="00EF3544"/>
    <w:rsid w:val="00EF4112"/>
    <w:rsid w:val="00F05CD2"/>
    <w:rsid w:val="00F07DCD"/>
    <w:rsid w:val="00F12510"/>
    <w:rsid w:val="00F21092"/>
    <w:rsid w:val="00F240E4"/>
    <w:rsid w:val="00F35FF4"/>
    <w:rsid w:val="00F41C7E"/>
    <w:rsid w:val="00F46B82"/>
    <w:rsid w:val="00F53336"/>
    <w:rsid w:val="00F533B7"/>
    <w:rsid w:val="00F5439A"/>
    <w:rsid w:val="00F54E82"/>
    <w:rsid w:val="00F55020"/>
    <w:rsid w:val="00F5632D"/>
    <w:rsid w:val="00F57A84"/>
    <w:rsid w:val="00F601A9"/>
    <w:rsid w:val="00F74EAE"/>
    <w:rsid w:val="00F75059"/>
    <w:rsid w:val="00F7699B"/>
    <w:rsid w:val="00F772A1"/>
    <w:rsid w:val="00F8046A"/>
    <w:rsid w:val="00F820FD"/>
    <w:rsid w:val="00F85392"/>
    <w:rsid w:val="00F924E3"/>
    <w:rsid w:val="00F95345"/>
    <w:rsid w:val="00F96079"/>
    <w:rsid w:val="00F9682C"/>
    <w:rsid w:val="00FB03F6"/>
    <w:rsid w:val="00FB2B12"/>
    <w:rsid w:val="00FB4C5C"/>
    <w:rsid w:val="00FB7748"/>
    <w:rsid w:val="00FC1A7E"/>
    <w:rsid w:val="00FC44F8"/>
    <w:rsid w:val="00FC6D55"/>
    <w:rsid w:val="00FD4A5E"/>
    <w:rsid w:val="00FD61B3"/>
    <w:rsid w:val="00FE3B35"/>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_x0000_s1048"/>
        <o:r id="V:Rule2" type="connector" idref="#_x0000_s1049"/>
        <o:r id="V:Rule3" type="connector" idref="#_x0000_s1050"/>
        <o:r id="V:Rule4" type="connector" idref="#_x0000_s1051"/>
        <o:r id="V:Rule5" type="connector" idref="#_x0000_s1052"/>
        <o:r id="V:Rule6" type="connector" idref="#_x0000_s1053"/>
        <o:r id="V:Rule7" type="connector" idref="#_x0000_s1054"/>
        <o:r id="V:Rule8" type="connector" idref="#_x0000_s1055"/>
        <o:r id="V:Rule9" type="connector" idref="#_x0000_s1056"/>
        <o:r id="V:Rule10" type="connector" idref="#_x0000_s1057"/>
        <o:r id="V:Rule11" type="connector" idref="#_x0000_s1058"/>
        <o:r id="V:Rule12" type="connector" idref="#_x0000_s1059"/>
        <o:r id="V:Rule13" type="connector" idref="#_x0000_s1060"/>
      </o:rules>
    </o:shapelayout>
  </w:shapeDefaults>
  <w:decimalSymbol w:val=","/>
  <w:listSeparator w:val=";"/>
  <w14:docId w14:val="57B281EC"/>
  <w15:docId w15:val="{E9DEB8F6-46F7-4BC8-A5BA-5E849118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39DD"/>
    <w:rPr>
      <w:rFonts w:ascii="Times New Roman" w:hAnsi="Times New Roman" w:cs="Times New Roman"/>
      <w:sz w:val="24"/>
      <w:szCs w:val="24"/>
    </w:rPr>
  </w:style>
  <w:style w:type="paragraph" w:styleId="11">
    <w:name w:val="heading 1"/>
    <w:basedOn w:val="a0"/>
    <w:next w:val="a0"/>
    <w:link w:val="12"/>
    <w:qFormat/>
    <w:locked/>
    <w:rsid w:val="007D735B"/>
    <w:pPr>
      <w:widowControl w:val="0"/>
      <w:autoSpaceDE w:val="0"/>
      <w:autoSpaceDN w:val="0"/>
      <w:adjustRightInd w:val="0"/>
      <w:spacing w:before="108" w:after="108"/>
      <w:jc w:val="center"/>
      <w:outlineLvl w:val="0"/>
    </w:pPr>
    <w:rPr>
      <w:rFonts w:ascii="Arial" w:hAnsi="Arial"/>
      <w:b/>
      <w:bCs/>
      <w:color w:val="000080"/>
    </w:rPr>
  </w:style>
  <w:style w:type="paragraph" w:styleId="20">
    <w:name w:val="heading 2"/>
    <w:basedOn w:val="a0"/>
    <w:next w:val="a0"/>
    <w:link w:val="21"/>
    <w:qFormat/>
    <w:locked/>
    <w:rsid w:val="003E0A79"/>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3E0A79"/>
    <w:pPr>
      <w:keepNext/>
      <w:spacing w:before="240" w:after="60"/>
      <w:outlineLvl w:val="2"/>
    </w:pPr>
    <w:rPr>
      <w:rFonts w:ascii="Arial" w:hAnsi="Arial" w:cs="Arial"/>
      <w:b/>
      <w:bCs/>
      <w:sz w:val="26"/>
      <w:szCs w:val="26"/>
    </w:rPr>
  </w:style>
  <w:style w:type="paragraph" w:styleId="5">
    <w:name w:val="heading 5"/>
    <w:basedOn w:val="a0"/>
    <w:next w:val="a0"/>
    <w:link w:val="50"/>
    <w:qFormat/>
    <w:locked/>
    <w:rsid w:val="003E0A79"/>
    <w:pPr>
      <w:spacing w:before="240" w:after="60"/>
      <w:outlineLvl w:val="4"/>
    </w:pPr>
    <w:rPr>
      <w:b/>
      <w:bCs/>
      <w:i/>
      <w:iCs/>
      <w:sz w:val="26"/>
      <w:szCs w:val="26"/>
    </w:rPr>
  </w:style>
  <w:style w:type="paragraph" w:styleId="6">
    <w:name w:val="heading 6"/>
    <w:basedOn w:val="a0"/>
    <w:next w:val="a0"/>
    <w:link w:val="60"/>
    <w:qFormat/>
    <w:locked/>
    <w:rsid w:val="003E0A79"/>
    <w:p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locked/>
    <w:rsid w:val="007D735B"/>
    <w:rPr>
      <w:rFonts w:ascii="Arial" w:hAnsi="Arial" w:cs="Times New Roman"/>
      <w:b/>
      <w:bCs/>
      <w:color w:val="000080"/>
      <w:sz w:val="24"/>
      <w:szCs w:val="24"/>
    </w:rPr>
  </w:style>
  <w:style w:type="table" w:styleId="a4">
    <w:name w:val="Table Grid"/>
    <w:basedOn w:val="a2"/>
    <w:uiPriority w:val="59"/>
    <w:rsid w:val="00EB79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3E5DD6"/>
    <w:pPr>
      <w:tabs>
        <w:tab w:val="center" w:pos="4677"/>
        <w:tab w:val="right" w:pos="9355"/>
      </w:tabs>
    </w:pPr>
  </w:style>
  <w:style w:type="character" w:customStyle="1" w:styleId="a6">
    <w:name w:val="Верхний колонтитул Знак"/>
    <w:link w:val="a5"/>
    <w:locked/>
    <w:rsid w:val="0048680C"/>
    <w:rPr>
      <w:rFonts w:ascii="Times New Roman" w:hAnsi="Times New Roman" w:cs="Times New Roman"/>
      <w:sz w:val="24"/>
      <w:szCs w:val="24"/>
    </w:rPr>
  </w:style>
  <w:style w:type="character" w:styleId="a7">
    <w:name w:val="page number"/>
    <w:rsid w:val="003E5DD6"/>
    <w:rPr>
      <w:rFonts w:cs="Times New Roman"/>
    </w:rPr>
  </w:style>
  <w:style w:type="paragraph" w:styleId="a8">
    <w:name w:val="Balloon Text"/>
    <w:basedOn w:val="a0"/>
    <w:link w:val="a9"/>
    <w:semiHidden/>
    <w:rsid w:val="00106011"/>
    <w:rPr>
      <w:rFonts w:ascii="Tahoma" w:hAnsi="Tahoma" w:cs="Tahoma"/>
      <w:sz w:val="16"/>
      <w:szCs w:val="16"/>
    </w:rPr>
  </w:style>
  <w:style w:type="character" w:customStyle="1" w:styleId="a9">
    <w:name w:val="Текст выноски Знак"/>
    <w:link w:val="a8"/>
    <w:semiHidden/>
    <w:locked/>
    <w:rsid w:val="0048680C"/>
    <w:rPr>
      <w:rFonts w:ascii="Times New Roman" w:hAnsi="Times New Roman" w:cs="Times New Roman"/>
      <w:sz w:val="2"/>
    </w:rPr>
  </w:style>
  <w:style w:type="paragraph" w:styleId="aa">
    <w:name w:val="No Spacing"/>
    <w:uiPriority w:val="1"/>
    <w:qFormat/>
    <w:rsid w:val="00457216"/>
    <w:rPr>
      <w:rFonts w:ascii="Times New Roman" w:hAnsi="Times New Roman" w:cs="Times New Roman"/>
      <w:sz w:val="24"/>
      <w:szCs w:val="24"/>
    </w:rPr>
  </w:style>
  <w:style w:type="character" w:styleId="ab">
    <w:name w:val="Hyperlink"/>
    <w:unhideWhenUsed/>
    <w:rsid w:val="007D735B"/>
    <w:rPr>
      <w:rFonts w:cs="Times New Roman"/>
      <w:color w:val="0000FF"/>
      <w:u w:val="single"/>
    </w:rPr>
  </w:style>
  <w:style w:type="paragraph" w:customStyle="1" w:styleId="ConsPlusTitle">
    <w:name w:val="ConsPlusTitle"/>
    <w:rsid w:val="007D735B"/>
    <w:pPr>
      <w:widowControl w:val="0"/>
      <w:autoSpaceDE w:val="0"/>
      <w:autoSpaceDN w:val="0"/>
      <w:adjustRightInd w:val="0"/>
    </w:pPr>
    <w:rPr>
      <w:rFonts w:ascii="Times New Roman" w:hAnsi="Times New Roman" w:cs="Times New Roman"/>
      <w:b/>
      <w:bCs/>
      <w:sz w:val="24"/>
      <w:szCs w:val="24"/>
    </w:rPr>
  </w:style>
  <w:style w:type="character" w:customStyle="1" w:styleId="ac">
    <w:name w:val="Гипертекстовая ссылка"/>
    <w:uiPriority w:val="99"/>
    <w:rsid w:val="007D735B"/>
    <w:rPr>
      <w:color w:val="008000"/>
    </w:rPr>
  </w:style>
  <w:style w:type="paragraph" w:customStyle="1" w:styleId="ConsPlusNormal">
    <w:name w:val="ConsPlusNormal"/>
    <w:link w:val="ConsPlusNormal0"/>
    <w:rsid w:val="007D735B"/>
    <w:pPr>
      <w:widowControl w:val="0"/>
      <w:autoSpaceDE w:val="0"/>
      <w:autoSpaceDN w:val="0"/>
      <w:adjustRightInd w:val="0"/>
      <w:spacing w:after="120"/>
      <w:ind w:firstLine="720"/>
      <w:jc w:val="both"/>
    </w:pPr>
    <w:rPr>
      <w:rFonts w:ascii="Arial" w:hAnsi="Arial"/>
    </w:rPr>
  </w:style>
  <w:style w:type="paragraph" w:styleId="ad">
    <w:name w:val="Body Text Indent"/>
    <w:basedOn w:val="a0"/>
    <w:link w:val="ae"/>
    <w:unhideWhenUsed/>
    <w:rsid w:val="007D735B"/>
    <w:pPr>
      <w:autoSpaceDE w:val="0"/>
      <w:autoSpaceDN w:val="0"/>
      <w:adjustRightInd w:val="0"/>
      <w:ind w:firstLine="540"/>
      <w:jc w:val="both"/>
    </w:pPr>
    <w:rPr>
      <w:rFonts w:ascii="Calibri" w:hAnsi="Calibri"/>
      <w:sz w:val="28"/>
    </w:rPr>
  </w:style>
  <w:style w:type="character" w:customStyle="1" w:styleId="ae">
    <w:name w:val="Основной текст с отступом Знак"/>
    <w:link w:val="ad"/>
    <w:uiPriority w:val="99"/>
    <w:locked/>
    <w:rsid w:val="007D735B"/>
    <w:rPr>
      <w:rFonts w:cs="Times New Roman"/>
      <w:sz w:val="24"/>
      <w:szCs w:val="24"/>
    </w:rPr>
  </w:style>
  <w:style w:type="paragraph" w:customStyle="1" w:styleId="ConsNormal">
    <w:name w:val="ConsNormal"/>
    <w:rsid w:val="007D735B"/>
    <w:pPr>
      <w:widowControl w:val="0"/>
      <w:autoSpaceDE w:val="0"/>
      <w:autoSpaceDN w:val="0"/>
      <w:adjustRightInd w:val="0"/>
      <w:ind w:right="19772" w:firstLine="720"/>
    </w:pPr>
    <w:rPr>
      <w:rFonts w:ascii="Arial" w:hAnsi="Arial" w:cs="Arial"/>
    </w:rPr>
  </w:style>
  <w:style w:type="paragraph" w:styleId="af">
    <w:name w:val="Title"/>
    <w:aliases w:val="Знак4"/>
    <w:basedOn w:val="a0"/>
    <w:link w:val="af0"/>
    <w:uiPriority w:val="10"/>
    <w:qFormat/>
    <w:locked/>
    <w:rsid w:val="007D735B"/>
    <w:pPr>
      <w:jc w:val="center"/>
    </w:pPr>
    <w:rPr>
      <w:sz w:val="28"/>
    </w:rPr>
  </w:style>
  <w:style w:type="character" w:customStyle="1" w:styleId="af0">
    <w:name w:val="Заголовок Знак"/>
    <w:aliases w:val="Знак4 Знак"/>
    <w:link w:val="af"/>
    <w:uiPriority w:val="10"/>
    <w:locked/>
    <w:rsid w:val="007D735B"/>
    <w:rPr>
      <w:rFonts w:ascii="Times New Roman" w:hAnsi="Times New Roman" w:cs="Times New Roman"/>
      <w:sz w:val="24"/>
      <w:szCs w:val="24"/>
    </w:rPr>
  </w:style>
  <w:style w:type="paragraph" w:styleId="af1">
    <w:name w:val="Body Text"/>
    <w:basedOn w:val="a0"/>
    <w:link w:val="af2"/>
    <w:unhideWhenUsed/>
    <w:rsid w:val="007D735B"/>
    <w:pPr>
      <w:spacing w:after="120"/>
    </w:pPr>
  </w:style>
  <w:style w:type="character" w:customStyle="1" w:styleId="af2">
    <w:name w:val="Основной текст Знак"/>
    <w:link w:val="af1"/>
    <w:locked/>
    <w:rsid w:val="007D735B"/>
    <w:rPr>
      <w:rFonts w:ascii="Times New Roman" w:hAnsi="Times New Roman" w:cs="Times New Roman"/>
      <w:sz w:val="24"/>
      <w:szCs w:val="24"/>
    </w:rPr>
  </w:style>
  <w:style w:type="paragraph" w:styleId="af3">
    <w:name w:val="Normal (Web)"/>
    <w:basedOn w:val="a0"/>
    <w:rsid w:val="007D735B"/>
    <w:pPr>
      <w:spacing w:before="100" w:beforeAutospacing="1" w:after="100" w:afterAutospacing="1"/>
    </w:pPr>
  </w:style>
  <w:style w:type="character" w:customStyle="1" w:styleId="ConsPlusNormal0">
    <w:name w:val="ConsPlusNormal Знак"/>
    <w:link w:val="ConsPlusNormal"/>
    <w:locked/>
    <w:rsid w:val="007D735B"/>
    <w:rPr>
      <w:rFonts w:ascii="Arial" w:hAnsi="Arial"/>
      <w:lang w:val="ru-RU" w:eastAsia="ru-RU" w:bidi="ar-SA"/>
    </w:rPr>
  </w:style>
  <w:style w:type="character" w:customStyle="1" w:styleId="blk">
    <w:name w:val="blk"/>
    <w:rsid w:val="007D735B"/>
  </w:style>
  <w:style w:type="character" w:styleId="af4">
    <w:name w:val="Strong"/>
    <w:qFormat/>
    <w:locked/>
    <w:rsid w:val="007D735B"/>
    <w:rPr>
      <w:rFonts w:cs="Times New Roman"/>
      <w:b/>
    </w:rPr>
  </w:style>
  <w:style w:type="paragraph" w:customStyle="1" w:styleId="af5">
    <w:name w:val="Таблицы (моноширинный)"/>
    <w:basedOn w:val="a0"/>
    <w:next w:val="a0"/>
    <w:uiPriority w:val="99"/>
    <w:rsid w:val="007D735B"/>
    <w:pPr>
      <w:widowControl w:val="0"/>
      <w:autoSpaceDE w:val="0"/>
      <w:autoSpaceDN w:val="0"/>
      <w:adjustRightInd w:val="0"/>
      <w:jc w:val="both"/>
    </w:pPr>
    <w:rPr>
      <w:rFonts w:ascii="Courier New" w:hAnsi="Courier New" w:cs="Courier New"/>
    </w:rPr>
  </w:style>
  <w:style w:type="paragraph" w:customStyle="1" w:styleId="consplusnormal1">
    <w:name w:val="consplusnormal"/>
    <w:basedOn w:val="a0"/>
    <w:rsid w:val="007D735B"/>
    <w:pPr>
      <w:spacing w:before="100" w:beforeAutospacing="1" w:after="100" w:afterAutospacing="1"/>
    </w:pPr>
  </w:style>
  <w:style w:type="paragraph" w:customStyle="1" w:styleId="ConsPlusNonformat">
    <w:name w:val="ConsPlusNonformat"/>
    <w:rsid w:val="006F3489"/>
    <w:pPr>
      <w:widowControl w:val="0"/>
      <w:autoSpaceDE w:val="0"/>
      <w:autoSpaceDN w:val="0"/>
    </w:pPr>
    <w:rPr>
      <w:rFonts w:ascii="Courier New" w:hAnsi="Courier New" w:cs="Courier New"/>
    </w:rPr>
  </w:style>
  <w:style w:type="paragraph" w:customStyle="1" w:styleId="ConsPlusTitlePage">
    <w:name w:val="ConsPlusTitlePage"/>
    <w:rsid w:val="006F3489"/>
    <w:pPr>
      <w:widowControl w:val="0"/>
      <w:autoSpaceDE w:val="0"/>
      <w:autoSpaceDN w:val="0"/>
    </w:pPr>
    <w:rPr>
      <w:rFonts w:ascii="Tahoma" w:hAnsi="Tahoma" w:cs="Tahoma"/>
    </w:rPr>
  </w:style>
  <w:style w:type="paragraph" w:customStyle="1" w:styleId="ConsPlusCell">
    <w:name w:val="ConsPlusCell"/>
    <w:rsid w:val="006F3489"/>
    <w:pPr>
      <w:widowControl w:val="0"/>
      <w:autoSpaceDE w:val="0"/>
      <w:autoSpaceDN w:val="0"/>
      <w:adjustRightInd w:val="0"/>
    </w:pPr>
    <w:rPr>
      <w:rFonts w:ascii="Arial" w:hAnsi="Arial" w:cs="Arial"/>
    </w:rPr>
  </w:style>
  <w:style w:type="paragraph" w:styleId="af6">
    <w:name w:val="footer"/>
    <w:basedOn w:val="a0"/>
    <w:link w:val="af7"/>
    <w:unhideWhenUsed/>
    <w:rsid w:val="006F3489"/>
    <w:pPr>
      <w:tabs>
        <w:tab w:val="center" w:pos="4677"/>
        <w:tab w:val="right" w:pos="9355"/>
      </w:tabs>
    </w:pPr>
  </w:style>
  <w:style w:type="character" w:customStyle="1" w:styleId="af7">
    <w:name w:val="Нижний колонтитул Знак"/>
    <w:link w:val="af6"/>
    <w:locked/>
    <w:rsid w:val="006F3489"/>
    <w:rPr>
      <w:rFonts w:ascii="Times New Roman" w:hAnsi="Times New Roman" w:cs="Times New Roman"/>
      <w:sz w:val="24"/>
      <w:szCs w:val="24"/>
    </w:rPr>
  </w:style>
  <w:style w:type="paragraph" w:styleId="af8">
    <w:name w:val="List Paragraph"/>
    <w:basedOn w:val="a0"/>
    <w:link w:val="af9"/>
    <w:uiPriority w:val="34"/>
    <w:qFormat/>
    <w:rsid w:val="00D0145D"/>
    <w:pPr>
      <w:ind w:left="720"/>
      <w:contextualSpacing/>
    </w:pPr>
  </w:style>
  <w:style w:type="character" w:customStyle="1" w:styleId="21">
    <w:name w:val="Заголовок 2 Знак"/>
    <w:link w:val="20"/>
    <w:rsid w:val="003E0A79"/>
    <w:rPr>
      <w:rFonts w:ascii="Arial" w:hAnsi="Arial" w:cs="Arial"/>
      <w:b/>
      <w:bCs/>
      <w:i/>
      <w:iCs/>
      <w:sz w:val="28"/>
      <w:szCs w:val="28"/>
    </w:rPr>
  </w:style>
  <w:style w:type="character" w:customStyle="1" w:styleId="30">
    <w:name w:val="Заголовок 3 Знак"/>
    <w:link w:val="3"/>
    <w:rsid w:val="003E0A79"/>
    <w:rPr>
      <w:rFonts w:ascii="Arial" w:hAnsi="Arial" w:cs="Arial"/>
      <w:b/>
      <w:bCs/>
      <w:sz w:val="26"/>
      <w:szCs w:val="26"/>
    </w:rPr>
  </w:style>
  <w:style w:type="character" w:customStyle="1" w:styleId="50">
    <w:name w:val="Заголовок 5 Знак"/>
    <w:link w:val="5"/>
    <w:rsid w:val="003E0A79"/>
    <w:rPr>
      <w:rFonts w:ascii="Times New Roman" w:hAnsi="Times New Roman" w:cs="Times New Roman"/>
      <w:b/>
      <w:bCs/>
      <w:i/>
      <w:iCs/>
      <w:sz w:val="26"/>
      <w:szCs w:val="26"/>
    </w:rPr>
  </w:style>
  <w:style w:type="character" w:customStyle="1" w:styleId="60">
    <w:name w:val="Заголовок 6 Знак"/>
    <w:link w:val="6"/>
    <w:rsid w:val="003E0A79"/>
    <w:rPr>
      <w:rFonts w:ascii="Times New Roman" w:hAnsi="Times New Roman" w:cs="Times New Roman"/>
      <w:b/>
      <w:bCs/>
      <w:sz w:val="22"/>
      <w:szCs w:val="22"/>
    </w:rPr>
  </w:style>
  <w:style w:type="numbering" w:customStyle="1" w:styleId="13">
    <w:name w:val="Нет списка1"/>
    <w:next w:val="a3"/>
    <w:semiHidden/>
    <w:rsid w:val="003E0A79"/>
  </w:style>
  <w:style w:type="paragraph" w:styleId="afa">
    <w:basedOn w:val="a0"/>
    <w:next w:val="af"/>
    <w:qFormat/>
    <w:rsid w:val="003E0A79"/>
    <w:pPr>
      <w:tabs>
        <w:tab w:val="left" w:pos="2280"/>
      </w:tabs>
      <w:jc w:val="center"/>
    </w:pPr>
    <w:rPr>
      <w:b/>
      <w:bCs/>
      <w:sz w:val="40"/>
      <w:szCs w:val="20"/>
    </w:rPr>
  </w:style>
  <w:style w:type="paragraph" w:styleId="afb">
    <w:name w:val="Subtitle"/>
    <w:basedOn w:val="a0"/>
    <w:link w:val="afc"/>
    <w:qFormat/>
    <w:locked/>
    <w:rsid w:val="003E0A79"/>
    <w:pPr>
      <w:tabs>
        <w:tab w:val="left" w:pos="1740"/>
        <w:tab w:val="left" w:pos="2040"/>
      </w:tabs>
      <w:jc w:val="center"/>
    </w:pPr>
    <w:rPr>
      <w:sz w:val="28"/>
      <w:szCs w:val="20"/>
    </w:rPr>
  </w:style>
  <w:style w:type="character" w:customStyle="1" w:styleId="afc">
    <w:name w:val="Подзаголовок Знак"/>
    <w:link w:val="afb"/>
    <w:rsid w:val="003E0A79"/>
    <w:rPr>
      <w:rFonts w:ascii="Times New Roman" w:hAnsi="Times New Roman" w:cs="Times New Roman"/>
      <w:sz w:val="28"/>
    </w:rPr>
  </w:style>
  <w:style w:type="table" w:customStyle="1" w:styleId="14">
    <w:name w:val="Сетка таблицы1"/>
    <w:basedOn w:val="a2"/>
    <w:next w:val="a4"/>
    <w:rsid w:val="003E0A7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3E0A79"/>
    <w:pPr>
      <w:keepNext/>
      <w:outlineLvl w:val="0"/>
    </w:pPr>
    <w:rPr>
      <w:sz w:val="28"/>
      <w:szCs w:val="20"/>
    </w:rPr>
  </w:style>
  <w:style w:type="character" w:customStyle="1" w:styleId="32">
    <w:name w:val="Основной текст 3 Знак"/>
    <w:link w:val="31"/>
    <w:rsid w:val="003E0A79"/>
    <w:rPr>
      <w:rFonts w:ascii="Times New Roman" w:hAnsi="Times New Roman" w:cs="Times New Roman"/>
      <w:sz w:val="28"/>
    </w:rPr>
  </w:style>
  <w:style w:type="paragraph" w:styleId="33">
    <w:name w:val="Body Text Indent 3"/>
    <w:basedOn w:val="a0"/>
    <w:link w:val="34"/>
    <w:rsid w:val="003E0A79"/>
    <w:pPr>
      <w:spacing w:after="120"/>
      <w:ind w:left="283"/>
    </w:pPr>
    <w:rPr>
      <w:sz w:val="16"/>
      <w:szCs w:val="16"/>
    </w:rPr>
  </w:style>
  <w:style w:type="character" w:customStyle="1" w:styleId="34">
    <w:name w:val="Основной текст с отступом 3 Знак"/>
    <w:link w:val="33"/>
    <w:rsid w:val="003E0A79"/>
    <w:rPr>
      <w:rFonts w:ascii="Times New Roman" w:hAnsi="Times New Roman" w:cs="Times New Roman"/>
      <w:sz w:val="16"/>
      <w:szCs w:val="16"/>
    </w:rPr>
  </w:style>
  <w:style w:type="paragraph" w:styleId="22">
    <w:name w:val="Body Text Indent 2"/>
    <w:basedOn w:val="a0"/>
    <w:link w:val="23"/>
    <w:rsid w:val="003E0A79"/>
    <w:pPr>
      <w:spacing w:after="120" w:line="480" w:lineRule="auto"/>
      <w:ind w:left="283"/>
    </w:pPr>
    <w:rPr>
      <w:sz w:val="20"/>
      <w:szCs w:val="20"/>
    </w:rPr>
  </w:style>
  <w:style w:type="character" w:customStyle="1" w:styleId="23">
    <w:name w:val="Основной текст с отступом 2 Знак"/>
    <w:link w:val="22"/>
    <w:rsid w:val="003E0A79"/>
    <w:rPr>
      <w:rFonts w:ascii="Times New Roman" w:hAnsi="Times New Roman" w:cs="Times New Roman"/>
    </w:rPr>
  </w:style>
  <w:style w:type="paragraph" w:styleId="afd">
    <w:name w:val="Block Text"/>
    <w:basedOn w:val="a0"/>
    <w:rsid w:val="003E0A79"/>
    <w:pPr>
      <w:shd w:val="clear" w:color="auto" w:fill="FFFFFF"/>
      <w:spacing w:before="562" w:line="324" w:lineRule="exact"/>
      <w:ind w:left="22" w:right="5263"/>
      <w:jc w:val="both"/>
    </w:pPr>
    <w:rPr>
      <w:color w:val="000000"/>
      <w:sz w:val="28"/>
      <w:szCs w:val="28"/>
    </w:rPr>
  </w:style>
  <w:style w:type="paragraph" w:customStyle="1" w:styleId="ConsNonformat">
    <w:name w:val="ConsNonformat"/>
    <w:rsid w:val="003E0A79"/>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3E0A79"/>
    <w:pPr>
      <w:widowControl w:val="0"/>
      <w:autoSpaceDE w:val="0"/>
      <w:autoSpaceDN w:val="0"/>
      <w:adjustRightInd w:val="0"/>
      <w:ind w:right="19772"/>
    </w:pPr>
    <w:rPr>
      <w:rFonts w:ascii="Arial" w:hAnsi="Arial" w:cs="Arial"/>
      <w:b/>
      <w:bCs/>
      <w:sz w:val="16"/>
      <w:szCs w:val="16"/>
      <w:lang w:eastAsia="en-US"/>
    </w:rPr>
  </w:style>
  <w:style w:type="paragraph" w:customStyle="1" w:styleId="BodyTextIndent2">
    <w:name w:val="Body Text Indent 2"/>
    <w:basedOn w:val="a0"/>
    <w:rsid w:val="003E0A79"/>
    <w:pPr>
      <w:widowControl w:val="0"/>
      <w:spacing w:line="360" w:lineRule="auto"/>
      <w:ind w:firstLine="709"/>
      <w:jc w:val="both"/>
    </w:pPr>
    <w:rPr>
      <w:sz w:val="28"/>
      <w:szCs w:val="20"/>
    </w:rPr>
  </w:style>
  <w:style w:type="paragraph" w:customStyle="1" w:styleId="BodyText21">
    <w:name w:val="Body Text 21"/>
    <w:basedOn w:val="a0"/>
    <w:rsid w:val="003E0A79"/>
    <w:pPr>
      <w:widowControl w:val="0"/>
      <w:jc w:val="both"/>
    </w:pPr>
    <w:rPr>
      <w:sz w:val="28"/>
      <w:szCs w:val="20"/>
    </w:rPr>
  </w:style>
  <w:style w:type="paragraph" w:customStyle="1" w:styleId="210">
    <w:name w:val="Основной текст с отступом 21"/>
    <w:basedOn w:val="a0"/>
    <w:rsid w:val="003E0A79"/>
    <w:pPr>
      <w:widowControl w:val="0"/>
      <w:suppressAutoHyphens/>
      <w:ind w:left="720" w:hanging="851"/>
      <w:jc w:val="both"/>
    </w:pPr>
    <w:rPr>
      <w:rFonts w:eastAsia="Lucida Sans Unicode" w:cs="Tahoma"/>
      <w:color w:val="000000"/>
      <w:lang w:val="en-US" w:eastAsia="en-US" w:bidi="en-US"/>
    </w:rPr>
  </w:style>
  <w:style w:type="paragraph" w:styleId="24">
    <w:name w:val="Body Text 2"/>
    <w:basedOn w:val="a0"/>
    <w:link w:val="25"/>
    <w:rsid w:val="003E0A79"/>
    <w:pPr>
      <w:spacing w:after="120" w:line="480" w:lineRule="auto"/>
    </w:pPr>
    <w:rPr>
      <w:sz w:val="20"/>
      <w:szCs w:val="20"/>
    </w:rPr>
  </w:style>
  <w:style w:type="character" w:customStyle="1" w:styleId="25">
    <w:name w:val="Основной текст 2 Знак"/>
    <w:link w:val="24"/>
    <w:rsid w:val="003E0A79"/>
    <w:rPr>
      <w:rFonts w:ascii="Times New Roman" w:hAnsi="Times New Roman" w:cs="Times New Roman"/>
    </w:rPr>
  </w:style>
  <w:style w:type="paragraph" w:customStyle="1" w:styleId="ListParagraph">
    <w:name w:val="List Paragraph"/>
    <w:basedOn w:val="a0"/>
    <w:rsid w:val="003E0A79"/>
    <w:pPr>
      <w:spacing w:after="200" w:line="276" w:lineRule="auto"/>
      <w:ind w:left="720"/>
    </w:pPr>
    <w:rPr>
      <w:rFonts w:ascii="Calibri" w:hAnsi="Calibri"/>
      <w:sz w:val="22"/>
      <w:szCs w:val="22"/>
    </w:rPr>
  </w:style>
  <w:style w:type="paragraph" w:customStyle="1" w:styleId="BodyText2">
    <w:name w:val="Body Text 2"/>
    <w:basedOn w:val="a0"/>
    <w:rsid w:val="003E0A79"/>
    <w:pPr>
      <w:overflowPunct w:val="0"/>
      <w:autoSpaceDE w:val="0"/>
      <w:autoSpaceDN w:val="0"/>
      <w:adjustRightInd w:val="0"/>
      <w:ind w:firstLine="284"/>
      <w:jc w:val="both"/>
      <w:textAlignment w:val="baseline"/>
    </w:pPr>
    <w:rPr>
      <w:sz w:val="28"/>
      <w:szCs w:val="20"/>
    </w:rPr>
  </w:style>
  <w:style w:type="paragraph" w:customStyle="1" w:styleId="Style3">
    <w:name w:val="Style3"/>
    <w:basedOn w:val="a0"/>
    <w:rsid w:val="003E0A79"/>
    <w:pPr>
      <w:widowControl w:val="0"/>
      <w:autoSpaceDE w:val="0"/>
      <w:autoSpaceDN w:val="0"/>
      <w:adjustRightInd w:val="0"/>
      <w:spacing w:line="305" w:lineRule="exact"/>
      <w:ind w:firstLine="672"/>
    </w:pPr>
  </w:style>
  <w:style w:type="paragraph" w:customStyle="1" w:styleId="Style4">
    <w:name w:val="Style4"/>
    <w:basedOn w:val="a0"/>
    <w:rsid w:val="003E0A79"/>
    <w:pPr>
      <w:widowControl w:val="0"/>
      <w:autoSpaceDE w:val="0"/>
      <w:autoSpaceDN w:val="0"/>
      <w:adjustRightInd w:val="0"/>
      <w:spacing w:line="304" w:lineRule="exact"/>
      <w:ind w:firstLine="682"/>
      <w:jc w:val="both"/>
    </w:pPr>
  </w:style>
  <w:style w:type="paragraph" w:customStyle="1" w:styleId="Style5">
    <w:name w:val="Style5"/>
    <w:basedOn w:val="a0"/>
    <w:rsid w:val="003E0A79"/>
    <w:pPr>
      <w:widowControl w:val="0"/>
      <w:autoSpaceDE w:val="0"/>
      <w:autoSpaceDN w:val="0"/>
      <w:adjustRightInd w:val="0"/>
      <w:spacing w:line="305" w:lineRule="exact"/>
      <w:ind w:firstLine="326"/>
    </w:pPr>
  </w:style>
  <w:style w:type="character" w:customStyle="1" w:styleId="FontStyle11">
    <w:name w:val="Font Style11"/>
    <w:rsid w:val="003E0A79"/>
    <w:rPr>
      <w:rFonts w:ascii="Times New Roman" w:hAnsi="Times New Roman" w:cs="Times New Roman"/>
      <w:sz w:val="24"/>
      <w:szCs w:val="24"/>
    </w:rPr>
  </w:style>
  <w:style w:type="character" w:customStyle="1" w:styleId="FontStyle12">
    <w:name w:val="Font Style12"/>
    <w:rsid w:val="003E0A79"/>
    <w:rPr>
      <w:rFonts w:ascii="Times New Roman" w:hAnsi="Times New Roman" w:cs="Times New Roman"/>
      <w:i/>
      <w:iCs/>
      <w:sz w:val="26"/>
      <w:szCs w:val="26"/>
    </w:rPr>
  </w:style>
  <w:style w:type="character" w:customStyle="1" w:styleId="FontStyle13">
    <w:name w:val="Font Style13"/>
    <w:rsid w:val="003E0A79"/>
    <w:rPr>
      <w:rFonts w:ascii="Times New Roman" w:hAnsi="Times New Roman" w:cs="Times New Roman"/>
      <w:sz w:val="20"/>
      <w:szCs w:val="20"/>
    </w:rPr>
  </w:style>
  <w:style w:type="character" w:customStyle="1" w:styleId="FontStyle14">
    <w:name w:val="Font Style14"/>
    <w:rsid w:val="003E0A79"/>
    <w:rPr>
      <w:rFonts w:ascii="Times New Roman" w:hAnsi="Times New Roman" w:cs="Times New Roman"/>
      <w:b/>
      <w:bCs/>
      <w:sz w:val="24"/>
      <w:szCs w:val="24"/>
    </w:rPr>
  </w:style>
  <w:style w:type="paragraph" w:customStyle="1" w:styleId="Style6">
    <w:name w:val="Style6"/>
    <w:basedOn w:val="a0"/>
    <w:rsid w:val="003E0A79"/>
    <w:pPr>
      <w:widowControl w:val="0"/>
      <w:autoSpaceDE w:val="0"/>
      <w:autoSpaceDN w:val="0"/>
      <w:adjustRightInd w:val="0"/>
      <w:spacing w:line="298" w:lineRule="exact"/>
      <w:ind w:firstLine="494"/>
      <w:jc w:val="both"/>
    </w:pPr>
    <w:rPr>
      <w:rFonts w:ascii="Corbel" w:hAnsi="Corbel"/>
    </w:rPr>
  </w:style>
  <w:style w:type="character" w:customStyle="1" w:styleId="FontStyle17">
    <w:name w:val="Font Style17"/>
    <w:rsid w:val="003E0A79"/>
    <w:rPr>
      <w:rFonts w:ascii="Times New Roman" w:hAnsi="Times New Roman" w:cs="Times New Roman"/>
      <w:sz w:val="26"/>
      <w:szCs w:val="26"/>
    </w:rPr>
  </w:style>
  <w:style w:type="paragraph" w:customStyle="1" w:styleId="afe">
    <w:name w:val="Знак Знак Знак Знак Знак Знак"/>
    <w:basedOn w:val="a0"/>
    <w:rsid w:val="003E0A79"/>
    <w:pPr>
      <w:spacing w:after="160" w:line="240" w:lineRule="exact"/>
    </w:pPr>
    <w:rPr>
      <w:rFonts w:ascii="Verdana" w:hAnsi="Verdana"/>
      <w:lang w:val="en-US" w:eastAsia="en-US"/>
    </w:rPr>
  </w:style>
  <w:style w:type="paragraph" w:customStyle="1" w:styleId="310">
    <w:name w:val="Основной текст 31"/>
    <w:basedOn w:val="a0"/>
    <w:rsid w:val="003E0A79"/>
    <w:pPr>
      <w:keepNext/>
      <w:suppressAutoHyphens/>
    </w:pPr>
    <w:rPr>
      <w:sz w:val="28"/>
      <w:szCs w:val="20"/>
      <w:lang w:eastAsia="ar-SA"/>
    </w:rPr>
  </w:style>
  <w:style w:type="character" w:customStyle="1" w:styleId="FontStyle47">
    <w:name w:val="Font Style47"/>
    <w:rsid w:val="003E0A79"/>
    <w:rPr>
      <w:rFonts w:ascii="Times New Roman" w:hAnsi="Times New Roman" w:cs="Times New Roman" w:hint="default"/>
      <w:sz w:val="22"/>
      <w:szCs w:val="22"/>
    </w:rPr>
  </w:style>
  <w:style w:type="paragraph" w:customStyle="1" w:styleId="aff">
    <w:name w:val=" Знак"/>
    <w:basedOn w:val="a0"/>
    <w:rsid w:val="003E0A79"/>
    <w:pPr>
      <w:spacing w:after="160" w:line="240" w:lineRule="exact"/>
    </w:pPr>
    <w:rPr>
      <w:rFonts w:ascii="Verdana" w:hAnsi="Verdana"/>
      <w:lang w:val="en-US" w:eastAsia="en-US"/>
    </w:rPr>
  </w:style>
  <w:style w:type="character" w:customStyle="1" w:styleId="FontStyle16">
    <w:name w:val="Font Style16"/>
    <w:rsid w:val="003E0A79"/>
    <w:rPr>
      <w:rFonts w:ascii="Times New Roman" w:hAnsi="Times New Roman" w:cs="Times New Roman"/>
      <w:sz w:val="18"/>
      <w:szCs w:val="18"/>
    </w:rPr>
  </w:style>
  <w:style w:type="table" w:customStyle="1" w:styleId="110">
    <w:name w:val="Сетка таблицы11"/>
    <w:basedOn w:val="a2"/>
    <w:next w:val="a4"/>
    <w:rsid w:val="003E0A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link w:val="27"/>
    <w:locked/>
    <w:rsid w:val="003E0A79"/>
    <w:rPr>
      <w:b/>
      <w:sz w:val="27"/>
      <w:shd w:val="clear" w:color="auto" w:fill="FFFFFF"/>
    </w:rPr>
  </w:style>
  <w:style w:type="paragraph" w:customStyle="1" w:styleId="27">
    <w:name w:val="Основной текст (2)"/>
    <w:basedOn w:val="a0"/>
    <w:link w:val="26"/>
    <w:rsid w:val="003E0A79"/>
    <w:pPr>
      <w:shd w:val="clear" w:color="auto" w:fill="FFFFFF"/>
      <w:spacing w:before="4140" w:line="322" w:lineRule="exact"/>
      <w:ind w:hanging="720"/>
    </w:pPr>
    <w:rPr>
      <w:rFonts w:ascii="Calibri" w:hAnsi="Calibri" w:cs="Calibri"/>
      <w:b/>
      <w:sz w:val="27"/>
      <w:szCs w:val="20"/>
      <w:shd w:val="clear" w:color="auto" w:fill="FFFFFF"/>
    </w:rPr>
  </w:style>
  <w:style w:type="character" w:customStyle="1" w:styleId="111">
    <w:name w:val="Основной текст + Полужирный11"/>
    <w:rsid w:val="003E0A79"/>
    <w:rPr>
      <w:rFonts w:ascii="Times New Roman" w:hAnsi="Times New Roman"/>
      <w:b/>
      <w:spacing w:val="0"/>
      <w:sz w:val="27"/>
    </w:rPr>
  </w:style>
  <w:style w:type="paragraph" w:customStyle="1" w:styleId="Style8">
    <w:name w:val="Style8"/>
    <w:basedOn w:val="a0"/>
    <w:rsid w:val="003E0A79"/>
    <w:pPr>
      <w:widowControl w:val="0"/>
      <w:autoSpaceDE w:val="0"/>
      <w:autoSpaceDN w:val="0"/>
      <w:adjustRightInd w:val="0"/>
      <w:spacing w:line="299" w:lineRule="exact"/>
      <w:ind w:firstLine="206"/>
    </w:pPr>
    <w:rPr>
      <w:rFonts w:ascii="Corbel" w:hAnsi="Corbel"/>
    </w:rPr>
  </w:style>
  <w:style w:type="character" w:customStyle="1" w:styleId="FontStyle18">
    <w:name w:val="Font Style18"/>
    <w:rsid w:val="003E0A79"/>
    <w:rPr>
      <w:rFonts w:ascii="Times New Roman" w:hAnsi="Times New Roman" w:cs="Times New Roman"/>
      <w:b/>
      <w:bCs/>
      <w:sz w:val="26"/>
      <w:szCs w:val="26"/>
    </w:rPr>
  </w:style>
  <w:style w:type="paragraph" w:customStyle="1" w:styleId="15">
    <w:name w:val="Обычный1"/>
    <w:rsid w:val="003E0A79"/>
    <w:rPr>
      <w:rFonts w:ascii="Times New Roman" w:hAnsi="Times New Roman" w:cs="Times New Roman"/>
      <w:sz w:val="26"/>
    </w:rPr>
  </w:style>
  <w:style w:type="character" w:customStyle="1" w:styleId="Bodytext">
    <w:name w:val="Body text_"/>
    <w:link w:val="Bodytext1"/>
    <w:locked/>
    <w:rsid w:val="003E0A79"/>
    <w:rPr>
      <w:sz w:val="26"/>
      <w:szCs w:val="26"/>
      <w:shd w:val="clear" w:color="auto" w:fill="FFFFFF"/>
    </w:rPr>
  </w:style>
  <w:style w:type="paragraph" w:customStyle="1" w:styleId="Bodytext1">
    <w:name w:val="Body text1"/>
    <w:basedOn w:val="a0"/>
    <w:link w:val="Bodytext"/>
    <w:rsid w:val="003E0A79"/>
    <w:pPr>
      <w:shd w:val="clear" w:color="auto" w:fill="FFFFFF"/>
      <w:spacing w:before="180" w:after="780" w:line="240" w:lineRule="atLeast"/>
    </w:pPr>
    <w:rPr>
      <w:rFonts w:ascii="Calibri" w:hAnsi="Calibri" w:cs="Calibri"/>
      <w:sz w:val="26"/>
      <w:szCs w:val="26"/>
    </w:rPr>
  </w:style>
  <w:style w:type="character" w:customStyle="1" w:styleId="Bodytext3">
    <w:name w:val="Body text (3)_"/>
    <w:link w:val="Bodytext31"/>
    <w:locked/>
    <w:rsid w:val="003E0A79"/>
    <w:rPr>
      <w:b/>
      <w:bCs/>
      <w:sz w:val="27"/>
      <w:szCs w:val="27"/>
      <w:shd w:val="clear" w:color="auto" w:fill="FFFFFF"/>
    </w:rPr>
  </w:style>
  <w:style w:type="paragraph" w:customStyle="1" w:styleId="Bodytext31">
    <w:name w:val="Body text (3)1"/>
    <w:basedOn w:val="a0"/>
    <w:link w:val="Bodytext3"/>
    <w:rsid w:val="003E0A79"/>
    <w:pPr>
      <w:shd w:val="clear" w:color="auto" w:fill="FFFFFF"/>
      <w:spacing w:line="322" w:lineRule="exact"/>
      <w:jc w:val="both"/>
    </w:pPr>
    <w:rPr>
      <w:rFonts w:ascii="Calibri" w:hAnsi="Calibri" w:cs="Calibri"/>
      <w:b/>
      <w:bCs/>
      <w:sz w:val="27"/>
      <w:szCs w:val="27"/>
    </w:rPr>
  </w:style>
  <w:style w:type="character" w:customStyle="1" w:styleId="Bodytext4">
    <w:name w:val="Body text (4)_"/>
    <w:link w:val="Bodytext40"/>
    <w:locked/>
    <w:rsid w:val="003E0A79"/>
    <w:rPr>
      <w:noProof/>
      <w:sz w:val="13"/>
      <w:szCs w:val="13"/>
      <w:shd w:val="clear" w:color="auto" w:fill="FFFFFF"/>
    </w:rPr>
  </w:style>
  <w:style w:type="paragraph" w:customStyle="1" w:styleId="Bodytext40">
    <w:name w:val="Body text (4)"/>
    <w:basedOn w:val="a0"/>
    <w:link w:val="Bodytext4"/>
    <w:rsid w:val="003E0A79"/>
    <w:pPr>
      <w:shd w:val="clear" w:color="auto" w:fill="FFFFFF"/>
      <w:spacing w:line="240" w:lineRule="atLeast"/>
    </w:pPr>
    <w:rPr>
      <w:rFonts w:ascii="Calibri" w:hAnsi="Calibri" w:cs="Calibri"/>
      <w:noProof/>
      <w:sz w:val="13"/>
      <w:szCs w:val="13"/>
    </w:rPr>
  </w:style>
  <w:style w:type="character" w:customStyle="1" w:styleId="BodytextSpacing1pt">
    <w:name w:val="Body text + Spacing 1 pt"/>
    <w:rsid w:val="003E0A79"/>
    <w:rPr>
      <w:rFonts w:ascii="Times New Roman" w:hAnsi="Times New Roman"/>
      <w:spacing w:val="30"/>
      <w:sz w:val="26"/>
      <w:szCs w:val="26"/>
      <w:lang w:bidi="ar-SA"/>
    </w:rPr>
  </w:style>
  <w:style w:type="paragraph" w:customStyle="1" w:styleId="16">
    <w:name w:val="заголовок 1"/>
    <w:basedOn w:val="a0"/>
    <w:next w:val="a0"/>
    <w:rsid w:val="003E0A79"/>
    <w:pPr>
      <w:keepNext/>
      <w:autoSpaceDE w:val="0"/>
      <w:autoSpaceDN w:val="0"/>
      <w:jc w:val="center"/>
      <w:outlineLvl w:val="0"/>
    </w:pPr>
    <w:rPr>
      <w:b/>
      <w:bCs/>
      <w:sz w:val="28"/>
      <w:szCs w:val="28"/>
    </w:rPr>
  </w:style>
  <w:style w:type="paragraph" w:customStyle="1" w:styleId="aff0">
    <w:name w:val="Знак Знак Знак Знак Знак Знак Знак Знак Знак Знак Знак Знак Знак"/>
    <w:basedOn w:val="a0"/>
    <w:rsid w:val="003E0A79"/>
    <w:pPr>
      <w:spacing w:after="160" w:line="240" w:lineRule="exact"/>
    </w:pPr>
    <w:rPr>
      <w:rFonts w:ascii="Verdana" w:hAnsi="Verdana"/>
      <w:lang w:val="en-US" w:eastAsia="en-US"/>
    </w:rPr>
  </w:style>
  <w:style w:type="character" w:customStyle="1" w:styleId="17">
    <w:name w:val="Гиперссылка1"/>
    <w:rsid w:val="003E0A79"/>
    <w:rPr>
      <w:color w:val="0000FF"/>
      <w:u w:val="single"/>
    </w:rPr>
  </w:style>
  <w:style w:type="paragraph" w:customStyle="1" w:styleId="TableNormal">
    <w:name w:val="TableNormal"/>
    <w:basedOn w:val="a0"/>
    <w:rsid w:val="003E0A79"/>
    <w:pPr>
      <w:keepLines/>
      <w:spacing w:before="120"/>
    </w:pPr>
    <w:rPr>
      <w:rFonts w:ascii="Arial" w:hAnsi="Arial"/>
      <w:spacing w:val="-5"/>
      <w:sz w:val="20"/>
      <w:szCs w:val="20"/>
      <w:lang w:eastAsia="en-US"/>
    </w:rPr>
  </w:style>
  <w:style w:type="paragraph" w:customStyle="1" w:styleId="prj0">
    <w:name w:val="prj0"/>
    <w:basedOn w:val="a0"/>
    <w:rsid w:val="003E0A7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0"/>
      <w:szCs w:val="20"/>
    </w:rPr>
  </w:style>
  <w:style w:type="paragraph" w:customStyle="1" w:styleId="prj1">
    <w:name w:val="prj1"/>
    <w:basedOn w:val="a0"/>
    <w:rsid w:val="003E0A7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rPr>
  </w:style>
  <w:style w:type="paragraph" w:customStyle="1" w:styleId="prj2">
    <w:name w:val="prj2"/>
    <w:basedOn w:val="a0"/>
    <w:rsid w:val="003E0A7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2"/>
      <w:szCs w:val="22"/>
    </w:rPr>
  </w:style>
  <w:style w:type="character" w:styleId="aff1">
    <w:name w:val="annotation reference"/>
    <w:rsid w:val="003E0A79"/>
    <w:rPr>
      <w:rFonts w:cs="Times New Roman"/>
      <w:sz w:val="16"/>
    </w:rPr>
  </w:style>
  <w:style w:type="paragraph" w:styleId="aff2">
    <w:name w:val="annotation text"/>
    <w:basedOn w:val="a0"/>
    <w:link w:val="aff3"/>
    <w:rsid w:val="003E0A79"/>
    <w:rPr>
      <w:sz w:val="20"/>
      <w:szCs w:val="20"/>
    </w:rPr>
  </w:style>
  <w:style w:type="character" w:customStyle="1" w:styleId="aff3">
    <w:name w:val="Текст примечания Знак"/>
    <w:link w:val="aff2"/>
    <w:rsid w:val="003E0A79"/>
    <w:rPr>
      <w:rFonts w:ascii="Times New Roman" w:hAnsi="Times New Roman" w:cs="Times New Roman"/>
    </w:rPr>
  </w:style>
  <w:style w:type="paragraph" w:styleId="aff4">
    <w:name w:val="annotation subject"/>
    <w:basedOn w:val="aff2"/>
    <w:next w:val="aff2"/>
    <w:link w:val="aff5"/>
    <w:rsid w:val="003E0A79"/>
    <w:rPr>
      <w:b/>
      <w:bCs/>
    </w:rPr>
  </w:style>
  <w:style w:type="character" w:customStyle="1" w:styleId="aff5">
    <w:name w:val="Тема примечания Знак"/>
    <w:link w:val="aff4"/>
    <w:rsid w:val="003E0A79"/>
    <w:rPr>
      <w:rFonts w:ascii="Times New Roman" w:hAnsi="Times New Roman" w:cs="Times New Roman"/>
      <w:b/>
      <w:bCs/>
    </w:rPr>
  </w:style>
  <w:style w:type="character" w:customStyle="1" w:styleId="aff6">
    <w:name w:val="Основной текст_"/>
    <w:link w:val="18"/>
    <w:locked/>
    <w:rsid w:val="003E0A79"/>
    <w:rPr>
      <w:rFonts w:ascii="Arial" w:hAnsi="Arial"/>
      <w:sz w:val="24"/>
      <w:shd w:val="clear" w:color="auto" w:fill="FFFFFF"/>
    </w:rPr>
  </w:style>
  <w:style w:type="paragraph" w:customStyle="1" w:styleId="18">
    <w:name w:val="Основной текст1"/>
    <w:basedOn w:val="a0"/>
    <w:link w:val="aff6"/>
    <w:rsid w:val="003E0A79"/>
    <w:pPr>
      <w:shd w:val="clear" w:color="auto" w:fill="FFFFFF"/>
      <w:spacing w:line="240" w:lineRule="atLeast"/>
    </w:pPr>
    <w:rPr>
      <w:rFonts w:ascii="Arial" w:hAnsi="Arial" w:cs="Calibri"/>
      <w:szCs w:val="20"/>
      <w:shd w:val="clear" w:color="auto" w:fill="FFFFFF"/>
    </w:rPr>
  </w:style>
  <w:style w:type="character" w:customStyle="1" w:styleId="1pt">
    <w:name w:val="Основной текст + Интервал 1 pt"/>
    <w:rsid w:val="003E0A79"/>
    <w:rPr>
      <w:rFonts w:ascii="Arial" w:hAnsi="Arial"/>
      <w:spacing w:val="30"/>
      <w:sz w:val="24"/>
      <w:lang w:val="en-US" w:eastAsia="x-none"/>
    </w:rPr>
  </w:style>
  <w:style w:type="character" w:styleId="aff7">
    <w:name w:val="Emphasis"/>
    <w:qFormat/>
    <w:locked/>
    <w:rsid w:val="003E0A79"/>
    <w:rPr>
      <w:rFonts w:cs="Times New Roman"/>
      <w:i/>
    </w:rPr>
  </w:style>
  <w:style w:type="paragraph" w:customStyle="1" w:styleId="Style9">
    <w:name w:val="Style9"/>
    <w:basedOn w:val="a0"/>
    <w:rsid w:val="003E0A79"/>
    <w:pPr>
      <w:widowControl w:val="0"/>
      <w:autoSpaceDE w:val="0"/>
      <w:autoSpaceDN w:val="0"/>
      <w:adjustRightInd w:val="0"/>
      <w:spacing w:line="298" w:lineRule="exact"/>
      <w:jc w:val="center"/>
    </w:pPr>
    <w:rPr>
      <w:rFonts w:ascii="Corbel" w:hAnsi="Corbel"/>
    </w:rPr>
  </w:style>
  <w:style w:type="paragraph" w:customStyle="1" w:styleId="Char">
    <w:name w:val="Знак Char Знак Знак Знак Знак Знак Знак Знак"/>
    <w:basedOn w:val="a0"/>
    <w:rsid w:val="003E0A79"/>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pt">
    <w:name w:val="Основной текст + Интервал -1 pt"/>
    <w:rsid w:val="003E0A79"/>
    <w:rPr>
      <w:rFonts w:ascii="Times New Roman" w:hAnsi="Times New Roman" w:cs="Times New Roman"/>
      <w:spacing w:val="-20"/>
      <w:sz w:val="24"/>
      <w:shd w:val="clear" w:color="auto" w:fill="FFFFFF"/>
      <w:lang w:bidi="ar-SA"/>
    </w:rPr>
  </w:style>
  <w:style w:type="character" w:customStyle="1" w:styleId="af9">
    <w:name w:val="Абзац списка Знак"/>
    <w:link w:val="af8"/>
    <w:uiPriority w:val="34"/>
    <w:rsid w:val="003E0A79"/>
    <w:rPr>
      <w:rFonts w:ascii="Times New Roman" w:hAnsi="Times New Roman" w:cs="Times New Roman"/>
      <w:sz w:val="24"/>
      <w:szCs w:val="24"/>
    </w:rPr>
  </w:style>
  <w:style w:type="paragraph" w:customStyle="1" w:styleId="19">
    <w:name w:val="Без интервала1"/>
    <w:qFormat/>
    <w:rsid w:val="003E0A79"/>
    <w:pPr>
      <w:suppressAutoHyphens/>
      <w:spacing w:line="100" w:lineRule="atLeast"/>
    </w:pPr>
    <w:rPr>
      <w:rFonts w:eastAsia="Calibri" w:cs="Times New Roman"/>
      <w:kern w:val="1"/>
      <w:sz w:val="22"/>
      <w:szCs w:val="22"/>
      <w:lang w:eastAsia="ar-SA"/>
    </w:rPr>
  </w:style>
  <w:style w:type="paragraph" w:customStyle="1" w:styleId="1">
    <w:name w:val="Рег. Основной нумерованный 1. текст"/>
    <w:basedOn w:val="a0"/>
    <w:rsid w:val="003E0A79"/>
    <w:pPr>
      <w:numPr>
        <w:numId w:val="29"/>
      </w:numPr>
      <w:suppressAutoHyphens/>
      <w:spacing w:line="276" w:lineRule="auto"/>
      <w:jc w:val="both"/>
      <w:outlineLvl w:val="0"/>
    </w:pPr>
    <w:rPr>
      <w:rFonts w:eastAsia="Calibri"/>
      <w:kern w:val="1"/>
      <w:sz w:val="28"/>
      <w:szCs w:val="28"/>
      <w:lang w:eastAsia="ar-SA"/>
    </w:rPr>
  </w:style>
  <w:style w:type="paragraph" w:customStyle="1" w:styleId="a">
    <w:name w:val="РегламентГПЗУ"/>
    <w:basedOn w:val="a0"/>
    <w:rsid w:val="003E0A79"/>
    <w:pPr>
      <w:numPr>
        <w:ilvl w:val="1"/>
        <w:numId w:val="29"/>
      </w:numPr>
      <w:tabs>
        <w:tab w:val="left" w:pos="992"/>
        <w:tab w:val="left" w:pos="1134"/>
        <w:tab w:val="left" w:pos="9781"/>
      </w:tabs>
      <w:suppressAutoHyphens/>
      <w:spacing w:line="100" w:lineRule="atLeast"/>
      <w:jc w:val="both"/>
      <w:outlineLvl w:val="1"/>
    </w:pPr>
    <w:rPr>
      <w:rFonts w:eastAsia="Calibri"/>
      <w:kern w:val="1"/>
      <w:lang w:eastAsia="ar-SA"/>
    </w:rPr>
  </w:style>
  <w:style w:type="paragraph" w:customStyle="1" w:styleId="2">
    <w:name w:val="РегламентГПЗУ2"/>
    <w:basedOn w:val="a"/>
    <w:rsid w:val="003E0A79"/>
    <w:pPr>
      <w:numPr>
        <w:ilvl w:val="2"/>
      </w:numPr>
      <w:tabs>
        <w:tab w:val="clear" w:pos="992"/>
        <w:tab w:val="clear" w:pos="1134"/>
        <w:tab w:val="clear" w:pos="9781"/>
        <w:tab w:val="left" w:pos="1418"/>
      </w:tabs>
      <w:outlineLvl w:val="2"/>
    </w:pPr>
  </w:style>
  <w:style w:type="paragraph" w:customStyle="1" w:styleId="10">
    <w:name w:val="Стиль1"/>
    <w:basedOn w:val="af8"/>
    <w:rsid w:val="003E0A79"/>
    <w:pPr>
      <w:numPr>
        <w:numId w:val="31"/>
      </w:numPr>
      <w:shd w:val="clear" w:color="auto" w:fill="FFFFFF"/>
      <w:tabs>
        <w:tab w:val="left" w:pos="1134"/>
      </w:tabs>
      <w:spacing w:line="276" w:lineRule="auto"/>
      <w:jc w:val="both"/>
      <w:textAlignment w:val="baseline"/>
    </w:pPr>
    <w:rPr>
      <w:rFonts w:ascii="Arial" w:hAnsi="Arial"/>
      <w:b/>
      <w:spacing w:val="2"/>
      <w:sz w:val="29"/>
      <w:szCs w:val="2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hyperlink" Target="consultantplus://offline/ref=55D271E6FA1E6B223057B3CA218699E72509C047BF5328A8336DF3152EDAED2ADC5384005Ex7IEI" TargetMode="External"/><Relationship Id="rId18" Type="http://schemas.openxmlformats.org/officeDocument/2006/relationships/hyperlink" Target="consultantplus://offline/ref=A49595BAE0458B265718247B84FC320AD60654F3941949FD9BAEFAB12761B5C8B726183E3527342A7AD7035223FC3316FC4CD6263190685CF3R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49595BAE0458B265718247B84FC320AD60654F3941949FD9BAEFAB12761B5C8B726183E3527342A7AD7035223FC3316FC4CD6263190685CF3RFG" TargetMode="External"/><Relationship Id="rId7" Type="http://schemas.openxmlformats.org/officeDocument/2006/relationships/endnotes" Target="endnotes.xml"/><Relationship Id="rId12" Type="http://schemas.openxmlformats.org/officeDocument/2006/relationships/hyperlink" Target="consultantplus://offline/ref=55D271E6FA1E6B223057B3CA218699E72508C04FB25C28A8336DF3152EDAED2ADC53840659x7IEI" TargetMode="External"/><Relationship Id="rId17" Type="http://schemas.openxmlformats.org/officeDocument/2006/relationships/hyperlink" Target="consultantplus://offline/ref=A49595BAE0458B265718247B84FC320AD60654F3941949FD9BAEFAB12761B5C8B726183E3527342A7CD7035223FC3316FC4CD6263190685CF3RF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49595BAE0458B265718247B84FC320AD60654F3941949FD9BAEFAB12761B5C8B726183E3527342A7AD7035223FC3316FC4CD6263190685CF3RFG" TargetMode="External"/><Relationship Id="rId20" Type="http://schemas.openxmlformats.org/officeDocument/2006/relationships/hyperlink" Target="consultantplus://offline/ref=A49595BAE0458B265718247B84FC320AD60654F3941949FD9BAEFAB12761B5C8B726183D3C273C7B2F98020E66AE2017FC4CD4212DF9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D271E6FA1E6B223057B3CA218699E72508C04FB25C28A8336DF3152EDAED2ADC5384065Fx7IE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49595BAE0458B265718247B84FC320AD60654F3941949FD9BAEFAB12761B5C8B726183E3527342A7AD7035223FC3316FC4CD6263190685CF3RFG" TargetMode="External"/><Relationship Id="rId23" Type="http://schemas.openxmlformats.org/officeDocument/2006/relationships/image" Target="media/image1.wmf"/><Relationship Id="rId10" Type="http://schemas.openxmlformats.org/officeDocument/2006/relationships/hyperlink" Target="file:///\\192.168.57.1\otdels\inform\_obmen\%D0%A1%D0%90%D0%99%D0%A2\%D0%9D%D0%9E%D0%92%D0%AB%D0%99%20%D0%A1%D0%90%D0%99%D0%A2\%D0%9E%D1%80%D0%B3%D0%B0%D0%BD%D1%8B%20%D1%83%D0%BF%D1%80%D0%B0%D0%B2%D0%BB%D0%B5%D0%BD%D0%B8%D1%8F\%D0%9C%D1%83%D0%BD%D0%B8%D1%86%D0%B8%D0%BF%D0%B0%D0%BB%D1%8C%D0%BD%D1%8B%D0%B5%20%D1%83%D1%81%D0%BB%D1%83%D0%B3%D0%B8\2015\%D0%BD%D0%BE%D0%B2%D1%8B%D0%B5%20%D0%B8%D1%8E%D0%BD%D1%8C\%D0%BD%D0%BE%D0%B2%D1%8B%D0%B9%20%D0%BF%D1%80%D0%BE%D0%B5%D0%BA%D1%82%20%D0%90%D0%B4%D0%BC.%D1%80%D0%B5%D0%B3%D0%BB.%20%D0%9A%D0%A4%D0%A5%20%D0%B8%20%D0%98%D0%96%D0%A1.docx" TargetMode="External"/><Relationship Id="rId19" Type="http://schemas.openxmlformats.org/officeDocument/2006/relationships/hyperlink" Target="consultantplus://offline/ref=A49595BAE0458B265718247B84FC320AD60654F3941949FD9BAEFAB12761B5C8B726183E3527342A7AD7035223FC3316FC4CD6263190685CF3RFG" TargetMode="External"/><Relationship Id="rId4" Type="http://schemas.openxmlformats.org/officeDocument/2006/relationships/settings" Target="settings.xml"/><Relationship Id="rId9" Type="http://schemas.openxmlformats.org/officeDocument/2006/relationships/hyperlink" Target="file:///\\192.168.57.1\otdels\inform\_obmen\%D0%A1%D0%90%D0%99%D0%A2\%D0%9D%D0%9E%D0%92%D0%AB%D0%99%20%D0%A1%D0%90%D0%99%D0%A2\%D0%9E%D1%80%D0%B3%D0%B0%D0%BD%D1%8B%20%D1%83%D0%BF%D1%80%D0%B0%D0%B2%D0%BB%D0%B5%D0%BD%D0%B8%D1%8F\%D0%9C%D1%83%D0%BD%D0%B8%D1%86%D0%B8%D0%BF%D0%B0%D0%BB%D1%8C%D0%BD%D1%8B%D0%B5%20%D1%83%D1%81%D0%BB%D1%83%D0%B3%D0%B8\2015\%D0%BD%D0%BE%D0%B2%D1%8B%D0%B5%20%D0%B8%D1%8E%D0%BD%D1%8C\%D0%BD%D0%BE%D0%B2%D1%8B%D0%B9%20%D0%BF%D1%80%D0%BE%D0%B5%D0%BA%D1%82%20%D0%90%D0%B4%D0%BC.%D1%80%D0%B5%D0%B3%D0%BB.%20%D0%9A%D0%A4%D0%A5%20%D0%B8%20%D0%98%D0%96%D0%A1.docx" TargetMode="External"/><Relationship Id="rId14" Type="http://schemas.openxmlformats.org/officeDocument/2006/relationships/hyperlink" Target="consultantplus://offline/ref=A49595BAE0458B265718247B84FC320AD60654F3941949FD9BAEFAB12761B5C8B726183D31233C7B2F98020E66AE2017FC4CD4212DF9R2G" TargetMode="External"/><Relationship Id="rId22" Type="http://schemas.openxmlformats.org/officeDocument/2006/relationships/hyperlink" Target="consultantplus://offline/ref=FA5827E80140EA582DC7AE239406C0F78D1F0D123789D5052FBBD6087F85780E8D785B30D64DF90065150925240965D2D1A5D40E66z6s8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4E3CF-57DC-414C-9E3D-135E2A09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41</Pages>
  <Words>14249</Words>
  <Characters>81220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cp:lastModifiedBy>
  <cp:revision>387</cp:revision>
  <cp:lastPrinted>2020-08-05T09:57:00Z</cp:lastPrinted>
  <dcterms:created xsi:type="dcterms:W3CDTF">2020-08-05T06:01:00Z</dcterms:created>
  <dcterms:modified xsi:type="dcterms:W3CDTF">2021-01-28T08:59:00Z</dcterms:modified>
</cp:coreProperties>
</file>