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C252AD" w:rsidRDefault="00674ABE" w:rsidP="00A7554A">
            <w:pPr>
              <w:jc w:val="both"/>
              <w:rPr>
                <w:b/>
                <w:sz w:val="24"/>
                <w:szCs w:val="24"/>
              </w:rPr>
            </w:pPr>
            <w:r w:rsidRPr="00C252AD">
              <w:rPr>
                <w:b/>
                <w:sz w:val="28"/>
                <w:szCs w:val="28"/>
              </w:rPr>
              <w:t>Проект постановления «</w:t>
            </w:r>
            <w:r w:rsidR="006548C9" w:rsidRPr="00C252AD"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района от 29.06.2018г. № 264</w:t>
            </w:r>
            <w:r w:rsidR="00A7554A" w:rsidRPr="00C252AD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26BE6" w:rsidRDefault="0090662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Аппарат главы </w:t>
            </w:r>
            <w:r w:rsidR="00A7554A" w:rsidRPr="00B26BE6">
              <w:rPr>
                <w:sz w:val="28"/>
                <w:szCs w:val="24"/>
              </w:rPr>
              <w:t xml:space="preserve">администрации </w:t>
            </w:r>
            <w:proofErr w:type="spellStart"/>
            <w:r w:rsidR="00A7554A" w:rsidRPr="00B26BE6">
              <w:rPr>
                <w:sz w:val="28"/>
                <w:szCs w:val="24"/>
              </w:rPr>
              <w:t>Грайворонского</w:t>
            </w:r>
            <w:proofErr w:type="spellEnd"/>
            <w:r w:rsidR="00A7554A" w:rsidRPr="00B26BE6">
              <w:rPr>
                <w:sz w:val="28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C252AD" w:rsidRDefault="00C252AD" w:rsidP="00C252AD">
            <w:pPr>
              <w:pStyle w:val="a3"/>
              <w:tabs>
                <w:tab w:val="left" w:pos="2940"/>
              </w:tabs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252AD">
              <w:rPr>
                <w:color w:val="000000"/>
                <w:sz w:val="28"/>
                <w:szCs w:val="24"/>
                <w:lang w:eastAsia="en-US"/>
              </w:rPr>
              <w:t xml:space="preserve">1. </w:t>
            </w:r>
            <w:r w:rsidR="00365B61" w:rsidRPr="00C252AD">
              <w:rPr>
                <w:color w:val="000000"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C252AD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6548C9" w:rsidRPr="00C252AD">
              <w:rPr>
                <w:sz w:val="28"/>
                <w:szCs w:val="28"/>
              </w:rPr>
              <w:t>В соответствии с Указом Президента Российской Федерации от 10 декабря 2020 года №778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</w:t>
            </w:r>
            <w:bookmarkStart w:id="0" w:name="_GoBack"/>
            <w:bookmarkEnd w:id="0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B26BE6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E0A"/>
    <w:multiLevelType w:val="hybridMultilevel"/>
    <w:tmpl w:val="4916697C"/>
    <w:lvl w:ilvl="0" w:tplc="0F3CAB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5B61"/>
    <w:rsid w:val="00122AFF"/>
    <w:rsid w:val="00150E48"/>
    <w:rsid w:val="00304837"/>
    <w:rsid w:val="003508CB"/>
    <w:rsid w:val="00365B61"/>
    <w:rsid w:val="00430933"/>
    <w:rsid w:val="00570E30"/>
    <w:rsid w:val="006548C9"/>
    <w:rsid w:val="00674ABE"/>
    <w:rsid w:val="00785628"/>
    <w:rsid w:val="00853343"/>
    <w:rsid w:val="00906629"/>
    <w:rsid w:val="009D296A"/>
    <w:rsid w:val="00A14BA4"/>
    <w:rsid w:val="00A234ED"/>
    <w:rsid w:val="00A27ECC"/>
    <w:rsid w:val="00A7554A"/>
    <w:rsid w:val="00B26BE6"/>
    <w:rsid w:val="00B543A3"/>
    <w:rsid w:val="00BF7479"/>
    <w:rsid w:val="00C252AD"/>
    <w:rsid w:val="00C66540"/>
    <w:rsid w:val="00CF0932"/>
    <w:rsid w:val="00EB3140"/>
    <w:rsid w:val="00EC25D8"/>
    <w:rsid w:val="00F25267"/>
    <w:rsid w:val="00F47263"/>
    <w:rsid w:val="00F706D5"/>
    <w:rsid w:val="00FD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2021-02-16T11:38:00Z</cp:lastPrinted>
  <dcterms:created xsi:type="dcterms:W3CDTF">2021-02-16T11:34:00Z</dcterms:created>
  <dcterms:modified xsi:type="dcterms:W3CDTF">2021-02-16T11:38:00Z</dcterms:modified>
</cp:coreProperties>
</file>