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257459" w:rsidRPr="00257459" w:rsidRDefault="005A6DF9" w:rsidP="005A6DF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50BE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установлении</w:t>
            </w:r>
            <w:r w:rsidRPr="00DD50BE">
              <w:rPr>
                <w:b/>
                <w:sz w:val="28"/>
                <w:szCs w:val="28"/>
              </w:rPr>
              <w:t xml:space="preserve"> размера платы за содержание жил</w:t>
            </w:r>
            <w:r>
              <w:rPr>
                <w:b/>
                <w:sz w:val="28"/>
                <w:szCs w:val="28"/>
              </w:rPr>
              <w:t>ого</w:t>
            </w:r>
            <w:r w:rsidRPr="00DD50BE">
              <w:rPr>
                <w:b/>
                <w:sz w:val="28"/>
                <w:szCs w:val="28"/>
              </w:rPr>
              <w:t xml:space="preserve"> помещени</w:t>
            </w:r>
            <w:r>
              <w:rPr>
                <w:b/>
                <w:sz w:val="28"/>
                <w:szCs w:val="28"/>
              </w:rPr>
              <w:t>я в многоквартирных домах,</w:t>
            </w:r>
            <w:r w:rsidRPr="00DD50BE">
              <w:rPr>
                <w:b/>
                <w:bCs/>
                <w:sz w:val="28"/>
                <w:szCs w:val="28"/>
              </w:rPr>
              <w:t xml:space="preserve"> расположенны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DD50BE">
              <w:rPr>
                <w:b/>
                <w:bCs/>
                <w:sz w:val="28"/>
                <w:szCs w:val="28"/>
              </w:rPr>
              <w:t xml:space="preserve"> на территории в/</w:t>
            </w:r>
            <w:proofErr w:type="gramStart"/>
            <w:r w:rsidRPr="00DD50BE">
              <w:rPr>
                <w:b/>
                <w:bCs/>
                <w:sz w:val="28"/>
                <w:szCs w:val="28"/>
              </w:rPr>
              <w:t>ч</w:t>
            </w:r>
            <w:proofErr w:type="gramEnd"/>
            <w:r w:rsidRPr="00DD50BE">
              <w:rPr>
                <w:b/>
                <w:bCs/>
                <w:sz w:val="28"/>
                <w:szCs w:val="28"/>
              </w:rPr>
              <w:t xml:space="preserve"> 25624 (Белгород-22)</w:t>
            </w:r>
            <w:r>
              <w:rPr>
                <w:b/>
                <w:bCs/>
                <w:sz w:val="28"/>
                <w:szCs w:val="28"/>
              </w:rPr>
              <w:t xml:space="preserve">, собственники которых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не приняли решение о выборе способа управления многоквартирным домом, решение об установлении размера платы за содержание жилого помещения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257459">
              <w:rPr>
                <w:b/>
                <w:sz w:val="24"/>
                <w:szCs w:val="24"/>
              </w:rPr>
              <w:t>1</w:t>
            </w:r>
            <w:r w:rsidR="005A6DF9">
              <w:rPr>
                <w:b/>
                <w:sz w:val="24"/>
                <w:szCs w:val="24"/>
              </w:rPr>
              <w:t>6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5A6DF9">
              <w:rPr>
                <w:b/>
                <w:sz w:val="24"/>
                <w:szCs w:val="24"/>
              </w:rPr>
              <w:t>9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78AC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37829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57459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A6DF9"/>
    <w:rsid w:val="005B187F"/>
    <w:rsid w:val="005C3E96"/>
    <w:rsid w:val="005C736C"/>
    <w:rsid w:val="005E0B24"/>
    <w:rsid w:val="005F58E3"/>
    <w:rsid w:val="00600872"/>
    <w:rsid w:val="0060136F"/>
    <w:rsid w:val="00624001"/>
    <w:rsid w:val="006416B1"/>
    <w:rsid w:val="006602CC"/>
    <w:rsid w:val="006643EA"/>
    <w:rsid w:val="006661A4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460EF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26</cp:revision>
  <cp:lastPrinted>2021-04-16T10:43:00Z</cp:lastPrinted>
  <dcterms:created xsi:type="dcterms:W3CDTF">2021-02-20T08:39:00Z</dcterms:created>
  <dcterms:modified xsi:type="dcterms:W3CDTF">2021-04-16T10:43:00Z</dcterms:modified>
</cp:coreProperties>
</file>