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084ABA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084ABA">
              <w:rPr>
                <w:b/>
                <w:sz w:val="28"/>
                <w:szCs w:val="28"/>
              </w:rPr>
              <w:t>«</w:t>
            </w:r>
            <w:r w:rsidR="00FE2B3E">
              <w:rPr>
                <w:b/>
                <w:sz w:val="28"/>
                <w:szCs w:val="28"/>
              </w:rPr>
              <w:t>Об утверждении административных регламентов предоставления муниципальных услуг</w:t>
            </w:r>
            <w:r w:rsidR="00C70B9E" w:rsidRPr="00084ABA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E2B3E">
              <w:rPr>
                <w:sz w:val="24"/>
                <w:szCs w:val="24"/>
              </w:rPr>
              <w:t>11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0F5301">
              <w:rPr>
                <w:sz w:val="24"/>
                <w:szCs w:val="24"/>
              </w:rPr>
              <w:t>2</w:t>
            </w:r>
            <w:r w:rsidR="00FE2B3E">
              <w:rPr>
                <w:sz w:val="24"/>
                <w:szCs w:val="24"/>
              </w:rPr>
              <w:t>5</w:t>
            </w:r>
            <w:r w:rsidR="007F4689">
              <w:rPr>
                <w:sz w:val="24"/>
                <w:szCs w:val="24"/>
              </w:rPr>
              <w:t xml:space="preserve"> 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4269A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28</cp:revision>
  <cp:lastPrinted>2021-06-11T05:43:00Z</cp:lastPrinted>
  <dcterms:created xsi:type="dcterms:W3CDTF">2021-02-20T08:37:00Z</dcterms:created>
  <dcterms:modified xsi:type="dcterms:W3CDTF">2021-06-11T05:44:00Z</dcterms:modified>
</cp:coreProperties>
</file>