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240" w:rsidRPr="00C46588" w:rsidRDefault="00041240" w:rsidP="0098702A">
      <w:pPr>
        <w:rPr>
          <w:sz w:val="28"/>
          <w:szCs w:val="28"/>
        </w:rPr>
      </w:pPr>
    </w:p>
    <w:p w:rsidR="00041240" w:rsidRPr="00C46588" w:rsidRDefault="00041240" w:rsidP="0098702A">
      <w:pPr>
        <w:rPr>
          <w:sz w:val="28"/>
          <w:szCs w:val="28"/>
        </w:rPr>
      </w:pPr>
    </w:p>
    <w:p w:rsidR="00041240" w:rsidRPr="00C46588" w:rsidRDefault="00041240" w:rsidP="0098702A">
      <w:pPr>
        <w:rPr>
          <w:sz w:val="28"/>
          <w:szCs w:val="28"/>
        </w:rPr>
      </w:pPr>
    </w:p>
    <w:p w:rsidR="00041240" w:rsidRPr="00C46588" w:rsidRDefault="00041240" w:rsidP="0098702A">
      <w:pPr>
        <w:rPr>
          <w:sz w:val="28"/>
          <w:szCs w:val="28"/>
        </w:rPr>
      </w:pPr>
    </w:p>
    <w:p w:rsidR="00041240" w:rsidRPr="00C46588" w:rsidRDefault="00041240" w:rsidP="0098702A">
      <w:pPr>
        <w:rPr>
          <w:sz w:val="28"/>
          <w:szCs w:val="28"/>
        </w:rPr>
      </w:pPr>
    </w:p>
    <w:p w:rsidR="00041240" w:rsidRPr="00C46588" w:rsidRDefault="00041240" w:rsidP="0098702A">
      <w:pPr>
        <w:rPr>
          <w:sz w:val="28"/>
          <w:szCs w:val="28"/>
        </w:rPr>
      </w:pPr>
    </w:p>
    <w:p w:rsidR="00041240" w:rsidRPr="00C46588" w:rsidRDefault="00041240" w:rsidP="0098702A">
      <w:pPr>
        <w:rPr>
          <w:sz w:val="28"/>
          <w:szCs w:val="28"/>
        </w:rPr>
      </w:pPr>
    </w:p>
    <w:p w:rsidR="00041240" w:rsidRPr="00C46588" w:rsidRDefault="00041240" w:rsidP="0098702A">
      <w:pPr>
        <w:rPr>
          <w:sz w:val="28"/>
          <w:szCs w:val="28"/>
        </w:rPr>
      </w:pPr>
    </w:p>
    <w:p w:rsidR="00041240" w:rsidRPr="00C46588" w:rsidRDefault="00041240" w:rsidP="0098702A">
      <w:pPr>
        <w:rPr>
          <w:sz w:val="28"/>
          <w:szCs w:val="28"/>
        </w:rPr>
      </w:pPr>
    </w:p>
    <w:p w:rsidR="00041240" w:rsidRPr="00C46588" w:rsidRDefault="00041240" w:rsidP="0098702A">
      <w:pPr>
        <w:rPr>
          <w:sz w:val="28"/>
          <w:szCs w:val="28"/>
        </w:rPr>
      </w:pPr>
    </w:p>
    <w:p w:rsidR="00041240" w:rsidRPr="00C46588" w:rsidRDefault="00041240" w:rsidP="0098702A">
      <w:pPr>
        <w:rPr>
          <w:sz w:val="28"/>
          <w:szCs w:val="28"/>
        </w:rPr>
      </w:pPr>
    </w:p>
    <w:tbl>
      <w:tblPr>
        <w:tblW w:w="9448" w:type="dxa"/>
        <w:tblLook w:val="01E0"/>
      </w:tblPr>
      <w:tblGrid>
        <w:gridCol w:w="4928"/>
        <w:gridCol w:w="4520"/>
      </w:tblGrid>
      <w:tr w:rsidR="00041240" w:rsidRPr="002E0AB9" w:rsidTr="000B6751">
        <w:trPr>
          <w:trHeight w:val="812"/>
        </w:trPr>
        <w:tc>
          <w:tcPr>
            <w:tcW w:w="4928" w:type="dxa"/>
          </w:tcPr>
          <w:p w:rsidR="00041240" w:rsidRPr="007A1870" w:rsidRDefault="000B6751" w:rsidP="007A1870">
            <w:pPr>
              <w:jc w:val="both"/>
              <w:rPr>
                <w:b/>
                <w:szCs w:val="28"/>
              </w:rPr>
            </w:pPr>
            <w:r w:rsidRPr="00AB3254">
              <w:rPr>
                <w:b/>
                <w:sz w:val="28"/>
                <w:szCs w:val="28"/>
              </w:rPr>
              <w:t>Об утверждении административного регламента</w:t>
            </w:r>
            <w:r>
              <w:rPr>
                <w:b/>
                <w:sz w:val="28"/>
                <w:szCs w:val="28"/>
              </w:rPr>
              <w:t xml:space="preserve"> предоставления муниципальной</w:t>
            </w:r>
            <w:r w:rsidRPr="00AB3254">
              <w:rPr>
                <w:b/>
                <w:sz w:val="28"/>
                <w:szCs w:val="28"/>
              </w:rPr>
              <w:t xml:space="preserve"> услуг</w:t>
            </w:r>
            <w:r>
              <w:rPr>
                <w:b/>
                <w:sz w:val="28"/>
                <w:szCs w:val="28"/>
              </w:rPr>
              <w:t>и</w:t>
            </w:r>
            <w:r w:rsidRPr="00AB3254">
              <w:rPr>
                <w:b/>
                <w:sz w:val="28"/>
                <w:szCs w:val="28"/>
              </w:rPr>
              <w:t xml:space="preserve"> «Выдача задания или разрешения </w:t>
            </w:r>
            <w:r>
              <w:rPr>
                <w:b/>
                <w:sz w:val="28"/>
                <w:szCs w:val="28"/>
              </w:rPr>
              <w:br/>
            </w:r>
            <w:r w:rsidRPr="00AB3254">
              <w:rPr>
                <w:b/>
                <w:sz w:val="28"/>
                <w:szCs w:val="28"/>
              </w:rPr>
              <w:t>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w:t>
            </w:r>
          </w:p>
        </w:tc>
        <w:tc>
          <w:tcPr>
            <w:tcW w:w="4520" w:type="dxa"/>
          </w:tcPr>
          <w:p w:rsidR="00041240" w:rsidRPr="002E0AB9" w:rsidRDefault="00041240" w:rsidP="00636422">
            <w:pPr>
              <w:rPr>
                <w:b/>
                <w:sz w:val="28"/>
                <w:szCs w:val="28"/>
              </w:rPr>
            </w:pPr>
          </w:p>
        </w:tc>
      </w:tr>
    </w:tbl>
    <w:p w:rsidR="00DC1902" w:rsidRDefault="00DC1902" w:rsidP="0098702A">
      <w:pPr>
        <w:tabs>
          <w:tab w:val="left" w:pos="1080"/>
        </w:tabs>
        <w:ind w:firstLine="720"/>
        <w:rPr>
          <w:sz w:val="28"/>
          <w:szCs w:val="28"/>
        </w:rPr>
      </w:pPr>
    </w:p>
    <w:p w:rsidR="002E0AB9" w:rsidRDefault="002E0AB9" w:rsidP="0098702A">
      <w:pPr>
        <w:tabs>
          <w:tab w:val="left" w:pos="1080"/>
        </w:tabs>
        <w:ind w:firstLine="720"/>
        <w:rPr>
          <w:sz w:val="28"/>
          <w:szCs w:val="28"/>
        </w:rPr>
      </w:pPr>
    </w:p>
    <w:p w:rsidR="000B6751" w:rsidRPr="002E0AB9" w:rsidRDefault="000B6751" w:rsidP="0098702A">
      <w:pPr>
        <w:tabs>
          <w:tab w:val="left" w:pos="1080"/>
        </w:tabs>
        <w:ind w:firstLine="720"/>
        <w:rPr>
          <w:sz w:val="28"/>
          <w:szCs w:val="28"/>
        </w:rPr>
      </w:pPr>
    </w:p>
    <w:p w:rsidR="000B6751" w:rsidRPr="002A5290" w:rsidRDefault="000B6751" w:rsidP="000B6751">
      <w:pPr>
        <w:tabs>
          <w:tab w:val="left" w:pos="993"/>
        </w:tabs>
        <w:ind w:firstLine="709"/>
        <w:jc w:val="both"/>
        <w:rPr>
          <w:b/>
          <w:sz w:val="28"/>
          <w:szCs w:val="28"/>
        </w:rPr>
      </w:pPr>
      <w:r w:rsidRPr="002A5290">
        <w:rPr>
          <w:sz w:val="28"/>
          <w:szCs w:val="28"/>
        </w:rPr>
        <w:t xml:space="preserve">В соответствии с Федеральным законом от 25 июня 2002 года №73-ФЗ «Об объектах культурного наследия (памятниках истории и культуры) народов Российской Федерации», постановлением Правительства Белгородской области от 30 мая 2011 года №205-пп «О порядке разработки и утверждения административных регламентов» и в целях приведения нормативных правовых актов Грайворонского городского округа в соответствие с действующим законодательством </w:t>
      </w:r>
      <w:proofErr w:type="spellStart"/>
      <w:proofErr w:type="gramStart"/>
      <w:r w:rsidRPr="002A5290">
        <w:rPr>
          <w:b/>
          <w:sz w:val="28"/>
          <w:szCs w:val="28"/>
        </w:rPr>
        <w:t>п</w:t>
      </w:r>
      <w:proofErr w:type="spellEnd"/>
      <w:proofErr w:type="gramEnd"/>
      <w:r w:rsidRPr="002A5290">
        <w:rPr>
          <w:b/>
          <w:sz w:val="28"/>
          <w:szCs w:val="28"/>
        </w:rPr>
        <w:t xml:space="preserve"> о с т а </w:t>
      </w:r>
      <w:proofErr w:type="spellStart"/>
      <w:r w:rsidRPr="002A5290">
        <w:rPr>
          <w:b/>
          <w:sz w:val="28"/>
          <w:szCs w:val="28"/>
        </w:rPr>
        <w:t>н</w:t>
      </w:r>
      <w:proofErr w:type="spellEnd"/>
      <w:r w:rsidRPr="002A5290">
        <w:rPr>
          <w:b/>
          <w:sz w:val="28"/>
          <w:szCs w:val="28"/>
        </w:rPr>
        <w:t xml:space="preserve"> </w:t>
      </w:r>
      <w:proofErr w:type="gramStart"/>
      <w:r w:rsidRPr="002A5290">
        <w:rPr>
          <w:b/>
          <w:sz w:val="28"/>
          <w:szCs w:val="28"/>
        </w:rPr>
        <w:t>о</w:t>
      </w:r>
      <w:proofErr w:type="gramEnd"/>
      <w:r w:rsidRPr="002A5290">
        <w:rPr>
          <w:b/>
          <w:sz w:val="28"/>
          <w:szCs w:val="28"/>
        </w:rPr>
        <w:t xml:space="preserve"> в л я ю:</w:t>
      </w:r>
    </w:p>
    <w:p w:rsidR="000B6751" w:rsidRPr="002A5290" w:rsidRDefault="000B6751" w:rsidP="000B6751">
      <w:pPr>
        <w:tabs>
          <w:tab w:val="left" w:pos="993"/>
        </w:tabs>
        <w:ind w:firstLine="709"/>
        <w:jc w:val="both"/>
        <w:rPr>
          <w:sz w:val="28"/>
          <w:szCs w:val="28"/>
        </w:rPr>
      </w:pPr>
      <w:r>
        <w:rPr>
          <w:sz w:val="28"/>
          <w:szCs w:val="28"/>
        </w:rPr>
        <w:t>1.</w:t>
      </w:r>
      <w:r>
        <w:rPr>
          <w:sz w:val="28"/>
          <w:szCs w:val="28"/>
        </w:rPr>
        <w:tab/>
        <w:t>Утвердить административный регламент</w:t>
      </w:r>
      <w:r w:rsidRPr="002A5290">
        <w:rPr>
          <w:sz w:val="28"/>
          <w:szCs w:val="28"/>
        </w:rPr>
        <w:t xml:space="preserve"> предоставления </w:t>
      </w:r>
      <w:r>
        <w:rPr>
          <w:sz w:val="28"/>
          <w:szCs w:val="28"/>
        </w:rPr>
        <w:t>муниципальной</w:t>
      </w:r>
      <w:r w:rsidRPr="002A5290">
        <w:rPr>
          <w:sz w:val="28"/>
          <w:szCs w:val="28"/>
        </w:rPr>
        <w:t xml:space="preserve"> услуг</w:t>
      </w:r>
      <w:r>
        <w:rPr>
          <w:sz w:val="28"/>
          <w:szCs w:val="28"/>
        </w:rPr>
        <w:t>и</w:t>
      </w:r>
      <w:r w:rsidRPr="002A5290">
        <w:rPr>
          <w:sz w:val="28"/>
          <w:szCs w:val="28"/>
        </w:rPr>
        <w:t xml:space="preserve"> управлением культуры и молодежной политики администрации Грайворонского городского округа</w:t>
      </w:r>
      <w:r>
        <w:rPr>
          <w:sz w:val="28"/>
          <w:szCs w:val="28"/>
        </w:rPr>
        <w:t xml:space="preserve"> </w:t>
      </w:r>
      <w:r w:rsidRPr="002A5290">
        <w:rPr>
          <w:sz w:val="28"/>
          <w:szCs w:val="28"/>
        </w:rPr>
        <w:t xml:space="preserve">«Выдача задания </w:t>
      </w:r>
      <w:r>
        <w:rPr>
          <w:sz w:val="28"/>
          <w:szCs w:val="28"/>
        </w:rPr>
        <w:br/>
      </w:r>
      <w:r w:rsidRPr="002A5290">
        <w:rPr>
          <w:sz w:val="28"/>
          <w:szCs w:val="28"/>
        </w:rPr>
        <w:t xml:space="preserve">или разрешения 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w:t>
      </w:r>
      <w:r>
        <w:rPr>
          <w:sz w:val="28"/>
          <w:szCs w:val="28"/>
        </w:rPr>
        <w:br/>
      </w:r>
      <w:r w:rsidRPr="002A5290">
        <w:rPr>
          <w:sz w:val="28"/>
          <w:szCs w:val="28"/>
        </w:rPr>
        <w:t>и культуры) народов Российско</w:t>
      </w:r>
      <w:bookmarkStart w:id="0" w:name="_GoBack"/>
      <w:bookmarkEnd w:id="0"/>
      <w:r>
        <w:rPr>
          <w:sz w:val="28"/>
          <w:szCs w:val="28"/>
        </w:rPr>
        <w:t>й Федерации» (прилагается).</w:t>
      </w:r>
    </w:p>
    <w:p w:rsidR="000B6751" w:rsidRDefault="000B6751" w:rsidP="000B6751">
      <w:pPr>
        <w:tabs>
          <w:tab w:val="left" w:pos="993"/>
        </w:tabs>
        <w:ind w:firstLine="709"/>
        <w:jc w:val="both"/>
        <w:rPr>
          <w:sz w:val="28"/>
          <w:szCs w:val="28"/>
        </w:rPr>
      </w:pPr>
      <w:r>
        <w:rPr>
          <w:sz w:val="28"/>
          <w:szCs w:val="28"/>
        </w:rPr>
        <w:t>2.</w:t>
      </w:r>
      <w:r>
        <w:rPr>
          <w:sz w:val="28"/>
          <w:szCs w:val="28"/>
        </w:rPr>
        <w:tab/>
      </w:r>
      <w:r w:rsidRPr="002A5290">
        <w:rPr>
          <w:sz w:val="28"/>
          <w:szCs w:val="28"/>
        </w:rPr>
        <w:t>Управлению культуры и молодежной политики администрации Грайворонского городского округа (</w:t>
      </w:r>
      <w:proofErr w:type="spellStart"/>
      <w:r w:rsidRPr="002A5290">
        <w:rPr>
          <w:sz w:val="28"/>
          <w:szCs w:val="28"/>
        </w:rPr>
        <w:t>Трунова</w:t>
      </w:r>
      <w:proofErr w:type="spellEnd"/>
      <w:r w:rsidRPr="002A5290">
        <w:rPr>
          <w:sz w:val="28"/>
          <w:szCs w:val="28"/>
        </w:rPr>
        <w:t xml:space="preserve"> Д.И.) в практической деятельно</w:t>
      </w:r>
      <w:r>
        <w:rPr>
          <w:sz w:val="28"/>
          <w:szCs w:val="28"/>
        </w:rPr>
        <w:t>сти руководствоваться настоящим административным регламентом</w:t>
      </w:r>
      <w:r w:rsidRPr="002A5290">
        <w:rPr>
          <w:sz w:val="28"/>
          <w:szCs w:val="28"/>
        </w:rPr>
        <w:t>.</w:t>
      </w:r>
    </w:p>
    <w:p w:rsidR="000B6751" w:rsidRDefault="000B6751" w:rsidP="000B6751">
      <w:pPr>
        <w:tabs>
          <w:tab w:val="left" w:pos="993"/>
        </w:tabs>
        <w:ind w:firstLine="709"/>
        <w:jc w:val="both"/>
        <w:rPr>
          <w:sz w:val="28"/>
          <w:szCs w:val="28"/>
        </w:rPr>
      </w:pPr>
    </w:p>
    <w:p w:rsidR="000B6751" w:rsidRDefault="000B6751" w:rsidP="000B6751">
      <w:pPr>
        <w:tabs>
          <w:tab w:val="left" w:pos="993"/>
        </w:tabs>
        <w:ind w:firstLine="709"/>
        <w:jc w:val="both"/>
        <w:rPr>
          <w:color w:val="000000" w:themeColor="text1"/>
          <w:sz w:val="28"/>
          <w:szCs w:val="28"/>
        </w:rPr>
      </w:pPr>
      <w:r>
        <w:rPr>
          <w:bCs/>
          <w:spacing w:val="-2"/>
          <w:sz w:val="28"/>
          <w:szCs w:val="28"/>
        </w:rPr>
        <w:lastRenderedPageBreak/>
        <w:t>3.</w:t>
      </w:r>
      <w:r>
        <w:rPr>
          <w:bCs/>
          <w:spacing w:val="-2"/>
          <w:sz w:val="28"/>
          <w:szCs w:val="28"/>
        </w:rPr>
        <w:tab/>
      </w:r>
      <w:r w:rsidRPr="009D23D9">
        <w:rPr>
          <w:bCs/>
          <w:spacing w:val="-2"/>
          <w:sz w:val="28"/>
          <w:szCs w:val="28"/>
        </w:rPr>
        <w:t xml:space="preserve">Опубликовать настоящее постановление в газете «Родной край» </w:t>
      </w:r>
      <w:r w:rsidRPr="009D23D9">
        <w:rPr>
          <w:bCs/>
          <w:spacing w:val="-2"/>
          <w:sz w:val="28"/>
          <w:szCs w:val="28"/>
        </w:rPr>
        <w:br/>
        <w:t>и сетевом издании «Родной край 31» (</w:t>
      </w:r>
      <w:proofErr w:type="spellStart"/>
      <w:r w:rsidRPr="009D23D9">
        <w:rPr>
          <w:bCs/>
          <w:spacing w:val="-2"/>
          <w:sz w:val="28"/>
          <w:szCs w:val="28"/>
          <w:lang w:val="en-US"/>
        </w:rPr>
        <w:t>rodkray</w:t>
      </w:r>
      <w:proofErr w:type="spellEnd"/>
      <w:r w:rsidRPr="009D23D9">
        <w:rPr>
          <w:bCs/>
          <w:spacing w:val="-2"/>
          <w:sz w:val="28"/>
          <w:szCs w:val="28"/>
        </w:rPr>
        <w:t>31.</w:t>
      </w:r>
      <w:proofErr w:type="spellStart"/>
      <w:r w:rsidRPr="009D23D9">
        <w:rPr>
          <w:bCs/>
          <w:spacing w:val="-2"/>
          <w:sz w:val="28"/>
          <w:szCs w:val="28"/>
          <w:lang w:val="en-US"/>
        </w:rPr>
        <w:t>ru</w:t>
      </w:r>
      <w:proofErr w:type="spellEnd"/>
      <w:r w:rsidRPr="009D23D9">
        <w:rPr>
          <w:bCs/>
          <w:spacing w:val="-2"/>
          <w:sz w:val="28"/>
          <w:szCs w:val="28"/>
        </w:rPr>
        <w:t>), р</w:t>
      </w:r>
      <w:r w:rsidRPr="009D23D9">
        <w:rPr>
          <w:sz w:val="28"/>
          <w:szCs w:val="28"/>
        </w:rPr>
        <w:t xml:space="preserve">азместить на официальном сайте органов местного самоуправления </w:t>
      </w:r>
      <w:proofErr w:type="spellStart"/>
      <w:r w:rsidRPr="009D23D9">
        <w:rPr>
          <w:sz w:val="28"/>
          <w:szCs w:val="28"/>
        </w:rPr>
        <w:t>Грайворонского</w:t>
      </w:r>
      <w:proofErr w:type="spellEnd"/>
      <w:r w:rsidRPr="009D23D9">
        <w:rPr>
          <w:sz w:val="28"/>
          <w:szCs w:val="28"/>
        </w:rPr>
        <w:t xml:space="preserve"> городского округа </w:t>
      </w:r>
      <w:r w:rsidRPr="009D23D9">
        <w:rPr>
          <w:sz w:val="28"/>
          <w:szCs w:val="28"/>
        </w:rPr>
        <w:br/>
      </w:r>
      <w:r w:rsidRPr="009D23D9">
        <w:rPr>
          <w:color w:val="000000" w:themeColor="text1"/>
          <w:sz w:val="28"/>
          <w:szCs w:val="28"/>
        </w:rPr>
        <w:t>в сети «Интернет» (</w:t>
      </w:r>
      <w:hyperlink r:id="rId8" w:history="1">
        <w:r w:rsidRPr="009D23D9">
          <w:rPr>
            <w:rStyle w:val="ae"/>
            <w:color w:val="000000" w:themeColor="text1"/>
            <w:sz w:val="28"/>
            <w:szCs w:val="28"/>
            <w:u w:val="none"/>
            <w:lang w:val="en-US"/>
          </w:rPr>
          <w:t>www</w:t>
        </w:r>
        <w:r w:rsidRPr="009D23D9">
          <w:rPr>
            <w:rStyle w:val="ae"/>
            <w:color w:val="000000" w:themeColor="text1"/>
            <w:sz w:val="28"/>
            <w:szCs w:val="28"/>
            <w:u w:val="none"/>
          </w:rPr>
          <w:t>.</w:t>
        </w:r>
        <w:proofErr w:type="spellStart"/>
        <w:r w:rsidRPr="009D23D9">
          <w:rPr>
            <w:rStyle w:val="ae"/>
            <w:color w:val="000000" w:themeColor="text1"/>
            <w:sz w:val="28"/>
            <w:szCs w:val="28"/>
            <w:u w:val="none"/>
            <w:lang w:val="en-US"/>
          </w:rPr>
          <w:t>graivoron</w:t>
        </w:r>
        <w:proofErr w:type="spellEnd"/>
        <w:r w:rsidRPr="009D23D9">
          <w:rPr>
            <w:rStyle w:val="ae"/>
            <w:color w:val="000000" w:themeColor="text1"/>
            <w:sz w:val="28"/>
            <w:szCs w:val="28"/>
            <w:u w:val="none"/>
          </w:rPr>
          <w:t>.</w:t>
        </w:r>
        <w:proofErr w:type="spellStart"/>
        <w:r w:rsidRPr="009D23D9">
          <w:rPr>
            <w:rStyle w:val="ae"/>
            <w:color w:val="000000" w:themeColor="text1"/>
            <w:sz w:val="28"/>
            <w:szCs w:val="28"/>
            <w:u w:val="none"/>
            <w:lang w:val="en-US"/>
          </w:rPr>
          <w:t>ru</w:t>
        </w:r>
        <w:proofErr w:type="spellEnd"/>
      </w:hyperlink>
      <w:r w:rsidRPr="009D23D9">
        <w:rPr>
          <w:color w:val="000000" w:themeColor="text1"/>
          <w:sz w:val="28"/>
          <w:szCs w:val="28"/>
        </w:rPr>
        <w:t>).</w:t>
      </w:r>
    </w:p>
    <w:p w:rsidR="000B6751" w:rsidRPr="002A5290" w:rsidRDefault="000B6751" w:rsidP="000B6751">
      <w:pPr>
        <w:tabs>
          <w:tab w:val="left" w:pos="993"/>
        </w:tabs>
        <w:ind w:firstLine="709"/>
        <w:jc w:val="both"/>
        <w:rPr>
          <w:sz w:val="28"/>
          <w:szCs w:val="28"/>
        </w:rPr>
      </w:pPr>
      <w:r>
        <w:rPr>
          <w:color w:val="000000" w:themeColor="text1"/>
          <w:sz w:val="28"/>
          <w:szCs w:val="28"/>
        </w:rPr>
        <w:t>4.</w:t>
      </w:r>
      <w:r>
        <w:rPr>
          <w:color w:val="000000" w:themeColor="text1"/>
          <w:sz w:val="28"/>
          <w:szCs w:val="28"/>
        </w:rPr>
        <w:tab/>
      </w:r>
      <w:proofErr w:type="gramStart"/>
      <w:r w:rsidRPr="002A5290">
        <w:rPr>
          <w:sz w:val="28"/>
          <w:szCs w:val="28"/>
        </w:rPr>
        <w:t>Контроль за</w:t>
      </w:r>
      <w:proofErr w:type="gramEnd"/>
      <w:r w:rsidRPr="002A5290">
        <w:rPr>
          <w:sz w:val="28"/>
          <w:szCs w:val="28"/>
        </w:rPr>
        <w:t xml:space="preserve"> исполнением постановления возложить на заместителя главы администрации Грайворонского городского округа по социальной политике М.В. Ванину.</w:t>
      </w:r>
    </w:p>
    <w:p w:rsidR="00D51545" w:rsidRPr="002E0AB9" w:rsidRDefault="00D51545" w:rsidP="00466212">
      <w:pPr>
        <w:ind w:right="-1" w:firstLine="708"/>
        <w:jc w:val="both"/>
        <w:rPr>
          <w:sz w:val="28"/>
          <w:szCs w:val="28"/>
        </w:rPr>
      </w:pPr>
    </w:p>
    <w:p w:rsidR="007D3B81" w:rsidRDefault="007D3B81" w:rsidP="00466212">
      <w:pPr>
        <w:ind w:right="-1" w:firstLine="708"/>
        <w:jc w:val="both"/>
        <w:rPr>
          <w:sz w:val="28"/>
          <w:szCs w:val="28"/>
        </w:rPr>
      </w:pPr>
    </w:p>
    <w:p w:rsidR="002E0AB9" w:rsidRPr="002E0AB9" w:rsidRDefault="002E0AB9" w:rsidP="00466212">
      <w:pPr>
        <w:ind w:right="-1" w:firstLine="708"/>
        <w:jc w:val="both"/>
        <w:rPr>
          <w:sz w:val="28"/>
          <w:szCs w:val="28"/>
        </w:rPr>
      </w:pPr>
    </w:p>
    <w:tbl>
      <w:tblPr>
        <w:tblW w:w="0" w:type="auto"/>
        <w:tblLook w:val="01E0"/>
      </w:tblPr>
      <w:tblGrid>
        <w:gridCol w:w="4926"/>
        <w:gridCol w:w="4927"/>
      </w:tblGrid>
      <w:tr w:rsidR="00041240" w:rsidRPr="002E0AB9" w:rsidTr="00B90B3D">
        <w:tc>
          <w:tcPr>
            <w:tcW w:w="4926" w:type="dxa"/>
          </w:tcPr>
          <w:p w:rsidR="00041240" w:rsidRPr="002E0AB9" w:rsidRDefault="00041240" w:rsidP="00466212">
            <w:pPr>
              <w:ind w:right="-1"/>
              <w:rPr>
                <w:b/>
                <w:sz w:val="28"/>
                <w:szCs w:val="28"/>
              </w:rPr>
            </w:pPr>
            <w:r w:rsidRPr="002E0AB9">
              <w:rPr>
                <w:b/>
                <w:sz w:val="28"/>
                <w:szCs w:val="28"/>
              </w:rPr>
              <w:t xml:space="preserve">Глава администрации </w:t>
            </w:r>
          </w:p>
        </w:tc>
        <w:tc>
          <w:tcPr>
            <w:tcW w:w="4927" w:type="dxa"/>
          </w:tcPr>
          <w:p w:rsidR="00041240" w:rsidRPr="002E0AB9" w:rsidRDefault="00041240" w:rsidP="00466212">
            <w:pPr>
              <w:ind w:right="-1"/>
              <w:jc w:val="right"/>
              <w:rPr>
                <w:b/>
                <w:sz w:val="28"/>
                <w:szCs w:val="28"/>
              </w:rPr>
            </w:pPr>
            <w:r w:rsidRPr="002E0AB9">
              <w:rPr>
                <w:b/>
                <w:sz w:val="28"/>
                <w:szCs w:val="28"/>
              </w:rPr>
              <w:t>Г.И. Бондарев</w:t>
            </w:r>
          </w:p>
        </w:tc>
      </w:tr>
    </w:tbl>
    <w:p w:rsidR="00114B3E" w:rsidRDefault="00114B3E" w:rsidP="007D3B81">
      <w:pPr>
        <w:spacing w:before="10" w:after="10" w:line="216" w:lineRule="auto"/>
        <w:rPr>
          <w:b/>
          <w:sz w:val="28"/>
          <w:szCs w:val="28"/>
        </w:rPr>
      </w:pPr>
    </w:p>
    <w:p w:rsidR="000B6751" w:rsidRDefault="000B6751">
      <w:pPr>
        <w:rPr>
          <w:b/>
          <w:sz w:val="28"/>
          <w:szCs w:val="28"/>
        </w:rPr>
      </w:pPr>
      <w:r>
        <w:rPr>
          <w:b/>
          <w:sz w:val="28"/>
          <w:szCs w:val="28"/>
        </w:rPr>
        <w:br w:type="page"/>
      </w:r>
    </w:p>
    <w:p w:rsidR="000B6751" w:rsidRPr="003F47AF" w:rsidRDefault="000B6751" w:rsidP="000B6751">
      <w:pPr>
        <w:pStyle w:val="a4"/>
        <w:ind w:left="4536"/>
        <w:jc w:val="center"/>
        <w:rPr>
          <w:rFonts w:ascii="Times New Roman" w:hAnsi="Times New Roman"/>
          <w:b/>
          <w:sz w:val="28"/>
          <w:szCs w:val="28"/>
        </w:rPr>
      </w:pPr>
      <w:r w:rsidRPr="003F47AF">
        <w:rPr>
          <w:rFonts w:ascii="Times New Roman" w:hAnsi="Times New Roman"/>
          <w:b/>
          <w:sz w:val="28"/>
          <w:szCs w:val="28"/>
        </w:rPr>
        <w:lastRenderedPageBreak/>
        <w:t>УТВЕРЖДЕН</w:t>
      </w:r>
    </w:p>
    <w:p w:rsidR="000B6751" w:rsidRPr="003F47AF" w:rsidRDefault="000B6751" w:rsidP="000B6751">
      <w:pPr>
        <w:pStyle w:val="a4"/>
        <w:ind w:left="4536"/>
        <w:jc w:val="center"/>
        <w:rPr>
          <w:rFonts w:ascii="Times New Roman" w:hAnsi="Times New Roman"/>
          <w:b/>
          <w:sz w:val="28"/>
          <w:szCs w:val="28"/>
        </w:rPr>
      </w:pPr>
      <w:r w:rsidRPr="003F47AF">
        <w:rPr>
          <w:rFonts w:ascii="Times New Roman" w:hAnsi="Times New Roman"/>
          <w:b/>
          <w:sz w:val="28"/>
          <w:szCs w:val="28"/>
        </w:rPr>
        <w:t>постановлением администрации</w:t>
      </w:r>
    </w:p>
    <w:p w:rsidR="000B6751" w:rsidRPr="003F47AF" w:rsidRDefault="000B6751" w:rsidP="000B6751">
      <w:pPr>
        <w:pStyle w:val="a4"/>
        <w:ind w:left="4536"/>
        <w:jc w:val="center"/>
        <w:rPr>
          <w:rFonts w:ascii="Times New Roman" w:hAnsi="Times New Roman"/>
          <w:b/>
          <w:sz w:val="28"/>
          <w:szCs w:val="28"/>
        </w:rPr>
      </w:pPr>
      <w:r w:rsidRPr="003F47AF">
        <w:rPr>
          <w:rFonts w:ascii="Times New Roman" w:hAnsi="Times New Roman"/>
          <w:b/>
          <w:sz w:val="28"/>
          <w:szCs w:val="28"/>
        </w:rPr>
        <w:t>Грайворонского городского округа</w:t>
      </w:r>
    </w:p>
    <w:p w:rsidR="000B6751" w:rsidRPr="003F47AF" w:rsidRDefault="000B6751" w:rsidP="000B6751">
      <w:pPr>
        <w:pStyle w:val="a4"/>
        <w:ind w:left="4536"/>
        <w:jc w:val="center"/>
        <w:rPr>
          <w:rFonts w:ascii="Times New Roman" w:hAnsi="Times New Roman"/>
          <w:b/>
          <w:sz w:val="28"/>
          <w:szCs w:val="28"/>
        </w:rPr>
      </w:pPr>
      <w:r w:rsidRPr="003F47AF">
        <w:rPr>
          <w:rFonts w:ascii="Times New Roman" w:hAnsi="Times New Roman"/>
          <w:b/>
          <w:sz w:val="28"/>
          <w:szCs w:val="28"/>
        </w:rPr>
        <w:t>от «</w:t>
      </w:r>
      <w:r>
        <w:rPr>
          <w:rFonts w:ascii="Times New Roman" w:hAnsi="Times New Roman"/>
          <w:b/>
          <w:sz w:val="28"/>
          <w:szCs w:val="28"/>
        </w:rPr>
        <w:t>____</w:t>
      </w:r>
      <w:r w:rsidRPr="003F47AF">
        <w:rPr>
          <w:rFonts w:ascii="Times New Roman" w:hAnsi="Times New Roman"/>
          <w:b/>
          <w:sz w:val="28"/>
          <w:szCs w:val="28"/>
        </w:rPr>
        <w:t>» __</w:t>
      </w:r>
      <w:r>
        <w:rPr>
          <w:rFonts w:ascii="Times New Roman" w:hAnsi="Times New Roman"/>
          <w:b/>
          <w:sz w:val="28"/>
          <w:szCs w:val="28"/>
        </w:rPr>
        <w:t>__</w:t>
      </w:r>
      <w:r w:rsidRPr="003F47AF">
        <w:rPr>
          <w:rFonts w:ascii="Times New Roman" w:hAnsi="Times New Roman"/>
          <w:b/>
          <w:sz w:val="28"/>
          <w:szCs w:val="28"/>
        </w:rPr>
        <w:t>_____ 2021 г. № ______</w:t>
      </w:r>
    </w:p>
    <w:p w:rsidR="000B6751" w:rsidRPr="003F47AF" w:rsidRDefault="000B6751" w:rsidP="000B6751">
      <w:pPr>
        <w:pStyle w:val="a4"/>
        <w:ind w:left="4536"/>
        <w:jc w:val="center"/>
        <w:rPr>
          <w:rFonts w:ascii="Times New Roman" w:hAnsi="Times New Roman"/>
          <w:b/>
          <w:sz w:val="24"/>
          <w:szCs w:val="24"/>
        </w:rPr>
      </w:pPr>
    </w:p>
    <w:p w:rsidR="000B6751" w:rsidRPr="0072404C" w:rsidRDefault="000B6751" w:rsidP="000B6751">
      <w:pPr>
        <w:pStyle w:val="a4"/>
        <w:ind w:left="4536"/>
        <w:jc w:val="center"/>
        <w:rPr>
          <w:rFonts w:ascii="Times New Roman" w:hAnsi="Times New Roman"/>
          <w:sz w:val="24"/>
          <w:szCs w:val="24"/>
        </w:rPr>
      </w:pPr>
    </w:p>
    <w:p w:rsidR="000B6751" w:rsidRPr="002A5290" w:rsidRDefault="000B6751" w:rsidP="000B6751">
      <w:pPr>
        <w:pStyle w:val="a4"/>
        <w:jc w:val="center"/>
        <w:rPr>
          <w:rFonts w:ascii="Times New Roman" w:hAnsi="Times New Roman"/>
          <w:b/>
          <w:sz w:val="28"/>
          <w:szCs w:val="28"/>
        </w:rPr>
      </w:pPr>
      <w:bookmarkStart w:id="1" w:name="P37"/>
      <w:bookmarkEnd w:id="1"/>
      <w:r w:rsidRPr="002A5290">
        <w:rPr>
          <w:rFonts w:ascii="Times New Roman" w:hAnsi="Times New Roman"/>
          <w:b/>
          <w:sz w:val="28"/>
          <w:szCs w:val="28"/>
        </w:rPr>
        <w:t>АДМИНИСТРАТИВНЫЙ РЕГЛАМЕНТ</w:t>
      </w:r>
    </w:p>
    <w:p w:rsidR="000B6751" w:rsidRDefault="000B6751" w:rsidP="000B6751">
      <w:pPr>
        <w:pStyle w:val="a4"/>
        <w:jc w:val="center"/>
        <w:rPr>
          <w:rFonts w:ascii="Times New Roman" w:hAnsi="Times New Roman"/>
          <w:b/>
          <w:sz w:val="28"/>
          <w:szCs w:val="28"/>
        </w:rPr>
      </w:pPr>
      <w:r w:rsidRPr="002A5290">
        <w:rPr>
          <w:rFonts w:ascii="Times New Roman" w:hAnsi="Times New Roman"/>
          <w:b/>
          <w:sz w:val="28"/>
          <w:szCs w:val="28"/>
        </w:rPr>
        <w:t xml:space="preserve">предоставления муниципальной услуги </w:t>
      </w:r>
    </w:p>
    <w:p w:rsidR="000B6751" w:rsidRDefault="000B6751" w:rsidP="000B6751">
      <w:pPr>
        <w:pStyle w:val="a4"/>
        <w:jc w:val="center"/>
        <w:rPr>
          <w:rFonts w:ascii="Times New Roman" w:hAnsi="Times New Roman"/>
          <w:b/>
          <w:sz w:val="28"/>
          <w:szCs w:val="28"/>
        </w:rPr>
      </w:pPr>
      <w:r>
        <w:rPr>
          <w:rFonts w:ascii="Times New Roman" w:hAnsi="Times New Roman"/>
          <w:b/>
          <w:sz w:val="28"/>
          <w:szCs w:val="28"/>
        </w:rPr>
        <w:t>«</w:t>
      </w:r>
      <w:r w:rsidRPr="002A5290">
        <w:rPr>
          <w:rFonts w:ascii="Times New Roman" w:hAnsi="Times New Roman"/>
          <w:b/>
          <w:sz w:val="28"/>
          <w:szCs w:val="28"/>
        </w:rPr>
        <w:t xml:space="preserve">Выдача задания или разрешения 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w:t>
      </w:r>
    </w:p>
    <w:p w:rsidR="000B6751" w:rsidRPr="002A5290" w:rsidRDefault="000B6751" w:rsidP="000B6751">
      <w:pPr>
        <w:pStyle w:val="a4"/>
        <w:jc w:val="center"/>
        <w:rPr>
          <w:rFonts w:ascii="Times New Roman" w:hAnsi="Times New Roman"/>
          <w:b/>
          <w:sz w:val="28"/>
          <w:szCs w:val="28"/>
        </w:rPr>
      </w:pPr>
      <w:r w:rsidRPr="002A5290">
        <w:rPr>
          <w:rFonts w:ascii="Times New Roman" w:hAnsi="Times New Roman"/>
          <w:b/>
          <w:sz w:val="28"/>
          <w:szCs w:val="28"/>
        </w:rPr>
        <w:t>Российской Федерации</w:t>
      </w:r>
      <w:r>
        <w:rPr>
          <w:rFonts w:ascii="Times New Roman" w:hAnsi="Times New Roman"/>
          <w:b/>
          <w:sz w:val="28"/>
          <w:szCs w:val="28"/>
        </w:rPr>
        <w:t>»</w:t>
      </w:r>
    </w:p>
    <w:p w:rsidR="000B6751" w:rsidRPr="002A5290" w:rsidRDefault="000B6751" w:rsidP="000B6751">
      <w:pPr>
        <w:pStyle w:val="a4"/>
        <w:jc w:val="both"/>
        <w:rPr>
          <w:rFonts w:ascii="Times New Roman" w:hAnsi="Times New Roman"/>
          <w:b/>
          <w:sz w:val="28"/>
          <w:szCs w:val="28"/>
        </w:rPr>
      </w:pPr>
    </w:p>
    <w:p w:rsidR="000B6751" w:rsidRPr="002A5290" w:rsidRDefault="000B6751" w:rsidP="000B6751">
      <w:pPr>
        <w:pStyle w:val="a4"/>
        <w:jc w:val="center"/>
        <w:rPr>
          <w:rFonts w:ascii="Times New Roman" w:hAnsi="Times New Roman"/>
          <w:b/>
          <w:sz w:val="28"/>
          <w:szCs w:val="28"/>
        </w:rPr>
      </w:pPr>
      <w:r w:rsidRPr="002A5290">
        <w:rPr>
          <w:rFonts w:ascii="Times New Roman" w:hAnsi="Times New Roman"/>
          <w:b/>
          <w:sz w:val="28"/>
          <w:szCs w:val="28"/>
          <w:lang w:val="en-US"/>
        </w:rPr>
        <w:t>I</w:t>
      </w:r>
      <w:r w:rsidRPr="002A5290">
        <w:rPr>
          <w:rFonts w:ascii="Times New Roman" w:hAnsi="Times New Roman"/>
          <w:b/>
          <w:sz w:val="28"/>
          <w:szCs w:val="28"/>
        </w:rPr>
        <w:t>. Общие положения</w:t>
      </w:r>
    </w:p>
    <w:p w:rsidR="000B6751" w:rsidRPr="002A5290" w:rsidRDefault="000B6751" w:rsidP="000B6751">
      <w:pPr>
        <w:pStyle w:val="a4"/>
        <w:jc w:val="both"/>
        <w:rPr>
          <w:rFonts w:ascii="Times New Roman" w:hAnsi="Times New Roman"/>
          <w:sz w:val="28"/>
          <w:szCs w:val="28"/>
        </w:rPr>
      </w:pPr>
    </w:p>
    <w:p w:rsidR="000B6751" w:rsidRPr="002A5290" w:rsidRDefault="000B6751" w:rsidP="000B6751">
      <w:pPr>
        <w:pStyle w:val="a4"/>
        <w:ind w:firstLine="708"/>
        <w:jc w:val="both"/>
        <w:rPr>
          <w:rFonts w:ascii="Times New Roman" w:hAnsi="Times New Roman"/>
          <w:sz w:val="28"/>
          <w:szCs w:val="28"/>
        </w:rPr>
      </w:pPr>
      <w:r w:rsidRPr="002A5290">
        <w:rPr>
          <w:rFonts w:ascii="Times New Roman" w:hAnsi="Times New Roman"/>
          <w:sz w:val="28"/>
          <w:szCs w:val="28"/>
        </w:rPr>
        <w:t>1.1.</w:t>
      </w:r>
      <w:r>
        <w:rPr>
          <w:rFonts w:ascii="Times New Roman" w:hAnsi="Times New Roman"/>
          <w:sz w:val="28"/>
          <w:szCs w:val="28"/>
        </w:rPr>
        <w:tab/>
      </w:r>
      <w:r w:rsidRPr="002A5290">
        <w:rPr>
          <w:rFonts w:ascii="Times New Roman" w:hAnsi="Times New Roman"/>
          <w:sz w:val="28"/>
          <w:szCs w:val="28"/>
        </w:rPr>
        <w:t>Предмет регулирования административного регламента.</w:t>
      </w:r>
    </w:p>
    <w:p w:rsidR="000B6751" w:rsidRPr="002A5290" w:rsidRDefault="000B6751" w:rsidP="000B6751">
      <w:pPr>
        <w:pStyle w:val="a4"/>
        <w:ind w:firstLine="708"/>
        <w:jc w:val="both"/>
        <w:rPr>
          <w:rFonts w:ascii="Times New Roman" w:hAnsi="Times New Roman"/>
          <w:sz w:val="28"/>
          <w:szCs w:val="28"/>
          <w:lang w:eastAsia="ru-RU"/>
        </w:rPr>
      </w:pPr>
      <w:proofErr w:type="gramStart"/>
      <w:r w:rsidRPr="002A5290">
        <w:rPr>
          <w:rFonts w:ascii="Times New Roman" w:hAnsi="Times New Roman"/>
          <w:sz w:val="28"/>
          <w:szCs w:val="28"/>
        </w:rPr>
        <w:t xml:space="preserve">Настоящий административный регламент разработан в целях повышения качества предоставления и доступности муниципальной услуги, упорядоченности административных процедур при предоставлении муниципальной услуги </w:t>
      </w:r>
      <w:r>
        <w:rPr>
          <w:rFonts w:ascii="Times New Roman" w:hAnsi="Times New Roman"/>
          <w:sz w:val="28"/>
          <w:szCs w:val="28"/>
        </w:rPr>
        <w:t>«</w:t>
      </w:r>
      <w:r w:rsidRPr="002A5290">
        <w:rPr>
          <w:rFonts w:ascii="Times New Roman" w:hAnsi="Times New Roman"/>
          <w:sz w:val="28"/>
          <w:szCs w:val="28"/>
        </w:rPr>
        <w:t>Выдача задания или разрешения 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w:t>
      </w:r>
      <w:r>
        <w:rPr>
          <w:rFonts w:ascii="Times New Roman" w:hAnsi="Times New Roman"/>
          <w:sz w:val="28"/>
          <w:szCs w:val="28"/>
        </w:rPr>
        <w:t>»</w:t>
      </w:r>
      <w:r w:rsidRPr="002A5290">
        <w:rPr>
          <w:rFonts w:ascii="Times New Roman" w:hAnsi="Times New Roman"/>
          <w:sz w:val="28"/>
          <w:szCs w:val="28"/>
          <w:lang w:eastAsia="ru-RU"/>
        </w:rPr>
        <w:t xml:space="preserve"> (далее – муниципальная услуга, административный регламент).</w:t>
      </w:r>
      <w:proofErr w:type="gramEnd"/>
    </w:p>
    <w:p w:rsidR="000B6751" w:rsidRPr="002A5290" w:rsidRDefault="000B6751" w:rsidP="000B6751">
      <w:pPr>
        <w:pStyle w:val="a4"/>
        <w:ind w:firstLine="708"/>
        <w:jc w:val="both"/>
        <w:rPr>
          <w:rFonts w:ascii="Times New Roman" w:hAnsi="Times New Roman"/>
          <w:sz w:val="28"/>
          <w:szCs w:val="28"/>
        </w:rPr>
      </w:pPr>
      <w:r w:rsidRPr="002A5290">
        <w:rPr>
          <w:rFonts w:ascii="Times New Roman" w:hAnsi="Times New Roman"/>
          <w:sz w:val="28"/>
          <w:szCs w:val="28"/>
        </w:rPr>
        <w:t>Регламент устанавливает сроки, последовательность действий (административных процедур), порядок предоставления муниципальной услуги, стандарт предоставления муниципальной услуги и порядок взаимодействия управления культуры</w:t>
      </w:r>
      <w:r>
        <w:rPr>
          <w:rFonts w:ascii="Times New Roman" w:hAnsi="Times New Roman"/>
          <w:sz w:val="28"/>
          <w:szCs w:val="28"/>
        </w:rPr>
        <w:t xml:space="preserve"> и молодежной политики</w:t>
      </w:r>
      <w:r w:rsidRPr="002A5290">
        <w:rPr>
          <w:rFonts w:ascii="Times New Roman" w:hAnsi="Times New Roman"/>
          <w:sz w:val="28"/>
          <w:szCs w:val="28"/>
        </w:rPr>
        <w:t xml:space="preserve"> администрации Грайворонского городского округа</w:t>
      </w:r>
      <w:r>
        <w:rPr>
          <w:rFonts w:ascii="Times New Roman" w:hAnsi="Times New Roman"/>
          <w:sz w:val="28"/>
          <w:szCs w:val="28"/>
        </w:rPr>
        <w:t xml:space="preserve"> (далее – Управление)</w:t>
      </w:r>
      <w:r w:rsidRPr="002A5290">
        <w:rPr>
          <w:rFonts w:ascii="Times New Roman" w:hAnsi="Times New Roman"/>
          <w:sz w:val="28"/>
          <w:szCs w:val="28"/>
        </w:rPr>
        <w:t>, его должностных лиц с заявителями.</w:t>
      </w:r>
    </w:p>
    <w:p w:rsidR="000B6751" w:rsidRPr="002A5290" w:rsidRDefault="000B6751" w:rsidP="000B6751">
      <w:pPr>
        <w:pStyle w:val="a4"/>
        <w:ind w:firstLine="708"/>
        <w:jc w:val="both"/>
        <w:rPr>
          <w:rFonts w:ascii="Times New Roman" w:hAnsi="Times New Roman"/>
          <w:sz w:val="28"/>
          <w:szCs w:val="28"/>
        </w:rPr>
      </w:pPr>
      <w:r>
        <w:rPr>
          <w:rFonts w:ascii="Times New Roman" w:hAnsi="Times New Roman"/>
          <w:sz w:val="28"/>
          <w:szCs w:val="28"/>
        </w:rPr>
        <w:t>1.2.</w:t>
      </w:r>
      <w:r>
        <w:rPr>
          <w:rFonts w:ascii="Times New Roman" w:hAnsi="Times New Roman"/>
          <w:sz w:val="28"/>
          <w:szCs w:val="28"/>
        </w:rPr>
        <w:tab/>
      </w:r>
      <w:r w:rsidRPr="002A5290">
        <w:rPr>
          <w:rFonts w:ascii="Times New Roman" w:hAnsi="Times New Roman"/>
          <w:sz w:val="28"/>
          <w:szCs w:val="28"/>
        </w:rPr>
        <w:t>Круг заявителей.</w:t>
      </w:r>
    </w:p>
    <w:p w:rsidR="000B6751" w:rsidRPr="002A5290" w:rsidRDefault="000B6751" w:rsidP="000B6751">
      <w:pPr>
        <w:pStyle w:val="a4"/>
        <w:ind w:firstLine="708"/>
        <w:jc w:val="both"/>
        <w:rPr>
          <w:rFonts w:ascii="Times New Roman" w:hAnsi="Times New Roman"/>
          <w:sz w:val="28"/>
          <w:szCs w:val="28"/>
        </w:rPr>
      </w:pPr>
      <w:r w:rsidRPr="002A5290">
        <w:rPr>
          <w:rFonts w:ascii="Times New Roman" w:hAnsi="Times New Roman"/>
          <w:sz w:val="28"/>
          <w:szCs w:val="28"/>
        </w:rPr>
        <w:t xml:space="preserve">Заявителем на получение задания на проведение работ по сохранению объекта культурного наследия местного значения, включенного в единый государственный реестр объектов культурного наследия (памятников истории </w:t>
      </w:r>
      <w:r>
        <w:rPr>
          <w:rFonts w:ascii="Times New Roman" w:hAnsi="Times New Roman"/>
          <w:sz w:val="28"/>
          <w:szCs w:val="28"/>
        </w:rPr>
        <w:br/>
      </w:r>
      <w:r w:rsidRPr="002A5290">
        <w:rPr>
          <w:rFonts w:ascii="Times New Roman" w:hAnsi="Times New Roman"/>
          <w:sz w:val="28"/>
          <w:szCs w:val="28"/>
        </w:rPr>
        <w:t>и культуры) народов Российской Федерации, является собственник (физическое лицо либо юридическое лицо) или иной законный владелец объекта культурного наследия (далее - заявитель).</w:t>
      </w:r>
    </w:p>
    <w:p w:rsidR="000B6751" w:rsidRPr="002A5290" w:rsidRDefault="000B6751" w:rsidP="000B6751">
      <w:pPr>
        <w:pStyle w:val="a4"/>
        <w:ind w:firstLine="708"/>
        <w:jc w:val="both"/>
        <w:rPr>
          <w:rFonts w:ascii="Times New Roman" w:hAnsi="Times New Roman"/>
          <w:sz w:val="28"/>
          <w:szCs w:val="28"/>
        </w:rPr>
      </w:pPr>
      <w:proofErr w:type="gramStart"/>
      <w:r w:rsidRPr="002A5290">
        <w:rPr>
          <w:rFonts w:ascii="Times New Roman" w:hAnsi="Times New Roman"/>
          <w:sz w:val="28"/>
          <w:szCs w:val="28"/>
        </w:rPr>
        <w:t xml:space="preserve">Заявителем на получение разрешения на проведение работ по сохранению объекта культурного наследия (памятника истории и культуры) народов Российской Федерации федерального значения (за исключением отдельных объектов культурного наследия, перечень которых устанавливается Правительством Российской Федерации) являются юридические лица </w:t>
      </w:r>
      <w:r>
        <w:rPr>
          <w:rFonts w:ascii="Times New Roman" w:hAnsi="Times New Roman"/>
          <w:sz w:val="28"/>
          <w:szCs w:val="28"/>
        </w:rPr>
        <w:br/>
      </w:r>
      <w:r w:rsidRPr="002A5290">
        <w:rPr>
          <w:rFonts w:ascii="Times New Roman" w:hAnsi="Times New Roman"/>
          <w:sz w:val="28"/>
          <w:szCs w:val="28"/>
        </w:rPr>
        <w:t xml:space="preserve">и индивидуальные предприниматели, имеющие лицензию на осуществление </w:t>
      </w:r>
      <w:r w:rsidRPr="002A5290">
        <w:rPr>
          <w:rFonts w:ascii="Times New Roman" w:hAnsi="Times New Roman"/>
          <w:sz w:val="28"/>
          <w:szCs w:val="28"/>
        </w:rPr>
        <w:lastRenderedPageBreak/>
        <w:t>деятельности по сохранению объектов культурного наследия (памятников истории и культуры) народов Российской Федерации (далее - заявитель).</w:t>
      </w:r>
      <w:proofErr w:type="gramEnd"/>
    </w:p>
    <w:p w:rsidR="000B6751" w:rsidRPr="002A5290" w:rsidRDefault="000B6751" w:rsidP="000B6751">
      <w:pPr>
        <w:pStyle w:val="a4"/>
        <w:ind w:firstLine="708"/>
        <w:jc w:val="both"/>
        <w:rPr>
          <w:rFonts w:ascii="Times New Roman" w:hAnsi="Times New Roman"/>
          <w:sz w:val="28"/>
          <w:szCs w:val="28"/>
        </w:rPr>
      </w:pPr>
      <w:r>
        <w:rPr>
          <w:rFonts w:ascii="Times New Roman" w:hAnsi="Times New Roman"/>
          <w:sz w:val="28"/>
          <w:szCs w:val="28"/>
        </w:rPr>
        <w:t>1.3.</w:t>
      </w:r>
      <w:r>
        <w:rPr>
          <w:rFonts w:ascii="Times New Roman" w:hAnsi="Times New Roman"/>
          <w:sz w:val="28"/>
          <w:szCs w:val="28"/>
        </w:rPr>
        <w:tab/>
      </w:r>
      <w:r w:rsidRPr="002A5290">
        <w:rPr>
          <w:rFonts w:ascii="Times New Roman" w:hAnsi="Times New Roman"/>
          <w:sz w:val="28"/>
          <w:szCs w:val="28"/>
        </w:rPr>
        <w:t>Требования к порядку информирования о предоставлении муниципальной услуги.</w:t>
      </w:r>
    </w:p>
    <w:p w:rsidR="000B6751" w:rsidRPr="002A5290" w:rsidRDefault="000B6751" w:rsidP="000B6751">
      <w:pPr>
        <w:pStyle w:val="a4"/>
        <w:ind w:firstLine="708"/>
        <w:jc w:val="both"/>
        <w:rPr>
          <w:rFonts w:ascii="Times New Roman" w:hAnsi="Times New Roman"/>
          <w:sz w:val="28"/>
          <w:szCs w:val="28"/>
        </w:rPr>
      </w:pPr>
      <w:r w:rsidRPr="002A5290">
        <w:rPr>
          <w:rFonts w:ascii="Times New Roman" w:hAnsi="Times New Roman"/>
          <w:sz w:val="28"/>
          <w:szCs w:val="28"/>
        </w:rPr>
        <w:t>1.3.1.</w:t>
      </w:r>
      <w:r>
        <w:rPr>
          <w:rFonts w:ascii="Times New Roman" w:hAnsi="Times New Roman"/>
          <w:sz w:val="28"/>
          <w:szCs w:val="28"/>
        </w:rPr>
        <w:tab/>
      </w:r>
      <w:r w:rsidRPr="002A5290">
        <w:rPr>
          <w:rFonts w:ascii="Times New Roman" w:hAnsi="Times New Roman"/>
          <w:sz w:val="28"/>
          <w:szCs w:val="28"/>
        </w:rPr>
        <w:t>Информирование о предоставлении муниципальной услуги осуществляется управлением культуры и молодежной политики администрации Грайворонского городского округа.</w:t>
      </w:r>
    </w:p>
    <w:p w:rsidR="000B6751" w:rsidRPr="002A5290" w:rsidRDefault="000B6751" w:rsidP="000B6751">
      <w:pPr>
        <w:pStyle w:val="a4"/>
        <w:ind w:firstLine="708"/>
        <w:jc w:val="both"/>
        <w:rPr>
          <w:rFonts w:ascii="Times New Roman" w:hAnsi="Times New Roman"/>
          <w:sz w:val="28"/>
          <w:szCs w:val="28"/>
        </w:rPr>
      </w:pPr>
      <w:r w:rsidRPr="002A5290">
        <w:rPr>
          <w:rFonts w:ascii="Times New Roman" w:hAnsi="Times New Roman"/>
          <w:sz w:val="28"/>
          <w:szCs w:val="28"/>
        </w:rPr>
        <w:t>1.3.2.</w:t>
      </w:r>
      <w:r>
        <w:rPr>
          <w:rFonts w:ascii="Times New Roman" w:hAnsi="Times New Roman"/>
          <w:sz w:val="28"/>
          <w:szCs w:val="28"/>
        </w:rPr>
        <w:tab/>
      </w:r>
      <w:r w:rsidRPr="002A5290">
        <w:rPr>
          <w:rFonts w:ascii="Times New Roman" w:hAnsi="Times New Roman"/>
          <w:sz w:val="28"/>
          <w:szCs w:val="28"/>
        </w:rPr>
        <w:t xml:space="preserve">Информация о муниципальной услуге является открытой </w:t>
      </w:r>
      <w:r>
        <w:rPr>
          <w:rFonts w:ascii="Times New Roman" w:hAnsi="Times New Roman"/>
          <w:sz w:val="28"/>
          <w:szCs w:val="28"/>
        </w:rPr>
        <w:br/>
      </w:r>
      <w:r w:rsidRPr="002A5290">
        <w:rPr>
          <w:rFonts w:ascii="Times New Roman" w:hAnsi="Times New Roman"/>
          <w:sz w:val="28"/>
          <w:szCs w:val="28"/>
        </w:rPr>
        <w:t>и общедоступной.</w:t>
      </w:r>
    </w:p>
    <w:p w:rsidR="000B6751" w:rsidRPr="002A5290" w:rsidRDefault="000B6751" w:rsidP="000B6751">
      <w:pPr>
        <w:pStyle w:val="a4"/>
        <w:ind w:firstLine="708"/>
        <w:jc w:val="both"/>
        <w:rPr>
          <w:rFonts w:ascii="Times New Roman" w:hAnsi="Times New Roman"/>
          <w:sz w:val="28"/>
          <w:szCs w:val="28"/>
        </w:rPr>
      </w:pPr>
      <w:r w:rsidRPr="002A5290">
        <w:rPr>
          <w:rFonts w:ascii="Times New Roman" w:hAnsi="Times New Roman"/>
          <w:sz w:val="28"/>
          <w:szCs w:val="28"/>
        </w:rPr>
        <w:t>Основными требованиями к информированию заявителей о порядке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0B6751" w:rsidRPr="002A5290" w:rsidRDefault="000B6751" w:rsidP="000B6751">
      <w:pPr>
        <w:pStyle w:val="a4"/>
        <w:ind w:firstLine="708"/>
        <w:jc w:val="both"/>
        <w:rPr>
          <w:rFonts w:ascii="Times New Roman" w:hAnsi="Times New Roman"/>
          <w:sz w:val="28"/>
          <w:szCs w:val="28"/>
        </w:rPr>
      </w:pPr>
      <w:r w:rsidRPr="002A5290">
        <w:rPr>
          <w:rFonts w:ascii="Times New Roman" w:hAnsi="Times New Roman"/>
          <w:sz w:val="28"/>
          <w:szCs w:val="28"/>
        </w:rPr>
        <w:t>Информация о предоставлении муниципальной услуги должна содержать сведения:</w:t>
      </w:r>
    </w:p>
    <w:p w:rsidR="000B6751" w:rsidRDefault="000B6751" w:rsidP="000B6751">
      <w:pPr>
        <w:pStyle w:val="a4"/>
        <w:tabs>
          <w:tab w:val="left" w:pos="993"/>
        </w:tabs>
        <w:ind w:firstLine="708"/>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2A5290">
        <w:rPr>
          <w:rFonts w:ascii="Times New Roman" w:hAnsi="Times New Roman"/>
          <w:sz w:val="28"/>
          <w:szCs w:val="28"/>
        </w:rPr>
        <w:t xml:space="preserve">о местонахождении, режиме работы, графике приема заявителей, номерах телефонов для справок, адресе официального сайта в информационно-телекоммуникационной сети </w:t>
      </w:r>
      <w:r>
        <w:rPr>
          <w:rFonts w:ascii="Times New Roman" w:hAnsi="Times New Roman"/>
          <w:sz w:val="28"/>
          <w:szCs w:val="28"/>
        </w:rPr>
        <w:t>«</w:t>
      </w:r>
      <w:r w:rsidRPr="002A5290">
        <w:rPr>
          <w:rFonts w:ascii="Times New Roman" w:hAnsi="Times New Roman"/>
          <w:sz w:val="28"/>
          <w:szCs w:val="28"/>
        </w:rPr>
        <w:t>Интернет</w:t>
      </w:r>
      <w:r>
        <w:rPr>
          <w:rFonts w:ascii="Times New Roman" w:hAnsi="Times New Roman"/>
          <w:sz w:val="28"/>
          <w:szCs w:val="28"/>
        </w:rPr>
        <w:t>»</w:t>
      </w:r>
      <w:r w:rsidRPr="002A5290">
        <w:rPr>
          <w:rFonts w:ascii="Times New Roman" w:hAnsi="Times New Roman"/>
          <w:sz w:val="28"/>
          <w:szCs w:val="28"/>
        </w:rPr>
        <w:t>, адресах электронной почты органа, предоставляющего муниципальную услугу;</w:t>
      </w:r>
    </w:p>
    <w:p w:rsidR="000B6751" w:rsidRDefault="000B6751" w:rsidP="000B6751">
      <w:pPr>
        <w:pStyle w:val="a4"/>
        <w:tabs>
          <w:tab w:val="left" w:pos="993"/>
        </w:tabs>
        <w:ind w:firstLine="708"/>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2A5290">
        <w:rPr>
          <w:rFonts w:ascii="Times New Roman" w:hAnsi="Times New Roman"/>
          <w:sz w:val="28"/>
          <w:szCs w:val="28"/>
        </w:rPr>
        <w:t>о должностных лицах, ответственных за предоставление муниципальной услуги;</w:t>
      </w:r>
    </w:p>
    <w:p w:rsidR="000B6751" w:rsidRDefault="000B6751" w:rsidP="000B6751">
      <w:pPr>
        <w:pStyle w:val="a4"/>
        <w:tabs>
          <w:tab w:val="left" w:pos="993"/>
        </w:tabs>
        <w:ind w:firstLine="708"/>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2A5290">
        <w:rPr>
          <w:rFonts w:ascii="Times New Roman" w:hAnsi="Times New Roman"/>
          <w:sz w:val="28"/>
          <w:szCs w:val="28"/>
        </w:rPr>
        <w:t>о порядке предоставления муниципальной услуги;</w:t>
      </w:r>
    </w:p>
    <w:p w:rsidR="000B6751" w:rsidRDefault="000B6751" w:rsidP="000B6751">
      <w:pPr>
        <w:pStyle w:val="a4"/>
        <w:tabs>
          <w:tab w:val="left" w:pos="993"/>
        </w:tabs>
        <w:ind w:firstLine="708"/>
        <w:jc w:val="both"/>
        <w:rPr>
          <w:rFonts w:ascii="Times New Roman" w:hAnsi="Times New Roman"/>
          <w:sz w:val="28"/>
          <w:szCs w:val="28"/>
        </w:rPr>
      </w:pPr>
      <w:r w:rsidRPr="002A5290">
        <w:rPr>
          <w:rFonts w:ascii="Times New Roman" w:hAnsi="Times New Roman"/>
          <w:sz w:val="28"/>
          <w:szCs w:val="28"/>
        </w:rPr>
        <w:t>-</w:t>
      </w:r>
      <w:r>
        <w:rPr>
          <w:rFonts w:ascii="Times New Roman" w:hAnsi="Times New Roman"/>
          <w:sz w:val="28"/>
          <w:szCs w:val="28"/>
        </w:rPr>
        <w:tab/>
      </w:r>
      <w:r w:rsidRPr="002A5290">
        <w:rPr>
          <w:rFonts w:ascii="Times New Roman" w:hAnsi="Times New Roman"/>
          <w:sz w:val="28"/>
          <w:szCs w:val="28"/>
        </w:rPr>
        <w:t>о перечне документов, необходимых для предоставления муниципальной услуги, и требованиях, предъявляемых к этим документам;</w:t>
      </w:r>
    </w:p>
    <w:p w:rsidR="000B6751" w:rsidRDefault="000B6751" w:rsidP="000B6751">
      <w:pPr>
        <w:pStyle w:val="a4"/>
        <w:tabs>
          <w:tab w:val="left" w:pos="993"/>
        </w:tabs>
        <w:ind w:firstLine="708"/>
        <w:jc w:val="both"/>
        <w:rPr>
          <w:rFonts w:ascii="Times New Roman" w:hAnsi="Times New Roman"/>
          <w:sz w:val="28"/>
          <w:szCs w:val="28"/>
        </w:rPr>
      </w:pPr>
      <w:r w:rsidRPr="002A5290">
        <w:rPr>
          <w:rFonts w:ascii="Times New Roman" w:hAnsi="Times New Roman"/>
          <w:sz w:val="28"/>
          <w:szCs w:val="28"/>
        </w:rPr>
        <w:t>-</w:t>
      </w:r>
      <w:r>
        <w:rPr>
          <w:rFonts w:ascii="Times New Roman" w:hAnsi="Times New Roman"/>
          <w:sz w:val="28"/>
          <w:szCs w:val="28"/>
        </w:rPr>
        <w:tab/>
      </w:r>
      <w:r w:rsidRPr="002A5290">
        <w:rPr>
          <w:rFonts w:ascii="Times New Roman" w:hAnsi="Times New Roman"/>
          <w:sz w:val="28"/>
          <w:szCs w:val="28"/>
        </w:rPr>
        <w:t>о плате за предоставление муниципальной услуги;</w:t>
      </w:r>
    </w:p>
    <w:p w:rsidR="000B6751" w:rsidRDefault="000B6751" w:rsidP="000B6751">
      <w:pPr>
        <w:pStyle w:val="a4"/>
        <w:tabs>
          <w:tab w:val="left" w:pos="993"/>
        </w:tabs>
        <w:ind w:firstLine="708"/>
        <w:jc w:val="both"/>
        <w:rPr>
          <w:rFonts w:ascii="Times New Roman" w:hAnsi="Times New Roman"/>
          <w:sz w:val="28"/>
          <w:szCs w:val="28"/>
        </w:rPr>
      </w:pPr>
      <w:r w:rsidRPr="002A5290">
        <w:rPr>
          <w:rFonts w:ascii="Times New Roman" w:hAnsi="Times New Roman"/>
          <w:sz w:val="28"/>
          <w:szCs w:val="28"/>
        </w:rPr>
        <w:t>-</w:t>
      </w:r>
      <w:r>
        <w:rPr>
          <w:rFonts w:ascii="Times New Roman" w:hAnsi="Times New Roman"/>
          <w:sz w:val="28"/>
          <w:szCs w:val="28"/>
        </w:rPr>
        <w:tab/>
      </w:r>
      <w:r w:rsidRPr="002A5290">
        <w:rPr>
          <w:rFonts w:ascii="Times New Roman" w:hAnsi="Times New Roman"/>
          <w:sz w:val="28"/>
          <w:szCs w:val="28"/>
        </w:rPr>
        <w:t>о сроках предоставления муниципальной услуги;</w:t>
      </w:r>
    </w:p>
    <w:p w:rsidR="000B6751" w:rsidRDefault="000B6751" w:rsidP="000B6751">
      <w:pPr>
        <w:pStyle w:val="a4"/>
        <w:tabs>
          <w:tab w:val="left" w:pos="993"/>
        </w:tabs>
        <w:ind w:firstLine="708"/>
        <w:jc w:val="both"/>
        <w:rPr>
          <w:rFonts w:ascii="Times New Roman" w:hAnsi="Times New Roman"/>
          <w:sz w:val="28"/>
          <w:szCs w:val="28"/>
        </w:rPr>
      </w:pPr>
      <w:r w:rsidRPr="002A5290">
        <w:rPr>
          <w:rFonts w:ascii="Times New Roman" w:hAnsi="Times New Roman"/>
          <w:sz w:val="28"/>
          <w:szCs w:val="28"/>
        </w:rPr>
        <w:t>-</w:t>
      </w:r>
      <w:r>
        <w:rPr>
          <w:rFonts w:ascii="Times New Roman" w:hAnsi="Times New Roman"/>
          <w:sz w:val="28"/>
          <w:szCs w:val="28"/>
        </w:rPr>
        <w:tab/>
      </w:r>
      <w:r w:rsidRPr="002A5290">
        <w:rPr>
          <w:rFonts w:ascii="Times New Roman" w:hAnsi="Times New Roman"/>
          <w:sz w:val="28"/>
          <w:szCs w:val="28"/>
        </w:rPr>
        <w:t>об основаниях приостановления предоставления муниципальной услуги;</w:t>
      </w:r>
    </w:p>
    <w:p w:rsidR="000B6751" w:rsidRDefault="000B6751" w:rsidP="000B6751">
      <w:pPr>
        <w:pStyle w:val="a4"/>
        <w:tabs>
          <w:tab w:val="left" w:pos="993"/>
        </w:tabs>
        <w:ind w:firstLine="708"/>
        <w:jc w:val="both"/>
        <w:rPr>
          <w:rFonts w:ascii="Times New Roman" w:hAnsi="Times New Roman"/>
          <w:sz w:val="28"/>
          <w:szCs w:val="28"/>
        </w:rPr>
      </w:pPr>
      <w:r w:rsidRPr="002A5290">
        <w:rPr>
          <w:rFonts w:ascii="Times New Roman" w:hAnsi="Times New Roman"/>
          <w:sz w:val="28"/>
          <w:szCs w:val="28"/>
        </w:rPr>
        <w:t>-</w:t>
      </w:r>
      <w:r>
        <w:rPr>
          <w:rFonts w:ascii="Times New Roman" w:hAnsi="Times New Roman"/>
          <w:sz w:val="28"/>
          <w:szCs w:val="28"/>
        </w:rPr>
        <w:tab/>
      </w:r>
      <w:r w:rsidRPr="002A5290">
        <w:rPr>
          <w:rFonts w:ascii="Times New Roman" w:hAnsi="Times New Roman"/>
          <w:sz w:val="28"/>
          <w:szCs w:val="28"/>
        </w:rPr>
        <w:t>об основаниях для отказа в предоставлении муниципальной услуги;</w:t>
      </w:r>
    </w:p>
    <w:p w:rsidR="000B6751" w:rsidRDefault="000B6751" w:rsidP="000B6751">
      <w:pPr>
        <w:pStyle w:val="a4"/>
        <w:tabs>
          <w:tab w:val="left" w:pos="993"/>
        </w:tabs>
        <w:ind w:firstLine="708"/>
        <w:jc w:val="both"/>
        <w:rPr>
          <w:rFonts w:ascii="Times New Roman" w:hAnsi="Times New Roman"/>
          <w:sz w:val="28"/>
          <w:szCs w:val="28"/>
        </w:rPr>
      </w:pPr>
      <w:r w:rsidRPr="002A5290">
        <w:rPr>
          <w:rFonts w:ascii="Times New Roman" w:hAnsi="Times New Roman"/>
          <w:sz w:val="28"/>
          <w:szCs w:val="28"/>
        </w:rPr>
        <w:t>-</w:t>
      </w:r>
      <w:r>
        <w:rPr>
          <w:rFonts w:ascii="Times New Roman" w:hAnsi="Times New Roman"/>
          <w:sz w:val="28"/>
          <w:szCs w:val="28"/>
        </w:rPr>
        <w:tab/>
      </w:r>
      <w:r w:rsidRPr="002A5290">
        <w:rPr>
          <w:rFonts w:ascii="Times New Roman" w:hAnsi="Times New Roman"/>
          <w:sz w:val="28"/>
          <w:szCs w:val="28"/>
        </w:rPr>
        <w:t xml:space="preserve">о нормативно-правовом регулировании деятельности </w:t>
      </w:r>
      <w:r>
        <w:rPr>
          <w:rFonts w:ascii="Times New Roman" w:hAnsi="Times New Roman"/>
          <w:sz w:val="28"/>
          <w:szCs w:val="28"/>
        </w:rPr>
        <w:br/>
      </w:r>
      <w:r w:rsidRPr="002A5290">
        <w:rPr>
          <w:rFonts w:ascii="Times New Roman" w:hAnsi="Times New Roman"/>
          <w:sz w:val="28"/>
          <w:szCs w:val="28"/>
        </w:rPr>
        <w:t>по предоставлению муниципальной услуги;</w:t>
      </w:r>
    </w:p>
    <w:p w:rsidR="000B6751" w:rsidRPr="002A5290" w:rsidRDefault="000B6751" w:rsidP="000B6751">
      <w:pPr>
        <w:pStyle w:val="a4"/>
        <w:tabs>
          <w:tab w:val="left" w:pos="993"/>
        </w:tabs>
        <w:ind w:firstLine="708"/>
        <w:jc w:val="both"/>
        <w:rPr>
          <w:rFonts w:ascii="Times New Roman" w:hAnsi="Times New Roman"/>
          <w:sz w:val="28"/>
          <w:szCs w:val="28"/>
        </w:rPr>
      </w:pPr>
      <w:r w:rsidRPr="002A5290">
        <w:rPr>
          <w:rFonts w:ascii="Times New Roman" w:hAnsi="Times New Roman"/>
          <w:sz w:val="28"/>
          <w:szCs w:val="28"/>
        </w:rPr>
        <w:t>-</w:t>
      </w:r>
      <w:r>
        <w:rPr>
          <w:rFonts w:ascii="Times New Roman" w:hAnsi="Times New Roman"/>
          <w:sz w:val="28"/>
          <w:szCs w:val="28"/>
        </w:rPr>
        <w:tab/>
      </w:r>
      <w:r w:rsidRPr="002A5290">
        <w:rPr>
          <w:rFonts w:ascii="Times New Roman" w:hAnsi="Times New Roman"/>
          <w:sz w:val="28"/>
          <w:szCs w:val="28"/>
        </w:rPr>
        <w:t>о порядке обжалования решений, действий или бездействия должностных лиц, ответственных за предоставление муниципальной услуги.</w:t>
      </w:r>
    </w:p>
    <w:p w:rsidR="000B6751" w:rsidRPr="002A5290" w:rsidRDefault="000B6751" w:rsidP="000B6751">
      <w:pPr>
        <w:pStyle w:val="a4"/>
        <w:ind w:firstLine="708"/>
        <w:jc w:val="both"/>
        <w:rPr>
          <w:rFonts w:ascii="Times New Roman" w:hAnsi="Times New Roman"/>
          <w:sz w:val="28"/>
          <w:szCs w:val="28"/>
        </w:rPr>
      </w:pPr>
      <w:r w:rsidRPr="002A5290">
        <w:rPr>
          <w:rFonts w:ascii="Times New Roman" w:hAnsi="Times New Roman"/>
          <w:sz w:val="28"/>
          <w:szCs w:val="28"/>
        </w:rPr>
        <w:t>1.3.3.</w:t>
      </w:r>
      <w:r>
        <w:rPr>
          <w:rFonts w:ascii="Times New Roman" w:hAnsi="Times New Roman"/>
          <w:sz w:val="28"/>
          <w:szCs w:val="28"/>
        </w:rPr>
        <w:tab/>
      </w:r>
      <w:r w:rsidRPr="002A5290">
        <w:rPr>
          <w:rFonts w:ascii="Times New Roman" w:hAnsi="Times New Roman"/>
          <w:sz w:val="28"/>
          <w:szCs w:val="28"/>
        </w:rPr>
        <w:t xml:space="preserve">Информацию о муниципальной услуге, процедуре </w:t>
      </w:r>
      <w:r>
        <w:rPr>
          <w:rFonts w:ascii="Times New Roman" w:hAnsi="Times New Roman"/>
          <w:sz w:val="28"/>
          <w:szCs w:val="28"/>
        </w:rPr>
        <w:br/>
      </w:r>
      <w:r w:rsidRPr="002A5290">
        <w:rPr>
          <w:rFonts w:ascii="Times New Roman" w:hAnsi="Times New Roman"/>
          <w:sz w:val="28"/>
          <w:szCs w:val="28"/>
        </w:rPr>
        <w:t>ее предоставления можно получить:</w:t>
      </w:r>
    </w:p>
    <w:p w:rsidR="000B6751" w:rsidRDefault="000B6751" w:rsidP="000B6751">
      <w:pPr>
        <w:pStyle w:val="a4"/>
        <w:tabs>
          <w:tab w:val="left" w:pos="993"/>
        </w:tabs>
        <w:ind w:firstLine="708"/>
        <w:jc w:val="both"/>
        <w:rPr>
          <w:rFonts w:ascii="Times New Roman" w:hAnsi="Times New Roman"/>
          <w:sz w:val="28"/>
          <w:szCs w:val="28"/>
        </w:rPr>
      </w:pPr>
      <w:r w:rsidRPr="002A5290">
        <w:rPr>
          <w:rFonts w:ascii="Times New Roman" w:hAnsi="Times New Roman"/>
          <w:sz w:val="28"/>
          <w:szCs w:val="28"/>
        </w:rPr>
        <w:t>-</w:t>
      </w:r>
      <w:r>
        <w:rPr>
          <w:rFonts w:ascii="Times New Roman" w:hAnsi="Times New Roman"/>
          <w:sz w:val="28"/>
          <w:szCs w:val="28"/>
        </w:rPr>
        <w:tab/>
      </w:r>
      <w:r w:rsidRPr="002A5290">
        <w:rPr>
          <w:rFonts w:ascii="Times New Roman" w:hAnsi="Times New Roman"/>
          <w:sz w:val="28"/>
          <w:szCs w:val="28"/>
        </w:rPr>
        <w:t>при личном обращении заявителя в форме индивидуального устного консультирования;</w:t>
      </w:r>
    </w:p>
    <w:p w:rsidR="000B6751" w:rsidRDefault="000B6751" w:rsidP="000B6751">
      <w:pPr>
        <w:pStyle w:val="a4"/>
        <w:tabs>
          <w:tab w:val="left" w:pos="993"/>
        </w:tabs>
        <w:ind w:firstLine="708"/>
        <w:jc w:val="both"/>
        <w:rPr>
          <w:rFonts w:ascii="Times New Roman" w:hAnsi="Times New Roman"/>
          <w:sz w:val="28"/>
          <w:szCs w:val="28"/>
        </w:rPr>
      </w:pPr>
      <w:r w:rsidRPr="002A5290">
        <w:rPr>
          <w:rFonts w:ascii="Times New Roman" w:hAnsi="Times New Roman"/>
          <w:sz w:val="28"/>
          <w:szCs w:val="28"/>
        </w:rPr>
        <w:t>-</w:t>
      </w:r>
      <w:r>
        <w:rPr>
          <w:rFonts w:ascii="Times New Roman" w:hAnsi="Times New Roman"/>
          <w:sz w:val="28"/>
          <w:szCs w:val="28"/>
        </w:rPr>
        <w:tab/>
      </w:r>
      <w:r w:rsidRPr="002A5290">
        <w:rPr>
          <w:rFonts w:ascii="Times New Roman" w:hAnsi="Times New Roman"/>
          <w:sz w:val="28"/>
          <w:szCs w:val="28"/>
        </w:rPr>
        <w:t xml:space="preserve">при устном обращении с использованием средств телефонной связи </w:t>
      </w:r>
      <w:r>
        <w:rPr>
          <w:rFonts w:ascii="Times New Roman" w:hAnsi="Times New Roman"/>
          <w:sz w:val="28"/>
          <w:szCs w:val="28"/>
        </w:rPr>
        <w:br/>
      </w:r>
      <w:r w:rsidRPr="002A5290">
        <w:rPr>
          <w:rFonts w:ascii="Times New Roman" w:hAnsi="Times New Roman"/>
          <w:sz w:val="28"/>
          <w:szCs w:val="28"/>
        </w:rPr>
        <w:t>в форме индивидуального устного консультирования;</w:t>
      </w:r>
    </w:p>
    <w:p w:rsidR="000B6751" w:rsidRDefault="000B6751" w:rsidP="000B6751">
      <w:pPr>
        <w:pStyle w:val="a4"/>
        <w:tabs>
          <w:tab w:val="left" w:pos="993"/>
        </w:tabs>
        <w:ind w:firstLine="708"/>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2A5290">
        <w:rPr>
          <w:rFonts w:ascii="Times New Roman" w:hAnsi="Times New Roman"/>
          <w:sz w:val="28"/>
          <w:szCs w:val="28"/>
        </w:rPr>
        <w:t>при письменном обращении с использованием средств почтовой, факсимильной связи, электронной почты в форме индивидуального письменного консультирования;</w:t>
      </w:r>
    </w:p>
    <w:p w:rsidR="000B6751" w:rsidRDefault="000B6751" w:rsidP="000B6751">
      <w:pPr>
        <w:pStyle w:val="a4"/>
        <w:tabs>
          <w:tab w:val="left" w:pos="993"/>
        </w:tabs>
        <w:ind w:firstLine="708"/>
        <w:jc w:val="both"/>
        <w:rPr>
          <w:rFonts w:ascii="Times New Roman" w:hAnsi="Times New Roman"/>
          <w:sz w:val="28"/>
          <w:szCs w:val="28"/>
        </w:rPr>
      </w:pPr>
    </w:p>
    <w:p w:rsidR="000B6751" w:rsidRPr="002A5290" w:rsidRDefault="000B6751" w:rsidP="000B6751">
      <w:pPr>
        <w:pStyle w:val="a4"/>
        <w:tabs>
          <w:tab w:val="left" w:pos="993"/>
        </w:tabs>
        <w:ind w:firstLine="708"/>
        <w:jc w:val="both"/>
        <w:rPr>
          <w:rFonts w:ascii="Times New Roman" w:hAnsi="Times New Roman"/>
          <w:sz w:val="28"/>
          <w:szCs w:val="28"/>
        </w:rPr>
      </w:pPr>
      <w:proofErr w:type="gramStart"/>
      <w:r w:rsidRPr="002A5290">
        <w:rPr>
          <w:rFonts w:ascii="Times New Roman" w:hAnsi="Times New Roman"/>
          <w:sz w:val="28"/>
          <w:szCs w:val="28"/>
        </w:rPr>
        <w:lastRenderedPageBreak/>
        <w:t>-</w:t>
      </w:r>
      <w:r>
        <w:rPr>
          <w:rFonts w:ascii="Times New Roman" w:hAnsi="Times New Roman"/>
          <w:sz w:val="28"/>
          <w:szCs w:val="28"/>
        </w:rPr>
        <w:tab/>
      </w:r>
      <w:r w:rsidRPr="002A5290">
        <w:rPr>
          <w:rFonts w:ascii="Times New Roman" w:hAnsi="Times New Roman"/>
          <w:sz w:val="28"/>
          <w:szCs w:val="28"/>
        </w:rPr>
        <w:t xml:space="preserve">на официальном сайте Управления </w:t>
      </w:r>
      <w:r>
        <w:rPr>
          <w:rFonts w:ascii="Times New Roman" w:hAnsi="Times New Roman"/>
          <w:sz w:val="28"/>
          <w:szCs w:val="28"/>
        </w:rPr>
        <w:t>(</w:t>
      </w:r>
      <w:proofErr w:type="spellStart"/>
      <w:r>
        <w:rPr>
          <w:rFonts w:ascii="Times New Roman" w:hAnsi="Times New Roman"/>
          <w:sz w:val="28"/>
          <w:szCs w:val="28"/>
        </w:rPr>
        <w:t>kultura-grv.ru</w:t>
      </w:r>
      <w:proofErr w:type="spellEnd"/>
      <w:r>
        <w:rPr>
          <w:rFonts w:ascii="Times New Roman" w:hAnsi="Times New Roman"/>
          <w:sz w:val="28"/>
          <w:szCs w:val="28"/>
        </w:rPr>
        <w:t>)</w:t>
      </w:r>
      <w:r w:rsidRPr="002A5290">
        <w:rPr>
          <w:rFonts w:ascii="Times New Roman" w:hAnsi="Times New Roman"/>
          <w:sz w:val="28"/>
          <w:szCs w:val="28"/>
        </w:rPr>
        <w:t xml:space="preserve"> в информационно-телекоммуникационной сети </w:t>
      </w:r>
      <w:r>
        <w:rPr>
          <w:rFonts w:ascii="Times New Roman" w:hAnsi="Times New Roman"/>
          <w:sz w:val="28"/>
          <w:szCs w:val="28"/>
        </w:rPr>
        <w:t>«</w:t>
      </w:r>
      <w:r w:rsidRPr="002A5290">
        <w:rPr>
          <w:rFonts w:ascii="Times New Roman" w:hAnsi="Times New Roman"/>
          <w:sz w:val="28"/>
          <w:szCs w:val="28"/>
        </w:rPr>
        <w:t>Интернет</w:t>
      </w:r>
      <w:r>
        <w:rPr>
          <w:rFonts w:ascii="Times New Roman" w:hAnsi="Times New Roman"/>
          <w:sz w:val="28"/>
          <w:szCs w:val="28"/>
        </w:rPr>
        <w:t>»</w:t>
      </w:r>
      <w:r w:rsidRPr="002A5290">
        <w:rPr>
          <w:rFonts w:ascii="Times New Roman" w:hAnsi="Times New Roman"/>
          <w:sz w:val="28"/>
          <w:szCs w:val="28"/>
        </w:rPr>
        <w:t>, на официальном сайте органов местного самоуправления Грайворонского городского округа</w:t>
      </w:r>
      <w:r>
        <w:rPr>
          <w:rFonts w:ascii="Times New Roman" w:hAnsi="Times New Roman"/>
          <w:sz w:val="28"/>
          <w:szCs w:val="28"/>
        </w:rPr>
        <w:t xml:space="preserve"> (</w:t>
      </w:r>
      <w:proofErr w:type="spellStart"/>
      <w:r w:rsidRPr="002A5290">
        <w:rPr>
          <w:rFonts w:ascii="Times New Roman" w:hAnsi="Times New Roman"/>
          <w:spacing w:val="2"/>
          <w:sz w:val="28"/>
          <w:szCs w:val="28"/>
        </w:rPr>
        <w:t>graivoron.ru</w:t>
      </w:r>
      <w:proofErr w:type="spellEnd"/>
      <w:r>
        <w:rPr>
          <w:rFonts w:ascii="Times New Roman" w:hAnsi="Times New Roman"/>
          <w:spacing w:val="2"/>
          <w:sz w:val="28"/>
          <w:szCs w:val="28"/>
        </w:rPr>
        <w:t>)</w:t>
      </w:r>
      <w:r w:rsidRPr="002A5290">
        <w:rPr>
          <w:rFonts w:ascii="Times New Roman" w:hAnsi="Times New Roman"/>
          <w:spacing w:val="2"/>
          <w:sz w:val="28"/>
          <w:szCs w:val="28"/>
        </w:rPr>
        <w:t xml:space="preserve"> </w:t>
      </w:r>
      <w:r>
        <w:rPr>
          <w:rFonts w:ascii="Times New Roman" w:hAnsi="Times New Roman"/>
          <w:spacing w:val="2"/>
          <w:sz w:val="28"/>
          <w:szCs w:val="28"/>
        </w:rPr>
        <w:br/>
      </w:r>
      <w:r w:rsidRPr="002A5290">
        <w:rPr>
          <w:rFonts w:ascii="Times New Roman" w:hAnsi="Times New Roman"/>
          <w:sz w:val="28"/>
          <w:szCs w:val="28"/>
        </w:rPr>
        <w:t xml:space="preserve">в информационно-телекоммуникационной сети </w:t>
      </w:r>
      <w:r>
        <w:rPr>
          <w:rFonts w:ascii="Times New Roman" w:hAnsi="Times New Roman"/>
          <w:sz w:val="28"/>
          <w:szCs w:val="28"/>
        </w:rPr>
        <w:t>«</w:t>
      </w:r>
      <w:r w:rsidRPr="002A5290">
        <w:rPr>
          <w:rFonts w:ascii="Times New Roman" w:hAnsi="Times New Roman"/>
          <w:sz w:val="28"/>
          <w:szCs w:val="28"/>
        </w:rPr>
        <w:t>Интернет</w:t>
      </w:r>
      <w:r>
        <w:rPr>
          <w:rFonts w:ascii="Times New Roman" w:hAnsi="Times New Roman"/>
          <w:sz w:val="28"/>
          <w:szCs w:val="28"/>
        </w:rPr>
        <w:t>»</w:t>
      </w:r>
      <w:r w:rsidRPr="002A5290">
        <w:rPr>
          <w:rFonts w:ascii="Times New Roman" w:hAnsi="Times New Roman"/>
          <w:sz w:val="28"/>
          <w:szCs w:val="28"/>
        </w:rPr>
        <w:t xml:space="preserve">, в федеральной государственной информационной системе </w:t>
      </w:r>
      <w:r>
        <w:rPr>
          <w:rFonts w:ascii="Times New Roman" w:hAnsi="Times New Roman"/>
          <w:sz w:val="28"/>
          <w:szCs w:val="28"/>
        </w:rPr>
        <w:t>«</w:t>
      </w:r>
      <w:r w:rsidRPr="002A5290">
        <w:rPr>
          <w:rFonts w:ascii="Times New Roman" w:hAnsi="Times New Roman"/>
          <w:sz w:val="28"/>
          <w:szCs w:val="28"/>
        </w:rPr>
        <w:t xml:space="preserve">Единый портал государственных </w:t>
      </w:r>
      <w:r>
        <w:rPr>
          <w:rFonts w:ascii="Times New Roman" w:hAnsi="Times New Roman"/>
          <w:sz w:val="28"/>
          <w:szCs w:val="28"/>
        </w:rPr>
        <w:br/>
      </w:r>
      <w:r w:rsidRPr="002A5290">
        <w:rPr>
          <w:rFonts w:ascii="Times New Roman" w:hAnsi="Times New Roman"/>
          <w:sz w:val="28"/>
          <w:szCs w:val="28"/>
        </w:rPr>
        <w:t>и муниципальных услуг (функций)</w:t>
      </w:r>
      <w:r>
        <w:rPr>
          <w:rFonts w:ascii="Times New Roman" w:hAnsi="Times New Roman"/>
          <w:sz w:val="28"/>
          <w:szCs w:val="28"/>
        </w:rPr>
        <w:t>»</w:t>
      </w:r>
      <w:r w:rsidRPr="002A5290">
        <w:rPr>
          <w:rFonts w:ascii="Times New Roman" w:hAnsi="Times New Roman"/>
          <w:sz w:val="28"/>
          <w:szCs w:val="28"/>
        </w:rPr>
        <w:t xml:space="preserve"> (</w:t>
      </w:r>
      <w:proofErr w:type="spellStart"/>
      <w:r w:rsidRPr="002A5290">
        <w:rPr>
          <w:rFonts w:ascii="Times New Roman" w:hAnsi="Times New Roman"/>
          <w:sz w:val="28"/>
          <w:szCs w:val="28"/>
        </w:rPr>
        <w:t>gosuslugi.ru</w:t>
      </w:r>
      <w:proofErr w:type="spellEnd"/>
      <w:r w:rsidRPr="002A5290">
        <w:rPr>
          <w:rFonts w:ascii="Times New Roman" w:hAnsi="Times New Roman"/>
          <w:sz w:val="28"/>
          <w:szCs w:val="28"/>
        </w:rPr>
        <w:t xml:space="preserve">) и региональной информационной системе </w:t>
      </w:r>
      <w:r>
        <w:rPr>
          <w:rFonts w:ascii="Times New Roman" w:hAnsi="Times New Roman"/>
          <w:sz w:val="28"/>
          <w:szCs w:val="28"/>
        </w:rPr>
        <w:t>«</w:t>
      </w:r>
      <w:r w:rsidRPr="002A5290">
        <w:rPr>
          <w:rFonts w:ascii="Times New Roman" w:hAnsi="Times New Roman"/>
          <w:sz w:val="28"/>
          <w:szCs w:val="28"/>
        </w:rPr>
        <w:t>Портал государственных и муниципальных услуг Белгородской области</w:t>
      </w:r>
      <w:r>
        <w:rPr>
          <w:rFonts w:ascii="Times New Roman" w:hAnsi="Times New Roman"/>
          <w:sz w:val="28"/>
          <w:szCs w:val="28"/>
        </w:rPr>
        <w:t>»</w:t>
      </w:r>
      <w:r w:rsidRPr="002A5290">
        <w:rPr>
          <w:rFonts w:ascii="Times New Roman" w:hAnsi="Times New Roman"/>
          <w:sz w:val="28"/>
          <w:szCs w:val="28"/>
        </w:rPr>
        <w:t xml:space="preserve"> (gosuslugi31.ru) в форме публичного информирования.</w:t>
      </w:r>
      <w:proofErr w:type="gramEnd"/>
    </w:p>
    <w:p w:rsidR="000B6751" w:rsidRDefault="000B6751" w:rsidP="000B6751">
      <w:pPr>
        <w:pStyle w:val="a4"/>
        <w:ind w:firstLine="708"/>
        <w:jc w:val="both"/>
        <w:rPr>
          <w:rFonts w:ascii="Times New Roman" w:hAnsi="Times New Roman"/>
          <w:sz w:val="28"/>
          <w:szCs w:val="28"/>
        </w:rPr>
      </w:pPr>
      <w:r>
        <w:rPr>
          <w:rFonts w:ascii="Times New Roman" w:hAnsi="Times New Roman"/>
          <w:sz w:val="28"/>
          <w:szCs w:val="28"/>
        </w:rPr>
        <w:t>1.3.4.</w:t>
      </w:r>
      <w:r>
        <w:rPr>
          <w:rFonts w:ascii="Times New Roman" w:hAnsi="Times New Roman"/>
          <w:sz w:val="28"/>
          <w:szCs w:val="28"/>
        </w:rPr>
        <w:tab/>
      </w:r>
      <w:r w:rsidRPr="002A5290">
        <w:rPr>
          <w:rFonts w:ascii="Times New Roman" w:hAnsi="Times New Roman"/>
          <w:sz w:val="28"/>
          <w:szCs w:val="28"/>
        </w:rPr>
        <w:t>Устное информирование по вопросам предоставления муниципальной услуги, в том числе о ходе предоставления муниципальной услуги, должно проводиться специалистами Управления с использованием официально-делового стиля речи. При ответах на телефонные звонки и устные обращения специалисты Управления подробно и в вежливой (корректной) форме информируют обратившихся по интересующим вопросам.</w:t>
      </w:r>
    </w:p>
    <w:p w:rsidR="000B6751" w:rsidRPr="002A5290" w:rsidRDefault="000B6751" w:rsidP="000B6751">
      <w:pPr>
        <w:pStyle w:val="a4"/>
        <w:ind w:firstLine="708"/>
        <w:jc w:val="both"/>
        <w:rPr>
          <w:rFonts w:ascii="Times New Roman" w:hAnsi="Times New Roman"/>
          <w:sz w:val="28"/>
          <w:szCs w:val="28"/>
        </w:rPr>
      </w:pPr>
      <w:r w:rsidRPr="002A5290">
        <w:rPr>
          <w:rFonts w:ascii="Times New Roman" w:hAnsi="Times New Roman"/>
          <w:sz w:val="28"/>
          <w:szCs w:val="28"/>
        </w:rPr>
        <w:t xml:space="preserve">В случае если в личном обращении заявителя содержатся вопросы, </w:t>
      </w:r>
      <w:r>
        <w:rPr>
          <w:rFonts w:ascii="Times New Roman" w:hAnsi="Times New Roman"/>
          <w:sz w:val="28"/>
          <w:szCs w:val="28"/>
        </w:rPr>
        <w:br/>
      </w:r>
      <w:r w:rsidRPr="002A5290">
        <w:rPr>
          <w:rFonts w:ascii="Times New Roman" w:hAnsi="Times New Roman"/>
          <w:sz w:val="28"/>
          <w:szCs w:val="28"/>
        </w:rPr>
        <w:t>не входящие в компетенцию специалиста Управления, заявителю дается разъяснение, куда и в каком порядке ему следует обратиться.</w:t>
      </w:r>
    </w:p>
    <w:p w:rsidR="000B6751" w:rsidRPr="002A5290" w:rsidRDefault="000B6751" w:rsidP="000B6751">
      <w:pPr>
        <w:pStyle w:val="a4"/>
        <w:ind w:firstLine="708"/>
        <w:jc w:val="both"/>
        <w:rPr>
          <w:rFonts w:ascii="Times New Roman" w:hAnsi="Times New Roman"/>
          <w:sz w:val="28"/>
          <w:szCs w:val="28"/>
        </w:rPr>
      </w:pPr>
      <w:r w:rsidRPr="002A5290">
        <w:rPr>
          <w:rFonts w:ascii="Times New Roman" w:hAnsi="Times New Roman"/>
          <w:sz w:val="28"/>
          <w:szCs w:val="28"/>
        </w:rPr>
        <w:t>При невозможности специалиста Управления, принявшего звонок, самостоятельно ответить на поставленные вопросы телефонный звонок должен быть переадресован другому специалисту или обратившемуся гражданину должен быть сообщен телефонный номер, по которому можно получить необходимую информацию.</w:t>
      </w:r>
    </w:p>
    <w:p w:rsidR="000B6751" w:rsidRPr="002A5290" w:rsidRDefault="000B6751" w:rsidP="000B6751">
      <w:pPr>
        <w:pStyle w:val="a4"/>
        <w:ind w:firstLine="708"/>
        <w:jc w:val="both"/>
        <w:rPr>
          <w:rFonts w:ascii="Times New Roman" w:hAnsi="Times New Roman"/>
          <w:sz w:val="28"/>
          <w:szCs w:val="28"/>
        </w:rPr>
      </w:pPr>
      <w:r w:rsidRPr="002A5290">
        <w:rPr>
          <w:rFonts w:ascii="Times New Roman" w:hAnsi="Times New Roman"/>
          <w:sz w:val="28"/>
          <w:szCs w:val="28"/>
        </w:rPr>
        <w:t xml:space="preserve">В случае если для подготовки ответа требуется продолжительное время, специалист Управления, осуществляющий индивидуальное информирование, может предложить заявителю обратиться за необходимой информацией </w:t>
      </w:r>
      <w:r>
        <w:rPr>
          <w:rFonts w:ascii="Times New Roman" w:hAnsi="Times New Roman"/>
          <w:sz w:val="28"/>
          <w:szCs w:val="28"/>
        </w:rPr>
        <w:br/>
      </w:r>
      <w:r w:rsidRPr="002A5290">
        <w:rPr>
          <w:rFonts w:ascii="Times New Roman" w:hAnsi="Times New Roman"/>
          <w:sz w:val="28"/>
          <w:szCs w:val="28"/>
        </w:rPr>
        <w:t xml:space="preserve">в письменном виде либо назначить другое удобное для заявителя время </w:t>
      </w:r>
      <w:r>
        <w:rPr>
          <w:rFonts w:ascii="Times New Roman" w:hAnsi="Times New Roman"/>
          <w:sz w:val="28"/>
          <w:szCs w:val="28"/>
        </w:rPr>
        <w:br/>
      </w:r>
      <w:r w:rsidRPr="002A5290">
        <w:rPr>
          <w:rFonts w:ascii="Times New Roman" w:hAnsi="Times New Roman"/>
          <w:sz w:val="28"/>
          <w:szCs w:val="28"/>
        </w:rPr>
        <w:t>для устного информирования.</w:t>
      </w:r>
    </w:p>
    <w:p w:rsidR="000B6751" w:rsidRPr="002A5290" w:rsidRDefault="000B6751" w:rsidP="000B6751">
      <w:pPr>
        <w:pStyle w:val="a4"/>
        <w:ind w:firstLine="708"/>
        <w:jc w:val="both"/>
        <w:rPr>
          <w:rFonts w:ascii="Times New Roman" w:hAnsi="Times New Roman"/>
          <w:sz w:val="28"/>
          <w:szCs w:val="28"/>
        </w:rPr>
      </w:pPr>
      <w:r w:rsidRPr="002A5290">
        <w:rPr>
          <w:rFonts w:ascii="Times New Roman" w:hAnsi="Times New Roman"/>
          <w:sz w:val="28"/>
          <w:szCs w:val="28"/>
        </w:rPr>
        <w:t>Время индивидуального устного консультирования не должно превышать 30 минут.</w:t>
      </w:r>
    </w:p>
    <w:p w:rsidR="000B6751" w:rsidRPr="002A5290" w:rsidRDefault="000B6751" w:rsidP="000B6751">
      <w:pPr>
        <w:pStyle w:val="a4"/>
        <w:ind w:firstLine="708"/>
        <w:jc w:val="both"/>
        <w:rPr>
          <w:rFonts w:ascii="Times New Roman" w:hAnsi="Times New Roman"/>
          <w:sz w:val="28"/>
          <w:szCs w:val="28"/>
        </w:rPr>
      </w:pPr>
      <w:r w:rsidRPr="002A5290">
        <w:rPr>
          <w:rFonts w:ascii="Times New Roman" w:hAnsi="Times New Roman"/>
          <w:sz w:val="28"/>
          <w:szCs w:val="28"/>
        </w:rPr>
        <w:t>1.3.5.</w:t>
      </w:r>
      <w:r>
        <w:rPr>
          <w:rFonts w:ascii="Times New Roman" w:hAnsi="Times New Roman"/>
          <w:sz w:val="28"/>
          <w:szCs w:val="28"/>
        </w:rPr>
        <w:tab/>
      </w:r>
      <w:r w:rsidRPr="002A5290">
        <w:rPr>
          <w:rFonts w:ascii="Times New Roman" w:hAnsi="Times New Roman"/>
          <w:sz w:val="28"/>
          <w:szCs w:val="28"/>
        </w:rPr>
        <w:t xml:space="preserve">Индивидуальное письменное информирование при обращении заявителя в Управление осуществляется путем направления ответов почтовым отправлением в адрес заявителя, по электронной почте на электронный адрес заявителя или факсом в зависимости от способа доставки, указанного </w:t>
      </w:r>
      <w:r>
        <w:rPr>
          <w:rFonts w:ascii="Times New Roman" w:hAnsi="Times New Roman"/>
          <w:sz w:val="28"/>
          <w:szCs w:val="28"/>
        </w:rPr>
        <w:br/>
      </w:r>
      <w:r w:rsidRPr="002A5290">
        <w:rPr>
          <w:rFonts w:ascii="Times New Roman" w:hAnsi="Times New Roman"/>
          <w:sz w:val="28"/>
          <w:szCs w:val="28"/>
        </w:rPr>
        <w:t>в письменном обращении заинтересованного лица.</w:t>
      </w:r>
    </w:p>
    <w:p w:rsidR="000B6751" w:rsidRPr="002A5290" w:rsidRDefault="000B6751" w:rsidP="000B6751">
      <w:pPr>
        <w:pStyle w:val="a4"/>
        <w:ind w:firstLine="708"/>
        <w:jc w:val="both"/>
        <w:rPr>
          <w:rFonts w:ascii="Times New Roman" w:hAnsi="Times New Roman"/>
          <w:sz w:val="28"/>
          <w:szCs w:val="28"/>
        </w:rPr>
      </w:pPr>
      <w:r w:rsidRPr="002A5290">
        <w:rPr>
          <w:rFonts w:ascii="Times New Roman" w:hAnsi="Times New Roman"/>
          <w:sz w:val="28"/>
          <w:szCs w:val="28"/>
        </w:rPr>
        <w:t>Специалисты Управления,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поставленных вопросов.</w:t>
      </w:r>
    </w:p>
    <w:p w:rsidR="000B6751" w:rsidRPr="002A5290" w:rsidRDefault="000B6751" w:rsidP="000B6751">
      <w:pPr>
        <w:pStyle w:val="a4"/>
        <w:ind w:firstLine="708"/>
        <w:jc w:val="both"/>
        <w:rPr>
          <w:rFonts w:ascii="Times New Roman" w:hAnsi="Times New Roman"/>
          <w:sz w:val="28"/>
          <w:szCs w:val="28"/>
        </w:rPr>
      </w:pPr>
      <w:r w:rsidRPr="002A5290">
        <w:rPr>
          <w:rFonts w:ascii="Times New Roman" w:hAnsi="Times New Roman"/>
          <w:sz w:val="28"/>
          <w:szCs w:val="28"/>
        </w:rPr>
        <w:t>При индивидуальном письменном информировании ответ направляется заявителю в течение 30 дней со дня регистрации письменного обращения.</w:t>
      </w:r>
    </w:p>
    <w:p w:rsidR="000B6751" w:rsidRDefault="000B6751" w:rsidP="000B6751">
      <w:pPr>
        <w:pStyle w:val="a4"/>
        <w:ind w:firstLine="708"/>
        <w:jc w:val="both"/>
        <w:rPr>
          <w:rFonts w:ascii="Times New Roman" w:hAnsi="Times New Roman"/>
          <w:sz w:val="28"/>
          <w:szCs w:val="28"/>
        </w:rPr>
      </w:pPr>
      <w:r w:rsidRPr="002A5290">
        <w:rPr>
          <w:rFonts w:ascii="Times New Roman" w:hAnsi="Times New Roman"/>
          <w:sz w:val="28"/>
          <w:szCs w:val="28"/>
        </w:rPr>
        <w:t xml:space="preserve">В случае если в обращении о предоставлении письменной информации </w:t>
      </w:r>
      <w:r>
        <w:rPr>
          <w:rFonts w:ascii="Times New Roman" w:hAnsi="Times New Roman"/>
          <w:sz w:val="28"/>
          <w:szCs w:val="28"/>
        </w:rPr>
        <w:br/>
      </w:r>
      <w:r w:rsidRPr="002A5290">
        <w:rPr>
          <w:rFonts w:ascii="Times New Roman" w:hAnsi="Times New Roman"/>
          <w:sz w:val="28"/>
          <w:szCs w:val="28"/>
        </w:rPr>
        <w:t xml:space="preserve">не указаны фамилия заинтересованного лица, направившего обращение, </w:t>
      </w:r>
      <w:r>
        <w:rPr>
          <w:rFonts w:ascii="Times New Roman" w:hAnsi="Times New Roman"/>
          <w:sz w:val="28"/>
          <w:szCs w:val="28"/>
        </w:rPr>
        <w:br/>
      </w:r>
      <w:r w:rsidRPr="002A5290">
        <w:rPr>
          <w:rFonts w:ascii="Times New Roman" w:hAnsi="Times New Roman"/>
          <w:sz w:val="28"/>
          <w:szCs w:val="28"/>
        </w:rPr>
        <w:t xml:space="preserve">или почтовый адрес, по которому должен быть направлен ответ, ответ </w:t>
      </w:r>
      <w:r>
        <w:rPr>
          <w:rFonts w:ascii="Times New Roman" w:hAnsi="Times New Roman"/>
          <w:sz w:val="28"/>
          <w:szCs w:val="28"/>
        </w:rPr>
        <w:br/>
      </w:r>
      <w:r w:rsidRPr="002A5290">
        <w:rPr>
          <w:rFonts w:ascii="Times New Roman" w:hAnsi="Times New Roman"/>
          <w:sz w:val="28"/>
          <w:szCs w:val="28"/>
        </w:rPr>
        <w:t>на обращение не предоставляется.</w:t>
      </w:r>
    </w:p>
    <w:p w:rsidR="000B6751" w:rsidRPr="002A5290" w:rsidRDefault="000B6751" w:rsidP="000B6751">
      <w:pPr>
        <w:pStyle w:val="a4"/>
        <w:ind w:firstLine="708"/>
        <w:jc w:val="both"/>
        <w:rPr>
          <w:rFonts w:ascii="Times New Roman" w:hAnsi="Times New Roman"/>
          <w:sz w:val="28"/>
          <w:szCs w:val="28"/>
        </w:rPr>
      </w:pPr>
    </w:p>
    <w:p w:rsidR="000B6751" w:rsidRPr="002A5290" w:rsidRDefault="000B6751" w:rsidP="000B6751">
      <w:pPr>
        <w:pStyle w:val="a4"/>
        <w:ind w:firstLine="708"/>
        <w:jc w:val="both"/>
        <w:rPr>
          <w:rFonts w:ascii="Times New Roman" w:hAnsi="Times New Roman"/>
          <w:sz w:val="28"/>
          <w:szCs w:val="28"/>
        </w:rPr>
      </w:pPr>
      <w:r w:rsidRPr="002A5290">
        <w:rPr>
          <w:rFonts w:ascii="Times New Roman" w:hAnsi="Times New Roman"/>
          <w:sz w:val="28"/>
          <w:szCs w:val="28"/>
        </w:rPr>
        <w:lastRenderedPageBreak/>
        <w:t>1.3.6.</w:t>
      </w:r>
      <w:r>
        <w:rPr>
          <w:rFonts w:ascii="Times New Roman" w:hAnsi="Times New Roman"/>
          <w:sz w:val="28"/>
          <w:szCs w:val="28"/>
        </w:rPr>
        <w:tab/>
      </w:r>
      <w:r w:rsidRPr="002A5290">
        <w:rPr>
          <w:rFonts w:ascii="Times New Roman" w:hAnsi="Times New Roman"/>
          <w:sz w:val="28"/>
          <w:szCs w:val="28"/>
        </w:rPr>
        <w:t xml:space="preserve">При информировании заявителя о ходе предоставления муниципальной услуги ему предоставляются сведения о том, на каком этапе </w:t>
      </w:r>
      <w:r>
        <w:rPr>
          <w:rFonts w:ascii="Times New Roman" w:hAnsi="Times New Roman"/>
          <w:sz w:val="28"/>
          <w:szCs w:val="28"/>
        </w:rPr>
        <w:br/>
      </w:r>
      <w:r w:rsidRPr="002A5290">
        <w:rPr>
          <w:rFonts w:ascii="Times New Roman" w:hAnsi="Times New Roman"/>
          <w:sz w:val="28"/>
          <w:szCs w:val="28"/>
        </w:rPr>
        <w:t>(в процессе выполнения какой административной процедуры) рассмотрения находится его обращение о предоставлении муниципальной услуги.</w:t>
      </w:r>
    </w:p>
    <w:p w:rsidR="000B6751" w:rsidRPr="002A5290" w:rsidRDefault="000B6751" w:rsidP="000B6751">
      <w:pPr>
        <w:pStyle w:val="a4"/>
        <w:ind w:firstLine="708"/>
        <w:jc w:val="both"/>
        <w:rPr>
          <w:rFonts w:ascii="Times New Roman" w:hAnsi="Times New Roman"/>
          <w:sz w:val="28"/>
          <w:szCs w:val="28"/>
        </w:rPr>
      </w:pPr>
      <w:r w:rsidRPr="002A5290">
        <w:rPr>
          <w:rFonts w:ascii="Times New Roman" w:hAnsi="Times New Roman"/>
          <w:sz w:val="28"/>
          <w:szCs w:val="28"/>
        </w:rPr>
        <w:t>Сведения о ходе предоставления муниципальной услуги предоставляются посредством индивидуального информирования.</w:t>
      </w:r>
    </w:p>
    <w:p w:rsidR="000B6751" w:rsidRPr="002A5290" w:rsidRDefault="000B6751" w:rsidP="000B6751">
      <w:pPr>
        <w:pStyle w:val="a4"/>
        <w:ind w:firstLine="708"/>
        <w:jc w:val="both"/>
        <w:rPr>
          <w:rFonts w:ascii="Times New Roman" w:hAnsi="Times New Roman"/>
          <w:sz w:val="28"/>
          <w:szCs w:val="28"/>
        </w:rPr>
      </w:pPr>
      <w:r>
        <w:rPr>
          <w:rFonts w:ascii="Times New Roman" w:hAnsi="Times New Roman"/>
          <w:sz w:val="28"/>
          <w:szCs w:val="28"/>
        </w:rPr>
        <w:t>1.3.7.</w:t>
      </w:r>
      <w:r>
        <w:rPr>
          <w:rFonts w:ascii="Times New Roman" w:hAnsi="Times New Roman"/>
          <w:sz w:val="28"/>
          <w:szCs w:val="28"/>
        </w:rPr>
        <w:tab/>
      </w:r>
      <w:proofErr w:type="gramStart"/>
      <w:r w:rsidRPr="002A5290">
        <w:rPr>
          <w:rFonts w:ascii="Times New Roman" w:hAnsi="Times New Roman"/>
          <w:sz w:val="28"/>
          <w:szCs w:val="28"/>
        </w:rPr>
        <w:t>Справочная информация о месте нахождения, графике (режиме) работы, справочных телефонах, адресах электронной почты органа, предоставляющего муниципальную услугу, размещена на официальном сайте органов местного самоуправления Грайворонского городского округа</w:t>
      </w:r>
      <w:r>
        <w:rPr>
          <w:rFonts w:ascii="Times New Roman" w:hAnsi="Times New Roman"/>
          <w:sz w:val="28"/>
          <w:szCs w:val="28"/>
        </w:rPr>
        <w:t xml:space="preserve"> (</w:t>
      </w:r>
      <w:proofErr w:type="spellStart"/>
      <w:r w:rsidRPr="002A5290">
        <w:rPr>
          <w:rFonts w:ascii="Times New Roman" w:hAnsi="Times New Roman"/>
          <w:spacing w:val="2"/>
          <w:sz w:val="28"/>
          <w:szCs w:val="28"/>
        </w:rPr>
        <w:t>graivoron.ru</w:t>
      </w:r>
      <w:proofErr w:type="spellEnd"/>
      <w:r>
        <w:rPr>
          <w:rFonts w:ascii="Times New Roman" w:hAnsi="Times New Roman"/>
          <w:spacing w:val="2"/>
          <w:sz w:val="28"/>
          <w:szCs w:val="28"/>
        </w:rPr>
        <w:t>)</w:t>
      </w:r>
      <w:r w:rsidRPr="002A5290">
        <w:rPr>
          <w:rFonts w:ascii="Times New Roman" w:hAnsi="Times New Roman"/>
          <w:spacing w:val="2"/>
          <w:sz w:val="28"/>
          <w:szCs w:val="28"/>
        </w:rPr>
        <w:t xml:space="preserve"> </w:t>
      </w:r>
      <w:r w:rsidRPr="002A5290">
        <w:rPr>
          <w:rFonts w:ascii="Times New Roman" w:hAnsi="Times New Roman"/>
          <w:sz w:val="28"/>
          <w:szCs w:val="28"/>
        </w:rPr>
        <w:t xml:space="preserve">в информационно-телекоммуникационной сети </w:t>
      </w:r>
      <w:r>
        <w:rPr>
          <w:rFonts w:ascii="Times New Roman" w:hAnsi="Times New Roman"/>
          <w:sz w:val="28"/>
          <w:szCs w:val="28"/>
        </w:rPr>
        <w:t>«</w:t>
      </w:r>
      <w:r w:rsidRPr="002A5290">
        <w:rPr>
          <w:rFonts w:ascii="Times New Roman" w:hAnsi="Times New Roman"/>
          <w:sz w:val="28"/>
          <w:szCs w:val="28"/>
        </w:rPr>
        <w:t>Интернет</w:t>
      </w:r>
      <w:r>
        <w:rPr>
          <w:rFonts w:ascii="Times New Roman" w:hAnsi="Times New Roman"/>
          <w:sz w:val="28"/>
          <w:szCs w:val="28"/>
        </w:rPr>
        <w:t>»</w:t>
      </w:r>
      <w:r w:rsidRPr="002A5290">
        <w:rPr>
          <w:rFonts w:ascii="Times New Roman" w:hAnsi="Times New Roman"/>
          <w:sz w:val="28"/>
          <w:szCs w:val="28"/>
        </w:rPr>
        <w:t xml:space="preserve">, </w:t>
      </w:r>
      <w:r>
        <w:rPr>
          <w:rFonts w:ascii="Times New Roman" w:hAnsi="Times New Roman"/>
          <w:sz w:val="28"/>
          <w:szCs w:val="28"/>
        </w:rPr>
        <w:br/>
      </w:r>
      <w:r w:rsidRPr="002A5290">
        <w:rPr>
          <w:rFonts w:ascii="Times New Roman" w:hAnsi="Times New Roman"/>
          <w:sz w:val="28"/>
          <w:szCs w:val="28"/>
        </w:rPr>
        <w:t xml:space="preserve">на официальном сайте Управления </w:t>
      </w:r>
      <w:r>
        <w:rPr>
          <w:rFonts w:ascii="Times New Roman" w:hAnsi="Times New Roman"/>
          <w:sz w:val="28"/>
          <w:szCs w:val="28"/>
        </w:rPr>
        <w:t>(</w:t>
      </w:r>
      <w:proofErr w:type="spellStart"/>
      <w:r w:rsidR="00FD26BB">
        <w:fldChar w:fldCharType="begin"/>
      </w:r>
      <w:r>
        <w:instrText>HYPERLINK "http://kultura-grv.ru"</w:instrText>
      </w:r>
      <w:r w:rsidR="00FD26BB">
        <w:fldChar w:fldCharType="separate"/>
      </w:r>
      <w:r w:rsidRPr="00FA5CDA">
        <w:rPr>
          <w:rStyle w:val="ae"/>
          <w:rFonts w:ascii="Times New Roman" w:hAnsi="Times New Roman"/>
          <w:color w:val="000000" w:themeColor="text1"/>
          <w:sz w:val="28"/>
          <w:szCs w:val="28"/>
          <w:u w:val="none"/>
        </w:rPr>
        <w:t>kultura-grv.ru</w:t>
      </w:r>
      <w:proofErr w:type="spellEnd"/>
      <w:r w:rsidR="00FD26BB">
        <w:fldChar w:fldCharType="end"/>
      </w:r>
      <w:r>
        <w:rPr>
          <w:rFonts w:ascii="Times New Roman" w:hAnsi="Times New Roman"/>
          <w:color w:val="000000" w:themeColor="text1"/>
          <w:sz w:val="28"/>
          <w:szCs w:val="28"/>
        </w:rPr>
        <w:t>)</w:t>
      </w:r>
      <w:r>
        <w:rPr>
          <w:rFonts w:ascii="Times New Roman" w:hAnsi="Times New Roman"/>
          <w:sz w:val="28"/>
          <w:szCs w:val="28"/>
        </w:rPr>
        <w:t xml:space="preserve"> </w:t>
      </w:r>
      <w:r w:rsidRPr="002A5290">
        <w:rPr>
          <w:rFonts w:ascii="Times New Roman" w:hAnsi="Times New Roman"/>
          <w:sz w:val="28"/>
          <w:szCs w:val="28"/>
        </w:rPr>
        <w:t xml:space="preserve">в информационно-телекоммуникационной сети </w:t>
      </w:r>
      <w:r>
        <w:rPr>
          <w:rFonts w:ascii="Times New Roman" w:hAnsi="Times New Roman"/>
          <w:sz w:val="28"/>
          <w:szCs w:val="28"/>
        </w:rPr>
        <w:t>«</w:t>
      </w:r>
      <w:r w:rsidRPr="002A5290">
        <w:rPr>
          <w:rFonts w:ascii="Times New Roman" w:hAnsi="Times New Roman"/>
          <w:sz w:val="28"/>
          <w:szCs w:val="28"/>
        </w:rPr>
        <w:t>Интернет</w:t>
      </w:r>
      <w:r>
        <w:rPr>
          <w:rFonts w:ascii="Times New Roman" w:hAnsi="Times New Roman"/>
          <w:sz w:val="28"/>
          <w:szCs w:val="28"/>
        </w:rPr>
        <w:t>»</w:t>
      </w:r>
      <w:r w:rsidRPr="002A5290">
        <w:rPr>
          <w:rFonts w:ascii="Times New Roman" w:hAnsi="Times New Roman"/>
          <w:sz w:val="28"/>
          <w:szCs w:val="28"/>
        </w:rPr>
        <w:t xml:space="preserve">, в федеральной государственной информационной системе </w:t>
      </w:r>
      <w:r>
        <w:rPr>
          <w:rFonts w:ascii="Times New Roman" w:hAnsi="Times New Roman"/>
          <w:sz w:val="28"/>
          <w:szCs w:val="28"/>
        </w:rPr>
        <w:t>«</w:t>
      </w:r>
      <w:r w:rsidRPr="002A5290">
        <w:rPr>
          <w:rFonts w:ascii="Times New Roman" w:hAnsi="Times New Roman"/>
          <w:sz w:val="28"/>
          <w:szCs w:val="28"/>
        </w:rPr>
        <w:t>Единый портал государственных и муниципальных услуг (функций)</w:t>
      </w:r>
      <w:r>
        <w:rPr>
          <w:rFonts w:ascii="Times New Roman" w:hAnsi="Times New Roman"/>
          <w:sz w:val="28"/>
          <w:szCs w:val="28"/>
        </w:rPr>
        <w:t>»</w:t>
      </w:r>
      <w:r w:rsidRPr="002A5290">
        <w:rPr>
          <w:rFonts w:ascii="Times New Roman" w:hAnsi="Times New Roman"/>
          <w:sz w:val="28"/>
          <w:szCs w:val="28"/>
        </w:rPr>
        <w:t xml:space="preserve"> </w:t>
      </w:r>
      <w:r>
        <w:rPr>
          <w:rFonts w:ascii="Times New Roman" w:hAnsi="Times New Roman"/>
          <w:sz w:val="28"/>
          <w:szCs w:val="28"/>
        </w:rPr>
        <w:t>(</w:t>
      </w:r>
      <w:proofErr w:type="spellStart"/>
      <w:r w:rsidRPr="002A5290">
        <w:rPr>
          <w:rFonts w:ascii="Times New Roman" w:hAnsi="Times New Roman"/>
          <w:sz w:val="28"/>
          <w:szCs w:val="28"/>
        </w:rPr>
        <w:t>gosuslugi.ru</w:t>
      </w:r>
      <w:proofErr w:type="spellEnd"/>
      <w:r w:rsidRPr="002A5290">
        <w:rPr>
          <w:rFonts w:ascii="Times New Roman" w:hAnsi="Times New Roman"/>
          <w:sz w:val="28"/>
          <w:szCs w:val="28"/>
        </w:rPr>
        <w:t>) и региональной информационной</w:t>
      </w:r>
      <w:proofErr w:type="gramEnd"/>
      <w:r w:rsidRPr="002A5290">
        <w:rPr>
          <w:rFonts w:ascii="Times New Roman" w:hAnsi="Times New Roman"/>
          <w:sz w:val="28"/>
          <w:szCs w:val="28"/>
        </w:rPr>
        <w:t xml:space="preserve"> системе </w:t>
      </w:r>
      <w:r>
        <w:rPr>
          <w:rFonts w:ascii="Times New Roman" w:hAnsi="Times New Roman"/>
          <w:sz w:val="28"/>
          <w:szCs w:val="28"/>
        </w:rPr>
        <w:t>«</w:t>
      </w:r>
      <w:r w:rsidRPr="002A5290">
        <w:rPr>
          <w:rFonts w:ascii="Times New Roman" w:hAnsi="Times New Roman"/>
          <w:sz w:val="28"/>
          <w:szCs w:val="28"/>
        </w:rPr>
        <w:t>Портал государственных и муниципальных услуг Белгородской области</w:t>
      </w:r>
      <w:r>
        <w:rPr>
          <w:rFonts w:ascii="Times New Roman" w:hAnsi="Times New Roman"/>
          <w:sz w:val="28"/>
          <w:szCs w:val="28"/>
        </w:rPr>
        <w:t>» (</w:t>
      </w:r>
      <w:r w:rsidRPr="002A5290">
        <w:rPr>
          <w:rFonts w:ascii="Times New Roman" w:hAnsi="Times New Roman"/>
          <w:sz w:val="28"/>
          <w:szCs w:val="28"/>
        </w:rPr>
        <w:t xml:space="preserve">gosuslugi31.ru) в форме публичного информирования, а также </w:t>
      </w:r>
      <w:r>
        <w:rPr>
          <w:rFonts w:ascii="Times New Roman" w:hAnsi="Times New Roman"/>
          <w:sz w:val="28"/>
          <w:szCs w:val="28"/>
        </w:rPr>
        <w:br/>
      </w:r>
      <w:r w:rsidRPr="002A5290">
        <w:rPr>
          <w:rFonts w:ascii="Times New Roman" w:hAnsi="Times New Roman"/>
          <w:sz w:val="28"/>
          <w:szCs w:val="28"/>
        </w:rPr>
        <w:t>на информационных стендах в месте предоставления муниципальной услуги.</w:t>
      </w:r>
    </w:p>
    <w:p w:rsidR="000B6751" w:rsidRPr="002A5290" w:rsidRDefault="000B6751" w:rsidP="000B6751">
      <w:pPr>
        <w:pStyle w:val="a4"/>
        <w:ind w:firstLine="708"/>
        <w:jc w:val="both"/>
        <w:rPr>
          <w:rFonts w:ascii="Times New Roman" w:hAnsi="Times New Roman"/>
          <w:sz w:val="28"/>
          <w:szCs w:val="28"/>
        </w:rPr>
      </w:pPr>
      <w:r w:rsidRPr="002A5290">
        <w:rPr>
          <w:rFonts w:ascii="Times New Roman" w:hAnsi="Times New Roman"/>
          <w:sz w:val="28"/>
          <w:szCs w:val="28"/>
        </w:rPr>
        <w:t>1.3.8.</w:t>
      </w:r>
      <w:r>
        <w:rPr>
          <w:rFonts w:ascii="Times New Roman" w:hAnsi="Times New Roman"/>
          <w:sz w:val="28"/>
          <w:szCs w:val="28"/>
        </w:rPr>
        <w:tab/>
      </w:r>
      <w:proofErr w:type="gramStart"/>
      <w:r w:rsidRPr="002A5290">
        <w:rPr>
          <w:rFonts w:ascii="Times New Roman" w:hAnsi="Times New Roman"/>
          <w:sz w:val="28"/>
          <w:szCs w:val="28"/>
        </w:rPr>
        <w:t>В целях доступности получения информации о муниципальной услуге для людей с ограниченными возможностями здоровья по зрению</w:t>
      </w:r>
      <w:proofErr w:type="gramEnd"/>
      <w:r w:rsidRPr="002A5290">
        <w:rPr>
          <w:rFonts w:ascii="Times New Roman" w:hAnsi="Times New Roman"/>
          <w:sz w:val="28"/>
          <w:szCs w:val="28"/>
        </w:rPr>
        <w:t xml:space="preserve"> обеспечивается адаптация официального сайта Управления в информационно-телекоммуникационной сети </w:t>
      </w:r>
      <w:r>
        <w:rPr>
          <w:rFonts w:ascii="Times New Roman" w:hAnsi="Times New Roman"/>
          <w:sz w:val="28"/>
          <w:szCs w:val="28"/>
        </w:rPr>
        <w:t>«</w:t>
      </w:r>
      <w:r w:rsidRPr="002A5290">
        <w:rPr>
          <w:rFonts w:ascii="Times New Roman" w:hAnsi="Times New Roman"/>
          <w:sz w:val="28"/>
          <w:szCs w:val="28"/>
        </w:rPr>
        <w:t>Интернет</w:t>
      </w:r>
      <w:r>
        <w:rPr>
          <w:rFonts w:ascii="Times New Roman" w:hAnsi="Times New Roman"/>
          <w:sz w:val="28"/>
          <w:szCs w:val="28"/>
        </w:rPr>
        <w:t>»</w:t>
      </w:r>
      <w:r w:rsidRPr="002A5290">
        <w:rPr>
          <w:rFonts w:ascii="Times New Roman" w:hAnsi="Times New Roman"/>
          <w:sz w:val="28"/>
          <w:szCs w:val="28"/>
        </w:rPr>
        <w:t xml:space="preserve"> с учетом особых потребностей инвалидов по зрению с приведением их к международному стандарту доступности </w:t>
      </w:r>
      <w:proofErr w:type="spellStart"/>
      <w:r w:rsidRPr="002A5290">
        <w:rPr>
          <w:rFonts w:ascii="Times New Roman" w:hAnsi="Times New Roman"/>
          <w:sz w:val="28"/>
          <w:szCs w:val="28"/>
        </w:rPr>
        <w:t>веб-контента</w:t>
      </w:r>
      <w:proofErr w:type="spellEnd"/>
      <w:r w:rsidRPr="002A5290">
        <w:rPr>
          <w:rFonts w:ascii="Times New Roman" w:hAnsi="Times New Roman"/>
          <w:sz w:val="28"/>
          <w:szCs w:val="28"/>
        </w:rPr>
        <w:t xml:space="preserve"> и </w:t>
      </w:r>
      <w:proofErr w:type="spellStart"/>
      <w:r w:rsidRPr="002A5290">
        <w:rPr>
          <w:rFonts w:ascii="Times New Roman" w:hAnsi="Times New Roman"/>
          <w:sz w:val="28"/>
          <w:szCs w:val="28"/>
        </w:rPr>
        <w:t>веб-сервисов</w:t>
      </w:r>
      <w:proofErr w:type="spellEnd"/>
      <w:r w:rsidRPr="002A5290">
        <w:rPr>
          <w:rFonts w:ascii="Times New Roman" w:hAnsi="Times New Roman"/>
          <w:sz w:val="28"/>
          <w:szCs w:val="28"/>
        </w:rPr>
        <w:t xml:space="preserve"> (WCAG).</w:t>
      </w:r>
    </w:p>
    <w:p w:rsidR="000B6751" w:rsidRPr="002A5290" w:rsidRDefault="000B6751" w:rsidP="000B6751">
      <w:pPr>
        <w:pStyle w:val="a4"/>
        <w:jc w:val="both"/>
        <w:rPr>
          <w:rFonts w:ascii="Times New Roman" w:hAnsi="Times New Roman"/>
          <w:sz w:val="28"/>
          <w:szCs w:val="28"/>
        </w:rPr>
      </w:pPr>
    </w:p>
    <w:p w:rsidR="000B6751" w:rsidRPr="002C107A" w:rsidRDefault="000B6751" w:rsidP="000B6751">
      <w:pPr>
        <w:pStyle w:val="a4"/>
        <w:jc w:val="center"/>
        <w:rPr>
          <w:rFonts w:ascii="Times New Roman" w:hAnsi="Times New Roman"/>
          <w:b/>
          <w:sz w:val="28"/>
          <w:szCs w:val="28"/>
        </w:rPr>
      </w:pPr>
      <w:r w:rsidRPr="002C107A">
        <w:rPr>
          <w:rFonts w:ascii="Times New Roman" w:hAnsi="Times New Roman"/>
          <w:b/>
          <w:sz w:val="28"/>
          <w:szCs w:val="28"/>
          <w:lang w:val="en-US"/>
        </w:rPr>
        <w:t>II</w:t>
      </w:r>
      <w:r w:rsidRPr="002C107A">
        <w:rPr>
          <w:rFonts w:ascii="Times New Roman" w:hAnsi="Times New Roman"/>
          <w:b/>
          <w:sz w:val="28"/>
          <w:szCs w:val="28"/>
        </w:rPr>
        <w:t>. Стандарт предоставления муниципальной услуги</w:t>
      </w:r>
    </w:p>
    <w:p w:rsidR="000B6751" w:rsidRPr="002C107A" w:rsidRDefault="000B6751" w:rsidP="000B6751">
      <w:pPr>
        <w:pStyle w:val="a4"/>
        <w:rPr>
          <w:rFonts w:ascii="Times New Roman" w:hAnsi="Times New Roman"/>
          <w:sz w:val="28"/>
          <w:szCs w:val="28"/>
        </w:rPr>
      </w:pPr>
    </w:p>
    <w:p w:rsidR="000B6751" w:rsidRPr="00FA5CDA" w:rsidRDefault="000B6751" w:rsidP="000B6751">
      <w:pPr>
        <w:pStyle w:val="a4"/>
        <w:tabs>
          <w:tab w:val="left" w:pos="1276"/>
        </w:tabs>
        <w:ind w:firstLine="708"/>
        <w:jc w:val="both"/>
        <w:rPr>
          <w:rFonts w:ascii="Times New Roman" w:hAnsi="Times New Roman"/>
          <w:sz w:val="28"/>
          <w:szCs w:val="28"/>
        </w:rPr>
      </w:pPr>
      <w:r>
        <w:rPr>
          <w:rFonts w:ascii="Times New Roman" w:hAnsi="Times New Roman"/>
          <w:sz w:val="28"/>
          <w:szCs w:val="28"/>
        </w:rPr>
        <w:t>2.1.</w:t>
      </w:r>
      <w:r>
        <w:rPr>
          <w:rFonts w:ascii="Times New Roman" w:hAnsi="Times New Roman"/>
          <w:sz w:val="28"/>
          <w:szCs w:val="28"/>
        </w:rPr>
        <w:tab/>
      </w:r>
      <w:r w:rsidRPr="00FA5CDA">
        <w:rPr>
          <w:rFonts w:ascii="Times New Roman" w:hAnsi="Times New Roman"/>
          <w:sz w:val="28"/>
          <w:szCs w:val="28"/>
        </w:rPr>
        <w:t>Наименование муниципальной услуги –</w:t>
      </w:r>
      <w:r>
        <w:rPr>
          <w:rFonts w:ascii="Times New Roman" w:hAnsi="Times New Roman"/>
          <w:sz w:val="28"/>
          <w:szCs w:val="28"/>
        </w:rPr>
        <w:t xml:space="preserve"> </w:t>
      </w:r>
      <w:r w:rsidRPr="00FA5CDA">
        <w:rPr>
          <w:rFonts w:ascii="Times New Roman" w:hAnsi="Times New Roman"/>
          <w:sz w:val="28"/>
          <w:szCs w:val="28"/>
        </w:rPr>
        <w:t xml:space="preserve">выдача задания </w:t>
      </w:r>
      <w:r>
        <w:rPr>
          <w:rFonts w:ascii="Times New Roman" w:hAnsi="Times New Roman"/>
          <w:sz w:val="28"/>
          <w:szCs w:val="28"/>
        </w:rPr>
        <w:br/>
      </w:r>
      <w:r w:rsidRPr="00FA5CDA">
        <w:rPr>
          <w:rFonts w:ascii="Times New Roman" w:hAnsi="Times New Roman"/>
          <w:sz w:val="28"/>
          <w:szCs w:val="28"/>
        </w:rPr>
        <w:t xml:space="preserve">или разрешения 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w:t>
      </w:r>
      <w:r>
        <w:rPr>
          <w:rFonts w:ascii="Times New Roman" w:hAnsi="Times New Roman"/>
          <w:sz w:val="28"/>
          <w:szCs w:val="28"/>
        </w:rPr>
        <w:br/>
      </w:r>
      <w:r w:rsidRPr="00FA5CDA">
        <w:rPr>
          <w:rFonts w:ascii="Times New Roman" w:hAnsi="Times New Roman"/>
          <w:sz w:val="28"/>
          <w:szCs w:val="28"/>
        </w:rPr>
        <w:t>и культуры) народов Российской Федерации (далее - муниципальная услуга).</w:t>
      </w:r>
    </w:p>
    <w:p w:rsidR="000B6751" w:rsidRPr="00FA5CDA" w:rsidRDefault="000B6751" w:rsidP="000B6751">
      <w:pPr>
        <w:pStyle w:val="a4"/>
        <w:tabs>
          <w:tab w:val="left" w:pos="1276"/>
        </w:tabs>
        <w:ind w:firstLine="708"/>
        <w:jc w:val="both"/>
        <w:rPr>
          <w:rFonts w:ascii="Times New Roman" w:hAnsi="Times New Roman"/>
          <w:sz w:val="28"/>
          <w:szCs w:val="28"/>
        </w:rPr>
      </w:pPr>
      <w:r>
        <w:rPr>
          <w:rFonts w:ascii="Times New Roman" w:hAnsi="Times New Roman"/>
          <w:sz w:val="28"/>
          <w:szCs w:val="28"/>
        </w:rPr>
        <w:t>2.2.</w:t>
      </w:r>
      <w:r>
        <w:rPr>
          <w:rFonts w:ascii="Times New Roman" w:hAnsi="Times New Roman"/>
          <w:sz w:val="28"/>
          <w:szCs w:val="28"/>
        </w:rPr>
        <w:tab/>
      </w:r>
      <w:r w:rsidRPr="00FA5CDA">
        <w:rPr>
          <w:rFonts w:ascii="Times New Roman" w:hAnsi="Times New Roman"/>
          <w:sz w:val="28"/>
          <w:szCs w:val="28"/>
        </w:rPr>
        <w:t xml:space="preserve">Наименование органа предоставляющего муниципальную услугу. </w:t>
      </w:r>
    </w:p>
    <w:p w:rsidR="000B6751" w:rsidRPr="00FA5CDA" w:rsidRDefault="000B6751" w:rsidP="000B6751">
      <w:pPr>
        <w:pStyle w:val="a4"/>
        <w:tabs>
          <w:tab w:val="left" w:pos="1276"/>
        </w:tabs>
        <w:ind w:firstLine="708"/>
        <w:jc w:val="both"/>
        <w:rPr>
          <w:rFonts w:ascii="Times New Roman" w:hAnsi="Times New Roman"/>
          <w:sz w:val="28"/>
          <w:szCs w:val="28"/>
        </w:rPr>
      </w:pPr>
      <w:r w:rsidRPr="00FA5CDA">
        <w:rPr>
          <w:rFonts w:ascii="Times New Roman" w:hAnsi="Times New Roman"/>
          <w:sz w:val="28"/>
          <w:szCs w:val="28"/>
        </w:rPr>
        <w:t>Предоставление муниципальной услуги осуществляется управлением культуры и молодежной политики администрации Грайворонского городского округа (далее - Управление).</w:t>
      </w:r>
    </w:p>
    <w:p w:rsidR="000B6751" w:rsidRPr="00FA5CDA" w:rsidRDefault="000B6751" w:rsidP="000B6751">
      <w:pPr>
        <w:pStyle w:val="a4"/>
        <w:tabs>
          <w:tab w:val="left" w:pos="1276"/>
        </w:tabs>
        <w:ind w:firstLine="708"/>
        <w:jc w:val="both"/>
        <w:rPr>
          <w:rFonts w:ascii="Times New Roman" w:hAnsi="Times New Roman"/>
          <w:sz w:val="28"/>
          <w:szCs w:val="28"/>
        </w:rPr>
      </w:pPr>
      <w:r>
        <w:rPr>
          <w:rFonts w:ascii="Times New Roman" w:hAnsi="Times New Roman"/>
          <w:sz w:val="28"/>
          <w:szCs w:val="28"/>
        </w:rPr>
        <w:t>2.3.</w:t>
      </w:r>
      <w:r>
        <w:rPr>
          <w:rFonts w:ascii="Times New Roman" w:hAnsi="Times New Roman"/>
          <w:sz w:val="28"/>
          <w:szCs w:val="28"/>
        </w:rPr>
        <w:tab/>
      </w:r>
      <w:r w:rsidRPr="00FA5CDA">
        <w:rPr>
          <w:rFonts w:ascii="Times New Roman" w:hAnsi="Times New Roman"/>
          <w:sz w:val="28"/>
          <w:szCs w:val="28"/>
        </w:rPr>
        <w:t>Результат предоставления муниципальной услуги.</w:t>
      </w:r>
    </w:p>
    <w:p w:rsidR="000B6751" w:rsidRPr="00FA5CDA" w:rsidRDefault="000B6751" w:rsidP="000B6751">
      <w:pPr>
        <w:pStyle w:val="a4"/>
        <w:tabs>
          <w:tab w:val="left" w:pos="1276"/>
        </w:tabs>
        <w:ind w:firstLine="708"/>
        <w:jc w:val="both"/>
        <w:rPr>
          <w:rFonts w:ascii="Times New Roman" w:hAnsi="Times New Roman"/>
          <w:sz w:val="28"/>
          <w:szCs w:val="28"/>
        </w:rPr>
      </w:pPr>
      <w:r w:rsidRPr="00FA5CDA">
        <w:rPr>
          <w:rFonts w:ascii="Times New Roman" w:hAnsi="Times New Roman"/>
          <w:sz w:val="28"/>
          <w:szCs w:val="28"/>
        </w:rPr>
        <w:t>Конечным результатом предоставления муниципальной услуги является:</w:t>
      </w:r>
    </w:p>
    <w:p w:rsidR="000B6751" w:rsidRPr="00FA5CDA" w:rsidRDefault="000B6751" w:rsidP="000B6751">
      <w:pPr>
        <w:pStyle w:val="a4"/>
        <w:tabs>
          <w:tab w:val="left" w:pos="1276"/>
        </w:tabs>
        <w:ind w:firstLine="708"/>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sidRPr="00FA5CDA">
        <w:rPr>
          <w:rFonts w:ascii="Times New Roman" w:hAnsi="Times New Roman"/>
          <w:sz w:val="28"/>
          <w:szCs w:val="28"/>
        </w:rPr>
        <w:t xml:space="preserve">выдача или отказ в выдаче задания на проведение работ </w:t>
      </w:r>
      <w:r>
        <w:rPr>
          <w:rFonts w:ascii="Times New Roman" w:hAnsi="Times New Roman"/>
          <w:sz w:val="28"/>
          <w:szCs w:val="28"/>
        </w:rPr>
        <w:br/>
      </w:r>
      <w:r w:rsidRPr="00FA5CDA">
        <w:rPr>
          <w:rFonts w:ascii="Times New Roman" w:hAnsi="Times New Roman"/>
          <w:sz w:val="28"/>
          <w:szCs w:val="28"/>
        </w:rPr>
        <w:t>по сохранению объекта культурного наследия;</w:t>
      </w:r>
    </w:p>
    <w:p w:rsidR="000B6751" w:rsidRPr="00FA5CDA" w:rsidRDefault="000B6751" w:rsidP="000B6751">
      <w:pPr>
        <w:pStyle w:val="a4"/>
        <w:tabs>
          <w:tab w:val="left" w:pos="1276"/>
        </w:tabs>
        <w:ind w:firstLine="708"/>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Pr="00FA5CDA">
        <w:rPr>
          <w:rFonts w:ascii="Times New Roman" w:hAnsi="Times New Roman"/>
          <w:sz w:val="28"/>
          <w:szCs w:val="28"/>
        </w:rPr>
        <w:t xml:space="preserve">выдача или отказ в выдаче разрешения на проведение работ </w:t>
      </w:r>
      <w:r>
        <w:rPr>
          <w:rFonts w:ascii="Times New Roman" w:hAnsi="Times New Roman"/>
          <w:sz w:val="28"/>
          <w:szCs w:val="28"/>
        </w:rPr>
        <w:br/>
      </w:r>
      <w:r w:rsidRPr="00FA5CDA">
        <w:rPr>
          <w:rFonts w:ascii="Times New Roman" w:hAnsi="Times New Roman"/>
          <w:sz w:val="28"/>
          <w:szCs w:val="28"/>
        </w:rPr>
        <w:t>по сохранению объекта культурного наследия;</w:t>
      </w:r>
    </w:p>
    <w:p w:rsidR="000B6751" w:rsidRPr="00FA5CDA" w:rsidRDefault="000B6751" w:rsidP="000B6751">
      <w:pPr>
        <w:pStyle w:val="a4"/>
        <w:tabs>
          <w:tab w:val="left" w:pos="1276"/>
        </w:tabs>
        <w:ind w:firstLine="708"/>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r>
      <w:r w:rsidRPr="00FA5CDA">
        <w:rPr>
          <w:rFonts w:ascii="Times New Roman" w:hAnsi="Times New Roman"/>
          <w:sz w:val="28"/>
          <w:szCs w:val="28"/>
        </w:rPr>
        <w:t>предоставление дубликата задания или разрешения по сохранению объекта культурного наследия (далее - задания или разрешения);</w:t>
      </w:r>
    </w:p>
    <w:p w:rsidR="000B6751" w:rsidRPr="00FA5CDA" w:rsidRDefault="000B6751" w:rsidP="000B6751">
      <w:pPr>
        <w:pStyle w:val="a4"/>
        <w:tabs>
          <w:tab w:val="left" w:pos="1276"/>
        </w:tabs>
        <w:ind w:firstLine="708"/>
        <w:jc w:val="both"/>
        <w:rPr>
          <w:rFonts w:ascii="Times New Roman" w:hAnsi="Times New Roman"/>
          <w:sz w:val="28"/>
          <w:szCs w:val="28"/>
        </w:rPr>
      </w:pPr>
      <w:r>
        <w:rPr>
          <w:rFonts w:ascii="Times New Roman" w:hAnsi="Times New Roman"/>
          <w:sz w:val="28"/>
          <w:szCs w:val="28"/>
        </w:rPr>
        <w:lastRenderedPageBreak/>
        <w:t>4)</w:t>
      </w:r>
      <w:r>
        <w:rPr>
          <w:rFonts w:ascii="Times New Roman" w:hAnsi="Times New Roman"/>
          <w:sz w:val="28"/>
          <w:szCs w:val="28"/>
        </w:rPr>
        <w:tab/>
      </w:r>
      <w:r w:rsidRPr="00FA5CDA">
        <w:rPr>
          <w:rFonts w:ascii="Times New Roman" w:hAnsi="Times New Roman"/>
          <w:sz w:val="28"/>
          <w:szCs w:val="28"/>
        </w:rPr>
        <w:t>предоставление заверенной копии задания или разрешения.</w:t>
      </w:r>
    </w:p>
    <w:p w:rsidR="000B6751" w:rsidRPr="00FA5CDA" w:rsidRDefault="000B6751" w:rsidP="000B6751">
      <w:pPr>
        <w:pStyle w:val="a4"/>
        <w:tabs>
          <w:tab w:val="left" w:pos="1276"/>
        </w:tabs>
        <w:ind w:firstLine="708"/>
        <w:jc w:val="both"/>
        <w:rPr>
          <w:rFonts w:ascii="Times New Roman" w:hAnsi="Times New Roman"/>
          <w:sz w:val="28"/>
          <w:szCs w:val="28"/>
        </w:rPr>
      </w:pPr>
      <w:r w:rsidRPr="00FA5CDA">
        <w:rPr>
          <w:rFonts w:ascii="Times New Roman" w:hAnsi="Times New Roman"/>
          <w:sz w:val="28"/>
          <w:szCs w:val="28"/>
        </w:rPr>
        <w:t>2.4.</w:t>
      </w:r>
      <w:r>
        <w:rPr>
          <w:rFonts w:ascii="Times New Roman" w:hAnsi="Times New Roman"/>
          <w:sz w:val="28"/>
          <w:szCs w:val="28"/>
        </w:rPr>
        <w:tab/>
      </w:r>
      <w:r w:rsidRPr="00FA5CDA">
        <w:rPr>
          <w:rFonts w:ascii="Times New Roman" w:hAnsi="Times New Roman"/>
          <w:sz w:val="28"/>
          <w:szCs w:val="28"/>
        </w:rPr>
        <w:t>Срок предоставления муниципальной услуги.</w:t>
      </w:r>
    </w:p>
    <w:p w:rsidR="000B6751" w:rsidRPr="00FA5CDA" w:rsidRDefault="000B6751" w:rsidP="000B6751">
      <w:pPr>
        <w:pStyle w:val="a4"/>
        <w:tabs>
          <w:tab w:val="left" w:pos="1276"/>
        </w:tabs>
        <w:ind w:firstLine="708"/>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sidRPr="00FA5CDA">
        <w:rPr>
          <w:rFonts w:ascii="Times New Roman" w:hAnsi="Times New Roman"/>
          <w:sz w:val="28"/>
          <w:szCs w:val="28"/>
        </w:rPr>
        <w:t xml:space="preserve">выдача задания или разрешения - не более 30 рабочих дней </w:t>
      </w:r>
      <w:proofErr w:type="gramStart"/>
      <w:r w:rsidRPr="00FA5CDA">
        <w:rPr>
          <w:rFonts w:ascii="Times New Roman" w:hAnsi="Times New Roman"/>
          <w:sz w:val="28"/>
          <w:szCs w:val="28"/>
        </w:rPr>
        <w:t>с даты регистрации</w:t>
      </w:r>
      <w:proofErr w:type="gramEnd"/>
      <w:r w:rsidRPr="00FA5CDA">
        <w:rPr>
          <w:rFonts w:ascii="Times New Roman" w:hAnsi="Times New Roman"/>
          <w:sz w:val="28"/>
          <w:szCs w:val="28"/>
        </w:rPr>
        <w:t xml:space="preserve"> документов (присвоения входящего номера) в Управлении;</w:t>
      </w:r>
    </w:p>
    <w:p w:rsidR="000B6751" w:rsidRPr="00FA5CDA" w:rsidRDefault="000B6751" w:rsidP="000B6751">
      <w:pPr>
        <w:pStyle w:val="a4"/>
        <w:tabs>
          <w:tab w:val="left" w:pos="1276"/>
        </w:tabs>
        <w:ind w:firstLine="708"/>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Pr="00FA5CDA">
        <w:rPr>
          <w:rFonts w:ascii="Times New Roman" w:hAnsi="Times New Roman"/>
          <w:sz w:val="28"/>
          <w:szCs w:val="28"/>
        </w:rPr>
        <w:t xml:space="preserve">выдача дубликата задания или разрешения - в течение 5 рабочих дней </w:t>
      </w:r>
      <w:proofErr w:type="gramStart"/>
      <w:r w:rsidRPr="00FA5CDA">
        <w:rPr>
          <w:rFonts w:ascii="Times New Roman" w:hAnsi="Times New Roman"/>
          <w:sz w:val="28"/>
          <w:szCs w:val="28"/>
        </w:rPr>
        <w:t>с даты регистрации</w:t>
      </w:r>
      <w:proofErr w:type="gramEnd"/>
      <w:r w:rsidRPr="00FA5CDA">
        <w:rPr>
          <w:rFonts w:ascii="Times New Roman" w:hAnsi="Times New Roman"/>
          <w:sz w:val="28"/>
          <w:szCs w:val="28"/>
        </w:rPr>
        <w:t xml:space="preserve"> обращения о предоставлении дубликата задания </w:t>
      </w:r>
      <w:r>
        <w:rPr>
          <w:rFonts w:ascii="Times New Roman" w:hAnsi="Times New Roman"/>
          <w:sz w:val="28"/>
          <w:szCs w:val="28"/>
        </w:rPr>
        <w:br/>
      </w:r>
      <w:r w:rsidRPr="00FA5CDA">
        <w:rPr>
          <w:rFonts w:ascii="Times New Roman" w:hAnsi="Times New Roman"/>
          <w:sz w:val="28"/>
          <w:szCs w:val="28"/>
        </w:rPr>
        <w:t>или разрешения (присвоения входящего номера) в Управлении;</w:t>
      </w:r>
    </w:p>
    <w:p w:rsidR="000B6751" w:rsidRPr="00FA5CDA" w:rsidRDefault="000B6751" w:rsidP="000B6751">
      <w:pPr>
        <w:pStyle w:val="a4"/>
        <w:tabs>
          <w:tab w:val="left" w:pos="1276"/>
        </w:tabs>
        <w:ind w:firstLine="708"/>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r>
      <w:r w:rsidRPr="00FA5CDA">
        <w:rPr>
          <w:rFonts w:ascii="Times New Roman" w:hAnsi="Times New Roman"/>
          <w:sz w:val="28"/>
          <w:szCs w:val="28"/>
        </w:rPr>
        <w:t xml:space="preserve">выдача заверенной копии задания или разрешения - в течение </w:t>
      </w:r>
      <w:r>
        <w:rPr>
          <w:rFonts w:ascii="Times New Roman" w:hAnsi="Times New Roman"/>
          <w:sz w:val="28"/>
          <w:szCs w:val="28"/>
        </w:rPr>
        <w:br/>
      </w:r>
      <w:r w:rsidRPr="00FA5CDA">
        <w:rPr>
          <w:rFonts w:ascii="Times New Roman" w:hAnsi="Times New Roman"/>
          <w:sz w:val="28"/>
          <w:szCs w:val="28"/>
        </w:rPr>
        <w:t xml:space="preserve">5 рабочих дней </w:t>
      </w:r>
      <w:proofErr w:type="gramStart"/>
      <w:r w:rsidRPr="00FA5CDA">
        <w:rPr>
          <w:rFonts w:ascii="Times New Roman" w:hAnsi="Times New Roman"/>
          <w:sz w:val="28"/>
          <w:szCs w:val="28"/>
        </w:rPr>
        <w:t>с даты регистрации</w:t>
      </w:r>
      <w:proofErr w:type="gramEnd"/>
      <w:r w:rsidRPr="00FA5CDA">
        <w:rPr>
          <w:rFonts w:ascii="Times New Roman" w:hAnsi="Times New Roman"/>
          <w:sz w:val="28"/>
          <w:szCs w:val="28"/>
        </w:rPr>
        <w:t xml:space="preserve"> обращения о предоставлении заверенной копии задания или разрешения (присвоения входящего номера) в Управлении.</w:t>
      </w:r>
    </w:p>
    <w:p w:rsidR="000B6751" w:rsidRPr="00FA5CDA" w:rsidRDefault="000B6751" w:rsidP="000B6751">
      <w:pPr>
        <w:pStyle w:val="a4"/>
        <w:tabs>
          <w:tab w:val="left" w:pos="1276"/>
        </w:tabs>
        <w:ind w:firstLine="708"/>
        <w:jc w:val="both"/>
        <w:rPr>
          <w:rFonts w:ascii="Times New Roman" w:hAnsi="Times New Roman"/>
          <w:sz w:val="28"/>
          <w:szCs w:val="28"/>
        </w:rPr>
      </w:pPr>
      <w:r w:rsidRPr="00FA5CDA">
        <w:rPr>
          <w:rFonts w:ascii="Times New Roman" w:hAnsi="Times New Roman"/>
          <w:sz w:val="28"/>
          <w:szCs w:val="28"/>
        </w:rPr>
        <w:t>2.5.</w:t>
      </w:r>
      <w:r>
        <w:rPr>
          <w:rFonts w:ascii="Times New Roman" w:hAnsi="Times New Roman"/>
          <w:sz w:val="28"/>
          <w:szCs w:val="28"/>
        </w:rPr>
        <w:tab/>
      </w:r>
      <w:r w:rsidRPr="00FA5CDA">
        <w:rPr>
          <w:rFonts w:ascii="Times New Roman" w:hAnsi="Times New Roman"/>
          <w:sz w:val="28"/>
          <w:szCs w:val="28"/>
        </w:rPr>
        <w:t>Перечень нормативных правовых актов, регулирующих предоставление муниципальной услуги.</w:t>
      </w:r>
    </w:p>
    <w:p w:rsidR="000B6751" w:rsidRPr="00FA5CDA" w:rsidRDefault="000B6751" w:rsidP="000B6751">
      <w:pPr>
        <w:pStyle w:val="a4"/>
        <w:tabs>
          <w:tab w:val="left" w:pos="1276"/>
        </w:tabs>
        <w:ind w:firstLine="708"/>
        <w:jc w:val="both"/>
        <w:rPr>
          <w:rFonts w:ascii="Times New Roman" w:hAnsi="Times New Roman"/>
          <w:sz w:val="28"/>
          <w:szCs w:val="28"/>
        </w:rPr>
      </w:pPr>
      <w:bookmarkStart w:id="2" w:name="P143"/>
      <w:bookmarkEnd w:id="2"/>
      <w:r w:rsidRPr="00FA5CDA">
        <w:rPr>
          <w:rFonts w:ascii="Times New Roman" w:hAnsi="Times New Roman"/>
          <w:sz w:val="28"/>
          <w:szCs w:val="28"/>
        </w:rPr>
        <w:t>2.5.1.</w:t>
      </w:r>
      <w:r>
        <w:rPr>
          <w:rFonts w:ascii="Times New Roman" w:hAnsi="Times New Roman"/>
          <w:sz w:val="28"/>
          <w:szCs w:val="28"/>
        </w:rPr>
        <w:tab/>
      </w:r>
      <w:r w:rsidRPr="00FA5CDA">
        <w:rPr>
          <w:rFonts w:ascii="Times New Roman" w:hAnsi="Times New Roman"/>
          <w:sz w:val="28"/>
          <w:szCs w:val="28"/>
        </w:rPr>
        <w:t xml:space="preserve">Предоставление муниципальной услуги осуществляется </w:t>
      </w:r>
      <w:r>
        <w:rPr>
          <w:rFonts w:ascii="Times New Roman" w:hAnsi="Times New Roman"/>
          <w:sz w:val="28"/>
          <w:szCs w:val="28"/>
        </w:rPr>
        <w:br/>
      </w:r>
      <w:r w:rsidRPr="00FA5CDA">
        <w:rPr>
          <w:rFonts w:ascii="Times New Roman" w:hAnsi="Times New Roman"/>
          <w:sz w:val="28"/>
          <w:szCs w:val="28"/>
        </w:rPr>
        <w:t xml:space="preserve">в соответствии </w:t>
      </w:r>
      <w:proofErr w:type="gramStart"/>
      <w:r w:rsidRPr="00FA5CDA">
        <w:rPr>
          <w:rFonts w:ascii="Times New Roman" w:hAnsi="Times New Roman"/>
          <w:sz w:val="28"/>
          <w:szCs w:val="28"/>
        </w:rPr>
        <w:t>с</w:t>
      </w:r>
      <w:proofErr w:type="gramEnd"/>
      <w:r w:rsidRPr="00FA5CDA">
        <w:rPr>
          <w:rFonts w:ascii="Times New Roman" w:hAnsi="Times New Roman"/>
          <w:sz w:val="28"/>
          <w:szCs w:val="28"/>
        </w:rPr>
        <w:t>:</w:t>
      </w:r>
    </w:p>
    <w:p w:rsidR="000B6751" w:rsidRPr="00FA5CDA" w:rsidRDefault="000B6751" w:rsidP="000B6751">
      <w:pPr>
        <w:tabs>
          <w:tab w:val="left" w:pos="1276"/>
        </w:tabs>
        <w:autoSpaceDE w:val="0"/>
        <w:autoSpaceDN w:val="0"/>
        <w:adjustRightInd w:val="0"/>
        <w:ind w:firstLine="708"/>
        <w:jc w:val="both"/>
        <w:rPr>
          <w:sz w:val="28"/>
          <w:szCs w:val="28"/>
        </w:rPr>
      </w:pPr>
      <w:r>
        <w:rPr>
          <w:sz w:val="28"/>
          <w:szCs w:val="28"/>
        </w:rPr>
        <w:t>1)</w:t>
      </w:r>
      <w:r>
        <w:rPr>
          <w:sz w:val="28"/>
          <w:szCs w:val="28"/>
        </w:rPr>
        <w:tab/>
      </w:r>
      <w:r w:rsidRPr="00FA5CDA">
        <w:rPr>
          <w:sz w:val="28"/>
          <w:szCs w:val="28"/>
        </w:rPr>
        <w:t xml:space="preserve">Градостроительным </w:t>
      </w:r>
      <w:hyperlink r:id="rId9" w:history="1">
        <w:r w:rsidRPr="00FA5CDA">
          <w:rPr>
            <w:sz w:val="28"/>
            <w:szCs w:val="28"/>
          </w:rPr>
          <w:t>кодексом</w:t>
        </w:r>
      </w:hyperlink>
      <w:r w:rsidRPr="00FA5CDA">
        <w:rPr>
          <w:sz w:val="28"/>
          <w:szCs w:val="28"/>
        </w:rPr>
        <w:t xml:space="preserve"> Российской Федерации от 29 декабря 2004 г. </w:t>
      </w:r>
      <w:r>
        <w:rPr>
          <w:sz w:val="28"/>
          <w:szCs w:val="28"/>
        </w:rPr>
        <w:t>№</w:t>
      </w:r>
      <w:r w:rsidRPr="00FA5CDA">
        <w:rPr>
          <w:sz w:val="28"/>
          <w:szCs w:val="28"/>
        </w:rPr>
        <w:t xml:space="preserve"> 190-ФЗ (</w:t>
      </w:r>
      <w:r>
        <w:rPr>
          <w:sz w:val="28"/>
          <w:szCs w:val="28"/>
        </w:rPr>
        <w:t>«</w:t>
      </w:r>
      <w:r w:rsidRPr="00FA5CDA">
        <w:rPr>
          <w:sz w:val="28"/>
          <w:szCs w:val="28"/>
        </w:rPr>
        <w:t>Российская газета</w:t>
      </w:r>
      <w:r>
        <w:rPr>
          <w:sz w:val="28"/>
          <w:szCs w:val="28"/>
        </w:rPr>
        <w:t>»</w:t>
      </w:r>
      <w:r w:rsidRPr="00FA5CDA">
        <w:rPr>
          <w:sz w:val="28"/>
          <w:szCs w:val="28"/>
        </w:rPr>
        <w:t xml:space="preserve">, </w:t>
      </w:r>
      <w:r>
        <w:rPr>
          <w:sz w:val="28"/>
          <w:szCs w:val="28"/>
        </w:rPr>
        <w:t>№</w:t>
      </w:r>
      <w:r w:rsidRPr="00FA5CDA">
        <w:rPr>
          <w:sz w:val="28"/>
          <w:szCs w:val="28"/>
        </w:rPr>
        <w:t xml:space="preserve"> 290, 30.12.2004, </w:t>
      </w:r>
      <w:r>
        <w:rPr>
          <w:sz w:val="28"/>
          <w:szCs w:val="28"/>
        </w:rPr>
        <w:t>«</w:t>
      </w:r>
      <w:r w:rsidRPr="00FA5CDA">
        <w:rPr>
          <w:sz w:val="28"/>
          <w:szCs w:val="28"/>
        </w:rPr>
        <w:t>Собрание законодательства РФ</w:t>
      </w:r>
      <w:r>
        <w:rPr>
          <w:sz w:val="28"/>
          <w:szCs w:val="28"/>
        </w:rPr>
        <w:t>»</w:t>
      </w:r>
      <w:r w:rsidRPr="00FA5CDA">
        <w:rPr>
          <w:sz w:val="28"/>
          <w:szCs w:val="28"/>
        </w:rPr>
        <w:t xml:space="preserve">, 03.01.2005, </w:t>
      </w:r>
      <w:r>
        <w:rPr>
          <w:sz w:val="28"/>
          <w:szCs w:val="28"/>
        </w:rPr>
        <w:t>№</w:t>
      </w:r>
      <w:r w:rsidRPr="00FA5CDA">
        <w:rPr>
          <w:sz w:val="28"/>
          <w:szCs w:val="28"/>
        </w:rPr>
        <w:t xml:space="preserve"> 1 (часть 1), ст. 16, </w:t>
      </w:r>
      <w:r>
        <w:rPr>
          <w:sz w:val="28"/>
          <w:szCs w:val="28"/>
        </w:rPr>
        <w:t>«</w:t>
      </w:r>
      <w:r w:rsidRPr="00FA5CDA">
        <w:rPr>
          <w:sz w:val="28"/>
          <w:szCs w:val="28"/>
        </w:rPr>
        <w:t>Парламентская газета</w:t>
      </w:r>
      <w:r>
        <w:rPr>
          <w:sz w:val="28"/>
          <w:szCs w:val="28"/>
        </w:rPr>
        <w:t>»</w:t>
      </w:r>
      <w:r w:rsidRPr="00FA5CDA">
        <w:rPr>
          <w:sz w:val="28"/>
          <w:szCs w:val="28"/>
        </w:rPr>
        <w:t xml:space="preserve">, </w:t>
      </w:r>
      <w:r>
        <w:rPr>
          <w:sz w:val="28"/>
          <w:szCs w:val="28"/>
        </w:rPr>
        <w:t>№</w:t>
      </w:r>
      <w:r w:rsidRPr="00FA5CDA">
        <w:rPr>
          <w:sz w:val="28"/>
          <w:szCs w:val="28"/>
        </w:rPr>
        <w:t xml:space="preserve"> 5-6, 14.01.2005);</w:t>
      </w:r>
    </w:p>
    <w:p w:rsidR="000B6751" w:rsidRPr="00FA5CDA" w:rsidRDefault="000B6751" w:rsidP="000B6751">
      <w:pPr>
        <w:tabs>
          <w:tab w:val="left" w:pos="1276"/>
        </w:tabs>
        <w:autoSpaceDE w:val="0"/>
        <w:autoSpaceDN w:val="0"/>
        <w:adjustRightInd w:val="0"/>
        <w:ind w:firstLine="708"/>
        <w:jc w:val="both"/>
        <w:rPr>
          <w:sz w:val="28"/>
          <w:szCs w:val="28"/>
        </w:rPr>
      </w:pPr>
      <w:bookmarkStart w:id="3" w:name="P145"/>
      <w:bookmarkEnd w:id="3"/>
      <w:r w:rsidRPr="00FA5CDA">
        <w:rPr>
          <w:sz w:val="28"/>
          <w:szCs w:val="28"/>
        </w:rPr>
        <w:t>2)</w:t>
      </w:r>
      <w:r>
        <w:rPr>
          <w:sz w:val="28"/>
          <w:szCs w:val="28"/>
        </w:rPr>
        <w:tab/>
      </w:r>
      <w:r w:rsidRPr="00FA5CDA">
        <w:rPr>
          <w:sz w:val="28"/>
          <w:szCs w:val="28"/>
        </w:rPr>
        <w:t xml:space="preserve">Федеральным </w:t>
      </w:r>
      <w:hyperlink r:id="rId10" w:history="1">
        <w:r w:rsidRPr="00FA5CDA">
          <w:rPr>
            <w:sz w:val="28"/>
            <w:szCs w:val="28"/>
          </w:rPr>
          <w:t>законом</w:t>
        </w:r>
      </w:hyperlink>
      <w:r w:rsidRPr="00FA5CDA">
        <w:rPr>
          <w:sz w:val="28"/>
          <w:szCs w:val="28"/>
        </w:rPr>
        <w:t xml:space="preserve"> от 25 июня 2002 г. </w:t>
      </w:r>
      <w:r>
        <w:rPr>
          <w:sz w:val="28"/>
          <w:szCs w:val="28"/>
        </w:rPr>
        <w:t>№</w:t>
      </w:r>
      <w:r w:rsidRPr="00FA5CDA">
        <w:rPr>
          <w:sz w:val="28"/>
          <w:szCs w:val="28"/>
        </w:rPr>
        <w:t xml:space="preserve"> 73-ФЗ </w:t>
      </w:r>
      <w:r>
        <w:rPr>
          <w:sz w:val="28"/>
          <w:szCs w:val="28"/>
        </w:rPr>
        <w:t>«</w:t>
      </w:r>
      <w:r w:rsidRPr="00FA5CDA">
        <w:rPr>
          <w:sz w:val="28"/>
          <w:szCs w:val="28"/>
        </w:rPr>
        <w:t>Об объектах культурного наследия (памятниках истории и культуры) народов Российской Федерации</w:t>
      </w:r>
      <w:r>
        <w:rPr>
          <w:sz w:val="28"/>
          <w:szCs w:val="28"/>
        </w:rPr>
        <w:t>»</w:t>
      </w:r>
      <w:r w:rsidRPr="00FA5CDA">
        <w:rPr>
          <w:sz w:val="28"/>
          <w:szCs w:val="28"/>
        </w:rPr>
        <w:t xml:space="preserve"> (далее - Закон </w:t>
      </w:r>
      <w:r>
        <w:rPr>
          <w:sz w:val="28"/>
          <w:szCs w:val="28"/>
        </w:rPr>
        <w:t>№</w:t>
      </w:r>
      <w:r w:rsidRPr="00FA5CDA">
        <w:rPr>
          <w:sz w:val="28"/>
          <w:szCs w:val="28"/>
        </w:rPr>
        <w:t xml:space="preserve"> 73-ФЗ) (</w:t>
      </w:r>
      <w:r>
        <w:rPr>
          <w:sz w:val="28"/>
          <w:szCs w:val="28"/>
        </w:rPr>
        <w:t>«</w:t>
      </w:r>
      <w:r w:rsidRPr="00FA5CDA">
        <w:rPr>
          <w:sz w:val="28"/>
          <w:szCs w:val="28"/>
        </w:rPr>
        <w:t>Парламентская газета</w:t>
      </w:r>
      <w:r>
        <w:rPr>
          <w:sz w:val="28"/>
          <w:szCs w:val="28"/>
        </w:rPr>
        <w:t>»</w:t>
      </w:r>
      <w:r w:rsidRPr="00FA5CDA">
        <w:rPr>
          <w:sz w:val="28"/>
          <w:szCs w:val="28"/>
        </w:rPr>
        <w:t xml:space="preserve">, </w:t>
      </w:r>
      <w:r>
        <w:rPr>
          <w:sz w:val="28"/>
          <w:szCs w:val="28"/>
        </w:rPr>
        <w:t>№</w:t>
      </w:r>
      <w:r w:rsidRPr="00FA5CDA">
        <w:rPr>
          <w:sz w:val="28"/>
          <w:szCs w:val="28"/>
        </w:rPr>
        <w:t xml:space="preserve"> 120-121, 29.06.2002, </w:t>
      </w:r>
      <w:r>
        <w:rPr>
          <w:sz w:val="28"/>
          <w:szCs w:val="28"/>
        </w:rPr>
        <w:t>«</w:t>
      </w:r>
      <w:r w:rsidRPr="00FA5CDA">
        <w:rPr>
          <w:sz w:val="28"/>
          <w:szCs w:val="28"/>
        </w:rPr>
        <w:t>Российская газета</w:t>
      </w:r>
      <w:r>
        <w:rPr>
          <w:sz w:val="28"/>
          <w:szCs w:val="28"/>
        </w:rPr>
        <w:t>»</w:t>
      </w:r>
      <w:r w:rsidRPr="00FA5CDA">
        <w:rPr>
          <w:sz w:val="28"/>
          <w:szCs w:val="28"/>
        </w:rPr>
        <w:t xml:space="preserve">, </w:t>
      </w:r>
      <w:r>
        <w:rPr>
          <w:sz w:val="28"/>
          <w:szCs w:val="28"/>
        </w:rPr>
        <w:t>№</w:t>
      </w:r>
      <w:r w:rsidRPr="00FA5CDA">
        <w:rPr>
          <w:sz w:val="28"/>
          <w:szCs w:val="28"/>
        </w:rPr>
        <w:t xml:space="preserve"> 116-117, 29.06.2002, </w:t>
      </w:r>
      <w:r>
        <w:rPr>
          <w:sz w:val="28"/>
          <w:szCs w:val="28"/>
        </w:rPr>
        <w:t>«</w:t>
      </w:r>
      <w:r w:rsidRPr="00FA5CDA">
        <w:rPr>
          <w:sz w:val="28"/>
          <w:szCs w:val="28"/>
        </w:rPr>
        <w:t>Собрание законодательства РФ</w:t>
      </w:r>
      <w:r>
        <w:rPr>
          <w:sz w:val="28"/>
          <w:szCs w:val="28"/>
        </w:rPr>
        <w:t>»</w:t>
      </w:r>
      <w:r w:rsidRPr="00FA5CDA">
        <w:rPr>
          <w:sz w:val="28"/>
          <w:szCs w:val="28"/>
        </w:rPr>
        <w:t xml:space="preserve">, 01.07.2002, </w:t>
      </w:r>
      <w:r>
        <w:rPr>
          <w:sz w:val="28"/>
          <w:szCs w:val="28"/>
        </w:rPr>
        <w:t>№</w:t>
      </w:r>
      <w:r w:rsidRPr="00FA5CDA">
        <w:rPr>
          <w:sz w:val="28"/>
          <w:szCs w:val="28"/>
        </w:rPr>
        <w:t xml:space="preserve"> 26, ст. 2519);</w:t>
      </w:r>
    </w:p>
    <w:p w:rsidR="000B6751" w:rsidRPr="00FA5CDA" w:rsidRDefault="000B6751" w:rsidP="000B6751">
      <w:pPr>
        <w:tabs>
          <w:tab w:val="left" w:pos="1276"/>
        </w:tabs>
        <w:autoSpaceDE w:val="0"/>
        <w:autoSpaceDN w:val="0"/>
        <w:adjustRightInd w:val="0"/>
        <w:ind w:firstLine="708"/>
        <w:jc w:val="both"/>
        <w:rPr>
          <w:sz w:val="28"/>
          <w:szCs w:val="28"/>
        </w:rPr>
      </w:pPr>
      <w:r>
        <w:rPr>
          <w:sz w:val="28"/>
          <w:szCs w:val="28"/>
        </w:rPr>
        <w:t>3)</w:t>
      </w:r>
      <w:r>
        <w:rPr>
          <w:sz w:val="28"/>
          <w:szCs w:val="28"/>
        </w:rPr>
        <w:tab/>
      </w:r>
      <w:r w:rsidRPr="00FA5CDA">
        <w:rPr>
          <w:sz w:val="28"/>
          <w:szCs w:val="28"/>
        </w:rPr>
        <w:t xml:space="preserve">Федеральным </w:t>
      </w:r>
      <w:hyperlink r:id="rId11" w:history="1">
        <w:r w:rsidRPr="00FA5CDA">
          <w:rPr>
            <w:sz w:val="28"/>
            <w:szCs w:val="28"/>
          </w:rPr>
          <w:t>законом</w:t>
        </w:r>
      </w:hyperlink>
      <w:r w:rsidRPr="00FA5CDA">
        <w:rPr>
          <w:sz w:val="28"/>
          <w:szCs w:val="28"/>
        </w:rPr>
        <w:t xml:space="preserve"> от 27 июля 2010 г. </w:t>
      </w:r>
      <w:r>
        <w:rPr>
          <w:sz w:val="28"/>
          <w:szCs w:val="28"/>
        </w:rPr>
        <w:t>№</w:t>
      </w:r>
      <w:r w:rsidRPr="00FA5CDA">
        <w:rPr>
          <w:sz w:val="28"/>
          <w:szCs w:val="28"/>
        </w:rPr>
        <w:t xml:space="preserve"> 210-ФЗ </w:t>
      </w:r>
      <w:r>
        <w:rPr>
          <w:sz w:val="28"/>
          <w:szCs w:val="28"/>
        </w:rPr>
        <w:br/>
        <w:t>«</w:t>
      </w:r>
      <w:r w:rsidRPr="00FA5CDA">
        <w:rPr>
          <w:sz w:val="28"/>
          <w:szCs w:val="28"/>
        </w:rPr>
        <w:t>Об организации предоставления государственных и муниципальных услуг</w:t>
      </w:r>
      <w:r>
        <w:rPr>
          <w:sz w:val="28"/>
          <w:szCs w:val="28"/>
        </w:rPr>
        <w:t>»</w:t>
      </w:r>
      <w:r w:rsidRPr="00FA5CDA">
        <w:rPr>
          <w:sz w:val="28"/>
          <w:szCs w:val="28"/>
        </w:rPr>
        <w:t xml:space="preserve"> (далее - Закон </w:t>
      </w:r>
      <w:r>
        <w:rPr>
          <w:sz w:val="28"/>
          <w:szCs w:val="28"/>
        </w:rPr>
        <w:t>№</w:t>
      </w:r>
      <w:r w:rsidRPr="00FA5CDA">
        <w:rPr>
          <w:sz w:val="28"/>
          <w:szCs w:val="28"/>
        </w:rPr>
        <w:t xml:space="preserve"> 210-ФЗ) (</w:t>
      </w:r>
      <w:r>
        <w:rPr>
          <w:sz w:val="28"/>
          <w:szCs w:val="28"/>
        </w:rPr>
        <w:t>«</w:t>
      </w:r>
      <w:r w:rsidRPr="00FA5CDA">
        <w:rPr>
          <w:sz w:val="28"/>
          <w:szCs w:val="28"/>
        </w:rPr>
        <w:t>Российская газета</w:t>
      </w:r>
      <w:r>
        <w:rPr>
          <w:sz w:val="28"/>
          <w:szCs w:val="28"/>
        </w:rPr>
        <w:t>»</w:t>
      </w:r>
      <w:r w:rsidRPr="00FA5CDA">
        <w:rPr>
          <w:sz w:val="28"/>
          <w:szCs w:val="28"/>
        </w:rPr>
        <w:t xml:space="preserve">, </w:t>
      </w:r>
      <w:r>
        <w:rPr>
          <w:sz w:val="28"/>
          <w:szCs w:val="28"/>
        </w:rPr>
        <w:t>№</w:t>
      </w:r>
      <w:r w:rsidRPr="00FA5CDA">
        <w:rPr>
          <w:sz w:val="28"/>
          <w:szCs w:val="28"/>
        </w:rPr>
        <w:t xml:space="preserve"> 168, 30.07.2010, «Собрание законодательства РФ</w:t>
      </w:r>
      <w:r>
        <w:rPr>
          <w:sz w:val="28"/>
          <w:szCs w:val="28"/>
        </w:rPr>
        <w:t>»</w:t>
      </w:r>
      <w:r w:rsidRPr="00FA5CDA">
        <w:rPr>
          <w:sz w:val="28"/>
          <w:szCs w:val="28"/>
        </w:rPr>
        <w:t xml:space="preserve">, 02.08.2010, </w:t>
      </w:r>
      <w:r>
        <w:rPr>
          <w:sz w:val="28"/>
          <w:szCs w:val="28"/>
        </w:rPr>
        <w:t>№</w:t>
      </w:r>
      <w:r w:rsidRPr="00FA5CDA">
        <w:rPr>
          <w:sz w:val="28"/>
          <w:szCs w:val="28"/>
        </w:rPr>
        <w:t xml:space="preserve"> 31, ст. 4179);</w:t>
      </w:r>
    </w:p>
    <w:p w:rsidR="000B6751" w:rsidRPr="00FA5CDA" w:rsidRDefault="000B6751" w:rsidP="000B6751">
      <w:pPr>
        <w:tabs>
          <w:tab w:val="left" w:pos="1276"/>
        </w:tabs>
        <w:autoSpaceDE w:val="0"/>
        <w:autoSpaceDN w:val="0"/>
        <w:adjustRightInd w:val="0"/>
        <w:ind w:firstLine="708"/>
        <w:jc w:val="both"/>
        <w:rPr>
          <w:sz w:val="28"/>
          <w:szCs w:val="28"/>
        </w:rPr>
      </w:pPr>
      <w:r>
        <w:rPr>
          <w:sz w:val="28"/>
          <w:szCs w:val="28"/>
        </w:rPr>
        <w:t>4)</w:t>
      </w:r>
      <w:r>
        <w:rPr>
          <w:sz w:val="28"/>
          <w:szCs w:val="28"/>
        </w:rPr>
        <w:tab/>
      </w:r>
      <w:r w:rsidRPr="00FA5CDA">
        <w:rPr>
          <w:sz w:val="28"/>
          <w:szCs w:val="28"/>
        </w:rPr>
        <w:t xml:space="preserve">Федеральным </w:t>
      </w:r>
      <w:hyperlink r:id="rId12" w:history="1">
        <w:r w:rsidRPr="00FA5CDA">
          <w:rPr>
            <w:sz w:val="28"/>
            <w:szCs w:val="28"/>
          </w:rPr>
          <w:t>законом</w:t>
        </w:r>
      </w:hyperlink>
      <w:r w:rsidRPr="00FA5CDA">
        <w:rPr>
          <w:sz w:val="28"/>
          <w:szCs w:val="28"/>
        </w:rPr>
        <w:t xml:space="preserve"> от 2 мая 2006 г. </w:t>
      </w:r>
      <w:r>
        <w:rPr>
          <w:sz w:val="28"/>
          <w:szCs w:val="28"/>
        </w:rPr>
        <w:t>№</w:t>
      </w:r>
      <w:r w:rsidRPr="00FA5CDA">
        <w:rPr>
          <w:sz w:val="28"/>
          <w:szCs w:val="28"/>
        </w:rPr>
        <w:t xml:space="preserve"> 59-ФЗ </w:t>
      </w:r>
      <w:r>
        <w:rPr>
          <w:sz w:val="28"/>
          <w:szCs w:val="28"/>
        </w:rPr>
        <w:t>«</w:t>
      </w:r>
      <w:r w:rsidRPr="00FA5CDA">
        <w:rPr>
          <w:sz w:val="28"/>
          <w:szCs w:val="28"/>
        </w:rPr>
        <w:t>О порядке рассмотрения обращений граждан Российской Федерации</w:t>
      </w:r>
      <w:r>
        <w:rPr>
          <w:sz w:val="28"/>
          <w:szCs w:val="28"/>
        </w:rPr>
        <w:t>»</w:t>
      </w:r>
      <w:r w:rsidRPr="00FA5CDA">
        <w:rPr>
          <w:sz w:val="28"/>
          <w:szCs w:val="28"/>
        </w:rPr>
        <w:t xml:space="preserve"> (</w:t>
      </w:r>
      <w:r>
        <w:rPr>
          <w:sz w:val="28"/>
          <w:szCs w:val="28"/>
        </w:rPr>
        <w:t>«</w:t>
      </w:r>
      <w:r w:rsidRPr="00FA5CDA">
        <w:rPr>
          <w:sz w:val="28"/>
          <w:szCs w:val="28"/>
        </w:rPr>
        <w:t>Российская газета</w:t>
      </w:r>
      <w:r>
        <w:rPr>
          <w:sz w:val="28"/>
          <w:szCs w:val="28"/>
        </w:rPr>
        <w:t>»</w:t>
      </w:r>
      <w:r w:rsidRPr="00FA5CDA">
        <w:rPr>
          <w:sz w:val="28"/>
          <w:szCs w:val="28"/>
        </w:rPr>
        <w:t xml:space="preserve">, </w:t>
      </w:r>
      <w:r>
        <w:rPr>
          <w:sz w:val="28"/>
          <w:szCs w:val="28"/>
        </w:rPr>
        <w:t>№</w:t>
      </w:r>
      <w:r w:rsidRPr="00FA5CDA">
        <w:rPr>
          <w:sz w:val="28"/>
          <w:szCs w:val="28"/>
        </w:rPr>
        <w:t xml:space="preserve"> 95, 05.05.2006, </w:t>
      </w:r>
      <w:r>
        <w:rPr>
          <w:sz w:val="28"/>
          <w:szCs w:val="28"/>
        </w:rPr>
        <w:t>«</w:t>
      </w:r>
      <w:r w:rsidRPr="00FA5CDA">
        <w:rPr>
          <w:sz w:val="28"/>
          <w:szCs w:val="28"/>
        </w:rPr>
        <w:t>Собрание законодательства РФ</w:t>
      </w:r>
      <w:r>
        <w:rPr>
          <w:sz w:val="28"/>
          <w:szCs w:val="28"/>
        </w:rPr>
        <w:t>»</w:t>
      </w:r>
      <w:r w:rsidRPr="00FA5CDA">
        <w:rPr>
          <w:sz w:val="28"/>
          <w:szCs w:val="28"/>
        </w:rPr>
        <w:t xml:space="preserve">, 08.05.2006, </w:t>
      </w:r>
      <w:r>
        <w:rPr>
          <w:sz w:val="28"/>
          <w:szCs w:val="28"/>
        </w:rPr>
        <w:t>№</w:t>
      </w:r>
      <w:r w:rsidRPr="00FA5CDA">
        <w:rPr>
          <w:sz w:val="28"/>
          <w:szCs w:val="28"/>
        </w:rPr>
        <w:t xml:space="preserve"> 19, ст. 2060, </w:t>
      </w:r>
      <w:r>
        <w:rPr>
          <w:sz w:val="28"/>
          <w:szCs w:val="28"/>
        </w:rPr>
        <w:t>«</w:t>
      </w:r>
      <w:r w:rsidRPr="00FA5CDA">
        <w:rPr>
          <w:sz w:val="28"/>
          <w:szCs w:val="28"/>
        </w:rPr>
        <w:t>Парламентская газета</w:t>
      </w:r>
      <w:r>
        <w:rPr>
          <w:sz w:val="28"/>
          <w:szCs w:val="28"/>
        </w:rPr>
        <w:t>»</w:t>
      </w:r>
      <w:r w:rsidRPr="00FA5CDA">
        <w:rPr>
          <w:sz w:val="28"/>
          <w:szCs w:val="28"/>
        </w:rPr>
        <w:t xml:space="preserve">, </w:t>
      </w:r>
      <w:r>
        <w:rPr>
          <w:sz w:val="28"/>
          <w:szCs w:val="28"/>
        </w:rPr>
        <w:t>№</w:t>
      </w:r>
      <w:r w:rsidRPr="00FA5CDA">
        <w:rPr>
          <w:sz w:val="28"/>
          <w:szCs w:val="28"/>
        </w:rPr>
        <w:t xml:space="preserve"> 70-71, 11.05.2006);</w:t>
      </w:r>
    </w:p>
    <w:p w:rsidR="000B6751" w:rsidRPr="00FA5CDA" w:rsidRDefault="000B6751" w:rsidP="000B6751">
      <w:pPr>
        <w:pStyle w:val="a4"/>
        <w:tabs>
          <w:tab w:val="left" w:pos="1276"/>
        </w:tabs>
        <w:ind w:firstLine="708"/>
        <w:jc w:val="both"/>
        <w:rPr>
          <w:rFonts w:ascii="Times New Roman" w:hAnsi="Times New Roman"/>
          <w:sz w:val="28"/>
          <w:szCs w:val="28"/>
        </w:rPr>
      </w:pPr>
      <w:r w:rsidRPr="00FA5CDA">
        <w:rPr>
          <w:rFonts w:ascii="Times New Roman" w:hAnsi="Times New Roman"/>
          <w:sz w:val="28"/>
          <w:szCs w:val="28"/>
        </w:rPr>
        <w:t>5)</w:t>
      </w:r>
      <w:r>
        <w:rPr>
          <w:rFonts w:ascii="Times New Roman" w:hAnsi="Times New Roman"/>
          <w:sz w:val="28"/>
          <w:szCs w:val="28"/>
        </w:rPr>
        <w:tab/>
      </w:r>
      <w:r w:rsidRPr="00FA5CDA">
        <w:rPr>
          <w:rFonts w:ascii="Times New Roman" w:hAnsi="Times New Roman"/>
          <w:sz w:val="28"/>
          <w:szCs w:val="28"/>
        </w:rPr>
        <w:t xml:space="preserve">Федеральным </w:t>
      </w:r>
      <w:hyperlink r:id="rId13" w:history="1">
        <w:r w:rsidRPr="00FA5CDA">
          <w:rPr>
            <w:rFonts w:ascii="Times New Roman" w:hAnsi="Times New Roman"/>
            <w:sz w:val="28"/>
            <w:szCs w:val="28"/>
          </w:rPr>
          <w:t>законом</w:t>
        </w:r>
      </w:hyperlink>
      <w:r w:rsidRPr="00FA5CDA">
        <w:rPr>
          <w:rFonts w:ascii="Times New Roman" w:hAnsi="Times New Roman"/>
          <w:sz w:val="28"/>
          <w:szCs w:val="28"/>
        </w:rPr>
        <w:t xml:space="preserve"> от 6 апреля 2011 г. </w:t>
      </w:r>
      <w:r>
        <w:rPr>
          <w:rFonts w:ascii="Times New Roman" w:hAnsi="Times New Roman"/>
          <w:sz w:val="28"/>
          <w:szCs w:val="28"/>
        </w:rPr>
        <w:t>№</w:t>
      </w:r>
      <w:r w:rsidRPr="00FA5CDA">
        <w:rPr>
          <w:rFonts w:ascii="Times New Roman" w:hAnsi="Times New Roman"/>
          <w:sz w:val="28"/>
          <w:szCs w:val="28"/>
        </w:rPr>
        <w:t xml:space="preserve"> 63-ФЗ </w:t>
      </w:r>
      <w:r>
        <w:rPr>
          <w:rFonts w:ascii="Times New Roman" w:hAnsi="Times New Roman"/>
          <w:sz w:val="28"/>
          <w:szCs w:val="28"/>
        </w:rPr>
        <w:t>«</w:t>
      </w:r>
      <w:r w:rsidRPr="00FA5CDA">
        <w:rPr>
          <w:rFonts w:ascii="Times New Roman" w:hAnsi="Times New Roman"/>
          <w:sz w:val="28"/>
          <w:szCs w:val="28"/>
        </w:rPr>
        <w:t>Об электронной подписи</w:t>
      </w:r>
      <w:r>
        <w:rPr>
          <w:rFonts w:ascii="Times New Roman" w:hAnsi="Times New Roman"/>
          <w:sz w:val="28"/>
          <w:szCs w:val="28"/>
        </w:rPr>
        <w:t>»</w:t>
      </w:r>
      <w:r w:rsidRPr="00FA5CDA">
        <w:rPr>
          <w:rFonts w:ascii="Times New Roman" w:hAnsi="Times New Roman"/>
          <w:sz w:val="28"/>
          <w:szCs w:val="28"/>
        </w:rPr>
        <w:t xml:space="preserve"> (далее - Закон </w:t>
      </w:r>
      <w:r>
        <w:rPr>
          <w:rFonts w:ascii="Times New Roman" w:hAnsi="Times New Roman"/>
          <w:sz w:val="28"/>
          <w:szCs w:val="28"/>
        </w:rPr>
        <w:t>№</w:t>
      </w:r>
      <w:r w:rsidRPr="00FA5CDA">
        <w:rPr>
          <w:rFonts w:ascii="Times New Roman" w:hAnsi="Times New Roman"/>
          <w:sz w:val="28"/>
          <w:szCs w:val="28"/>
        </w:rPr>
        <w:t xml:space="preserve"> 63-ФЗ) (</w:t>
      </w:r>
      <w:r>
        <w:rPr>
          <w:rFonts w:ascii="Times New Roman" w:hAnsi="Times New Roman"/>
          <w:sz w:val="28"/>
          <w:szCs w:val="28"/>
        </w:rPr>
        <w:t>«</w:t>
      </w:r>
      <w:r w:rsidRPr="00FA5CDA">
        <w:rPr>
          <w:rFonts w:ascii="Times New Roman" w:hAnsi="Times New Roman"/>
          <w:sz w:val="28"/>
          <w:szCs w:val="28"/>
        </w:rPr>
        <w:t>Собрание законодательства Российской Федерации</w:t>
      </w:r>
      <w:r>
        <w:rPr>
          <w:rFonts w:ascii="Times New Roman" w:hAnsi="Times New Roman"/>
          <w:sz w:val="28"/>
          <w:szCs w:val="28"/>
        </w:rPr>
        <w:t>»</w:t>
      </w:r>
      <w:r w:rsidRPr="00FA5CDA">
        <w:rPr>
          <w:rFonts w:ascii="Times New Roman" w:hAnsi="Times New Roman"/>
          <w:sz w:val="28"/>
          <w:szCs w:val="28"/>
        </w:rPr>
        <w:t xml:space="preserve">, 2011, </w:t>
      </w:r>
      <w:r>
        <w:rPr>
          <w:rFonts w:ascii="Times New Roman" w:hAnsi="Times New Roman"/>
          <w:sz w:val="28"/>
          <w:szCs w:val="28"/>
        </w:rPr>
        <w:t>№</w:t>
      </w:r>
      <w:r w:rsidRPr="00FA5CDA">
        <w:rPr>
          <w:rFonts w:ascii="Times New Roman" w:hAnsi="Times New Roman"/>
          <w:sz w:val="28"/>
          <w:szCs w:val="28"/>
        </w:rPr>
        <w:t xml:space="preserve"> 15, ст. 2036; </w:t>
      </w:r>
      <w:r>
        <w:rPr>
          <w:rFonts w:ascii="Times New Roman" w:hAnsi="Times New Roman"/>
          <w:sz w:val="28"/>
          <w:szCs w:val="28"/>
        </w:rPr>
        <w:t>№</w:t>
      </w:r>
      <w:r w:rsidRPr="00FA5CDA">
        <w:rPr>
          <w:rFonts w:ascii="Times New Roman" w:hAnsi="Times New Roman"/>
          <w:sz w:val="28"/>
          <w:szCs w:val="28"/>
        </w:rPr>
        <w:t xml:space="preserve"> 27, ст. 3880; 2012, </w:t>
      </w:r>
      <w:r>
        <w:rPr>
          <w:rFonts w:ascii="Times New Roman" w:hAnsi="Times New Roman"/>
          <w:sz w:val="28"/>
          <w:szCs w:val="28"/>
        </w:rPr>
        <w:t>№</w:t>
      </w:r>
      <w:r w:rsidRPr="00FA5CDA">
        <w:rPr>
          <w:rFonts w:ascii="Times New Roman" w:hAnsi="Times New Roman"/>
          <w:sz w:val="28"/>
          <w:szCs w:val="28"/>
        </w:rPr>
        <w:t xml:space="preserve"> 29, ст. 3988; 2013, </w:t>
      </w:r>
      <w:r>
        <w:rPr>
          <w:rFonts w:ascii="Times New Roman" w:hAnsi="Times New Roman"/>
          <w:sz w:val="28"/>
          <w:szCs w:val="28"/>
        </w:rPr>
        <w:br/>
        <w:t>№</w:t>
      </w:r>
      <w:r w:rsidRPr="00FA5CDA">
        <w:rPr>
          <w:rFonts w:ascii="Times New Roman" w:hAnsi="Times New Roman"/>
          <w:sz w:val="28"/>
          <w:szCs w:val="28"/>
        </w:rPr>
        <w:t xml:space="preserve"> 14, ст. 1668);</w:t>
      </w:r>
    </w:p>
    <w:p w:rsidR="000B6751" w:rsidRPr="00FA5CDA" w:rsidRDefault="000B6751" w:rsidP="000B6751">
      <w:pPr>
        <w:tabs>
          <w:tab w:val="left" w:pos="1276"/>
        </w:tabs>
        <w:autoSpaceDE w:val="0"/>
        <w:autoSpaceDN w:val="0"/>
        <w:adjustRightInd w:val="0"/>
        <w:ind w:firstLine="708"/>
        <w:jc w:val="both"/>
        <w:rPr>
          <w:sz w:val="28"/>
          <w:szCs w:val="28"/>
        </w:rPr>
      </w:pPr>
      <w:r w:rsidRPr="00FA5CDA">
        <w:rPr>
          <w:sz w:val="28"/>
          <w:szCs w:val="28"/>
        </w:rPr>
        <w:t>6)</w:t>
      </w:r>
      <w:bookmarkStart w:id="4" w:name="P151"/>
      <w:bookmarkEnd w:id="4"/>
      <w:r>
        <w:rPr>
          <w:sz w:val="28"/>
          <w:szCs w:val="28"/>
        </w:rPr>
        <w:tab/>
      </w:r>
      <w:hyperlink r:id="rId14" w:history="1">
        <w:r w:rsidRPr="00FA5CDA">
          <w:rPr>
            <w:sz w:val="28"/>
            <w:szCs w:val="28"/>
          </w:rPr>
          <w:t>постановлением</w:t>
        </w:r>
      </w:hyperlink>
      <w:r w:rsidRPr="00FA5CDA">
        <w:rPr>
          <w:sz w:val="28"/>
          <w:szCs w:val="28"/>
        </w:rPr>
        <w:t xml:space="preserve"> Правительства Российской Федерации от 24 октября 2011 г. </w:t>
      </w:r>
      <w:r>
        <w:rPr>
          <w:sz w:val="28"/>
          <w:szCs w:val="28"/>
        </w:rPr>
        <w:t>№</w:t>
      </w:r>
      <w:r w:rsidRPr="00FA5CDA">
        <w:rPr>
          <w:sz w:val="28"/>
          <w:szCs w:val="28"/>
        </w:rPr>
        <w:t xml:space="preserve"> 861 </w:t>
      </w:r>
      <w:r>
        <w:rPr>
          <w:sz w:val="28"/>
          <w:szCs w:val="28"/>
        </w:rPr>
        <w:t>«</w:t>
      </w:r>
      <w:r w:rsidRPr="00FA5CDA">
        <w:rPr>
          <w:sz w:val="28"/>
          <w:szCs w:val="28"/>
        </w:rPr>
        <w:t xml:space="preserve">О федеральных государственных информационных системах, обеспечивающих предоставление в электронной форме государственных </w:t>
      </w:r>
      <w:r>
        <w:rPr>
          <w:sz w:val="28"/>
          <w:szCs w:val="28"/>
        </w:rPr>
        <w:br/>
      </w:r>
      <w:r w:rsidRPr="00FA5CDA">
        <w:rPr>
          <w:sz w:val="28"/>
          <w:szCs w:val="28"/>
        </w:rPr>
        <w:t>и муниципальных услуг (осуществление функций)</w:t>
      </w:r>
      <w:r>
        <w:rPr>
          <w:sz w:val="28"/>
          <w:szCs w:val="28"/>
        </w:rPr>
        <w:t>»</w:t>
      </w:r>
      <w:r w:rsidRPr="00FA5CDA">
        <w:rPr>
          <w:sz w:val="28"/>
          <w:szCs w:val="28"/>
        </w:rPr>
        <w:t xml:space="preserve"> (</w:t>
      </w:r>
      <w:r>
        <w:rPr>
          <w:sz w:val="28"/>
          <w:szCs w:val="28"/>
        </w:rPr>
        <w:t>«</w:t>
      </w:r>
      <w:r w:rsidRPr="00FA5CDA">
        <w:rPr>
          <w:sz w:val="28"/>
          <w:szCs w:val="28"/>
        </w:rPr>
        <w:t>Собрание законодательства Российской Федерации</w:t>
      </w:r>
      <w:r>
        <w:rPr>
          <w:sz w:val="28"/>
          <w:szCs w:val="28"/>
        </w:rPr>
        <w:t>»</w:t>
      </w:r>
      <w:r w:rsidRPr="00FA5CDA">
        <w:rPr>
          <w:sz w:val="28"/>
          <w:szCs w:val="28"/>
        </w:rPr>
        <w:t xml:space="preserve">, 2011, </w:t>
      </w:r>
      <w:r>
        <w:rPr>
          <w:sz w:val="28"/>
          <w:szCs w:val="28"/>
        </w:rPr>
        <w:t>№</w:t>
      </w:r>
      <w:r w:rsidRPr="00FA5CDA">
        <w:rPr>
          <w:sz w:val="28"/>
          <w:szCs w:val="28"/>
        </w:rPr>
        <w:t xml:space="preserve"> 44, ст. 6274; </w:t>
      </w:r>
      <w:r>
        <w:rPr>
          <w:sz w:val="28"/>
          <w:szCs w:val="28"/>
        </w:rPr>
        <w:t>№</w:t>
      </w:r>
      <w:r w:rsidRPr="00FA5CDA">
        <w:rPr>
          <w:sz w:val="28"/>
          <w:szCs w:val="28"/>
        </w:rPr>
        <w:t xml:space="preserve"> 49 (ч. V), </w:t>
      </w:r>
      <w:r>
        <w:rPr>
          <w:sz w:val="28"/>
          <w:szCs w:val="28"/>
        </w:rPr>
        <w:br/>
      </w:r>
      <w:r w:rsidRPr="00FA5CDA">
        <w:rPr>
          <w:sz w:val="28"/>
          <w:szCs w:val="28"/>
        </w:rPr>
        <w:t>ст. 7284);</w:t>
      </w:r>
    </w:p>
    <w:p w:rsidR="000B6751" w:rsidRPr="00FA5CDA" w:rsidRDefault="000B6751" w:rsidP="000B6751">
      <w:pPr>
        <w:pStyle w:val="a4"/>
        <w:tabs>
          <w:tab w:val="left" w:pos="1276"/>
        </w:tabs>
        <w:ind w:firstLine="708"/>
        <w:jc w:val="both"/>
        <w:rPr>
          <w:rFonts w:ascii="Times New Roman" w:hAnsi="Times New Roman"/>
          <w:sz w:val="28"/>
          <w:szCs w:val="28"/>
        </w:rPr>
      </w:pPr>
      <w:r w:rsidRPr="00FA5CDA">
        <w:rPr>
          <w:rFonts w:ascii="Times New Roman" w:hAnsi="Times New Roman"/>
          <w:sz w:val="28"/>
          <w:szCs w:val="28"/>
        </w:rPr>
        <w:t>7)</w:t>
      </w:r>
      <w:r>
        <w:rPr>
          <w:rFonts w:ascii="Times New Roman" w:hAnsi="Times New Roman"/>
          <w:sz w:val="28"/>
          <w:szCs w:val="28"/>
        </w:rPr>
        <w:tab/>
      </w:r>
      <w:hyperlink r:id="rId15" w:history="1">
        <w:r w:rsidRPr="00FA5CDA">
          <w:rPr>
            <w:rFonts w:ascii="Times New Roman" w:hAnsi="Times New Roman"/>
            <w:sz w:val="28"/>
            <w:szCs w:val="28"/>
          </w:rPr>
          <w:t>постановлением</w:t>
        </w:r>
      </w:hyperlink>
      <w:r w:rsidRPr="00FA5CDA">
        <w:rPr>
          <w:rFonts w:ascii="Times New Roman" w:hAnsi="Times New Roman"/>
          <w:sz w:val="28"/>
          <w:szCs w:val="28"/>
        </w:rPr>
        <w:t xml:space="preserve"> Правительства Российской Федерации от 16 мая 2011 г. </w:t>
      </w:r>
      <w:r>
        <w:rPr>
          <w:rFonts w:ascii="Times New Roman" w:hAnsi="Times New Roman"/>
          <w:sz w:val="28"/>
          <w:szCs w:val="28"/>
        </w:rPr>
        <w:t>№</w:t>
      </w:r>
      <w:r w:rsidRPr="00FA5CDA">
        <w:rPr>
          <w:rFonts w:ascii="Times New Roman" w:hAnsi="Times New Roman"/>
          <w:sz w:val="28"/>
          <w:szCs w:val="28"/>
        </w:rPr>
        <w:t xml:space="preserve"> 373 </w:t>
      </w:r>
      <w:r>
        <w:rPr>
          <w:rFonts w:ascii="Times New Roman" w:hAnsi="Times New Roman"/>
          <w:sz w:val="28"/>
          <w:szCs w:val="28"/>
        </w:rPr>
        <w:t>«</w:t>
      </w:r>
      <w:r w:rsidRPr="00FA5CDA">
        <w:rPr>
          <w:rFonts w:ascii="Times New Roman" w:hAnsi="Times New Roman"/>
          <w:sz w:val="28"/>
          <w:szCs w:val="28"/>
        </w:rPr>
        <w:t xml:space="preserve">О разработке и утверждении административных регламентов исполнения государственных функций и административных регламентов </w:t>
      </w:r>
      <w:r w:rsidRPr="00FA5CDA">
        <w:rPr>
          <w:rFonts w:ascii="Times New Roman" w:hAnsi="Times New Roman"/>
          <w:sz w:val="28"/>
          <w:szCs w:val="28"/>
        </w:rPr>
        <w:lastRenderedPageBreak/>
        <w:t>предоставления государственных услуг</w:t>
      </w:r>
      <w:r>
        <w:rPr>
          <w:rFonts w:ascii="Times New Roman" w:hAnsi="Times New Roman"/>
          <w:sz w:val="28"/>
          <w:szCs w:val="28"/>
        </w:rPr>
        <w:t>»</w:t>
      </w:r>
      <w:r w:rsidRPr="00FA5CDA">
        <w:rPr>
          <w:rFonts w:ascii="Times New Roman" w:hAnsi="Times New Roman"/>
          <w:sz w:val="28"/>
          <w:szCs w:val="28"/>
        </w:rPr>
        <w:t xml:space="preserve"> (</w:t>
      </w:r>
      <w:r>
        <w:rPr>
          <w:rFonts w:ascii="Times New Roman" w:hAnsi="Times New Roman"/>
          <w:sz w:val="28"/>
          <w:szCs w:val="28"/>
        </w:rPr>
        <w:t>«</w:t>
      </w:r>
      <w:r w:rsidRPr="00FA5CDA">
        <w:rPr>
          <w:rFonts w:ascii="Times New Roman" w:hAnsi="Times New Roman"/>
          <w:sz w:val="28"/>
          <w:szCs w:val="28"/>
        </w:rPr>
        <w:t>Собрание законодательства Российской Федерации</w:t>
      </w:r>
      <w:r>
        <w:rPr>
          <w:rFonts w:ascii="Times New Roman" w:hAnsi="Times New Roman"/>
          <w:sz w:val="28"/>
          <w:szCs w:val="28"/>
        </w:rPr>
        <w:t>»</w:t>
      </w:r>
      <w:r w:rsidRPr="00FA5CDA">
        <w:rPr>
          <w:rFonts w:ascii="Times New Roman" w:hAnsi="Times New Roman"/>
          <w:sz w:val="28"/>
          <w:szCs w:val="28"/>
        </w:rPr>
        <w:t xml:space="preserve">, 2011, </w:t>
      </w:r>
      <w:r>
        <w:rPr>
          <w:rFonts w:ascii="Times New Roman" w:hAnsi="Times New Roman"/>
          <w:sz w:val="28"/>
          <w:szCs w:val="28"/>
        </w:rPr>
        <w:t>№</w:t>
      </w:r>
      <w:r w:rsidRPr="00FA5CDA">
        <w:rPr>
          <w:rFonts w:ascii="Times New Roman" w:hAnsi="Times New Roman"/>
          <w:sz w:val="28"/>
          <w:szCs w:val="28"/>
        </w:rPr>
        <w:t xml:space="preserve"> 22, ст. 3169; </w:t>
      </w:r>
      <w:r>
        <w:rPr>
          <w:rFonts w:ascii="Times New Roman" w:hAnsi="Times New Roman"/>
          <w:sz w:val="28"/>
          <w:szCs w:val="28"/>
        </w:rPr>
        <w:t>№</w:t>
      </w:r>
      <w:r w:rsidRPr="00FA5CDA">
        <w:rPr>
          <w:rFonts w:ascii="Times New Roman" w:hAnsi="Times New Roman"/>
          <w:sz w:val="28"/>
          <w:szCs w:val="28"/>
        </w:rPr>
        <w:t xml:space="preserve"> 35, ст. 5092; 2012, </w:t>
      </w:r>
      <w:r>
        <w:rPr>
          <w:rFonts w:ascii="Times New Roman" w:hAnsi="Times New Roman"/>
          <w:sz w:val="28"/>
          <w:szCs w:val="28"/>
        </w:rPr>
        <w:t>№</w:t>
      </w:r>
      <w:r w:rsidRPr="00FA5CDA">
        <w:rPr>
          <w:rFonts w:ascii="Times New Roman" w:hAnsi="Times New Roman"/>
          <w:sz w:val="28"/>
          <w:szCs w:val="28"/>
        </w:rPr>
        <w:t xml:space="preserve"> 28, </w:t>
      </w:r>
      <w:r>
        <w:rPr>
          <w:rFonts w:ascii="Times New Roman" w:hAnsi="Times New Roman"/>
          <w:sz w:val="28"/>
          <w:szCs w:val="28"/>
        </w:rPr>
        <w:br/>
      </w:r>
      <w:r w:rsidRPr="00FA5CDA">
        <w:rPr>
          <w:rFonts w:ascii="Times New Roman" w:hAnsi="Times New Roman"/>
          <w:sz w:val="28"/>
          <w:szCs w:val="28"/>
        </w:rPr>
        <w:t xml:space="preserve">ст. 3908; </w:t>
      </w:r>
      <w:r>
        <w:rPr>
          <w:rFonts w:ascii="Times New Roman" w:hAnsi="Times New Roman"/>
          <w:sz w:val="28"/>
          <w:szCs w:val="28"/>
        </w:rPr>
        <w:t>№</w:t>
      </w:r>
      <w:r w:rsidRPr="00FA5CDA">
        <w:rPr>
          <w:rFonts w:ascii="Times New Roman" w:hAnsi="Times New Roman"/>
          <w:sz w:val="28"/>
          <w:szCs w:val="28"/>
        </w:rPr>
        <w:t xml:space="preserve"> 36, ст. 4903; </w:t>
      </w:r>
      <w:r>
        <w:rPr>
          <w:rFonts w:ascii="Times New Roman" w:hAnsi="Times New Roman"/>
          <w:sz w:val="28"/>
          <w:szCs w:val="28"/>
        </w:rPr>
        <w:t>№</w:t>
      </w:r>
      <w:r w:rsidRPr="00FA5CDA">
        <w:rPr>
          <w:rFonts w:ascii="Times New Roman" w:hAnsi="Times New Roman"/>
          <w:sz w:val="28"/>
          <w:szCs w:val="28"/>
        </w:rPr>
        <w:t xml:space="preserve"> 12; </w:t>
      </w:r>
      <w:r>
        <w:rPr>
          <w:rFonts w:ascii="Times New Roman" w:hAnsi="Times New Roman"/>
          <w:sz w:val="28"/>
          <w:szCs w:val="28"/>
        </w:rPr>
        <w:t>№</w:t>
      </w:r>
      <w:r w:rsidRPr="00FA5CDA">
        <w:rPr>
          <w:rFonts w:ascii="Times New Roman" w:hAnsi="Times New Roman"/>
          <w:sz w:val="28"/>
          <w:szCs w:val="28"/>
        </w:rPr>
        <w:t xml:space="preserve"> 50 (ч. VI), ст. 7070; </w:t>
      </w:r>
      <w:r>
        <w:rPr>
          <w:rFonts w:ascii="Times New Roman" w:hAnsi="Times New Roman"/>
          <w:sz w:val="28"/>
          <w:szCs w:val="28"/>
        </w:rPr>
        <w:t>№</w:t>
      </w:r>
      <w:r w:rsidRPr="00FA5CDA">
        <w:rPr>
          <w:rFonts w:ascii="Times New Roman" w:hAnsi="Times New Roman"/>
          <w:sz w:val="28"/>
          <w:szCs w:val="28"/>
        </w:rPr>
        <w:t xml:space="preserve"> </w:t>
      </w:r>
      <w:proofErr w:type="gramStart"/>
      <w:r w:rsidRPr="00FA5CDA">
        <w:rPr>
          <w:rFonts w:ascii="Times New Roman" w:hAnsi="Times New Roman"/>
          <w:sz w:val="28"/>
          <w:szCs w:val="28"/>
        </w:rPr>
        <w:t>52, ст. 7507);</w:t>
      </w:r>
      <w:proofErr w:type="gramEnd"/>
    </w:p>
    <w:p w:rsidR="000B6751" w:rsidRPr="00FA5CDA" w:rsidRDefault="000B6751" w:rsidP="000B6751">
      <w:pPr>
        <w:pStyle w:val="a4"/>
        <w:tabs>
          <w:tab w:val="left" w:pos="1276"/>
        </w:tabs>
        <w:ind w:firstLine="708"/>
        <w:jc w:val="both"/>
        <w:rPr>
          <w:rFonts w:ascii="Times New Roman" w:hAnsi="Times New Roman"/>
          <w:sz w:val="28"/>
          <w:szCs w:val="28"/>
        </w:rPr>
      </w:pPr>
      <w:r w:rsidRPr="00FA5CDA">
        <w:rPr>
          <w:rFonts w:ascii="Times New Roman" w:hAnsi="Times New Roman"/>
          <w:sz w:val="28"/>
          <w:szCs w:val="28"/>
        </w:rPr>
        <w:t>8)</w:t>
      </w:r>
      <w:r>
        <w:rPr>
          <w:rFonts w:ascii="Times New Roman" w:hAnsi="Times New Roman"/>
          <w:sz w:val="28"/>
          <w:szCs w:val="28"/>
        </w:rPr>
        <w:tab/>
      </w:r>
      <w:hyperlink r:id="rId16" w:history="1">
        <w:r w:rsidRPr="00FA5CDA">
          <w:rPr>
            <w:rFonts w:ascii="Times New Roman" w:hAnsi="Times New Roman"/>
            <w:sz w:val="28"/>
            <w:szCs w:val="28"/>
          </w:rPr>
          <w:t>постановлением</w:t>
        </w:r>
      </w:hyperlink>
      <w:r w:rsidRPr="00FA5CDA">
        <w:rPr>
          <w:rFonts w:ascii="Times New Roman" w:hAnsi="Times New Roman"/>
          <w:sz w:val="28"/>
          <w:szCs w:val="28"/>
        </w:rPr>
        <w:t xml:space="preserve"> Правительства Российской Федерации от 7 июля 2011 г. </w:t>
      </w:r>
      <w:r>
        <w:rPr>
          <w:rFonts w:ascii="Times New Roman" w:hAnsi="Times New Roman"/>
          <w:sz w:val="28"/>
          <w:szCs w:val="28"/>
        </w:rPr>
        <w:t>№</w:t>
      </w:r>
      <w:r w:rsidRPr="00FA5CDA">
        <w:rPr>
          <w:rFonts w:ascii="Times New Roman" w:hAnsi="Times New Roman"/>
          <w:sz w:val="28"/>
          <w:szCs w:val="28"/>
        </w:rPr>
        <w:t xml:space="preserve"> 553 </w:t>
      </w:r>
      <w:r>
        <w:rPr>
          <w:rFonts w:ascii="Times New Roman" w:hAnsi="Times New Roman"/>
          <w:sz w:val="28"/>
          <w:szCs w:val="28"/>
        </w:rPr>
        <w:t>«</w:t>
      </w:r>
      <w:r w:rsidRPr="00FA5CDA">
        <w:rPr>
          <w:rFonts w:ascii="Times New Roman" w:hAnsi="Times New Roman"/>
          <w:sz w:val="28"/>
          <w:szCs w:val="28"/>
        </w:rPr>
        <w:t xml:space="preserve">О порядке оформления и представления заявлений и иных документов, необходимых для предоставления государственных </w:t>
      </w:r>
      <w:r>
        <w:rPr>
          <w:rFonts w:ascii="Times New Roman" w:hAnsi="Times New Roman"/>
          <w:sz w:val="28"/>
          <w:szCs w:val="28"/>
        </w:rPr>
        <w:br/>
      </w:r>
      <w:r w:rsidRPr="00FA5CDA">
        <w:rPr>
          <w:rFonts w:ascii="Times New Roman" w:hAnsi="Times New Roman"/>
          <w:sz w:val="28"/>
          <w:szCs w:val="28"/>
        </w:rPr>
        <w:t>и (или) муниципальных услуг, в форме электронных документов</w:t>
      </w:r>
      <w:r>
        <w:rPr>
          <w:rFonts w:ascii="Times New Roman" w:hAnsi="Times New Roman"/>
          <w:sz w:val="28"/>
          <w:szCs w:val="28"/>
        </w:rPr>
        <w:t>»</w:t>
      </w:r>
      <w:r w:rsidRPr="00FA5CDA">
        <w:rPr>
          <w:rFonts w:ascii="Times New Roman" w:hAnsi="Times New Roman"/>
          <w:sz w:val="28"/>
          <w:szCs w:val="28"/>
        </w:rPr>
        <w:t xml:space="preserve"> (</w:t>
      </w:r>
      <w:r>
        <w:rPr>
          <w:rFonts w:ascii="Times New Roman" w:hAnsi="Times New Roman"/>
          <w:sz w:val="28"/>
          <w:szCs w:val="28"/>
        </w:rPr>
        <w:t>«</w:t>
      </w:r>
      <w:r w:rsidRPr="00FA5CDA">
        <w:rPr>
          <w:rFonts w:ascii="Times New Roman" w:hAnsi="Times New Roman"/>
          <w:sz w:val="28"/>
          <w:szCs w:val="28"/>
        </w:rPr>
        <w:t>Собрание законодательства Российской Федерации</w:t>
      </w:r>
      <w:r>
        <w:rPr>
          <w:rFonts w:ascii="Times New Roman" w:hAnsi="Times New Roman"/>
          <w:sz w:val="28"/>
          <w:szCs w:val="28"/>
        </w:rPr>
        <w:t>»</w:t>
      </w:r>
      <w:r w:rsidRPr="00FA5CDA">
        <w:rPr>
          <w:rFonts w:ascii="Times New Roman" w:hAnsi="Times New Roman"/>
          <w:sz w:val="28"/>
          <w:szCs w:val="28"/>
        </w:rPr>
        <w:t xml:space="preserve">, 2011, </w:t>
      </w:r>
      <w:r>
        <w:rPr>
          <w:rFonts w:ascii="Times New Roman" w:hAnsi="Times New Roman"/>
          <w:sz w:val="28"/>
          <w:szCs w:val="28"/>
        </w:rPr>
        <w:t>№</w:t>
      </w:r>
      <w:r w:rsidRPr="00FA5CDA">
        <w:rPr>
          <w:rFonts w:ascii="Times New Roman" w:hAnsi="Times New Roman"/>
          <w:sz w:val="28"/>
          <w:szCs w:val="28"/>
        </w:rPr>
        <w:t xml:space="preserve"> 29, ст. 4479);</w:t>
      </w:r>
    </w:p>
    <w:p w:rsidR="000B6751" w:rsidRPr="00FA5CDA" w:rsidRDefault="000B6751" w:rsidP="000B6751">
      <w:pPr>
        <w:pStyle w:val="a4"/>
        <w:tabs>
          <w:tab w:val="left" w:pos="1276"/>
        </w:tabs>
        <w:ind w:firstLine="708"/>
        <w:jc w:val="both"/>
        <w:rPr>
          <w:rFonts w:ascii="Times New Roman" w:hAnsi="Times New Roman"/>
          <w:sz w:val="28"/>
          <w:szCs w:val="28"/>
        </w:rPr>
      </w:pPr>
      <w:proofErr w:type="gramStart"/>
      <w:r w:rsidRPr="00FA5CDA">
        <w:rPr>
          <w:rFonts w:ascii="Times New Roman" w:hAnsi="Times New Roman"/>
          <w:sz w:val="28"/>
          <w:szCs w:val="28"/>
        </w:rPr>
        <w:t>9)</w:t>
      </w:r>
      <w:r>
        <w:rPr>
          <w:rFonts w:ascii="Times New Roman" w:hAnsi="Times New Roman"/>
          <w:sz w:val="28"/>
          <w:szCs w:val="28"/>
        </w:rPr>
        <w:tab/>
      </w:r>
      <w:hyperlink r:id="rId17" w:history="1">
        <w:r w:rsidRPr="00FA5CDA">
          <w:rPr>
            <w:rFonts w:ascii="Times New Roman" w:hAnsi="Times New Roman"/>
            <w:sz w:val="28"/>
            <w:szCs w:val="28"/>
          </w:rPr>
          <w:t>постановлением</w:t>
        </w:r>
      </w:hyperlink>
      <w:r w:rsidRPr="00FA5CDA">
        <w:rPr>
          <w:rFonts w:ascii="Times New Roman" w:hAnsi="Times New Roman"/>
          <w:sz w:val="28"/>
          <w:szCs w:val="28"/>
        </w:rPr>
        <w:t xml:space="preserve"> Правительства Российской Федерации от 6 мая </w:t>
      </w:r>
      <w:r>
        <w:rPr>
          <w:rFonts w:ascii="Times New Roman" w:hAnsi="Times New Roman"/>
          <w:sz w:val="28"/>
          <w:szCs w:val="28"/>
        </w:rPr>
        <w:br/>
      </w:r>
      <w:r w:rsidRPr="00FA5CDA">
        <w:rPr>
          <w:rFonts w:ascii="Times New Roman" w:hAnsi="Times New Roman"/>
          <w:sz w:val="28"/>
          <w:szCs w:val="28"/>
        </w:rPr>
        <w:t xml:space="preserve">2011 г. </w:t>
      </w:r>
      <w:r>
        <w:rPr>
          <w:rFonts w:ascii="Times New Roman" w:hAnsi="Times New Roman"/>
          <w:sz w:val="28"/>
          <w:szCs w:val="28"/>
        </w:rPr>
        <w:t>№</w:t>
      </w:r>
      <w:r w:rsidRPr="00FA5CDA">
        <w:rPr>
          <w:rFonts w:ascii="Times New Roman" w:hAnsi="Times New Roman"/>
          <w:sz w:val="28"/>
          <w:szCs w:val="28"/>
        </w:rPr>
        <w:t xml:space="preserve"> 352 </w:t>
      </w:r>
      <w:r>
        <w:rPr>
          <w:rFonts w:ascii="Times New Roman" w:hAnsi="Times New Roman"/>
          <w:sz w:val="28"/>
          <w:szCs w:val="28"/>
        </w:rPr>
        <w:t>«</w:t>
      </w:r>
      <w:r w:rsidRPr="00FA5CDA">
        <w:rPr>
          <w:rFonts w:ascii="Times New Roman" w:hAnsi="Times New Roman"/>
          <w:sz w:val="28"/>
          <w:szCs w:val="28"/>
        </w:rPr>
        <w:t xml:space="preserve">Об утверждении перечня услуг, которые являются необходимыми и обязательными для предоставления федеральными органами исполнительной власти государственных услуг и предоставляются организациями, участвующими в предоставлении государственных услуг, </w:t>
      </w:r>
      <w:r>
        <w:rPr>
          <w:rFonts w:ascii="Times New Roman" w:hAnsi="Times New Roman"/>
          <w:sz w:val="28"/>
          <w:szCs w:val="28"/>
        </w:rPr>
        <w:br/>
      </w:r>
      <w:r w:rsidRPr="00FA5CDA">
        <w:rPr>
          <w:rFonts w:ascii="Times New Roman" w:hAnsi="Times New Roman"/>
          <w:sz w:val="28"/>
          <w:szCs w:val="28"/>
        </w:rPr>
        <w:t>и определении размера платы за их оказание</w:t>
      </w:r>
      <w:r>
        <w:rPr>
          <w:rFonts w:ascii="Times New Roman" w:hAnsi="Times New Roman"/>
          <w:sz w:val="28"/>
          <w:szCs w:val="28"/>
        </w:rPr>
        <w:t>»</w:t>
      </w:r>
      <w:r w:rsidRPr="00FA5CDA">
        <w:rPr>
          <w:rFonts w:ascii="Times New Roman" w:hAnsi="Times New Roman"/>
          <w:sz w:val="28"/>
          <w:szCs w:val="28"/>
        </w:rPr>
        <w:t xml:space="preserve"> (далее - Постановление </w:t>
      </w:r>
      <w:r>
        <w:rPr>
          <w:rFonts w:ascii="Times New Roman" w:hAnsi="Times New Roman"/>
          <w:sz w:val="28"/>
          <w:szCs w:val="28"/>
        </w:rPr>
        <w:t>№</w:t>
      </w:r>
      <w:r w:rsidRPr="00FA5CDA">
        <w:rPr>
          <w:rFonts w:ascii="Times New Roman" w:hAnsi="Times New Roman"/>
          <w:sz w:val="28"/>
          <w:szCs w:val="28"/>
        </w:rPr>
        <w:t xml:space="preserve"> 352) (</w:t>
      </w:r>
      <w:r>
        <w:rPr>
          <w:rFonts w:ascii="Times New Roman" w:hAnsi="Times New Roman"/>
          <w:sz w:val="28"/>
          <w:szCs w:val="28"/>
        </w:rPr>
        <w:t>«</w:t>
      </w:r>
      <w:r w:rsidRPr="00FA5CDA">
        <w:rPr>
          <w:rFonts w:ascii="Times New Roman" w:hAnsi="Times New Roman"/>
          <w:sz w:val="28"/>
          <w:szCs w:val="28"/>
        </w:rPr>
        <w:t>Собрание законодательства Российской Федерации</w:t>
      </w:r>
      <w:r>
        <w:rPr>
          <w:rFonts w:ascii="Times New Roman" w:hAnsi="Times New Roman"/>
          <w:sz w:val="28"/>
          <w:szCs w:val="28"/>
        </w:rPr>
        <w:t>»</w:t>
      </w:r>
      <w:r w:rsidRPr="00FA5CDA">
        <w:rPr>
          <w:rFonts w:ascii="Times New Roman" w:hAnsi="Times New Roman"/>
          <w:sz w:val="28"/>
          <w:szCs w:val="28"/>
        </w:rPr>
        <w:t xml:space="preserve">, 2011, </w:t>
      </w:r>
      <w:r>
        <w:rPr>
          <w:rFonts w:ascii="Times New Roman" w:hAnsi="Times New Roman"/>
          <w:sz w:val="28"/>
          <w:szCs w:val="28"/>
        </w:rPr>
        <w:t>№</w:t>
      </w:r>
      <w:r w:rsidRPr="00FA5CDA">
        <w:rPr>
          <w:rFonts w:ascii="Times New Roman" w:hAnsi="Times New Roman"/>
          <w:sz w:val="28"/>
          <w:szCs w:val="28"/>
        </w:rPr>
        <w:t xml:space="preserve"> 20, ст. 2829;</w:t>
      </w:r>
      <w:proofErr w:type="gramEnd"/>
      <w:r w:rsidRPr="00FA5CDA">
        <w:rPr>
          <w:rFonts w:ascii="Times New Roman" w:hAnsi="Times New Roman"/>
          <w:sz w:val="28"/>
          <w:szCs w:val="28"/>
        </w:rPr>
        <w:t xml:space="preserve"> </w:t>
      </w:r>
      <w:proofErr w:type="gramStart"/>
      <w:r w:rsidRPr="00FA5CDA">
        <w:rPr>
          <w:rFonts w:ascii="Times New Roman" w:hAnsi="Times New Roman"/>
          <w:sz w:val="28"/>
          <w:szCs w:val="28"/>
        </w:rPr>
        <w:t xml:space="preserve">2012, </w:t>
      </w:r>
      <w:r>
        <w:rPr>
          <w:rFonts w:ascii="Times New Roman" w:hAnsi="Times New Roman"/>
          <w:sz w:val="28"/>
          <w:szCs w:val="28"/>
        </w:rPr>
        <w:t>№</w:t>
      </w:r>
      <w:r w:rsidRPr="00FA5CDA">
        <w:rPr>
          <w:rFonts w:ascii="Times New Roman" w:hAnsi="Times New Roman"/>
          <w:sz w:val="28"/>
          <w:szCs w:val="28"/>
        </w:rPr>
        <w:t xml:space="preserve"> 14, ст. 1655; </w:t>
      </w:r>
      <w:r>
        <w:rPr>
          <w:rFonts w:ascii="Times New Roman" w:hAnsi="Times New Roman"/>
          <w:sz w:val="28"/>
          <w:szCs w:val="28"/>
        </w:rPr>
        <w:t>№</w:t>
      </w:r>
      <w:r w:rsidRPr="00FA5CDA">
        <w:rPr>
          <w:rFonts w:ascii="Times New Roman" w:hAnsi="Times New Roman"/>
          <w:sz w:val="28"/>
          <w:szCs w:val="28"/>
        </w:rPr>
        <w:t xml:space="preserve"> 36, ст. 4922);</w:t>
      </w:r>
      <w:proofErr w:type="gramEnd"/>
    </w:p>
    <w:p w:rsidR="000B6751" w:rsidRPr="00FA5CDA" w:rsidRDefault="000B6751" w:rsidP="000B6751">
      <w:pPr>
        <w:pStyle w:val="a4"/>
        <w:tabs>
          <w:tab w:val="left" w:pos="1276"/>
        </w:tabs>
        <w:ind w:firstLine="708"/>
        <w:jc w:val="both"/>
        <w:rPr>
          <w:rFonts w:ascii="Times New Roman" w:hAnsi="Times New Roman"/>
          <w:sz w:val="28"/>
          <w:szCs w:val="28"/>
        </w:rPr>
      </w:pPr>
      <w:proofErr w:type="gramStart"/>
      <w:r w:rsidRPr="00FA5CDA">
        <w:rPr>
          <w:rFonts w:ascii="Times New Roman" w:hAnsi="Times New Roman"/>
          <w:sz w:val="28"/>
          <w:szCs w:val="28"/>
        </w:rPr>
        <w:t>10)</w:t>
      </w:r>
      <w:r>
        <w:rPr>
          <w:rFonts w:ascii="Times New Roman" w:hAnsi="Times New Roman"/>
          <w:sz w:val="28"/>
          <w:szCs w:val="28"/>
        </w:rPr>
        <w:tab/>
      </w:r>
      <w:hyperlink r:id="rId18" w:history="1">
        <w:r w:rsidRPr="00FA5CDA">
          <w:rPr>
            <w:rFonts w:ascii="Times New Roman" w:hAnsi="Times New Roman"/>
            <w:sz w:val="28"/>
            <w:szCs w:val="28"/>
          </w:rPr>
          <w:t>постановлением</w:t>
        </w:r>
      </w:hyperlink>
      <w:r w:rsidRPr="00FA5CDA">
        <w:rPr>
          <w:rFonts w:ascii="Times New Roman" w:hAnsi="Times New Roman"/>
          <w:sz w:val="28"/>
          <w:szCs w:val="28"/>
        </w:rPr>
        <w:t xml:space="preserve"> Правительства Российской Федерации от 16 августа 2012 г. </w:t>
      </w:r>
      <w:r>
        <w:rPr>
          <w:rFonts w:ascii="Times New Roman" w:hAnsi="Times New Roman"/>
          <w:sz w:val="28"/>
          <w:szCs w:val="28"/>
        </w:rPr>
        <w:t>№</w:t>
      </w:r>
      <w:r w:rsidRPr="00FA5CDA">
        <w:rPr>
          <w:rFonts w:ascii="Times New Roman" w:hAnsi="Times New Roman"/>
          <w:sz w:val="28"/>
          <w:szCs w:val="28"/>
        </w:rPr>
        <w:t xml:space="preserve"> 840 </w:t>
      </w:r>
      <w:r>
        <w:rPr>
          <w:rFonts w:ascii="Times New Roman" w:hAnsi="Times New Roman"/>
          <w:sz w:val="28"/>
          <w:szCs w:val="28"/>
        </w:rPr>
        <w:t>«</w:t>
      </w:r>
      <w:r w:rsidRPr="00FA5CDA">
        <w:rPr>
          <w:rFonts w:ascii="Times New Roman" w:hAnsi="Times New Roman"/>
          <w:sz w:val="28"/>
          <w:szCs w:val="28"/>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r>
        <w:rPr>
          <w:rFonts w:ascii="Times New Roman" w:hAnsi="Times New Roman"/>
          <w:sz w:val="28"/>
          <w:szCs w:val="28"/>
        </w:rPr>
        <w:t>»</w:t>
      </w:r>
      <w:r w:rsidRPr="00FA5CDA">
        <w:rPr>
          <w:rFonts w:ascii="Times New Roman" w:hAnsi="Times New Roman"/>
          <w:sz w:val="28"/>
          <w:szCs w:val="28"/>
        </w:rPr>
        <w:t xml:space="preserve"> (далее - Постановление </w:t>
      </w:r>
      <w:r>
        <w:rPr>
          <w:rFonts w:ascii="Times New Roman" w:hAnsi="Times New Roman"/>
          <w:sz w:val="28"/>
          <w:szCs w:val="28"/>
        </w:rPr>
        <w:t>№</w:t>
      </w:r>
      <w:r w:rsidRPr="00FA5CDA">
        <w:rPr>
          <w:rFonts w:ascii="Times New Roman" w:hAnsi="Times New Roman"/>
          <w:sz w:val="28"/>
          <w:szCs w:val="28"/>
        </w:rPr>
        <w:t xml:space="preserve"> 840) (</w:t>
      </w:r>
      <w:r>
        <w:rPr>
          <w:rFonts w:ascii="Times New Roman" w:hAnsi="Times New Roman"/>
          <w:sz w:val="28"/>
          <w:szCs w:val="28"/>
        </w:rPr>
        <w:t>«</w:t>
      </w:r>
      <w:r w:rsidRPr="00FA5CDA">
        <w:rPr>
          <w:rFonts w:ascii="Times New Roman" w:hAnsi="Times New Roman"/>
          <w:sz w:val="28"/>
          <w:szCs w:val="28"/>
        </w:rPr>
        <w:t>Собрание законодательства Российской Федерации</w:t>
      </w:r>
      <w:r>
        <w:rPr>
          <w:rFonts w:ascii="Times New Roman" w:hAnsi="Times New Roman"/>
          <w:sz w:val="28"/>
          <w:szCs w:val="28"/>
        </w:rPr>
        <w:t>»</w:t>
      </w:r>
      <w:r w:rsidRPr="00FA5CDA">
        <w:rPr>
          <w:rFonts w:ascii="Times New Roman" w:hAnsi="Times New Roman"/>
          <w:sz w:val="28"/>
          <w:szCs w:val="28"/>
        </w:rPr>
        <w:t xml:space="preserve">, 2012, </w:t>
      </w:r>
      <w:r>
        <w:rPr>
          <w:rFonts w:ascii="Times New Roman" w:hAnsi="Times New Roman"/>
          <w:sz w:val="28"/>
          <w:szCs w:val="28"/>
        </w:rPr>
        <w:t>№</w:t>
      </w:r>
      <w:r w:rsidRPr="00FA5CDA">
        <w:rPr>
          <w:rFonts w:ascii="Times New Roman" w:hAnsi="Times New Roman"/>
          <w:sz w:val="28"/>
          <w:szCs w:val="28"/>
        </w:rPr>
        <w:t xml:space="preserve"> 35, ст. 4829);</w:t>
      </w:r>
      <w:proofErr w:type="gramEnd"/>
    </w:p>
    <w:p w:rsidR="000B6751" w:rsidRPr="00FA5CDA" w:rsidRDefault="000B6751" w:rsidP="000B6751">
      <w:pPr>
        <w:pStyle w:val="a4"/>
        <w:tabs>
          <w:tab w:val="left" w:pos="1276"/>
        </w:tabs>
        <w:ind w:firstLine="708"/>
        <w:jc w:val="both"/>
        <w:rPr>
          <w:rFonts w:ascii="Times New Roman" w:hAnsi="Times New Roman"/>
          <w:sz w:val="28"/>
          <w:szCs w:val="28"/>
        </w:rPr>
      </w:pPr>
      <w:r w:rsidRPr="00FA5CDA">
        <w:rPr>
          <w:rFonts w:ascii="Times New Roman" w:hAnsi="Times New Roman"/>
          <w:sz w:val="28"/>
          <w:szCs w:val="28"/>
        </w:rPr>
        <w:t>11)</w:t>
      </w:r>
      <w:r>
        <w:rPr>
          <w:rFonts w:ascii="Times New Roman" w:hAnsi="Times New Roman"/>
          <w:sz w:val="28"/>
          <w:szCs w:val="28"/>
        </w:rPr>
        <w:tab/>
      </w:r>
      <w:hyperlink r:id="rId19" w:history="1">
        <w:r w:rsidRPr="00FA5CDA">
          <w:rPr>
            <w:rFonts w:ascii="Times New Roman" w:hAnsi="Times New Roman"/>
            <w:sz w:val="28"/>
            <w:szCs w:val="28"/>
          </w:rPr>
          <w:t>постановлением</w:t>
        </w:r>
      </w:hyperlink>
      <w:r w:rsidRPr="00FA5CDA">
        <w:rPr>
          <w:rFonts w:ascii="Times New Roman" w:hAnsi="Times New Roman"/>
          <w:sz w:val="28"/>
          <w:szCs w:val="28"/>
        </w:rPr>
        <w:t xml:space="preserve"> Правительства Российской Федерации от 25 июня 2012 г. </w:t>
      </w:r>
      <w:r>
        <w:rPr>
          <w:rFonts w:ascii="Times New Roman" w:hAnsi="Times New Roman"/>
          <w:sz w:val="28"/>
          <w:szCs w:val="28"/>
        </w:rPr>
        <w:t>№</w:t>
      </w:r>
      <w:r w:rsidRPr="00FA5CDA">
        <w:rPr>
          <w:rFonts w:ascii="Times New Roman" w:hAnsi="Times New Roman"/>
          <w:sz w:val="28"/>
          <w:szCs w:val="28"/>
        </w:rPr>
        <w:t xml:space="preserve"> 634 </w:t>
      </w:r>
      <w:r>
        <w:rPr>
          <w:rFonts w:ascii="Times New Roman" w:hAnsi="Times New Roman"/>
          <w:sz w:val="28"/>
          <w:szCs w:val="28"/>
        </w:rPr>
        <w:t>«</w:t>
      </w:r>
      <w:r w:rsidRPr="00FA5CDA">
        <w:rPr>
          <w:rFonts w:ascii="Times New Roman" w:hAnsi="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sz w:val="28"/>
          <w:szCs w:val="28"/>
        </w:rPr>
        <w:t>»</w:t>
      </w:r>
      <w:r w:rsidRPr="00FA5CDA">
        <w:rPr>
          <w:rFonts w:ascii="Times New Roman" w:hAnsi="Times New Roman"/>
          <w:sz w:val="28"/>
          <w:szCs w:val="28"/>
        </w:rPr>
        <w:t xml:space="preserve"> (далее - Постановление </w:t>
      </w:r>
      <w:r>
        <w:rPr>
          <w:rFonts w:ascii="Times New Roman" w:hAnsi="Times New Roman"/>
          <w:sz w:val="28"/>
          <w:szCs w:val="28"/>
        </w:rPr>
        <w:t>№</w:t>
      </w:r>
      <w:r w:rsidRPr="00FA5CDA">
        <w:rPr>
          <w:rFonts w:ascii="Times New Roman" w:hAnsi="Times New Roman"/>
          <w:sz w:val="28"/>
          <w:szCs w:val="28"/>
        </w:rPr>
        <w:t xml:space="preserve"> 634) (</w:t>
      </w:r>
      <w:r>
        <w:rPr>
          <w:rFonts w:ascii="Times New Roman" w:hAnsi="Times New Roman"/>
          <w:sz w:val="28"/>
          <w:szCs w:val="28"/>
        </w:rPr>
        <w:t>«</w:t>
      </w:r>
      <w:r w:rsidRPr="00FA5CDA">
        <w:rPr>
          <w:rFonts w:ascii="Times New Roman" w:hAnsi="Times New Roman"/>
          <w:sz w:val="28"/>
          <w:szCs w:val="28"/>
        </w:rPr>
        <w:t>Собрание законодательства Российской Федерации</w:t>
      </w:r>
      <w:r>
        <w:rPr>
          <w:rFonts w:ascii="Times New Roman" w:hAnsi="Times New Roman"/>
          <w:sz w:val="28"/>
          <w:szCs w:val="28"/>
        </w:rPr>
        <w:t>»</w:t>
      </w:r>
      <w:r w:rsidRPr="00FA5CDA">
        <w:rPr>
          <w:rFonts w:ascii="Times New Roman" w:hAnsi="Times New Roman"/>
          <w:sz w:val="28"/>
          <w:szCs w:val="28"/>
        </w:rPr>
        <w:t xml:space="preserve">, 2012, </w:t>
      </w:r>
      <w:r>
        <w:rPr>
          <w:rFonts w:ascii="Times New Roman" w:hAnsi="Times New Roman"/>
          <w:sz w:val="28"/>
          <w:szCs w:val="28"/>
        </w:rPr>
        <w:t>№</w:t>
      </w:r>
      <w:r w:rsidRPr="00FA5CDA">
        <w:rPr>
          <w:rFonts w:ascii="Times New Roman" w:hAnsi="Times New Roman"/>
          <w:sz w:val="28"/>
          <w:szCs w:val="28"/>
        </w:rPr>
        <w:t xml:space="preserve"> 27, ст. 3744);</w:t>
      </w:r>
    </w:p>
    <w:p w:rsidR="000B6751" w:rsidRPr="00FA5CDA" w:rsidRDefault="000B6751" w:rsidP="000B6751">
      <w:pPr>
        <w:pStyle w:val="a4"/>
        <w:tabs>
          <w:tab w:val="left" w:pos="1276"/>
        </w:tabs>
        <w:ind w:firstLine="708"/>
        <w:jc w:val="both"/>
        <w:rPr>
          <w:rFonts w:ascii="Times New Roman" w:hAnsi="Times New Roman"/>
          <w:sz w:val="28"/>
          <w:szCs w:val="28"/>
        </w:rPr>
      </w:pPr>
      <w:r w:rsidRPr="00FA5CDA">
        <w:rPr>
          <w:rFonts w:ascii="Times New Roman" w:hAnsi="Times New Roman"/>
          <w:sz w:val="28"/>
          <w:szCs w:val="28"/>
        </w:rPr>
        <w:t>12)</w:t>
      </w:r>
      <w:r>
        <w:rPr>
          <w:rFonts w:ascii="Times New Roman" w:hAnsi="Times New Roman"/>
          <w:sz w:val="28"/>
          <w:szCs w:val="28"/>
        </w:rPr>
        <w:tab/>
      </w:r>
      <w:hyperlink r:id="rId20" w:history="1">
        <w:r w:rsidRPr="00FA5CDA">
          <w:rPr>
            <w:rFonts w:ascii="Times New Roman" w:hAnsi="Times New Roman"/>
            <w:sz w:val="28"/>
            <w:szCs w:val="28"/>
          </w:rPr>
          <w:t>приказом</w:t>
        </w:r>
      </w:hyperlink>
      <w:r w:rsidRPr="00FA5CDA">
        <w:rPr>
          <w:rFonts w:ascii="Times New Roman" w:hAnsi="Times New Roman"/>
          <w:sz w:val="28"/>
          <w:szCs w:val="28"/>
        </w:rPr>
        <w:t xml:space="preserve"> Министерства культуры Российской Федерации</w:t>
      </w:r>
      <w:r>
        <w:rPr>
          <w:rFonts w:ascii="Times New Roman" w:hAnsi="Times New Roman"/>
          <w:sz w:val="28"/>
          <w:szCs w:val="28"/>
        </w:rPr>
        <w:br/>
      </w:r>
      <w:r w:rsidRPr="00FA5CDA">
        <w:rPr>
          <w:rFonts w:ascii="Times New Roman" w:hAnsi="Times New Roman"/>
          <w:sz w:val="28"/>
          <w:szCs w:val="28"/>
        </w:rPr>
        <w:t xml:space="preserve">от 8 декабря 2011 г. </w:t>
      </w:r>
      <w:r>
        <w:rPr>
          <w:rFonts w:ascii="Times New Roman" w:hAnsi="Times New Roman"/>
          <w:sz w:val="28"/>
          <w:szCs w:val="28"/>
        </w:rPr>
        <w:t>№</w:t>
      </w:r>
      <w:r w:rsidRPr="00FA5CDA">
        <w:rPr>
          <w:rFonts w:ascii="Times New Roman" w:hAnsi="Times New Roman"/>
          <w:sz w:val="28"/>
          <w:szCs w:val="28"/>
        </w:rPr>
        <w:t xml:space="preserve"> 1128 </w:t>
      </w:r>
      <w:r>
        <w:rPr>
          <w:rFonts w:ascii="Times New Roman" w:hAnsi="Times New Roman"/>
          <w:sz w:val="28"/>
          <w:szCs w:val="28"/>
        </w:rPr>
        <w:t>«</w:t>
      </w:r>
      <w:r w:rsidRPr="00FA5CDA">
        <w:rPr>
          <w:rFonts w:ascii="Times New Roman" w:hAnsi="Times New Roman"/>
          <w:sz w:val="28"/>
          <w:szCs w:val="28"/>
        </w:rPr>
        <w:t>Об утверждении Требований к форматам заявлений и иных документов, необходимых для предоставления государственных услуг Министерства культуры Российской Федерации</w:t>
      </w:r>
      <w:r>
        <w:rPr>
          <w:rFonts w:ascii="Times New Roman" w:hAnsi="Times New Roman"/>
          <w:sz w:val="28"/>
          <w:szCs w:val="28"/>
        </w:rPr>
        <w:t>»</w:t>
      </w:r>
      <w:r w:rsidRPr="00FA5CDA">
        <w:rPr>
          <w:rFonts w:ascii="Times New Roman" w:hAnsi="Times New Roman"/>
          <w:sz w:val="28"/>
          <w:szCs w:val="28"/>
        </w:rPr>
        <w:t xml:space="preserve"> (далее - Приказ </w:t>
      </w:r>
      <w:r>
        <w:rPr>
          <w:rFonts w:ascii="Times New Roman" w:hAnsi="Times New Roman"/>
          <w:sz w:val="28"/>
          <w:szCs w:val="28"/>
        </w:rPr>
        <w:t>№</w:t>
      </w:r>
      <w:r w:rsidRPr="00FA5CDA">
        <w:rPr>
          <w:rFonts w:ascii="Times New Roman" w:hAnsi="Times New Roman"/>
          <w:sz w:val="28"/>
          <w:szCs w:val="28"/>
        </w:rPr>
        <w:t xml:space="preserve"> 1128), (</w:t>
      </w:r>
      <w:r>
        <w:rPr>
          <w:rFonts w:ascii="Times New Roman" w:hAnsi="Times New Roman"/>
          <w:sz w:val="28"/>
          <w:szCs w:val="28"/>
        </w:rPr>
        <w:t>«</w:t>
      </w:r>
      <w:r w:rsidRPr="00FA5CDA">
        <w:rPr>
          <w:rFonts w:ascii="Times New Roman" w:hAnsi="Times New Roman"/>
          <w:sz w:val="28"/>
          <w:szCs w:val="28"/>
        </w:rPr>
        <w:t>Бюллетень нормативных актов федеральных органов исполнительной власти</w:t>
      </w:r>
      <w:r>
        <w:rPr>
          <w:rFonts w:ascii="Times New Roman" w:hAnsi="Times New Roman"/>
          <w:sz w:val="28"/>
          <w:szCs w:val="28"/>
        </w:rPr>
        <w:t>»</w:t>
      </w:r>
      <w:r w:rsidRPr="00FA5CDA">
        <w:rPr>
          <w:rFonts w:ascii="Times New Roman" w:hAnsi="Times New Roman"/>
          <w:sz w:val="28"/>
          <w:szCs w:val="28"/>
        </w:rPr>
        <w:t xml:space="preserve">, 2012, </w:t>
      </w:r>
      <w:r>
        <w:rPr>
          <w:rFonts w:ascii="Times New Roman" w:hAnsi="Times New Roman"/>
          <w:sz w:val="28"/>
          <w:szCs w:val="28"/>
        </w:rPr>
        <w:t>№</w:t>
      </w:r>
      <w:r w:rsidRPr="00FA5CDA">
        <w:rPr>
          <w:rFonts w:ascii="Times New Roman" w:hAnsi="Times New Roman"/>
          <w:sz w:val="28"/>
          <w:szCs w:val="28"/>
        </w:rPr>
        <w:t xml:space="preserve"> 12);</w:t>
      </w:r>
    </w:p>
    <w:p w:rsidR="000B6751" w:rsidRPr="00FA5CDA" w:rsidRDefault="000B6751" w:rsidP="000B6751">
      <w:pPr>
        <w:pStyle w:val="a4"/>
        <w:tabs>
          <w:tab w:val="left" w:pos="1276"/>
        </w:tabs>
        <w:ind w:firstLine="708"/>
        <w:jc w:val="both"/>
        <w:rPr>
          <w:rFonts w:ascii="Times New Roman" w:hAnsi="Times New Roman"/>
          <w:sz w:val="28"/>
          <w:szCs w:val="28"/>
        </w:rPr>
      </w:pPr>
      <w:proofErr w:type="gramStart"/>
      <w:r w:rsidRPr="00FA5CDA">
        <w:rPr>
          <w:rFonts w:ascii="Times New Roman" w:hAnsi="Times New Roman"/>
          <w:sz w:val="28"/>
          <w:szCs w:val="28"/>
        </w:rPr>
        <w:t>13)</w:t>
      </w:r>
      <w:r>
        <w:rPr>
          <w:rFonts w:ascii="Times New Roman" w:hAnsi="Times New Roman"/>
          <w:sz w:val="28"/>
          <w:szCs w:val="28"/>
        </w:rPr>
        <w:tab/>
      </w:r>
      <w:hyperlink r:id="rId21" w:history="1">
        <w:r w:rsidRPr="00FA5CDA">
          <w:rPr>
            <w:rFonts w:ascii="Times New Roman" w:hAnsi="Times New Roman"/>
            <w:sz w:val="28"/>
            <w:szCs w:val="28"/>
          </w:rPr>
          <w:t>приказом</w:t>
        </w:r>
      </w:hyperlink>
      <w:r w:rsidRPr="00FA5CDA">
        <w:rPr>
          <w:rFonts w:ascii="Times New Roman" w:hAnsi="Times New Roman"/>
          <w:sz w:val="28"/>
          <w:szCs w:val="28"/>
        </w:rPr>
        <w:t xml:space="preserve"> Министерства культуры Российской Федерации от 8 июня 2016 г. </w:t>
      </w:r>
      <w:r>
        <w:rPr>
          <w:rFonts w:ascii="Times New Roman" w:hAnsi="Times New Roman"/>
          <w:sz w:val="28"/>
          <w:szCs w:val="28"/>
        </w:rPr>
        <w:t>№</w:t>
      </w:r>
      <w:r w:rsidRPr="00FA5CDA">
        <w:rPr>
          <w:rFonts w:ascii="Times New Roman" w:hAnsi="Times New Roman"/>
          <w:sz w:val="28"/>
          <w:szCs w:val="28"/>
        </w:rPr>
        <w:t xml:space="preserve"> 1278 </w:t>
      </w:r>
      <w:r>
        <w:rPr>
          <w:rFonts w:ascii="Times New Roman" w:hAnsi="Times New Roman"/>
          <w:sz w:val="28"/>
          <w:szCs w:val="28"/>
        </w:rPr>
        <w:t>«</w:t>
      </w:r>
      <w:r w:rsidRPr="00FA5CDA">
        <w:rPr>
          <w:rFonts w:ascii="Times New Roman" w:hAnsi="Times New Roman"/>
          <w:sz w:val="28"/>
          <w:szCs w:val="28"/>
        </w:rPr>
        <w:t xml:space="preserve">Об утверждении порядка выдачи задания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w:t>
      </w:r>
      <w:r>
        <w:rPr>
          <w:rFonts w:ascii="Times New Roman" w:hAnsi="Times New Roman"/>
          <w:sz w:val="28"/>
          <w:szCs w:val="28"/>
        </w:rPr>
        <w:br/>
      </w:r>
      <w:r w:rsidRPr="00FA5CDA">
        <w:rPr>
          <w:rFonts w:ascii="Times New Roman" w:hAnsi="Times New Roman"/>
          <w:sz w:val="28"/>
          <w:szCs w:val="28"/>
        </w:rPr>
        <w:t>и культуры) народов Российской Федерации, или выявленного объекта культурного наследия</w:t>
      </w:r>
      <w:r>
        <w:rPr>
          <w:rFonts w:ascii="Times New Roman" w:hAnsi="Times New Roman"/>
          <w:sz w:val="28"/>
          <w:szCs w:val="28"/>
        </w:rPr>
        <w:t>»</w:t>
      </w:r>
      <w:r w:rsidRPr="00FA5CDA">
        <w:rPr>
          <w:rFonts w:ascii="Times New Roman" w:hAnsi="Times New Roman"/>
          <w:sz w:val="28"/>
          <w:szCs w:val="28"/>
        </w:rPr>
        <w:t xml:space="preserve"> (далее - Порядок выдачи задания) (официальный интернет-портал правовой информации </w:t>
      </w:r>
      <w:proofErr w:type="spellStart"/>
      <w:r w:rsidRPr="00FA5CDA">
        <w:rPr>
          <w:rFonts w:ascii="Times New Roman" w:hAnsi="Times New Roman"/>
          <w:sz w:val="28"/>
          <w:szCs w:val="28"/>
        </w:rPr>
        <w:t>pravo.gov.ru</w:t>
      </w:r>
      <w:proofErr w:type="spellEnd"/>
      <w:r w:rsidRPr="00FA5CDA">
        <w:rPr>
          <w:rFonts w:ascii="Times New Roman" w:hAnsi="Times New Roman"/>
          <w:sz w:val="28"/>
          <w:szCs w:val="28"/>
        </w:rPr>
        <w:t>, 09.08.2016);</w:t>
      </w:r>
      <w:proofErr w:type="gramEnd"/>
    </w:p>
    <w:p w:rsidR="000B6751" w:rsidRPr="00FA5CDA" w:rsidRDefault="000B6751" w:rsidP="000B6751">
      <w:pPr>
        <w:pStyle w:val="a4"/>
        <w:tabs>
          <w:tab w:val="left" w:pos="1276"/>
        </w:tabs>
        <w:ind w:firstLine="708"/>
        <w:jc w:val="both"/>
        <w:rPr>
          <w:rFonts w:ascii="Times New Roman" w:hAnsi="Times New Roman"/>
          <w:sz w:val="28"/>
          <w:szCs w:val="28"/>
        </w:rPr>
      </w:pPr>
      <w:proofErr w:type="gramStart"/>
      <w:r w:rsidRPr="00FA5CDA">
        <w:rPr>
          <w:rFonts w:ascii="Times New Roman" w:hAnsi="Times New Roman"/>
          <w:sz w:val="28"/>
          <w:szCs w:val="28"/>
        </w:rPr>
        <w:t>14)</w:t>
      </w:r>
      <w:r>
        <w:rPr>
          <w:rFonts w:ascii="Times New Roman" w:hAnsi="Times New Roman"/>
          <w:sz w:val="28"/>
          <w:szCs w:val="28"/>
        </w:rPr>
        <w:tab/>
      </w:r>
      <w:hyperlink r:id="rId22" w:history="1">
        <w:r w:rsidRPr="00FA5CDA">
          <w:rPr>
            <w:rFonts w:ascii="Times New Roman" w:hAnsi="Times New Roman"/>
            <w:sz w:val="28"/>
            <w:szCs w:val="28"/>
          </w:rPr>
          <w:t>приказом</w:t>
        </w:r>
      </w:hyperlink>
      <w:r w:rsidRPr="00FA5CDA">
        <w:rPr>
          <w:rFonts w:ascii="Times New Roman" w:hAnsi="Times New Roman"/>
          <w:sz w:val="28"/>
          <w:szCs w:val="28"/>
        </w:rPr>
        <w:t xml:space="preserve"> Министерства культуры Российской Федерации </w:t>
      </w:r>
      <w:r>
        <w:rPr>
          <w:rFonts w:ascii="Times New Roman" w:hAnsi="Times New Roman"/>
          <w:sz w:val="28"/>
          <w:szCs w:val="28"/>
        </w:rPr>
        <w:br/>
      </w:r>
      <w:r w:rsidRPr="00FA5CDA">
        <w:rPr>
          <w:rFonts w:ascii="Times New Roman" w:hAnsi="Times New Roman"/>
          <w:sz w:val="28"/>
          <w:szCs w:val="28"/>
        </w:rPr>
        <w:t xml:space="preserve">от 21 октября 2015 г. </w:t>
      </w:r>
      <w:r>
        <w:rPr>
          <w:rFonts w:ascii="Times New Roman" w:hAnsi="Times New Roman"/>
          <w:sz w:val="28"/>
          <w:szCs w:val="28"/>
        </w:rPr>
        <w:t>№</w:t>
      </w:r>
      <w:r w:rsidRPr="00FA5CDA">
        <w:rPr>
          <w:rFonts w:ascii="Times New Roman" w:hAnsi="Times New Roman"/>
          <w:sz w:val="28"/>
          <w:szCs w:val="28"/>
        </w:rPr>
        <w:t xml:space="preserve"> 2625 </w:t>
      </w:r>
      <w:r>
        <w:rPr>
          <w:rFonts w:ascii="Times New Roman" w:hAnsi="Times New Roman"/>
          <w:sz w:val="28"/>
          <w:szCs w:val="28"/>
        </w:rPr>
        <w:t>«</w:t>
      </w:r>
      <w:r w:rsidRPr="00FA5CDA">
        <w:rPr>
          <w:rFonts w:ascii="Times New Roman" w:hAnsi="Times New Roman"/>
          <w:sz w:val="28"/>
          <w:szCs w:val="28"/>
        </w:rPr>
        <w:t xml:space="preserve">Об утверждении порядка выдачи разрешения </w:t>
      </w:r>
      <w:r>
        <w:rPr>
          <w:rFonts w:ascii="Times New Roman" w:hAnsi="Times New Roman"/>
          <w:sz w:val="28"/>
          <w:szCs w:val="28"/>
        </w:rPr>
        <w:br/>
      </w:r>
      <w:r w:rsidRPr="00FA5CDA">
        <w:rPr>
          <w:rFonts w:ascii="Times New Roman" w:hAnsi="Times New Roman"/>
          <w:sz w:val="28"/>
          <w:szCs w:val="28"/>
        </w:rPr>
        <w:t xml:space="preserve">на проведение работ по сохранению объекта культурного наследия, </w:t>
      </w:r>
      <w:r w:rsidRPr="00FA5CDA">
        <w:rPr>
          <w:rFonts w:ascii="Times New Roman" w:hAnsi="Times New Roman"/>
          <w:sz w:val="28"/>
          <w:szCs w:val="28"/>
        </w:rPr>
        <w:lastRenderedPageBreak/>
        <w:t xml:space="preserve">включенного в единый государственный реестр объектов культурного наследия (памятников истории и культуры) народов Российской Федерации, </w:t>
      </w:r>
      <w:r>
        <w:rPr>
          <w:rFonts w:ascii="Times New Roman" w:hAnsi="Times New Roman"/>
          <w:sz w:val="28"/>
          <w:szCs w:val="28"/>
        </w:rPr>
        <w:br/>
      </w:r>
      <w:r w:rsidRPr="00FA5CDA">
        <w:rPr>
          <w:rFonts w:ascii="Times New Roman" w:hAnsi="Times New Roman"/>
          <w:sz w:val="28"/>
          <w:szCs w:val="28"/>
        </w:rPr>
        <w:t>или выявленного объекта культурного наследия</w:t>
      </w:r>
      <w:r>
        <w:rPr>
          <w:rFonts w:ascii="Times New Roman" w:hAnsi="Times New Roman"/>
          <w:sz w:val="28"/>
          <w:szCs w:val="28"/>
        </w:rPr>
        <w:t>»</w:t>
      </w:r>
      <w:r w:rsidRPr="00FA5CDA">
        <w:rPr>
          <w:rFonts w:ascii="Times New Roman" w:hAnsi="Times New Roman"/>
          <w:sz w:val="28"/>
          <w:szCs w:val="28"/>
        </w:rPr>
        <w:t xml:space="preserve"> (далее - Порядок выдачи разрешения) (официальный интернет-портал правовой информации </w:t>
      </w:r>
      <w:proofErr w:type="spellStart"/>
      <w:r w:rsidRPr="00FA5CDA">
        <w:rPr>
          <w:rFonts w:ascii="Times New Roman" w:hAnsi="Times New Roman"/>
          <w:sz w:val="28"/>
          <w:szCs w:val="28"/>
        </w:rPr>
        <w:t>pravo.gov.ru</w:t>
      </w:r>
      <w:proofErr w:type="spellEnd"/>
      <w:r w:rsidRPr="00FA5CDA">
        <w:rPr>
          <w:rFonts w:ascii="Times New Roman" w:hAnsi="Times New Roman"/>
          <w:sz w:val="28"/>
          <w:szCs w:val="28"/>
        </w:rPr>
        <w:t>, 22.12.2015);</w:t>
      </w:r>
      <w:proofErr w:type="gramEnd"/>
    </w:p>
    <w:p w:rsidR="000B6751" w:rsidRPr="00FA5CDA" w:rsidRDefault="000B6751" w:rsidP="000B6751">
      <w:pPr>
        <w:pStyle w:val="a4"/>
        <w:tabs>
          <w:tab w:val="left" w:pos="1276"/>
        </w:tabs>
        <w:ind w:firstLine="708"/>
        <w:jc w:val="both"/>
        <w:rPr>
          <w:rFonts w:ascii="Times New Roman" w:hAnsi="Times New Roman"/>
          <w:sz w:val="28"/>
          <w:szCs w:val="28"/>
        </w:rPr>
      </w:pPr>
      <w:r w:rsidRPr="00FA5CDA">
        <w:rPr>
          <w:rFonts w:ascii="Times New Roman" w:hAnsi="Times New Roman"/>
          <w:sz w:val="28"/>
          <w:szCs w:val="28"/>
        </w:rPr>
        <w:t>15)</w:t>
      </w:r>
      <w:r>
        <w:rPr>
          <w:rFonts w:ascii="Times New Roman" w:hAnsi="Times New Roman"/>
          <w:sz w:val="28"/>
          <w:szCs w:val="28"/>
        </w:rPr>
        <w:tab/>
      </w:r>
      <w:r w:rsidRPr="00FA5CDA">
        <w:rPr>
          <w:rFonts w:ascii="Times New Roman" w:hAnsi="Times New Roman"/>
          <w:sz w:val="28"/>
          <w:szCs w:val="28"/>
        </w:rPr>
        <w:t>Федеральным</w:t>
      </w:r>
      <w:r>
        <w:rPr>
          <w:rFonts w:ascii="Times New Roman" w:hAnsi="Times New Roman"/>
          <w:sz w:val="28"/>
          <w:szCs w:val="28"/>
        </w:rPr>
        <w:t xml:space="preserve"> законом </w:t>
      </w:r>
      <w:r w:rsidRPr="00FA5CDA">
        <w:rPr>
          <w:rFonts w:ascii="Times New Roman" w:hAnsi="Times New Roman"/>
          <w:sz w:val="28"/>
          <w:szCs w:val="28"/>
        </w:rPr>
        <w:t>от 6 октября 2003 года</w:t>
      </w:r>
      <w:r>
        <w:rPr>
          <w:rFonts w:ascii="Times New Roman" w:hAnsi="Times New Roman"/>
          <w:sz w:val="28"/>
          <w:szCs w:val="28"/>
        </w:rPr>
        <w:t xml:space="preserve"> №</w:t>
      </w:r>
      <w:r w:rsidRPr="00FA5CDA">
        <w:rPr>
          <w:rFonts w:ascii="Times New Roman" w:hAnsi="Times New Roman"/>
          <w:sz w:val="28"/>
          <w:szCs w:val="28"/>
        </w:rPr>
        <w:t xml:space="preserve"> 131-ФЗ </w:t>
      </w:r>
      <w:r>
        <w:rPr>
          <w:rFonts w:ascii="Times New Roman" w:hAnsi="Times New Roman"/>
          <w:sz w:val="28"/>
          <w:szCs w:val="28"/>
        </w:rPr>
        <w:t>«</w:t>
      </w:r>
      <w:r w:rsidRPr="00FA5CDA">
        <w:rPr>
          <w:rFonts w:ascii="Times New Roman" w:hAnsi="Times New Roman"/>
          <w:sz w:val="28"/>
          <w:szCs w:val="28"/>
        </w:rPr>
        <w:t>Об общих принципах организации местного самоуправления в Российской Федерации</w:t>
      </w:r>
      <w:r>
        <w:rPr>
          <w:rFonts w:ascii="Times New Roman" w:hAnsi="Times New Roman"/>
          <w:sz w:val="28"/>
          <w:szCs w:val="28"/>
        </w:rPr>
        <w:t>»</w:t>
      </w:r>
      <w:r w:rsidRPr="00FA5CDA">
        <w:rPr>
          <w:rFonts w:ascii="Times New Roman" w:hAnsi="Times New Roman"/>
          <w:sz w:val="28"/>
          <w:szCs w:val="28"/>
        </w:rPr>
        <w:t xml:space="preserve"> (</w:t>
      </w:r>
      <w:r>
        <w:rPr>
          <w:rFonts w:ascii="Times New Roman" w:hAnsi="Times New Roman"/>
          <w:sz w:val="28"/>
          <w:szCs w:val="28"/>
        </w:rPr>
        <w:t>«</w:t>
      </w:r>
      <w:r w:rsidRPr="00FA5CDA">
        <w:rPr>
          <w:rFonts w:ascii="Times New Roman" w:hAnsi="Times New Roman"/>
          <w:sz w:val="28"/>
          <w:szCs w:val="28"/>
        </w:rPr>
        <w:t>Собрание законодательства Российской Федерации</w:t>
      </w:r>
      <w:r>
        <w:rPr>
          <w:rFonts w:ascii="Times New Roman" w:hAnsi="Times New Roman"/>
          <w:sz w:val="28"/>
          <w:szCs w:val="28"/>
        </w:rPr>
        <w:t>»</w:t>
      </w:r>
      <w:r w:rsidRPr="00FA5CDA">
        <w:rPr>
          <w:rFonts w:ascii="Times New Roman" w:hAnsi="Times New Roman"/>
          <w:sz w:val="28"/>
          <w:szCs w:val="28"/>
        </w:rPr>
        <w:t xml:space="preserve">, 06.10.2003, </w:t>
      </w:r>
      <w:r>
        <w:rPr>
          <w:rFonts w:ascii="Times New Roman" w:hAnsi="Times New Roman"/>
          <w:sz w:val="28"/>
          <w:szCs w:val="28"/>
        </w:rPr>
        <w:t>№</w:t>
      </w:r>
      <w:r w:rsidRPr="00FA5CDA">
        <w:rPr>
          <w:rFonts w:ascii="Times New Roman" w:hAnsi="Times New Roman"/>
          <w:sz w:val="28"/>
          <w:szCs w:val="28"/>
        </w:rPr>
        <w:t xml:space="preserve"> 40, </w:t>
      </w:r>
      <w:r>
        <w:rPr>
          <w:rFonts w:ascii="Times New Roman" w:hAnsi="Times New Roman"/>
          <w:sz w:val="28"/>
          <w:szCs w:val="28"/>
        </w:rPr>
        <w:br/>
      </w:r>
      <w:r w:rsidRPr="00FA5CDA">
        <w:rPr>
          <w:rFonts w:ascii="Times New Roman" w:hAnsi="Times New Roman"/>
          <w:sz w:val="28"/>
          <w:szCs w:val="28"/>
        </w:rPr>
        <w:t xml:space="preserve">ст. 3822; </w:t>
      </w:r>
      <w:r>
        <w:rPr>
          <w:rFonts w:ascii="Times New Roman" w:hAnsi="Times New Roman"/>
          <w:sz w:val="28"/>
          <w:szCs w:val="28"/>
        </w:rPr>
        <w:t>«</w:t>
      </w:r>
      <w:r w:rsidRPr="00FA5CDA">
        <w:rPr>
          <w:rFonts w:ascii="Times New Roman" w:hAnsi="Times New Roman"/>
          <w:sz w:val="28"/>
          <w:szCs w:val="28"/>
        </w:rPr>
        <w:t>Парламентская газета</w:t>
      </w:r>
      <w:r>
        <w:rPr>
          <w:rFonts w:ascii="Times New Roman" w:hAnsi="Times New Roman"/>
          <w:sz w:val="28"/>
          <w:szCs w:val="28"/>
        </w:rPr>
        <w:t>»</w:t>
      </w:r>
      <w:r w:rsidRPr="00FA5CDA">
        <w:rPr>
          <w:rFonts w:ascii="Times New Roman" w:hAnsi="Times New Roman"/>
          <w:sz w:val="28"/>
          <w:szCs w:val="28"/>
        </w:rPr>
        <w:t xml:space="preserve">, </w:t>
      </w:r>
      <w:r>
        <w:rPr>
          <w:rFonts w:ascii="Times New Roman" w:hAnsi="Times New Roman"/>
          <w:sz w:val="28"/>
          <w:szCs w:val="28"/>
        </w:rPr>
        <w:t>№</w:t>
      </w:r>
      <w:r w:rsidRPr="00FA5CDA">
        <w:rPr>
          <w:rFonts w:ascii="Times New Roman" w:hAnsi="Times New Roman"/>
          <w:sz w:val="28"/>
          <w:szCs w:val="28"/>
        </w:rPr>
        <w:t xml:space="preserve"> 186, 08.10.2003, </w:t>
      </w:r>
      <w:r>
        <w:rPr>
          <w:rFonts w:ascii="Times New Roman" w:hAnsi="Times New Roman"/>
          <w:sz w:val="28"/>
          <w:szCs w:val="28"/>
        </w:rPr>
        <w:t>«</w:t>
      </w:r>
      <w:r w:rsidRPr="00FA5CDA">
        <w:rPr>
          <w:rFonts w:ascii="Times New Roman" w:hAnsi="Times New Roman"/>
          <w:sz w:val="28"/>
          <w:szCs w:val="28"/>
        </w:rPr>
        <w:t>Российская газета</w:t>
      </w:r>
      <w:r>
        <w:rPr>
          <w:rFonts w:ascii="Times New Roman" w:hAnsi="Times New Roman"/>
          <w:sz w:val="28"/>
          <w:szCs w:val="28"/>
        </w:rPr>
        <w:t>»</w:t>
      </w:r>
      <w:r w:rsidRPr="00FA5CDA">
        <w:rPr>
          <w:rFonts w:ascii="Times New Roman" w:hAnsi="Times New Roman"/>
          <w:sz w:val="28"/>
          <w:szCs w:val="28"/>
        </w:rPr>
        <w:t xml:space="preserve">, </w:t>
      </w:r>
      <w:r>
        <w:rPr>
          <w:rFonts w:ascii="Times New Roman" w:hAnsi="Times New Roman"/>
          <w:sz w:val="28"/>
          <w:szCs w:val="28"/>
        </w:rPr>
        <w:br/>
        <w:t>№</w:t>
      </w:r>
      <w:r w:rsidRPr="00FA5CDA">
        <w:rPr>
          <w:rFonts w:ascii="Times New Roman" w:hAnsi="Times New Roman"/>
          <w:sz w:val="28"/>
          <w:szCs w:val="28"/>
        </w:rPr>
        <w:t xml:space="preserve"> 202, 08.10.2003).</w:t>
      </w:r>
    </w:p>
    <w:p w:rsidR="000B6751" w:rsidRPr="00FA5CDA" w:rsidRDefault="000B6751" w:rsidP="000B6751">
      <w:pPr>
        <w:pStyle w:val="a4"/>
        <w:tabs>
          <w:tab w:val="left" w:pos="1276"/>
        </w:tabs>
        <w:ind w:firstLine="708"/>
        <w:jc w:val="both"/>
        <w:rPr>
          <w:rFonts w:ascii="Times New Roman" w:hAnsi="Times New Roman"/>
          <w:sz w:val="28"/>
          <w:szCs w:val="28"/>
        </w:rPr>
      </w:pPr>
      <w:bookmarkStart w:id="5" w:name="P101"/>
      <w:bookmarkEnd w:id="5"/>
      <w:r w:rsidRPr="00FA5CDA">
        <w:rPr>
          <w:rFonts w:ascii="Times New Roman" w:hAnsi="Times New Roman"/>
          <w:sz w:val="28"/>
          <w:szCs w:val="28"/>
        </w:rPr>
        <w:t>2.6.</w:t>
      </w:r>
      <w:r>
        <w:rPr>
          <w:rFonts w:ascii="Times New Roman" w:hAnsi="Times New Roman"/>
          <w:sz w:val="28"/>
          <w:szCs w:val="28"/>
        </w:rPr>
        <w:tab/>
      </w:r>
      <w:r w:rsidRPr="00FA5CDA">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w:t>
      </w:r>
      <w:bookmarkStart w:id="6" w:name="P102"/>
      <w:bookmarkEnd w:id="6"/>
      <w:r w:rsidRPr="00FA5CDA">
        <w:rPr>
          <w:rFonts w:ascii="Times New Roman" w:hAnsi="Times New Roman"/>
          <w:sz w:val="28"/>
          <w:szCs w:val="28"/>
        </w:rPr>
        <w:t>.</w:t>
      </w:r>
    </w:p>
    <w:p w:rsidR="000B6751" w:rsidRPr="00FA5CDA" w:rsidRDefault="000B6751" w:rsidP="000B6751">
      <w:pPr>
        <w:pStyle w:val="a4"/>
        <w:tabs>
          <w:tab w:val="left" w:pos="1276"/>
        </w:tabs>
        <w:ind w:firstLine="708"/>
        <w:jc w:val="both"/>
        <w:rPr>
          <w:rFonts w:ascii="Times New Roman" w:hAnsi="Times New Roman"/>
          <w:sz w:val="28"/>
          <w:szCs w:val="28"/>
        </w:rPr>
      </w:pPr>
      <w:r>
        <w:rPr>
          <w:rFonts w:ascii="Times New Roman" w:hAnsi="Times New Roman"/>
          <w:sz w:val="28"/>
          <w:szCs w:val="28"/>
        </w:rPr>
        <w:t>2.6.1.</w:t>
      </w:r>
      <w:r>
        <w:rPr>
          <w:rFonts w:ascii="Times New Roman" w:hAnsi="Times New Roman"/>
          <w:sz w:val="28"/>
          <w:szCs w:val="28"/>
        </w:rPr>
        <w:tab/>
      </w:r>
      <w:r w:rsidRPr="00FA5CDA">
        <w:rPr>
          <w:rFonts w:ascii="Times New Roman" w:hAnsi="Times New Roman"/>
          <w:sz w:val="28"/>
          <w:szCs w:val="28"/>
        </w:rPr>
        <w:t>Для получения задания на проведение работ по сохранению объекта культурного наследия  в Управление представляются следующие документы:</w:t>
      </w:r>
    </w:p>
    <w:p w:rsidR="000B6751" w:rsidRPr="00FA5CDA" w:rsidRDefault="000B6751" w:rsidP="000B6751">
      <w:pPr>
        <w:pStyle w:val="a4"/>
        <w:tabs>
          <w:tab w:val="left" w:pos="1276"/>
        </w:tabs>
        <w:ind w:firstLine="708"/>
        <w:jc w:val="both"/>
        <w:rPr>
          <w:rFonts w:ascii="Times New Roman" w:hAnsi="Times New Roman"/>
          <w:sz w:val="28"/>
          <w:szCs w:val="28"/>
        </w:rPr>
      </w:pPr>
      <w:r w:rsidRPr="00FA5CDA">
        <w:rPr>
          <w:rFonts w:ascii="Times New Roman" w:hAnsi="Times New Roman"/>
          <w:sz w:val="28"/>
          <w:szCs w:val="28"/>
        </w:rPr>
        <w:t>1)</w:t>
      </w:r>
      <w:r>
        <w:rPr>
          <w:rFonts w:ascii="Times New Roman" w:hAnsi="Times New Roman"/>
          <w:sz w:val="28"/>
          <w:szCs w:val="28"/>
        </w:rPr>
        <w:tab/>
      </w:r>
      <w:hyperlink w:anchor="P566" w:history="1">
        <w:proofErr w:type="gramStart"/>
        <w:r w:rsidRPr="00FA5CDA">
          <w:rPr>
            <w:rFonts w:ascii="Times New Roman" w:hAnsi="Times New Roman"/>
            <w:sz w:val="28"/>
            <w:szCs w:val="28"/>
          </w:rPr>
          <w:t>з</w:t>
        </w:r>
      </w:hyperlink>
      <w:r w:rsidRPr="00FA5CDA">
        <w:rPr>
          <w:rFonts w:ascii="Times New Roman" w:hAnsi="Times New Roman"/>
          <w:sz w:val="28"/>
          <w:szCs w:val="28"/>
        </w:rPr>
        <w:t>аявление</w:t>
      </w:r>
      <w:proofErr w:type="gramEnd"/>
      <w:r w:rsidRPr="00FA5CDA">
        <w:rPr>
          <w:rFonts w:ascii="Times New Roman" w:hAnsi="Times New Roman"/>
          <w:sz w:val="28"/>
          <w:szCs w:val="28"/>
        </w:rPr>
        <w:t xml:space="preserve"> о выдаче задания на проведение работ по сохранению объекта культурного наследия (приложение </w:t>
      </w:r>
      <w:r>
        <w:rPr>
          <w:rFonts w:ascii="Times New Roman" w:hAnsi="Times New Roman"/>
          <w:sz w:val="28"/>
          <w:szCs w:val="28"/>
        </w:rPr>
        <w:t>№</w:t>
      </w:r>
      <w:r w:rsidRPr="00FA5CDA">
        <w:rPr>
          <w:rFonts w:ascii="Times New Roman" w:hAnsi="Times New Roman"/>
          <w:sz w:val="28"/>
          <w:szCs w:val="28"/>
        </w:rPr>
        <w:t xml:space="preserve"> 1 к настоящему Регламенту) (далее - заявление о предоставлении муниципальной услуги), подписанное уполномоченным лицом;</w:t>
      </w:r>
    </w:p>
    <w:p w:rsidR="000B6751" w:rsidRPr="00FA5CDA" w:rsidRDefault="000B6751" w:rsidP="000B6751">
      <w:pPr>
        <w:pStyle w:val="a4"/>
        <w:tabs>
          <w:tab w:val="left" w:pos="1276"/>
        </w:tabs>
        <w:ind w:firstLine="708"/>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Pr="00FA5CDA">
        <w:rPr>
          <w:rFonts w:ascii="Times New Roman" w:hAnsi="Times New Roman"/>
          <w:sz w:val="28"/>
          <w:szCs w:val="28"/>
        </w:rPr>
        <w:t>документ, подтверждающий полномочия лица, подписав</w:t>
      </w:r>
      <w:r>
        <w:rPr>
          <w:rFonts w:ascii="Times New Roman" w:hAnsi="Times New Roman"/>
          <w:sz w:val="28"/>
          <w:szCs w:val="28"/>
        </w:rPr>
        <w:t>шего заявление о выдаче задания.</w:t>
      </w:r>
    </w:p>
    <w:p w:rsidR="000B6751" w:rsidRPr="00FA5CDA" w:rsidRDefault="000B6751" w:rsidP="000B6751">
      <w:pPr>
        <w:pStyle w:val="a4"/>
        <w:tabs>
          <w:tab w:val="left" w:pos="1276"/>
        </w:tabs>
        <w:ind w:firstLine="708"/>
        <w:jc w:val="both"/>
        <w:rPr>
          <w:rFonts w:ascii="Times New Roman" w:hAnsi="Times New Roman"/>
          <w:sz w:val="28"/>
          <w:szCs w:val="28"/>
        </w:rPr>
      </w:pPr>
      <w:bookmarkStart w:id="7" w:name="P104"/>
      <w:bookmarkEnd w:id="7"/>
      <w:r>
        <w:rPr>
          <w:rFonts w:ascii="Times New Roman" w:hAnsi="Times New Roman"/>
          <w:sz w:val="28"/>
          <w:szCs w:val="28"/>
        </w:rPr>
        <w:t>2.6.2.</w:t>
      </w:r>
      <w:r>
        <w:rPr>
          <w:rFonts w:ascii="Times New Roman" w:hAnsi="Times New Roman"/>
          <w:sz w:val="28"/>
          <w:szCs w:val="28"/>
        </w:rPr>
        <w:tab/>
      </w:r>
      <w:r w:rsidRPr="00FA5CDA">
        <w:rPr>
          <w:rFonts w:ascii="Times New Roman" w:hAnsi="Times New Roman"/>
          <w:sz w:val="28"/>
          <w:szCs w:val="28"/>
        </w:rPr>
        <w:t>Для получения разрешения на проведение работ по сохранению объекта культурного наследия:</w:t>
      </w:r>
    </w:p>
    <w:p w:rsidR="000B6751" w:rsidRPr="00FA5CDA" w:rsidRDefault="000B6751" w:rsidP="000B6751">
      <w:pPr>
        <w:pStyle w:val="a4"/>
        <w:tabs>
          <w:tab w:val="left" w:pos="1701"/>
        </w:tabs>
        <w:ind w:firstLine="708"/>
        <w:jc w:val="both"/>
        <w:rPr>
          <w:rFonts w:ascii="Times New Roman" w:hAnsi="Times New Roman"/>
          <w:sz w:val="28"/>
          <w:szCs w:val="28"/>
        </w:rPr>
      </w:pPr>
      <w:bookmarkStart w:id="8" w:name="P182"/>
      <w:bookmarkEnd w:id="8"/>
      <w:r w:rsidRPr="00FA5CDA">
        <w:rPr>
          <w:rFonts w:ascii="Times New Roman" w:hAnsi="Times New Roman"/>
          <w:sz w:val="28"/>
          <w:szCs w:val="28"/>
        </w:rPr>
        <w:t>2.6.2.1.</w:t>
      </w:r>
      <w:r>
        <w:rPr>
          <w:rFonts w:ascii="Times New Roman" w:hAnsi="Times New Roman"/>
          <w:sz w:val="28"/>
          <w:szCs w:val="28"/>
        </w:rPr>
        <w:tab/>
      </w:r>
      <w:r w:rsidRPr="00FA5CDA">
        <w:rPr>
          <w:rFonts w:ascii="Times New Roman" w:hAnsi="Times New Roman"/>
          <w:sz w:val="28"/>
          <w:szCs w:val="28"/>
        </w:rPr>
        <w:t>В случае проведения работ на объекте культурного наследия, связанных с сохранением историко-культурной ценности объекта культурного наследия, предусматривающих реставрацию объекта культурного наследия:</w:t>
      </w:r>
    </w:p>
    <w:p w:rsidR="000B6751" w:rsidRPr="00FA5CDA" w:rsidRDefault="000B6751" w:rsidP="000B6751">
      <w:pPr>
        <w:pStyle w:val="a4"/>
        <w:tabs>
          <w:tab w:val="left" w:pos="1276"/>
        </w:tabs>
        <w:ind w:firstLine="708"/>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sidRPr="00FA5CDA">
        <w:rPr>
          <w:rFonts w:ascii="Times New Roman" w:hAnsi="Times New Roman"/>
          <w:sz w:val="28"/>
          <w:szCs w:val="28"/>
        </w:rPr>
        <w:t>заявление о выдаче разрешения (</w:t>
      </w:r>
      <w:hyperlink w:anchor="P2122" w:history="1">
        <w:r>
          <w:rPr>
            <w:rFonts w:ascii="Times New Roman" w:hAnsi="Times New Roman"/>
            <w:sz w:val="28"/>
            <w:szCs w:val="28"/>
          </w:rPr>
          <w:t>п</w:t>
        </w:r>
        <w:r w:rsidRPr="00FA5CDA">
          <w:rPr>
            <w:rFonts w:ascii="Times New Roman" w:hAnsi="Times New Roman"/>
            <w:sz w:val="28"/>
            <w:szCs w:val="28"/>
          </w:rPr>
          <w:t xml:space="preserve">риложение </w:t>
        </w:r>
        <w:r>
          <w:rPr>
            <w:rFonts w:ascii="Times New Roman" w:hAnsi="Times New Roman"/>
            <w:sz w:val="28"/>
            <w:szCs w:val="28"/>
          </w:rPr>
          <w:t xml:space="preserve">№ </w:t>
        </w:r>
        <w:r w:rsidRPr="00FA5CDA">
          <w:rPr>
            <w:rFonts w:ascii="Times New Roman" w:hAnsi="Times New Roman"/>
            <w:sz w:val="28"/>
            <w:szCs w:val="28"/>
          </w:rPr>
          <w:t>2</w:t>
        </w:r>
      </w:hyperlink>
      <w:r w:rsidRPr="00FA5CDA">
        <w:rPr>
          <w:rFonts w:ascii="Times New Roman" w:hAnsi="Times New Roman"/>
          <w:sz w:val="28"/>
          <w:szCs w:val="28"/>
        </w:rPr>
        <w:t xml:space="preserve"> к</w:t>
      </w:r>
      <w:r>
        <w:rPr>
          <w:rFonts w:ascii="Times New Roman" w:hAnsi="Times New Roman"/>
          <w:sz w:val="28"/>
          <w:szCs w:val="28"/>
        </w:rPr>
        <w:t xml:space="preserve"> настоящему</w:t>
      </w:r>
      <w:r w:rsidRPr="00FA5CDA">
        <w:rPr>
          <w:rFonts w:ascii="Times New Roman" w:hAnsi="Times New Roman"/>
          <w:sz w:val="28"/>
          <w:szCs w:val="28"/>
        </w:rPr>
        <w:t xml:space="preserve"> Регламенту), подлинник, в 1 экземпляре;</w:t>
      </w:r>
    </w:p>
    <w:p w:rsidR="000B6751" w:rsidRPr="00FA5CDA" w:rsidRDefault="000B6751" w:rsidP="000B6751">
      <w:pPr>
        <w:pStyle w:val="a4"/>
        <w:tabs>
          <w:tab w:val="left" w:pos="1276"/>
        </w:tabs>
        <w:ind w:firstLine="708"/>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Pr="00FA5CDA">
        <w:rPr>
          <w:rFonts w:ascii="Times New Roman" w:hAnsi="Times New Roman"/>
          <w:sz w:val="28"/>
          <w:szCs w:val="28"/>
        </w:rPr>
        <w:t xml:space="preserve">копии титульных листов проектной документации на проведение работ по сохранению объекта культурного наследия, прошитые </w:t>
      </w:r>
      <w:r>
        <w:rPr>
          <w:rFonts w:ascii="Times New Roman" w:hAnsi="Times New Roman"/>
          <w:sz w:val="28"/>
          <w:szCs w:val="28"/>
        </w:rPr>
        <w:br/>
      </w:r>
      <w:r w:rsidRPr="00FA5CDA">
        <w:rPr>
          <w:rFonts w:ascii="Times New Roman" w:hAnsi="Times New Roman"/>
          <w:sz w:val="28"/>
          <w:szCs w:val="28"/>
        </w:rPr>
        <w:t xml:space="preserve">и пронумерованные, заверенные в установленном порядке, со штампом </w:t>
      </w:r>
      <w:r>
        <w:rPr>
          <w:rFonts w:ascii="Times New Roman" w:hAnsi="Times New Roman"/>
          <w:sz w:val="28"/>
          <w:szCs w:val="28"/>
        </w:rPr>
        <w:br/>
      </w:r>
      <w:r w:rsidRPr="00FA5CDA">
        <w:rPr>
          <w:rFonts w:ascii="Times New Roman" w:hAnsi="Times New Roman"/>
          <w:sz w:val="28"/>
          <w:szCs w:val="28"/>
        </w:rPr>
        <w:t xml:space="preserve">о ее согласовании или копия письма о согласовании проектной документации соответствующим органом охраны объекта культурного наследия, </w:t>
      </w:r>
      <w:r>
        <w:rPr>
          <w:rFonts w:ascii="Times New Roman" w:hAnsi="Times New Roman"/>
          <w:sz w:val="28"/>
          <w:szCs w:val="28"/>
        </w:rPr>
        <w:br/>
      </w:r>
      <w:r w:rsidRPr="00FA5CDA">
        <w:rPr>
          <w:rFonts w:ascii="Times New Roman" w:hAnsi="Times New Roman"/>
          <w:sz w:val="28"/>
          <w:szCs w:val="28"/>
        </w:rPr>
        <w:t>в 1 экземпляре;</w:t>
      </w:r>
    </w:p>
    <w:p w:rsidR="000B6751" w:rsidRPr="00FA5CDA" w:rsidRDefault="000B6751" w:rsidP="000B6751">
      <w:pPr>
        <w:pStyle w:val="a4"/>
        <w:tabs>
          <w:tab w:val="left" w:pos="1276"/>
        </w:tabs>
        <w:ind w:firstLine="708"/>
        <w:jc w:val="both"/>
        <w:rPr>
          <w:rFonts w:ascii="Times New Roman" w:hAnsi="Times New Roman"/>
          <w:sz w:val="28"/>
          <w:szCs w:val="28"/>
        </w:rPr>
      </w:pPr>
      <w:bookmarkStart w:id="9" w:name="P197"/>
      <w:bookmarkEnd w:id="9"/>
      <w:r>
        <w:rPr>
          <w:rFonts w:ascii="Times New Roman" w:hAnsi="Times New Roman"/>
          <w:sz w:val="28"/>
          <w:szCs w:val="28"/>
        </w:rPr>
        <w:t>3)</w:t>
      </w:r>
      <w:r>
        <w:rPr>
          <w:rFonts w:ascii="Times New Roman" w:hAnsi="Times New Roman"/>
          <w:sz w:val="28"/>
          <w:szCs w:val="28"/>
        </w:rPr>
        <w:tab/>
      </w:r>
      <w:r w:rsidRPr="00FA5CDA">
        <w:rPr>
          <w:rFonts w:ascii="Times New Roman" w:hAnsi="Times New Roman"/>
          <w:sz w:val="28"/>
          <w:szCs w:val="28"/>
        </w:rPr>
        <w:t xml:space="preserve">копия договора на проведение авторского надзора и (или) копия приказа о назначении ответственного лица за проведением авторского надзора, прошитая, пронумерованная, заверенная в установленном порядке, </w:t>
      </w:r>
      <w:r>
        <w:rPr>
          <w:rFonts w:ascii="Times New Roman" w:hAnsi="Times New Roman"/>
          <w:sz w:val="28"/>
          <w:szCs w:val="28"/>
        </w:rPr>
        <w:br/>
      </w:r>
      <w:r w:rsidRPr="00FA5CDA">
        <w:rPr>
          <w:rFonts w:ascii="Times New Roman" w:hAnsi="Times New Roman"/>
          <w:sz w:val="28"/>
          <w:szCs w:val="28"/>
        </w:rPr>
        <w:t>в 1 экземпляре;</w:t>
      </w:r>
    </w:p>
    <w:p w:rsidR="000B6751" w:rsidRPr="00FA5CDA" w:rsidRDefault="000B6751" w:rsidP="000B6751">
      <w:pPr>
        <w:pStyle w:val="a4"/>
        <w:tabs>
          <w:tab w:val="left" w:pos="1276"/>
        </w:tabs>
        <w:ind w:firstLine="708"/>
        <w:jc w:val="both"/>
        <w:rPr>
          <w:rFonts w:ascii="Times New Roman" w:hAnsi="Times New Roman"/>
          <w:sz w:val="28"/>
          <w:szCs w:val="28"/>
        </w:rPr>
      </w:pPr>
      <w:r w:rsidRPr="00FA5CDA">
        <w:rPr>
          <w:rFonts w:ascii="Times New Roman" w:hAnsi="Times New Roman"/>
          <w:sz w:val="28"/>
          <w:szCs w:val="28"/>
        </w:rPr>
        <w:t>4)</w:t>
      </w:r>
      <w:r>
        <w:rPr>
          <w:rFonts w:ascii="Times New Roman" w:hAnsi="Times New Roman"/>
          <w:sz w:val="28"/>
          <w:szCs w:val="28"/>
        </w:rPr>
        <w:tab/>
      </w:r>
      <w:r w:rsidRPr="00FA5CDA">
        <w:rPr>
          <w:rFonts w:ascii="Times New Roman" w:hAnsi="Times New Roman"/>
          <w:sz w:val="28"/>
          <w:szCs w:val="28"/>
        </w:rPr>
        <w:t xml:space="preserve">копия договора на проведение технического надзора и (или) копия приказа о назначении ответственного лица за проведением технического надзора, прошитая, пронумерованная, заверенная в установленном порядке, </w:t>
      </w:r>
      <w:r>
        <w:rPr>
          <w:rFonts w:ascii="Times New Roman" w:hAnsi="Times New Roman"/>
          <w:sz w:val="28"/>
          <w:szCs w:val="28"/>
        </w:rPr>
        <w:br/>
      </w:r>
      <w:r w:rsidRPr="00FA5CDA">
        <w:rPr>
          <w:rFonts w:ascii="Times New Roman" w:hAnsi="Times New Roman"/>
          <w:sz w:val="28"/>
          <w:szCs w:val="28"/>
        </w:rPr>
        <w:t>в 1 экземпляре;</w:t>
      </w:r>
    </w:p>
    <w:p w:rsidR="000B6751" w:rsidRPr="00FA5CDA" w:rsidRDefault="000B6751" w:rsidP="000B6751">
      <w:pPr>
        <w:pStyle w:val="a4"/>
        <w:tabs>
          <w:tab w:val="left" w:pos="1276"/>
        </w:tabs>
        <w:ind w:firstLine="708"/>
        <w:jc w:val="both"/>
        <w:rPr>
          <w:rFonts w:ascii="Times New Roman" w:hAnsi="Times New Roman"/>
          <w:sz w:val="28"/>
          <w:szCs w:val="28"/>
        </w:rPr>
      </w:pPr>
      <w:bookmarkStart w:id="10" w:name="P199"/>
      <w:bookmarkEnd w:id="10"/>
      <w:r>
        <w:rPr>
          <w:rFonts w:ascii="Times New Roman" w:hAnsi="Times New Roman"/>
          <w:sz w:val="28"/>
          <w:szCs w:val="28"/>
        </w:rPr>
        <w:t>5)</w:t>
      </w:r>
      <w:r>
        <w:rPr>
          <w:rFonts w:ascii="Times New Roman" w:hAnsi="Times New Roman"/>
          <w:sz w:val="28"/>
          <w:szCs w:val="28"/>
        </w:rPr>
        <w:tab/>
      </w:r>
      <w:r w:rsidRPr="00FA5CDA">
        <w:rPr>
          <w:rFonts w:ascii="Times New Roman" w:hAnsi="Times New Roman"/>
          <w:sz w:val="28"/>
          <w:szCs w:val="28"/>
        </w:rPr>
        <w:t>копия приказа о назначении ответственного лица за проведение научного руководства, заверенная в установленном порядке, в 1 экземпляре;</w:t>
      </w:r>
    </w:p>
    <w:p w:rsidR="000B6751" w:rsidRPr="00FA5CDA" w:rsidRDefault="000B6751" w:rsidP="000B6751">
      <w:pPr>
        <w:pStyle w:val="a4"/>
        <w:tabs>
          <w:tab w:val="left" w:pos="1276"/>
        </w:tabs>
        <w:ind w:firstLine="708"/>
        <w:jc w:val="both"/>
        <w:rPr>
          <w:rFonts w:ascii="Times New Roman" w:hAnsi="Times New Roman"/>
          <w:sz w:val="28"/>
          <w:szCs w:val="28"/>
        </w:rPr>
      </w:pPr>
      <w:bookmarkStart w:id="11" w:name="P203"/>
      <w:bookmarkEnd w:id="11"/>
      <w:r w:rsidRPr="00FA5CDA">
        <w:rPr>
          <w:rFonts w:ascii="Times New Roman" w:hAnsi="Times New Roman"/>
          <w:sz w:val="28"/>
          <w:szCs w:val="28"/>
        </w:rPr>
        <w:lastRenderedPageBreak/>
        <w:t>6)</w:t>
      </w:r>
      <w:r>
        <w:rPr>
          <w:rFonts w:ascii="Times New Roman" w:hAnsi="Times New Roman"/>
          <w:sz w:val="28"/>
          <w:szCs w:val="28"/>
        </w:rPr>
        <w:tab/>
      </w:r>
      <w:r w:rsidRPr="00FA5CDA">
        <w:rPr>
          <w:rFonts w:ascii="Times New Roman" w:hAnsi="Times New Roman"/>
          <w:sz w:val="28"/>
          <w:szCs w:val="28"/>
        </w:rPr>
        <w:t xml:space="preserve">копия договора подряда на выполнение работ по сохранению объекта культурного наследия, прошитая, пронумерованная, заверенная </w:t>
      </w:r>
      <w:r>
        <w:rPr>
          <w:rFonts w:ascii="Times New Roman" w:hAnsi="Times New Roman"/>
          <w:sz w:val="28"/>
          <w:szCs w:val="28"/>
        </w:rPr>
        <w:br/>
      </w:r>
      <w:r w:rsidRPr="00FA5CDA">
        <w:rPr>
          <w:rFonts w:ascii="Times New Roman" w:hAnsi="Times New Roman"/>
          <w:sz w:val="28"/>
          <w:szCs w:val="28"/>
        </w:rPr>
        <w:t>в установленном порядке, в 1 экземпляре.</w:t>
      </w:r>
    </w:p>
    <w:p w:rsidR="000B6751" w:rsidRPr="00FA5CDA" w:rsidRDefault="000B6751" w:rsidP="000B6751">
      <w:pPr>
        <w:pStyle w:val="a4"/>
        <w:tabs>
          <w:tab w:val="left" w:pos="1276"/>
          <w:tab w:val="left" w:pos="1701"/>
        </w:tabs>
        <w:ind w:firstLine="708"/>
        <w:jc w:val="both"/>
        <w:rPr>
          <w:rFonts w:ascii="Times New Roman" w:hAnsi="Times New Roman"/>
          <w:sz w:val="28"/>
          <w:szCs w:val="28"/>
        </w:rPr>
      </w:pPr>
      <w:bookmarkStart w:id="12" w:name="P213"/>
      <w:bookmarkEnd w:id="12"/>
      <w:r w:rsidRPr="00FA5CDA">
        <w:rPr>
          <w:rFonts w:ascii="Times New Roman" w:hAnsi="Times New Roman"/>
          <w:sz w:val="28"/>
          <w:szCs w:val="28"/>
        </w:rPr>
        <w:t>2.6.2.2.</w:t>
      </w:r>
      <w:r>
        <w:rPr>
          <w:rFonts w:ascii="Times New Roman" w:hAnsi="Times New Roman"/>
          <w:sz w:val="28"/>
          <w:szCs w:val="28"/>
        </w:rPr>
        <w:tab/>
      </w:r>
      <w:r w:rsidRPr="00FA5CDA">
        <w:rPr>
          <w:rFonts w:ascii="Times New Roman" w:hAnsi="Times New Roman"/>
          <w:sz w:val="28"/>
          <w:szCs w:val="28"/>
        </w:rPr>
        <w:t>В случае проведения работ, связанных с ремонтом объекта культурного наследия, проводимых в целях поддержания в эксплуатационном состоянии памятника без изменения его особенностей, составляющих предмет охраны:</w:t>
      </w:r>
    </w:p>
    <w:p w:rsidR="000B6751" w:rsidRPr="00FA5CDA" w:rsidRDefault="000B6751" w:rsidP="000B6751">
      <w:pPr>
        <w:pStyle w:val="a4"/>
        <w:tabs>
          <w:tab w:val="left" w:pos="1276"/>
        </w:tabs>
        <w:ind w:firstLine="708"/>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sidRPr="00FA5CDA">
        <w:rPr>
          <w:rFonts w:ascii="Times New Roman" w:hAnsi="Times New Roman"/>
          <w:sz w:val="28"/>
          <w:szCs w:val="28"/>
        </w:rPr>
        <w:t>заявление о выдаче разрешения (</w:t>
      </w:r>
      <w:hyperlink w:anchor="P2586" w:history="1">
        <w:r>
          <w:rPr>
            <w:rFonts w:ascii="Times New Roman" w:hAnsi="Times New Roman"/>
            <w:sz w:val="28"/>
            <w:szCs w:val="28"/>
          </w:rPr>
          <w:t>п</w:t>
        </w:r>
        <w:r w:rsidRPr="00FA5CDA">
          <w:rPr>
            <w:rFonts w:ascii="Times New Roman" w:hAnsi="Times New Roman"/>
            <w:sz w:val="28"/>
            <w:szCs w:val="28"/>
          </w:rPr>
          <w:t xml:space="preserve">риложение </w:t>
        </w:r>
        <w:r>
          <w:rPr>
            <w:rFonts w:ascii="Times New Roman" w:hAnsi="Times New Roman"/>
            <w:sz w:val="28"/>
            <w:szCs w:val="28"/>
          </w:rPr>
          <w:t>№</w:t>
        </w:r>
        <w:r w:rsidRPr="00FA5CDA">
          <w:rPr>
            <w:rFonts w:ascii="Times New Roman" w:hAnsi="Times New Roman"/>
            <w:sz w:val="28"/>
            <w:szCs w:val="28"/>
          </w:rPr>
          <w:t xml:space="preserve"> 3</w:t>
        </w:r>
      </w:hyperlink>
      <w:r w:rsidRPr="00FA5CDA">
        <w:rPr>
          <w:rFonts w:ascii="Times New Roman" w:hAnsi="Times New Roman"/>
          <w:sz w:val="28"/>
          <w:szCs w:val="28"/>
        </w:rPr>
        <w:t xml:space="preserve"> к</w:t>
      </w:r>
      <w:r>
        <w:rPr>
          <w:rFonts w:ascii="Times New Roman" w:hAnsi="Times New Roman"/>
          <w:sz w:val="28"/>
          <w:szCs w:val="28"/>
        </w:rPr>
        <w:t xml:space="preserve"> настоящему</w:t>
      </w:r>
      <w:r w:rsidRPr="00FA5CDA">
        <w:rPr>
          <w:rFonts w:ascii="Times New Roman" w:hAnsi="Times New Roman"/>
          <w:sz w:val="28"/>
          <w:szCs w:val="28"/>
        </w:rPr>
        <w:t xml:space="preserve"> Регламенту), подлинник, в 1 экземпляре;</w:t>
      </w:r>
    </w:p>
    <w:p w:rsidR="000B6751" w:rsidRPr="00FA5CDA" w:rsidRDefault="000B6751" w:rsidP="000B6751">
      <w:pPr>
        <w:pStyle w:val="a4"/>
        <w:tabs>
          <w:tab w:val="left" w:pos="1276"/>
        </w:tabs>
        <w:ind w:firstLine="708"/>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Pr="00FA5CDA">
        <w:rPr>
          <w:rFonts w:ascii="Times New Roman" w:hAnsi="Times New Roman"/>
          <w:sz w:val="28"/>
          <w:szCs w:val="28"/>
        </w:rPr>
        <w:t xml:space="preserve">документы, указанные в </w:t>
      </w:r>
      <w:hyperlink w:anchor="P197" w:history="1">
        <w:r w:rsidRPr="00FA5CDA">
          <w:rPr>
            <w:rFonts w:ascii="Times New Roman" w:hAnsi="Times New Roman"/>
            <w:sz w:val="28"/>
            <w:szCs w:val="28"/>
          </w:rPr>
          <w:t>подпунктах 3</w:t>
        </w:r>
      </w:hyperlink>
      <w:r w:rsidRPr="00FA5CDA">
        <w:rPr>
          <w:rFonts w:ascii="Times New Roman" w:hAnsi="Times New Roman"/>
          <w:sz w:val="28"/>
          <w:szCs w:val="28"/>
        </w:rPr>
        <w:t xml:space="preserve">, </w:t>
      </w:r>
      <w:hyperlink w:anchor="P199" w:history="1">
        <w:r w:rsidRPr="00FA5CDA">
          <w:rPr>
            <w:rFonts w:ascii="Times New Roman" w:hAnsi="Times New Roman"/>
            <w:sz w:val="28"/>
            <w:szCs w:val="28"/>
          </w:rPr>
          <w:t>5</w:t>
        </w:r>
      </w:hyperlink>
      <w:r w:rsidRPr="00FA5CDA">
        <w:rPr>
          <w:rFonts w:ascii="Times New Roman" w:hAnsi="Times New Roman"/>
          <w:sz w:val="28"/>
          <w:szCs w:val="28"/>
        </w:rPr>
        <w:t xml:space="preserve"> и </w:t>
      </w:r>
      <w:hyperlink w:anchor="P203" w:history="1">
        <w:r w:rsidRPr="00FA5CDA">
          <w:rPr>
            <w:rFonts w:ascii="Times New Roman" w:hAnsi="Times New Roman"/>
            <w:sz w:val="28"/>
            <w:szCs w:val="28"/>
          </w:rPr>
          <w:t>6 пункта 2.6</w:t>
        </w:r>
      </w:hyperlink>
      <w:r w:rsidRPr="00FA5CDA">
        <w:rPr>
          <w:sz w:val="28"/>
          <w:szCs w:val="28"/>
        </w:rPr>
        <w:t>.</w:t>
      </w:r>
      <w:r w:rsidRPr="00FA5CDA">
        <w:rPr>
          <w:rFonts w:ascii="Times New Roman" w:hAnsi="Times New Roman"/>
          <w:sz w:val="28"/>
          <w:szCs w:val="28"/>
        </w:rPr>
        <w:t>2.1</w:t>
      </w:r>
      <w:r w:rsidRPr="00FA5CDA">
        <w:rPr>
          <w:sz w:val="28"/>
          <w:szCs w:val="28"/>
        </w:rPr>
        <w:t>.</w:t>
      </w:r>
      <w:r w:rsidRPr="00FA5CDA">
        <w:rPr>
          <w:rFonts w:ascii="Times New Roman" w:hAnsi="Times New Roman"/>
          <w:sz w:val="28"/>
          <w:szCs w:val="28"/>
        </w:rPr>
        <w:t xml:space="preserve"> </w:t>
      </w:r>
      <w:r>
        <w:rPr>
          <w:rFonts w:ascii="Times New Roman" w:hAnsi="Times New Roman"/>
          <w:sz w:val="28"/>
          <w:szCs w:val="28"/>
        </w:rPr>
        <w:t xml:space="preserve">настоящего </w:t>
      </w:r>
      <w:r w:rsidRPr="00FA5CDA">
        <w:rPr>
          <w:rFonts w:ascii="Times New Roman" w:hAnsi="Times New Roman"/>
          <w:sz w:val="28"/>
          <w:szCs w:val="28"/>
        </w:rPr>
        <w:t>Регламента;</w:t>
      </w:r>
    </w:p>
    <w:p w:rsidR="000B6751" w:rsidRPr="00FA5CDA" w:rsidRDefault="000B6751" w:rsidP="000B6751">
      <w:pPr>
        <w:pStyle w:val="a4"/>
        <w:tabs>
          <w:tab w:val="left" w:pos="1276"/>
        </w:tabs>
        <w:ind w:firstLine="708"/>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r>
      <w:r w:rsidRPr="00FA5CDA">
        <w:rPr>
          <w:rFonts w:ascii="Times New Roman" w:hAnsi="Times New Roman"/>
          <w:sz w:val="28"/>
          <w:szCs w:val="28"/>
        </w:rPr>
        <w:t xml:space="preserve">проектная документация (рабочая) либо рабочие чертежи </w:t>
      </w:r>
      <w:r>
        <w:rPr>
          <w:rFonts w:ascii="Times New Roman" w:hAnsi="Times New Roman"/>
          <w:sz w:val="28"/>
          <w:szCs w:val="28"/>
        </w:rPr>
        <w:br/>
      </w:r>
      <w:r w:rsidRPr="00FA5CDA">
        <w:rPr>
          <w:rFonts w:ascii="Times New Roman" w:hAnsi="Times New Roman"/>
          <w:sz w:val="28"/>
          <w:szCs w:val="28"/>
        </w:rPr>
        <w:t xml:space="preserve">на проведение локальных ремонтных работ с ведомостью объемов таких работ, согласованная с заказчиком, подлинник, в 1 экземпляре </w:t>
      </w:r>
    </w:p>
    <w:p w:rsidR="000B6751" w:rsidRPr="00FA5CDA" w:rsidRDefault="000B6751" w:rsidP="000B6751">
      <w:pPr>
        <w:pStyle w:val="a4"/>
        <w:tabs>
          <w:tab w:val="left" w:pos="1276"/>
          <w:tab w:val="left" w:pos="1701"/>
        </w:tabs>
        <w:ind w:firstLine="708"/>
        <w:jc w:val="both"/>
        <w:rPr>
          <w:rFonts w:ascii="Times New Roman" w:hAnsi="Times New Roman"/>
          <w:sz w:val="28"/>
          <w:szCs w:val="28"/>
        </w:rPr>
      </w:pPr>
      <w:r>
        <w:rPr>
          <w:rFonts w:ascii="Times New Roman" w:hAnsi="Times New Roman"/>
          <w:sz w:val="28"/>
          <w:szCs w:val="28"/>
        </w:rPr>
        <w:t>2.6.3.</w:t>
      </w:r>
      <w:r>
        <w:rPr>
          <w:rFonts w:ascii="Times New Roman" w:hAnsi="Times New Roman"/>
          <w:sz w:val="28"/>
          <w:szCs w:val="28"/>
        </w:rPr>
        <w:tab/>
      </w:r>
      <w:r w:rsidRPr="00FA5CDA">
        <w:rPr>
          <w:rFonts w:ascii="Times New Roman" w:hAnsi="Times New Roman"/>
          <w:sz w:val="28"/>
          <w:szCs w:val="28"/>
        </w:rPr>
        <w:t xml:space="preserve">В случае изменения одного или нескольких документов, указанных в </w:t>
      </w:r>
      <w:hyperlink w:anchor="P182" w:history="1">
        <w:r w:rsidRPr="00FA5CDA">
          <w:rPr>
            <w:rFonts w:ascii="Times New Roman" w:hAnsi="Times New Roman"/>
            <w:sz w:val="28"/>
            <w:szCs w:val="28"/>
          </w:rPr>
          <w:t>пунктах 2.6.2.1</w:t>
        </w:r>
      </w:hyperlink>
      <w:r w:rsidRPr="00FA5CDA">
        <w:rPr>
          <w:rFonts w:ascii="Times New Roman" w:hAnsi="Times New Roman"/>
          <w:sz w:val="28"/>
          <w:szCs w:val="28"/>
        </w:rPr>
        <w:t xml:space="preserve"> - 2.</w:t>
      </w:r>
      <w:hyperlink w:anchor="P213" w:history="1">
        <w:r w:rsidRPr="00FA5CDA">
          <w:rPr>
            <w:rFonts w:ascii="Times New Roman" w:hAnsi="Times New Roman"/>
            <w:sz w:val="28"/>
            <w:szCs w:val="28"/>
          </w:rPr>
          <w:t>6.2.2</w:t>
        </w:r>
      </w:hyperlink>
      <w:r>
        <w:rPr>
          <w:sz w:val="28"/>
          <w:szCs w:val="28"/>
        </w:rPr>
        <w:t xml:space="preserve"> </w:t>
      </w:r>
      <w:r w:rsidRPr="005518FB">
        <w:rPr>
          <w:rFonts w:ascii="Times New Roman" w:hAnsi="Times New Roman"/>
          <w:sz w:val="28"/>
          <w:szCs w:val="28"/>
        </w:rPr>
        <w:t>настоящего</w:t>
      </w:r>
      <w:r w:rsidRPr="00FA5CDA">
        <w:rPr>
          <w:rFonts w:ascii="Times New Roman" w:hAnsi="Times New Roman"/>
          <w:sz w:val="28"/>
          <w:szCs w:val="28"/>
        </w:rPr>
        <w:t xml:space="preserve"> Регламента, и послуживших основанием для выдачи разрешения, в Управление представляются заявление для выдачи соответствующего разрешения и измененные документы.</w:t>
      </w:r>
    </w:p>
    <w:p w:rsidR="000B6751" w:rsidRPr="00FA5CDA" w:rsidRDefault="000B6751" w:rsidP="000B6751">
      <w:pPr>
        <w:pStyle w:val="a4"/>
        <w:tabs>
          <w:tab w:val="left" w:pos="1701"/>
        </w:tabs>
        <w:ind w:firstLine="708"/>
        <w:jc w:val="both"/>
        <w:rPr>
          <w:rFonts w:ascii="Times New Roman" w:hAnsi="Times New Roman"/>
          <w:sz w:val="28"/>
          <w:szCs w:val="28"/>
        </w:rPr>
      </w:pPr>
      <w:r w:rsidRPr="00FA5CDA">
        <w:rPr>
          <w:rFonts w:ascii="Times New Roman" w:hAnsi="Times New Roman"/>
          <w:sz w:val="28"/>
          <w:szCs w:val="28"/>
        </w:rPr>
        <w:t>2.6.4.</w:t>
      </w:r>
      <w:r>
        <w:rPr>
          <w:rFonts w:ascii="Times New Roman" w:hAnsi="Times New Roman"/>
          <w:sz w:val="28"/>
          <w:szCs w:val="28"/>
        </w:rPr>
        <w:tab/>
        <w:t>Д</w:t>
      </w:r>
      <w:r w:rsidRPr="00FA5CDA">
        <w:rPr>
          <w:rFonts w:ascii="Times New Roman" w:hAnsi="Times New Roman"/>
          <w:sz w:val="28"/>
          <w:szCs w:val="28"/>
        </w:rPr>
        <w:t>ля предоставления дубликата задания или разрешения:</w:t>
      </w:r>
    </w:p>
    <w:p w:rsidR="000B6751" w:rsidRPr="00FA5CDA" w:rsidRDefault="000B6751" w:rsidP="000B6751">
      <w:pPr>
        <w:pStyle w:val="a4"/>
        <w:tabs>
          <w:tab w:val="left" w:pos="1276"/>
        </w:tabs>
        <w:ind w:firstLine="708"/>
        <w:jc w:val="both"/>
        <w:rPr>
          <w:rFonts w:ascii="Times New Roman" w:hAnsi="Times New Roman"/>
          <w:sz w:val="28"/>
          <w:szCs w:val="28"/>
        </w:rPr>
      </w:pPr>
      <w:r w:rsidRPr="00FA5CDA">
        <w:rPr>
          <w:rFonts w:ascii="Times New Roman" w:hAnsi="Times New Roman"/>
          <w:sz w:val="28"/>
          <w:szCs w:val="28"/>
        </w:rPr>
        <w:t>1)</w:t>
      </w:r>
      <w:r>
        <w:rPr>
          <w:rFonts w:ascii="Times New Roman" w:hAnsi="Times New Roman"/>
          <w:sz w:val="28"/>
          <w:szCs w:val="28"/>
        </w:rPr>
        <w:tab/>
      </w:r>
      <w:r w:rsidRPr="00FA5CDA">
        <w:rPr>
          <w:rFonts w:ascii="Times New Roman" w:hAnsi="Times New Roman"/>
          <w:sz w:val="28"/>
          <w:szCs w:val="28"/>
        </w:rPr>
        <w:t>заявление о выдаче дубликата задания или разрешения (</w:t>
      </w:r>
      <w:hyperlink w:anchor="P2802" w:history="1">
        <w:r>
          <w:rPr>
            <w:rFonts w:ascii="Times New Roman" w:hAnsi="Times New Roman"/>
            <w:sz w:val="28"/>
            <w:szCs w:val="28"/>
          </w:rPr>
          <w:t>п</w:t>
        </w:r>
        <w:r w:rsidRPr="00FA5CDA">
          <w:rPr>
            <w:rFonts w:ascii="Times New Roman" w:hAnsi="Times New Roman"/>
            <w:sz w:val="28"/>
            <w:szCs w:val="28"/>
          </w:rPr>
          <w:t xml:space="preserve">риложение </w:t>
        </w:r>
        <w:r>
          <w:rPr>
            <w:rFonts w:ascii="Times New Roman" w:hAnsi="Times New Roman"/>
            <w:sz w:val="28"/>
            <w:szCs w:val="28"/>
          </w:rPr>
          <w:t>№</w:t>
        </w:r>
        <w:r w:rsidRPr="00FA5CDA">
          <w:rPr>
            <w:rFonts w:ascii="Times New Roman" w:hAnsi="Times New Roman"/>
            <w:sz w:val="28"/>
            <w:szCs w:val="28"/>
          </w:rPr>
          <w:t xml:space="preserve"> 5</w:t>
        </w:r>
      </w:hyperlink>
      <w:r w:rsidRPr="00FA5CDA">
        <w:rPr>
          <w:rFonts w:ascii="Times New Roman" w:hAnsi="Times New Roman"/>
          <w:sz w:val="28"/>
          <w:szCs w:val="28"/>
        </w:rPr>
        <w:t xml:space="preserve"> к </w:t>
      </w:r>
      <w:r>
        <w:rPr>
          <w:rFonts w:ascii="Times New Roman" w:hAnsi="Times New Roman"/>
          <w:sz w:val="28"/>
          <w:szCs w:val="28"/>
        </w:rPr>
        <w:t xml:space="preserve">настоящему </w:t>
      </w:r>
      <w:r w:rsidRPr="00FA5CDA">
        <w:rPr>
          <w:rFonts w:ascii="Times New Roman" w:hAnsi="Times New Roman"/>
          <w:sz w:val="28"/>
          <w:szCs w:val="28"/>
        </w:rPr>
        <w:t>Регламенту), подписанное уполномоченным лицом, подлинник, в 1 экземпляре и 1 экземпляре копия (в случае предоставления лично);</w:t>
      </w:r>
    </w:p>
    <w:p w:rsidR="000B6751" w:rsidRPr="00FA5CDA" w:rsidRDefault="000B6751" w:rsidP="000B6751">
      <w:pPr>
        <w:pStyle w:val="a4"/>
        <w:tabs>
          <w:tab w:val="left" w:pos="1276"/>
        </w:tabs>
        <w:ind w:firstLine="708"/>
        <w:jc w:val="both"/>
        <w:rPr>
          <w:rFonts w:ascii="Times New Roman" w:hAnsi="Times New Roman"/>
          <w:sz w:val="28"/>
          <w:szCs w:val="28"/>
        </w:rPr>
      </w:pPr>
      <w:r w:rsidRPr="00FA5CDA">
        <w:rPr>
          <w:rFonts w:ascii="Times New Roman" w:hAnsi="Times New Roman"/>
          <w:sz w:val="28"/>
          <w:szCs w:val="28"/>
        </w:rPr>
        <w:t>2)</w:t>
      </w:r>
      <w:r>
        <w:rPr>
          <w:rFonts w:ascii="Times New Roman" w:hAnsi="Times New Roman"/>
          <w:sz w:val="28"/>
          <w:szCs w:val="28"/>
        </w:rPr>
        <w:tab/>
      </w:r>
      <w:r w:rsidRPr="00FA5CDA">
        <w:rPr>
          <w:rFonts w:ascii="Times New Roman" w:hAnsi="Times New Roman"/>
          <w:sz w:val="28"/>
          <w:szCs w:val="28"/>
        </w:rPr>
        <w:t>испорченный бланк задания или разрешения (в случае порчи задания или разрешения);</w:t>
      </w:r>
    </w:p>
    <w:p w:rsidR="000B6751" w:rsidRPr="00FA5CDA" w:rsidRDefault="000B6751" w:rsidP="000B6751">
      <w:pPr>
        <w:pStyle w:val="a4"/>
        <w:tabs>
          <w:tab w:val="left" w:pos="1701"/>
        </w:tabs>
        <w:ind w:firstLine="708"/>
        <w:jc w:val="both"/>
        <w:rPr>
          <w:rFonts w:ascii="Times New Roman" w:hAnsi="Times New Roman"/>
          <w:sz w:val="28"/>
          <w:szCs w:val="28"/>
        </w:rPr>
      </w:pPr>
      <w:r>
        <w:rPr>
          <w:rFonts w:ascii="Times New Roman" w:hAnsi="Times New Roman"/>
          <w:sz w:val="28"/>
          <w:szCs w:val="28"/>
        </w:rPr>
        <w:t>2.6.5.</w:t>
      </w:r>
      <w:r>
        <w:rPr>
          <w:rFonts w:ascii="Times New Roman" w:hAnsi="Times New Roman"/>
          <w:sz w:val="28"/>
          <w:szCs w:val="28"/>
        </w:rPr>
        <w:tab/>
        <w:t>Д</w:t>
      </w:r>
      <w:r w:rsidRPr="00FA5CDA">
        <w:rPr>
          <w:rFonts w:ascii="Times New Roman" w:hAnsi="Times New Roman"/>
          <w:sz w:val="28"/>
          <w:szCs w:val="28"/>
        </w:rPr>
        <w:t>ля предоставления заверенн</w:t>
      </w:r>
      <w:r>
        <w:rPr>
          <w:rFonts w:ascii="Times New Roman" w:hAnsi="Times New Roman"/>
          <w:sz w:val="28"/>
          <w:szCs w:val="28"/>
        </w:rPr>
        <w:t xml:space="preserve">ой копии задания или разрешения </w:t>
      </w:r>
      <w:r w:rsidRPr="00FA5CDA">
        <w:rPr>
          <w:rFonts w:ascii="Times New Roman" w:hAnsi="Times New Roman"/>
          <w:sz w:val="28"/>
          <w:szCs w:val="28"/>
        </w:rPr>
        <w:t>-</w:t>
      </w:r>
      <w:r>
        <w:rPr>
          <w:rFonts w:ascii="Times New Roman" w:hAnsi="Times New Roman"/>
          <w:sz w:val="28"/>
          <w:szCs w:val="28"/>
        </w:rPr>
        <w:t xml:space="preserve"> </w:t>
      </w:r>
      <w:r w:rsidRPr="00FA5CDA">
        <w:rPr>
          <w:rFonts w:ascii="Times New Roman" w:hAnsi="Times New Roman"/>
          <w:sz w:val="28"/>
          <w:szCs w:val="28"/>
        </w:rPr>
        <w:t>заявление о выдаче заверенной копии задания или разрешения (</w:t>
      </w:r>
      <w:hyperlink w:anchor="P2896" w:history="1">
        <w:r>
          <w:rPr>
            <w:rFonts w:ascii="Times New Roman" w:hAnsi="Times New Roman"/>
            <w:sz w:val="28"/>
            <w:szCs w:val="28"/>
          </w:rPr>
          <w:t>п</w:t>
        </w:r>
        <w:r w:rsidRPr="00FA5CDA">
          <w:rPr>
            <w:rFonts w:ascii="Times New Roman" w:hAnsi="Times New Roman"/>
            <w:sz w:val="28"/>
            <w:szCs w:val="28"/>
          </w:rPr>
          <w:t xml:space="preserve">риложение </w:t>
        </w:r>
        <w:r>
          <w:rPr>
            <w:rFonts w:ascii="Times New Roman" w:hAnsi="Times New Roman"/>
            <w:sz w:val="28"/>
            <w:szCs w:val="28"/>
          </w:rPr>
          <w:br/>
          <w:t>№</w:t>
        </w:r>
        <w:r w:rsidRPr="00FA5CDA">
          <w:rPr>
            <w:rFonts w:ascii="Times New Roman" w:hAnsi="Times New Roman"/>
            <w:sz w:val="28"/>
            <w:szCs w:val="28"/>
          </w:rPr>
          <w:t xml:space="preserve"> 6</w:t>
        </w:r>
      </w:hyperlink>
      <w:r w:rsidRPr="00FA5CDA">
        <w:rPr>
          <w:rFonts w:ascii="Times New Roman" w:hAnsi="Times New Roman"/>
          <w:sz w:val="28"/>
          <w:szCs w:val="28"/>
        </w:rPr>
        <w:t xml:space="preserve"> к </w:t>
      </w:r>
      <w:r>
        <w:rPr>
          <w:rFonts w:ascii="Times New Roman" w:hAnsi="Times New Roman"/>
          <w:sz w:val="28"/>
          <w:szCs w:val="28"/>
        </w:rPr>
        <w:t xml:space="preserve">настоящему </w:t>
      </w:r>
      <w:r w:rsidRPr="00FA5CDA">
        <w:rPr>
          <w:rFonts w:ascii="Times New Roman" w:hAnsi="Times New Roman"/>
          <w:sz w:val="28"/>
          <w:szCs w:val="28"/>
        </w:rPr>
        <w:t>Регламенту), подписанное уполномоченным лицом, подлинник, в 1 экземпляре и 1 экземпляре копия (в случае предоставления лично).</w:t>
      </w:r>
    </w:p>
    <w:p w:rsidR="000B6751" w:rsidRPr="00FA5CDA" w:rsidRDefault="000B6751" w:rsidP="000B6751">
      <w:pPr>
        <w:pStyle w:val="a4"/>
        <w:tabs>
          <w:tab w:val="left" w:pos="1701"/>
        </w:tabs>
        <w:ind w:firstLine="708"/>
        <w:jc w:val="both"/>
        <w:rPr>
          <w:rFonts w:ascii="Times New Roman" w:hAnsi="Times New Roman"/>
          <w:sz w:val="28"/>
          <w:szCs w:val="28"/>
        </w:rPr>
      </w:pPr>
      <w:r w:rsidRPr="00FA5CDA">
        <w:rPr>
          <w:rFonts w:ascii="Times New Roman" w:hAnsi="Times New Roman"/>
          <w:sz w:val="28"/>
          <w:szCs w:val="28"/>
        </w:rPr>
        <w:t>2.6.6.</w:t>
      </w:r>
      <w:r>
        <w:rPr>
          <w:rFonts w:ascii="Times New Roman" w:hAnsi="Times New Roman"/>
          <w:sz w:val="28"/>
          <w:szCs w:val="28"/>
        </w:rPr>
        <w:tab/>
      </w:r>
      <w:r w:rsidRPr="00FA5CDA">
        <w:rPr>
          <w:rFonts w:ascii="Times New Roman" w:hAnsi="Times New Roman"/>
          <w:sz w:val="28"/>
          <w:szCs w:val="28"/>
        </w:rPr>
        <w:t xml:space="preserve">Исчерпывающий перечень документов, необходимых </w:t>
      </w:r>
      <w:r>
        <w:rPr>
          <w:rFonts w:ascii="Times New Roman" w:hAnsi="Times New Roman"/>
          <w:sz w:val="28"/>
          <w:szCs w:val="28"/>
        </w:rPr>
        <w:br/>
      </w:r>
      <w:r w:rsidRPr="00FA5CDA">
        <w:rPr>
          <w:rFonts w:ascii="Times New Roman" w:hAnsi="Times New Roman"/>
          <w:sz w:val="28"/>
          <w:szCs w:val="28"/>
        </w:rP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w:t>
      </w:r>
      <w:r>
        <w:rPr>
          <w:rFonts w:ascii="Times New Roman" w:hAnsi="Times New Roman"/>
          <w:sz w:val="28"/>
          <w:szCs w:val="28"/>
        </w:rPr>
        <w:br/>
      </w:r>
      <w:r w:rsidRPr="00FA5CDA">
        <w:rPr>
          <w:rFonts w:ascii="Times New Roman" w:hAnsi="Times New Roman"/>
          <w:sz w:val="28"/>
          <w:szCs w:val="28"/>
        </w:rPr>
        <w:t>в предоставлении муниципальных услуг:</w:t>
      </w:r>
    </w:p>
    <w:p w:rsidR="000B6751" w:rsidRPr="00FA5CDA" w:rsidRDefault="000B6751" w:rsidP="000B6751">
      <w:pPr>
        <w:pStyle w:val="a4"/>
        <w:tabs>
          <w:tab w:val="left" w:pos="993"/>
          <w:tab w:val="left" w:pos="1276"/>
        </w:tabs>
        <w:ind w:firstLine="708"/>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FA5CDA">
        <w:rPr>
          <w:rFonts w:ascii="Times New Roman" w:hAnsi="Times New Roman"/>
          <w:sz w:val="28"/>
          <w:szCs w:val="28"/>
        </w:rPr>
        <w:t xml:space="preserve">выписка из единого государственного реестра недвижимости </w:t>
      </w:r>
      <w:r>
        <w:rPr>
          <w:rFonts w:ascii="Times New Roman" w:hAnsi="Times New Roman"/>
          <w:sz w:val="28"/>
          <w:szCs w:val="28"/>
        </w:rPr>
        <w:br/>
      </w:r>
      <w:r w:rsidRPr="00FA5CDA">
        <w:rPr>
          <w:rFonts w:ascii="Times New Roman" w:hAnsi="Times New Roman"/>
          <w:sz w:val="28"/>
          <w:szCs w:val="28"/>
        </w:rPr>
        <w:t>о правах на объект культурного наследия</w:t>
      </w:r>
      <w:r>
        <w:rPr>
          <w:rFonts w:ascii="Times New Roman" w:hAnsi="Times New Roman"/>
          <w:sz w:val="28"/>
          <w:szCs w:val="28"/>
        </w:rPr>
        <w:t>;</w:t>
      </w:r>
    </w:p>
    <w:p w:rsidR="000B6751" w:rsidRPr="00FA5CDA" w:rsidRDefault="000B6751" w:rsidP="000B6751">
      <w:pPr>
        <w:pStyle w:val="a4"/>
        <w:tabs>
          <w:tab w:val="left" w:pos="993"/>
          <w:tab w:val="left" w:pos="1276"/>
        </w:tabs>
        <w:ind w:firstLine="708"/>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FA5CDA">
        <w:rPr>
          <w:rFonts w:ascii="Times New Roman" w:hAnsi="Times New Roman"/>
          <w:sz w:val="28"/>
          <w:szCs w:val="28"/>
        </w:rPr>
        <w:t>лицензия на осуществление деятельности по сохранению объекта культурного наследия (далее - Лицензия).</w:t>
      </w:r>
    </w:p>
    <w:p w:rsidR="000B6751" w:rsidRPr="00FA5CDA" w:rsidRDefault="000B6751" w:rsidP="000B6751">
      <w:pPr>
        <w:pStyle w:val="a4"/>
        <w:tabs>
          <w:tab w:val="left" w:pos="1276"/>
        </w:tabs>
        <w:ind w:firstLine="708"/>
        <w:jc w:val="both"/>
        <w:rPr>
          <w:rFonts w:ascii="Times New Roman" w:hAnsi="Times New Roman"/>
          <w:sz w:val="28"/>
          <w:szCs w:val="28"/>
        </w:rPr>
      </w:pPr>
      <w:r w:rsidRPr="00FA5CDA">
        <w:rPr>
          <w:rFonts w:ascii="Times New Roman" w:hAnsi="Times New Roman"/>
          <w:sz w:val="28"/>
          <w:szCs w:val="28"/>
        </w:rPr>
        <w:t xml:space="preserve">Непредставление заявителем Лицензии не является основанием </w:t>
      </w:r>
      <w:r>
        <w:rPr>
          <w:rFonts w:ascii="Times New Roman" w:hAnsi="Times New Roman"/>
          <w:sz w:val="28"/>
          <w:szCs w:val="28"/>
        </w:rPr>
        <w:br/>
      </w:r>
      <w:r w:rsidRPr="00FA5CDA">
        <w:rPr>
          <w:rFonts w:ascii="Times New Roman" w:hAnsi="Times New Roman"/>
          <w:sz w:val="28"/>
          <w:szCs w:val="28"/>
        </w:rPr>
        <w:t>для отказа в предоставлении заявителю муниципальной услуги.</w:t>
      </w:r>
    </w:p>
    <w:p w:rsidR="000B6751" w:rsidRPr="00FA5CDA" w:rsidRDefault="000B6751" w:rsidP="000B6751">
      <w:pPr>
        <w:pStyle w:val="a4"/>
        <w:tabs>
          <w:tab w:val="left" w:pos="1701"/>
        </w:tabs>
        <w:ind w:firstLine="708"/>
        <w:jc w:val="both"/>
        <w:rPr>
          <w:rFonts w:ascii="Times New Roman" w:hAnsi="Times New Roman"/>
          <w:sz w:val="28"/>
          <w:szCs w:val="28"/>
        </w:rPr>
      </w:pPr>
      <w:r w:rsidRPr="00FA5CDA">
        <w:rPr>
          <w:rFonts w:ascii="Times New Roman" w:hAnsi="Times New Roman"/>
          <w:sz w:val="28"/>
          <w:szCs w:val="28"/>
        </w:rPr>
        <w:t>2.6.</w:t>
      </w:r>
      <w:r>
        <w:rPr>
          <w:rFonts w:ascii="Times New Roman" w:hAnsi="Times New Roman"/>
          <w:sz w:val="28"/>
          <w:szCs w:val="28"/>
        </w:rPr>
        <w:t>7.</w:t>
      </w:r>
      <w:r>
        <w:rPr>
          <w:rFonts w:ascii="Times New Roman" w:hAnsi="Times New Roman"/>
          <w:sz w:val="28"/>
          <w:szCs w:val="28"/>
        </w:rPr>
        <w:tab/>
      </w:r>
      <w:r w:rsidRPr="00FA5CDA">
        <w:rPr>
          <w:rFonts w:ascii="Times New Roman" w:hAnsi="Times New Roman"/>
          <w:sz w:val="28"/>
          <w:szCs w:val="28"/>
        </w:rPr>
        <w:t>Запрещается требовать от заявителя муниципальной услуги:</w:t>
      </w:r>
    </w:p>
    <w:p w:rsidR="000B6751" w:rsidRPr="00FA5CDA" w:rsidRDefault="000B6751" w:rsidP="000B6751">
      <w:pPr>
        <w:pStyle w:val="a4"/>
        <w:tabs>
          <w:tab w:val="left" w:pos="1276"/>
        </w:tabs>
        <w:ind w:firstLine="708"/>
        <w:jc w:val="both"/>
        <w:rPr>
          <w:rFonts w:ascii="Times New Roman" w:hAnsi="Times New Roman"/>
          <w:sz w:val="28"/>
          <w:szCs w:val="28"/>
        </w:rPr>
      </w:pPr>
      <w:r w:rsidRPr="00FA5CDA">
        <w:rPr>
          <w:rFonts w:ascii="Times New Roman" w:hAnsi="Times New Roman"/>
          <w:sz w:val="28"/>
          <w:szCs w:val="28"/>
        </w:rPr>
        <w:t>-</w:t>
      </w:r>
      <w:r>
        <w:rPr>
          <w:rFonts w:ascii="Times New Roman" w:hAnsi="Times New Roman"/>
          <w:sz w:val="28"/>
          <w:szCs w:val="28"/>
        </w:rPr>
        <w:tab/>
      </w:r>
      <w:r w:rsidRPr="00FA5CDA">
        <w:rPr>
          <w:rFonts w:ascii="Times New Roman" w:hAnsi="Times New Roman"/>
          <w:sz w:val="28"/>
          <w:szCs w:val="28"/>
        </w:rPr>
        <w:t xml:space="preserve">предоставления документов и информации или осуществления действий, предоставление или осуществление которых не предусмотрено </w:t>
      </w:r>
      <w:r w:rsidRPr="00FA5CDA">
        <w:rPr>
          <w:rFonts w:ascii="Times New Roman" w:hAnsi="Times New Roman"/>
          <w:sz w:val="28"/>
          <w:szCs w:val="28"/>
        </w:rPr>
        <w:lastRenderedPageBreak/>
        <w:t xml:space="preserve">нормативными правовыми актами, регулирующими отношения, возникающие </w:t>
      </w:r>
      <w:r>
        <w:rPr>
          <w:rFonts w:ascii="Times New Roman" w:hAnsi="Times New Roman"/>
          <w:sz w:val="28"/>
          <w:szCs w:val="28"/>
        </w:rPr>
        <w:br/>
      </w:r>
      <w:r w:rsidRPr="00FA5CDA">
        <w:rPr>
          <w:rFonts w:ascii="Times New Roman" w:hAnsi="Times New Roman"/>
          <w:sz w:val="28"/>
          <w:szCs w:val="28"/>
        </w:rPr>
        <w:t>в связи с предоставлением муниципальной услуги;</w:t>
      </w:r>
    </w:p>
    <w:p w:rsidR="000B6751" w:rsidRPr="00FA5CDA" w:rsidRDefault="000B6751" w:rsidP="000B6751">
      <w:pPr>
        <w:pStyle w:val="a4"/>
        <w:tabs>
          <w:tab w:val="left" w:pos="1276"/>
        </w:tabs>
        <w:ind w:firstLine="708"/>
        <w:jc w:val="both"/>
        <w:rPr>
          <w:rFonts w:ascii="Times New Roman" w:hAnsi="Times New Roman"/>
          <w:sz w:val="28"/>
          <w:szCs w:val="28"/>
        </w:rPr>
      </w:pPr>
      <w:proofErr w:type="gramStart"/>
      <w:r w:rsidRPr="00FA5CDA">
        <w:rPr>
          <w:rFonts w:ascii="Times New Roman" w:hAnsi="Times New Roman"/>
          <w:sz w:val="28"/>
          <w:szCs w:val="28"/>
        </w:rPr>
        <w:t>-</w:t>
      </w:r>
      <w:r>
        <w:rPr>
          <w:rFonts w:ascii="Times New Roman" w:hAnsi="Times New Roman"/>
          <w:sz w:val="28"/>
          <w:szCs w:val="28"/>
        </w:rPr>
        <w:tab/>
      </w:r>
      <w:r w:rsidRPr="00FA5CDA">
        <w:rPr>
          <w:rFonts w:ascii="Times New Roman" w:hAnsi="Times New Roman"/>
          <w:sz w:val="28"/>
          <w:szCs w:val="28"/>
        </w:rPr>
        <w:t xml:space="preserve">предоставления документов и информации, которые в соответствии </w:t>
      </w:r>
      <w:r>
        <w:rPr>
          <w:rFonts w:ascii="Times New Roman" w:hAnsi="Times New Roman"/>
          <w:sz w:val="28"/>
          <w:szCs w:val="28"/>
        </w:rPr>
        <w:br/>
      </w:r>
      <w:r w:rsidRPr="00FA5CDA">
        <w:rPr>
          <w:rFonts w:ascii="Times New Roman" w:hAnsi="Times New Roman"/>
          <w:sz w:val="28"/>
          <w:szCs w:val="28"/>
        </w:rP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w:t>
      </w:r>
      <w:r>
        <w:rPr>
          <w:rFonts w:ascii="Times New Roman" w:hAnsi="Times New Roman"/>
          <w:sz w:val="28"/>
          <w:szCs w:val="28"/>
        </w:rPr>
        <w:br/>
      </w:r>
      <w:r w:rsidRPr="00FA5CDA">
        <w:rPr>
          <w:rFonts w:ascii="Times New Roman" w:hAnsi="Times New Roman"/>
          <w:sz w:val="28"/>
          <w:szCs w:val="28"/>
        </w:rPr>
        <w:t xml:space="preserve">и органам местного самоуправления организаций, участвующих </w:t>
      </w:r>
      <w:r>
        <w:rPr>
          <w:rFonts w:ascii="Times New Roman" w:hAnsi="Times New Roman"/>
          <w:sz w:val="28"/>
          <w:szCs w:val="28"/>
        </w:rPr>
        <w:br/>
      </w:r>
      <w:r w:rsidRPr="00FA5CDA">
        <w:rPr>
          <w:rFonts w:ascii="Times New Roman" w:hAnsi="Times New Roman"/>
          <w:sz w:val="28"/>
          <w:szCs w:val="28"/>
        </w:rPr>
        <w:t xml:space="preserve">в предоставлении муниципальных услуг, за исключением документов, указанных в </w:t>
      </w:r>
      <w:hyperlink r:id="rId23" w:history="1">
        <w:r w:rsidRPr="00FA5CDA">
          <w:rPr>
            <w:rFonts w:ascii="Times New Roman" w:hAnsi="Times New Roman"/>
            <w:sz w:val="28"/>
            <w:szCs w:val="28"/>
          </w:rPr>
          <w:t>части 6 статьи 7</w:t>
        </w:r>
        <w:proofErr w:type="gramEnd"/>
      </w:hyperlink>
      <w:r w:rsidRPr="00FA5CDA">
        <w:rPr>
          <w:rFonts w:ascii="Times New Roman" w:hAnsi="Times New Roman"/>
          <w:sz w:val="28"/>
          <w:szCs w:val="28"/>
        </w:rPr>
        <w:t xml:space="preserve"> Федерального закона от 27 июля 2010 года </w:t>
      </w:r>
      <w:r>
        <w:rPr>
          <w:rFonts w:ascii="Times New Roman" w:hAnsi="Times New Roman"/>
          <w:sz w:val="28"/>
          <w:szCs w:val="28"/>
        </w:rPr>
        <w:br/>
        <w:t>№</w:t>
      </w:r>
      <w:r w:rsidRPr="00FA5CDA">
        <w:rPr>
          <w:rFonts w:ascii="Times New Roman" w:hAnsi="Times New Roman"/>
          <w:sz w:val="28"/>
          <w:szCs w:val="28"/>
        </w:rPr>
        <w:t xml:space="preserve"> 210-ФЗ </w:t>
      </w:r>
      <w:r>
        <w:rPr>
          <w:rFonts w:ascii="Times New Roman" w:hAnsi="Times New Roman"/>
          <w:sz w:val="28"/>
          <w:szCs w:val="28"/>
        </w:rPr>
        <w:t>«</w:t>
      </w:r>
      <w:r w:rsidRPr="00FA5CDA">
        <w:rPr>
          <w:rFonts w:ascii="Times New Roman" w:hAnsi="Times New Roman"/>
          <w:sz w:val="28"/>
          <w:szCs w:val="28"/>
        </w:rPr>
        <w:t xml:space="preserve">Об организации предоставления государственных </w:t>
      </w:r>
      <w:r>
        <w:rPr>
          <w:rFonts w:ascii="Times New Roman" w:hAnsi="Times New Roman"/>
          <w:sz w:val="28"/>
          <w:szCs w:val="28"/>
        </w:rPr>
        <w:br/>
      </w:r>
      <w:r w:rsidRPr="00FA5CDA">
        <w:rPr>
          <w:rFonts w:ascii="Times New Roman" w:hAnsi="Times New Roman"/>
          <w:sz w:val="28"/>
          <w:szCs w:val="28"/>
        </w:rPr>
        <w:t>и муниципальных услуг</w:t>
      </w:r>
      <w:r>
        <w:rPr>
          <w:rFonts w:ascii="Times New Roman" w:hAnsi="Times New Roman"/>
          <w:sz w:val="28"/>
          <w:szCs w:val="28"/>
        </w:rPr>
        <w:t>»</w:t>
      </w:r>
      <w:r w:rsidRPr="00FA5CDA">
        <w:rPr>
          <w:rFonts w:ascii="Times New Roman" w:hAnsi="Times New Roman"/>
          <w:sz w:val="28"/>
          <w:szCs w:val="28"/>
        </w:rPr>
        <w:t>.</w:t>
      </w:r>
    </w:p>
    <w:p w:rsidR="000B6751" w:rsidRPr="00FA5CDA" w:rsidRDefault="000B6751" w:rsidP="000B6751">
      <w:pPr>
        <w:pStyle w:val="a4"/>
        <w:tabs>
          <w:tab w:val="left" w:pos="1276"/>
        </w:tabs>
        <w:ind w:firstLine="708"/>
        <w:jc w:val="both"/>
        <w:rPr>
          <w:rFonts w:ascii="Times New Roman" w:hAnsi="Times New Roman"/>
          <w:sz w:val="28"/>
          <w:szCs w:val="28"/>
        </w:rPr>
      </w:pPr>
      <w:bookmarkStart w:id="13" w:name="P111"/>
      <w:bookmarkEnd w:id="13"/>
      <w:r w:rsidRPr="00FA5CDA">
        <w:rPr>
          <w:rFonts w:ascii="Times New Roman" w:hAnsi="Times New Roman"/>
          <w:sz w:val="28"/>
          <w:szCs w:val="28"/>
        </w:rPr>
        <w:t>2.7.</w:t>
      </w:r>
      <w:r>
        <w:rPr>
          <w:rFonts w:ascii="Times New Roman" w:hAnsi="Times New Roman"/>
          <w:sz w:val="28"/>
          <w:szCs w:val="28"/>
        </w:rPr>
        <w:tab/>
      </w:r>
      <w:r w:rsidRPr="00FA5CDA">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0B6751" w:rsidRPr="00FA5CDA" w:rsidRDefault="000B6751" w:rsidP="000B6751">
      <w:pPr>
        <w:pStyle w:val="a4"/>
        <w:tabs>
          <w:tab w:val="left" w:pos="1276"/>
        </w:tabs>
        <w:ind w:firstLine="708"/>
        <w:jc w:val="both"/>
        <w:rPr>
          <w:rFonts w:ascii="Times New Roman" w:hAnsi="Times New Roman"/>
          <w:sz w:val="28"/>
          <w:szCs w:val="28"/>
        </w:rPr>
      </w:pPr>
      <w:r w:rsidRPr="00FA5CDA">
        <w:rPr>
          <w:rFonts w:ascii="Times New Roman" w:hAnsi="Times New Roman"/>
          <w:sz w:val="28"/>
          <w:szCs w:val="28"/>
        </w:rPr>
        <w:t xml:space="preserve">Оснований для отказа в приеме документов, необходимых </w:t>
      </w:r>
      <w:r>
        <w:rPr>
          <w:rFonts w:ascii="Times New Roman" w:hAnsi="Times New Roman"/>
          <w:sz w:val="28"/>
          <w:szCs w:val="28"/>
        </w:rPr>
        <w:br/>
      </w:r>
      <w:r w:rsidRPr="00FA5CDA">
        <w:rPr>
          <w:rFonts w:ascii="Times New Roman" w:hAnsi="Times New Roman"/>
          <w:sz w:val="28"/>
          <w:szCs w:val="28"/>
        </w:rPr>
        <w:t>для предоставления муниципальной услуги, не имеется.</w:t>
      </w:r>
    </w:p>
    <w:p w:rsidR="000B6751" w:rsidRPr="00FA5CDA" w:rsidRDefault="000B6751" w:rsidP="000B6751">
      <w:pPr>
        <w:pStyle w:val="a4"/>
        <w:tabs>
          <w:tab w:val="left" w:pos="1276"/>
        </w:tabs>
        <w:ind w:firstLine="708"/>
        <w:jc w:val="both"/>
        <w:rPr>
          <w:rFonts w:ascii="Times New Roman" w:hAnsi="Times New Roman"/>
          <w:sz w:val="28"/>
          <w:szCs w:val="28"/>
        </w:rPr>
      </w:pPr>
      <w:bookmarkStart w:id="14" w:name="P113"/>
      <w:bookmarkEnd w:id="14"/>
      <w:r>
        <w:rPr>
          <w:rFonts w:ascii="Times New Roman" w:hAnsi="Times New Roman"/>
          <w:sz w:val="28"/>
          <w:szCs w:val="28"/>
        </w:rPr>
        <w:t>2.8.</w:t>
      </w:r>
      <w:r>
        <w:rPr>
          <w:rFonts w:ascii="Times New Roman" w:hAnsi="Times New Roman"/>
          <w:sz w:val="28"/>
          <w:szCs w:val="28"/>
        </w:rPr>
        <w:tab/>
      </w:r>
      <w:r w:rsidRPr="00FA5CDA">
        <w:rPr>
          <w:rFonts w:ascii="Times New Roman" w:hAnsi="Times New Roman"/>
          <w:sz w:val="28"/>
          <w:szCs w:val="28"/>
        </w:rPr>
        <w:t xml:space="preserve">Исчерпывающий перечень оснований для приостановления </w:t>
      </w:r>
      <w:r>
        <w:rPr>
          <w:rFonts w:ascii="Times New Roman" w:hAnsi="Times New Roman"/>
          <w:sz w:val="28"/>
          <w:szCs w:val="28"/>
        </w:rPr>
        <w:br/>
      </w:r>
      <w:r w:rsidRPr="00FA5CDA">
        <w:rPr>
          <w:rFonts w:ascii="Times New Roman" w:hAnsi="Times New Roman"/>
          <w:sz w:val="28"/>
          <w:szCs w:val="28"/>
        </w:rPr>
        <w:t>или отказа в предоставлении муниципальной услуги.</w:t>
      </w:r>
    </w:p>
    <w:p w:rsidR="000B6751" w:rsidRPr="00FA5CDA" w:rsidRDefault="000B6751" w:rsidP="000B6751">
      <w:pPr>
        <w:pStyle w:val="a4"/>
        <w:tabs>
          <w:tab w:val="left" w:pos="1276"/>
        </w:tabs>
        <w:ind w:firstLine="708"/>
        <w:jc w:val="both"/>
        <w:rPr>
          <w:rFonts w:ascii="Times New Roman" w:hAnsi="Times New Roman"/>
          <w:sz w:val="28"/>
          <w:szCs w:val="28"/>
        </w:rPr>
      </w:pPr>
      <w:r w:rsidRPr="00FA5CDA">
        <w:rPr>
          <w:rFonts w:ascii="Times New Roman" w:hAnsi="Times New Roman"/>
          <w:sz w:val="28"/>
          <w:szCs w:val="28"/>
        </w:rPr>
        <w:t>2.8.1.</w:t>
      </w:r>
      <w:r>
        <w:rPr>
          <w:rFonts w:ascii="Times New Roman" w:hAnsi="Times New Roman"/>
          <w:sz w:val="28"/>
          <w:szCs w:val="28"/>
        </w:rPr>
        <w:tab/>
      </w:r>
      <w:r w:rsidRPr="00FA5CDA">
        <w:rPr>
          <w:rFonts w:ascii="Times New Roman" w:hAnsi="Times New Roman"/>
          <w:sz w:val="28"/>
          <w:szCs w:val="28"/>
        </w:rPr>
        <w:t>Приостановление муниципальной услуги не предусмотрено.</w:t>
      </w:r>
    </w:p>
    <w:p w:rsidR="000B6751" w:rsidRPr="00FA5CDA" w:rsidRDefault="000B6751" w:rsidP="000B6751">
      <w:pPr>
        <w:pStyle w:val="a4"/>
        <w:tabs>
          <w:tab w:val="left" w:pos="1276"/>
        </w:tabs>
        <w:ind w:firstLine="708"/>
        <w:jc w:val="both"/>
        <w:rPr>
          <w:rFonts w:ascii="Times New Roman" w:hAnsi="Times New Roman"/>
          <w:sz w:val="28"/>
          <w:szCs w:val="28"/>
        </w:rPr>
      </w:pPr>
      <w:r w:rsidRPr="00FA5CDA">
        <w:rPr>
          <w:rFonts w:ascii="Times New Roman" w:hAnsi="Times New Roman"/>
          <w:sz w:val="28"/>
          <w:szCs w:val="28"/>
        </w:rPr>
        <w:t>2.8.2.</w:t>
      </w:r>
      <w:r>
        <w:rPr>
          <w:rFonts w:ascii="Times New Roman" w:hAnsi="Times New Roman"/>
          <w:sz w:val="28"/>
          <w:szCs w:val="28"/>
        </w:rPr>
        <w:tab/>
      </w:r>
      <w:r w:rsidRPr="00FA5CDA">
        <w:rPr>
          <w:rFonts w:ascii="Times New Roman" w:hAnsi="Times New Roman"/>
          <w:sz w:val="28"/>
          <w:szCs w:val="28"/>
        </w:rPr>
        <w:t xml:space="preserve">Основания для отказа в выдаче задания осуществляется </w:t>
      </w:r>
      <w:r>
        <w:rPr>
          <w:rFonts w:ascii="Times New Roman" w:hAnsi="Times New Roman"/>
          <w:sz w:val="28"/>
          <w:szCs w:val="28"/>
        </w:rPr>
        <w:br/>
      </w:r>
      <w:r w:rsidRPr="00FA5CDA">
        <w:rPr>
          <w:rFonts w:ascii="Times New Roman" w:hAnsi="Times New Roman"/>
          <w:sz w:val="28"/>
          <w:szCs w:val="28"/>
        </w:rPr>
        <w:t>в следующих случаях:</w:t>
      </w:r>
    </w:p>
    <w:p w:rsidR="000B6751" w:rsidRPr="00FA5CDA" w:rsidRDefault="000B6751" w:rsidP="000B6751">
      <w:pPr>
        <w:pStyle w:val="a4"/>
        <w:tabs>
          <w:tab w:val="left" w:pos="1276"/>
        </w:tabs>
        <w:ind w:firstLine="708"/>
        <w:jc w:val="both"/>
        <w:rPr>
          <w:rFonts w:ascii="Times New Roman" w:hAnsi="Times New Roman"/>
          <w:sz w:val="28"/>
          <w:szCs w:val="28"/>
        </w:rPr>
      </w:pPr>
      <w:r w:rsidRPr="00FA5CDA">
        <w:rPr>
          <w:rFonts w:ascii="Times New Roman" w:hAnsi="Times New Roman"/>
          <w:sz w:val="28"/>
          <w:szCs w:val="28"/>
        </w:rPr>
        <w:t>1)</w:t>
      </w:r>
      <w:r>
        <w:rPr>
          <w:rFonts w:ascii="Times New Roman" w:hAnsi="Times New Roman"/>
          <w:sz w:val="28"/>
          <w:szCs w:val="28"/>
        </w:rPr>
        <w:tab/>
      </w:r>
      <w:r w:rsidRPr="00FA5CDA">
        <w:rPr>
          <w:rFonts w:ascii="Times New Roman" w:hAnsi="Times New Roman"/>
          <w:sz w:val="28"/>
          <w:szCs w:val="28"/>
        </w:rPr>
        <w:t xml:space="preserve">указанные в заявлении работы не соответствуют требованиям законодательства Российской Федерации и правовых актов Белгородской области в области сохранения объектов культурного наследия, а также требованиям охранного обязательства собственника или иного законного владельца объекта культурного наследия, включенного в единый государственный реестр объектов культурного наследия (памятников истории </w:t>
      </w:r>
      <w:r>
        <w:rPr>
          <w:rFonts w:ascii="Times New Roman" w:hAnsi="Times New Roman"/>
          <w:sz w:val="28"/>
          <w:szCs w:val="28"/>
        </w:rPr>
        <w:br/>
      </w:r>
      <w:r w:rsidRPr="00FA5CDA">
        <w:rPr>
          <w:rFonts w:ascii="Times New Roman" w:hAnsi="Times New Roman"/>
          <w:sz w:val="28"/>
          <w:szCs w:val="28"/>
        </w:rPr>
        <w:t>и культуры) народов Российской Федерации;</w:t>
      </w:r>
    </w:p>
    <w:p w:rsidR="000B6751" w:rsidRPr="00FA5CDA" w:rsidRDefault="000B6751" w:rsidP="000B6751">
      <w:pPr>
        <w:pStyle w:val="a4"/>
        <w:tabs>
          <w:tab w:val="left" w:pos="1276"/>
        </w:tabs>
        <w:ind w:firstLine="708"/>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Pr="00FA5CDA">
        <w:rPr>
          <w:rFonts w:ascii="Times New Roman" w:hAnsi="Times New Roman"/>
          <w:sz w:val="28"/>
          <w:szCs w:val="28"/>
        </w:rPr>
        <w:t>заявление о представлении муниципальной услуги подписано неуполномоченным лицом;</w:t>
      </w:r>
    </w:p>
    <w:p w:rsidR="000B6751" w:rsidRPr="00FA5CDA" w:rsidRDefault="000B6751" w:rsidP="000B6751">
      <w:pPr>
        <w:pStyle w:val="a4"/>
        <w:tabs>
          <w:tab w:val="left" w:pos="1276"/>
        </w:tabs>
        <w:ind w:firstLine="708"/>
        <w:jc w:val="both"/>
        <w:rPr>
          <w:rFonts w:ascii="Times New Roman" w:hAnsi="Times New Roman"/>
          <w:sz w:val="28"/>
          <w:szCs w:val="28"/>
        </w:rPr>
      </w:pPr>
      <w:r w:rsidRPr="00FA5CDA">
        <w:rPr>
          <w:rFonts w:ascii="Times New Roman" w:hAnsi="Times New Roman"/>
          <w:sz w:val="28"/>
          <w:szCs w:val="28"/>
        </w:rPr>
        <w:t>3)</w:t>
      </w:r>
      <w:r>
        <w:rPr>
          <w:rFonts w:ascii="Times New Roman" w:hAnsi="Times New Roman"/>
          <w:sz w:val="28"/>
          <w:szCs w:val="28"/>
        </w:rPr>
        <w:tab/>
      </w:r>
      <w:r w:rsidRPr="00FA5CDA">
        <w:rPr>
          <w:rFonts w:ascii="Times New Roman" w:hAnsi="Times New Roman"/>
          <w:sz w:val="28"/>
          <w:szCs w:val="28"/>
        </w:rPr>
        <w:t xml:space="preserve">не представлены документы, указанные в </w:t>
      </w:r>
      <w:hyperlink w:anchor="P102" w:history="1">
        <w:r w:rsidRPr="00FA5CDA">
          <w:rPr>
            <w:rFonts w:ascii="Times New Roman" w:hAnsi="Times New Roman"/>
            <w:sz w:val="28"/>
            <w:szCs w:val="28"/>
          </w:rPr>
          <w:t xml:space="preserve">подпункте 2-3 </w:t>
        </w:r>
      </w:hyperlink>
      <w:r w:rsidRPr="00FA5CDA">
        <w:rPr>
          <w:rFonts w:ascii="Times New Roman" w:hAnsi="Times New Roman"/>
          <w:sz w:val="28"/>
          <w:szCs w:val="28"/>
        </w:rPr>
        <w:t>пункта 2.6.1. настоящего Регламента.</w:t>
      </w:r>
    </w:p>
    <w:p w:rsidR="000B6751" w:rsidRPr="00FA5CDA" w:rsidRDefault="000B6751" w:rsidP="000B6751">
      <w:pPr>
        <w:pStyle w:val="a4"/>
        <w:tabs>
          <w:tab w:val="left" w:pos="1276"/>
        </w:tabs>
        <w:ind w:firstLine="708"/>
        <w:jc w:val="both"/>
        <w:rPr>
          <w:rFonts w:ascii="Times New Roman" w:hAnsi="Times New Roman"/>
          <w:sz w:val="28"/>
          <w:szCs w:val="28"/>
        </w:rPr>
      </w:pPr>
      <w:r>
        <w:rPr>
          <w:rFonts w:ascii="Times New Roman" w:hAnsi="Times New Roman"/>
          <w:sz w:val="28"/>
          <w:szCs w:val="28"/>
        </w:rPr>
        <w:t>2.8.3.</w:t>
      </w:r>
      <w:r>
        <w:rPr>
          <w:rFonts w:ascii="Times New Roman" w:hAnsi="Times New Roman"/>
          <w:sz w:val="28"/>
          <w:szCs w:val="28"/>
        </w:rPr>
        <w:tab/>
      </w:r>
      <w:r w:rsidRPr="00FA5CDA">
        <w:rPr>
          <w:rFonts w:ascii="Times New Roman" w:hAnsi="Times New Roman"/>
          <w:sz w:val="28"/>
          <w:szCs w:val="28"/>
        </w:rPr>
        <w:t>Отказ в выдаче разрешения осуществляется в следующих случаях:</w:t>
      </w:r>
    </w:p>
    <w:p w:rsidR="000B6751" w:rsidRPr="00FA5CDA" w:rsidRDefault="000B6751" w:rsidP="000B6751">
      <w:pPr>
        <w:pStyle w:val="a4"/>
        <w:tabs>
          <w:tab w:val="left" w:pos="1276"/>
        </w:tabs>
        <w:ind w:firstLine="708"/>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sidRPr="00FA5CDA">
        <w:rPr>
          <w:rFonts w:ascii="Times New Roman" w:hAnsi="Times New Roman"/>
          <w:sz w:val="28"/>
          <w:szCs w:val="28"/>
        </w:rPr>
        <w:t>отсутствие у заявителя в лицензии на право осуществления деятельности по сохранению объектов культурного наследия видов работ, указанных в заявлении о выдаче разрешения;</w:t>
      </w:r>
    </w:p>
    <w:p w:rsidR="000B6751" w:rsidRPr="00FA5CDA" w:rsidRDefault="000B6751" w:rsidP="000B6751">
      <w:pPr>
        <w:pStyle w:val="a4"/>
        <w:tabs>
          <w:tab w:val="left" w:pos="1276"/>
        </w:tabs>
        <w:ind w:firstLine="708"/>
        <w:jc w:val="both"/>
        <w:rPr>
          <w:rFonts w:ascii="Times New Roman" w:hAnsi="Times New Roman"/>
          <w:sz w:val="28"/>
          <w:szCs w:val="28"/>
        </w:rPr>
      </w:pPr>
      <w:r w:rsidRPr="00FA5CDA">
        <w:rPr>
          <w:rFonts w:ascii="Times New Roman" w:hAnsi="Times New Roman"/>
          <w:sz w:val="28"/>
          <w:szCs w:val="28"/>
        </w:rPr>
        <w:t>2)</w:t>
      </w:r>
      <w:r>
        <w:rPr>
          <w:rFonts w:ascii="Times New Roman" w:hAnsi="Times New Roman"/>
          <w:sz w:val="28"/>
          <w:szCs w:val="28"/>
        </w:rPr>
        <w:tab/>
      </w:r>
      <w:r w:rsidRPr="00FA5CDA">
        <w:rPr>
          <w:rFonts w:ascii="Times New Roman" w:hAnsi="Times New Roman"/>
          <w:sz w:val="28"/>
          <w:szCs w:val="28"/>
        </w:rPr>
        <w:t>прекращение или приостановление действия одного или нескольких документов, служащих основанием для предоставления разрешения;</w:t>
      </w:r>
    </w:p>
    <w:p w:rsidR="000B6751" w:rsidRPr="00FA5CDA" w:rsidRDefault="000B6751" w:rsidP="000B6751">
      <w:pPr>
        <w:pStyle w:val="a4"/>
        <w:tabs>
          <w:tab w:val="left" w:pos="1276"/>
        </w:tabs>
        <w:ind w:firstLine="708"/>
        <w:jc w:val="both"/>
        <w:rPr>
          <w:rFonts w:ascii="Times New Roman" w:hAnsi="Times New Roman"/>
          <w:sz w:val="28"/>
          <w:szCs w:val="28"/>
        </w:rPr>
      </w:pPr>
      <w:r w:rsidRPr="00FA5CDA">
        <w:rPr>
          <w:rFonts w:ascii="Times New Roman" w:hAnsi="Times New Roman"/>
          <w:sz w:val="28"/>
          <w:szCs w:val="28"/>
        </w:rPr>
        <w:t>3)</w:t>
      </w:r>
      <w:r>
        <w:rPr>
          <w:rFonts w:ascii="Times New Roman" w:hAnsi="Times New Roman"/>
          <w:sz w:val="28"/>
          <w:szCs w:val="28"/>
        </w:rPr>
        <w:tab/>
      </w:r>
      <w:r w:rsidRPr="00FA5CDA">
        <w:rPr>
          <w:rFonts w:ascii="Times New Roman" w:hAnsi="Times New Roman"/>
          <w:sz w:val="28"/>
          <w:szCs w:val="28"/>
        </w:rPr>
        <w:t xml:space="preserve">несоответствие представленных документов </w:t>
      </w:r>
      <w:hyperlink w:anchor="P205" w:history="1">
        <w:r w:rsidRPr="00FA5CDA">
          <w:rPr>
            <w:rFonts w:ascii="Times New Roman" w:hAnsi="Times New Roman"/>
            <w:sz w:val="28"/>
            <w:szCs w:val="28"/>
          </w:rPr>
          <w:t>пунктам 2.6.2.</w:t>
        </w:r>
      </w:hyperlink>
      <w:r w:rsidRPr="00FA5CDA">
        <w:rPr>
          <w:rFonts w:ascii="Times New Roman" w:hAnsi="Times New Roman"/>
          <w:sz w:val="28"/>
          <w:szCs w:val="28"/>
        </w:rPr>
        <w:t>1 и 2.</w:t>
      </w:r>
      <w:hyperlink w:anchor="P213" w:history="1">
        <w:r w:rsidRPr="00FA5CDA">
          <w:rPr>
            <w:rFonts w:ascii="Times New Roman" w:hAnsi="Times New Roman"/>
            <w:sz w:val="28"/>
            <w:szCs w:val="28"/>
          </w:rPr>
          <w:t>6.2.2</w:t>
        </w:r>
      </w:hyperlink>
      <w:r w:rsidRPr="00FA5CDA">
        <w:rPr>
          <w:rFonts w:ascii="Times New Roman" w:hAnsi="Times New Roman"/>
          <w:sz w:val="28"/>
          <w:szCs w:val="28"/>
        </w:rPr>
        <w:t xml:space="preserve"> </w:t>
      </w:r>
      <w:r>
        <w:rPr>
          <w:rFonts w:ascii="Times New Roman" w:hAnsi="Times New Roman"/>
          <w:sz w:val="28"/>
          <w:szCs w:val="28"/>
        </w:rPr>
        <w:t xml:space="preserve">настоящего </w:t>
      </w:r>
      <w:r w:rsidRPr="00FA5CDA">
        <w:rPr>
          <w:rFonts w:ascii="Times New Roman" w:hAnsi="Times New Roman"/>
          <w:sz w:val="28"/>
          <w:szCs w:val="28"/>
        </w:rPr>
        <w:t xml:space="preserve">Регламента и требованиям </w:t>
      </w:r>
      <w:hyperlink r:id="rId24" w:history="1">
        <w:r w:rsidRPr="00FA5CDA">
          <w:rPr>
            <w:rFonts w:ascii="Times New Roman" w:hAnsi="Times New Roman"/>
            <w:sz w:val="28"/>
            <w:szCs w:val="28"/>
          </w:rPr>
          <w:t>статей 5.1</w:t>
        </w:r>
      </w:hyperlink>
      <w:r w:rsidRPr="00FA5CDA">
        <w:rPr>
          <w:rFonts w:ascii="Times New Roman" w:hAnsi="Times New Roman"/>
          <w:sz w:val="28"/>
          <w:szCs w:val="28"/>
        </w:rPr>
        <w:t xml:space="preserve">, </w:t>
      </w:r>
      <w:hyperlink r:id="rId25" w:history="1">
        <w:r w:rsidRPr="00FA5CDA">
          <w:rPr>
            <w:rFonts w:ascii="Times New Roman" w:hAnsi="Times New Roman"/>
            <w:sz w:val="28"/>
            <w:szCs w:val="28"/>
          </w:rPr>
          <w:t>36</w:t>
        </w:r>
      </w:hyperlink>
      <w:r w:rsidRPr="00FA5CDA">
        <w:rPr>
          <w:rFonts w:ascii="Times New Roman" w:hAnsi="Times New Roman"/>
          <w:sz w:val="28"/>
          <w:szCs w:val="28"/>
        </w:rPr>
        <w:t xml:space="preserve">, </w:t>
      </w:r>
      <w:hyperlink r:id="rId26" w:history="1">
        <w:r w:rsidRPr="00FA5CDA">
          <w:rPr>
            <w:rFonts w:ascii="Times New Roman" w:hAnsi="Times New Roman"/>
            <w:sz w:val="28"/>
            <w:szCs w:val="28"/>
          </w:rPr>
          <w:t>40</w:t>
        </w:r>
      </w:hyperlink>
      <w:r w:rsidRPr="00FA5CDA">
        <w:rPr>
          <w:rFonts w:ascii="Times New Roman" w:hAnsi="Times New Roman"/>
          <w:sz w:val="28"/>
          <w:szCs w:val="28"/>
        </w:rPr>
        <w:t xml:space="preserve">, </w:t>
      </w:r>
      <w:hyperlink r:id="rId27" w:history="1">
        <w:r w:rsidRPr="00FA5CDA">
          <w:rPr>
            <w:rFonts w:ascii="Times New Roman" w:hAnsi="Times New Roman"/>
            <w:sz w:val="28"/>
            <w:szCs w:val="28"/>
          </w:rPr>
          <w:t>41</w:t>
        </w:r>
      </w:hyperlink>
      <w:r w:rsidRPr="00FA5CDA">
        <w:rPr>
          <w:rFonts w:ascii="Times New Roman" w:hAnsi="Times New Roman"/>
          <w:sz w:val="28"/>
          <w:szCs w:val="28"/>
        </w:rPr>
        <w:t xml:space="preserve">, </w:t>
      </w:r>
      <w:hyperlink r:id="rId28" w:history="1">
        <w:r w:rsidRPr="00FA5CDA">
          <w:rPr>
            <w:rFonts w:ascii="Times New Roman" w:hAnsi="Times New Roman"/>
            <w:sz w:val="28"/>
            <w:szCs w:val="28"/>
          </w:rPr>
          <w:t>42</w:t>
        </w:r>
      </w:hyperlink>
      <w:r w:rsidRPr="00FA5CDA">
        <w:rPr>
          <w:rFonts w:ascii="Times New Roman" w:hAnsi="Times New Roman"/>
          <w:sz w:val="28"/>
          <w:szCs w:val="28"/>
        </w:rPr>
        <w:t xml:space="preserve">, </w:t>
      </w:r>
      <w:hyperlink r:id="rId29" w:history="1">
        <w:r w:rsidRPr="00FA5CDA">
          <w:rPr>
            <w:rFonts w:ascii="Times New Roman" w:hAnsi="Times New Roman"/>
            <w:sz w:val="28"/>
            <w:szCs w:val="28"/>
          </w:rPr>
          <w:t>45</w:t>
        </w:r>
      </w:hyperlink>
      <w:r w:rsidRPr="00FA5CDA">
        <w:rPr>
          <w:rFonts w:ascii="Times New Roman" w:hAnsi="Times New Roman"/>
          <w:sz w:val="28"/>
          <w:szCs w:val="28"/>
        </w:rPr>
        <w:t xml:space="preserve">, </w:t>
      </w:r>
      <w:hyperlink r:id="rId30" w:history="1">
        <w:r w:rsidRPr="00FA5CDA">
          <w:rPr>
            <w:rFonts w:ascii="Times New Roman" w:hAnsi="Times New Roman"/>
            <w:sz w:val="28"/>
            <w:szCs w:val="28"/>
          </w:rPr>
          <w:t>47.2</w:t>
        </w:r>
      </w:hyperlink>
      <w:r w:rsidRPr="00FA5CDA">
        <w:rPr>
          <w:rFonts w:ascii="Times New Roman" w:hAnsi="Times New Roman"/>
          <w:sz w:val="28"/>
          <w:szCs w:val="28"/>
        </w:rPr>
        <w:t xml:space="preserve">, </w:t>
      </w:r>
      <w:hyperlink r:id="rId31" w:history="1">
        <w:r w:rsidRPr="00FA5CDA">
          <w:rPr>
            <w:rFonts w:ascii="Times New Roman" w:hAnsi="Times New Roman"/>
            <w:sz w:val="28"/>
            <w:szCs w:val="28"/>
          </w:rPr>
          <w:t>47.3</w:t>
        </w:r>
      </w:hyperlink>
      <w:r w:rsidRPr="00FA5CDA">
        <w:rPr>
          <w:rFonts w:ascii="Times New Roman" w:hAnsi="Times New Roman"/>
          <w:sz w:val="28"/>
          <w:szCs w:val="28"/>
        </w:rPr>
        <w:t xml:space="preserve"> Федерального закона от 25.06.2002 </w:t>
      </w:r>
      <w:r>
        <w:rPr>
          <w:rFonts w:ascii="Times New Roman" w:hAnsi="Times New Roman"/>
          <w:sz w:val="28"/>
          <w:szCs w:val="28"/>
        </w:rPr>
        <w:t>№</w:t>
      </w:r>
      <w:r w:rsidRPr="00FA5CDA">
        <w:rPr>
          <w:rFonts w:ascii="Times New Roman" w:hAnsi="Times New Roman"/>
          <w:sz w:val="28"/>
          <w:szCs w:val="28"/>
        </w:rPr>
        <w:t xml:space="preserve"> 73-ФЗ </w:t>
      </w:r>
      <w:r>
        <w:rPr>
          <w:rFonts w:ascii="Times New Roman" w:hAnsi="Times New Roman"/>
          <w:sz w:val="28"/>
          <w:szCs w:val="28"/>
        </w:rPr>
        <w:t>«</w:t>
      </w:r>
      <w:r w:rsidRPr="00FA5CDA">
        <w:rPr>
          <w:rFonts w:ascii="Times New Roman" w:hAnsi="Times New Roman"/>
          <w:sz w:val="28"/>
          <w:szCs w:val="28"/>
        </w:rPr>
        <w:t>Об объектах культурного наследия (памятниках истории и культуры) народов Российской Федерации</w:t>
      </w:r>
      <w:r>
        <w:rPr>
          <w:rFonts w:ascii="Times New Roman" w:hAnsi="Times New Roman"/>
          <w:sz w:val="28"/>
          <w:szCs w:val="28"/>
        </w:rPr>
        <w:t>»</w:t>
      </w:r>
      <w:r w:rsidRPr="00FA5CDA">
        <w:rPr>
          <w:rFonts w:ascii="Times New Roman" w:hAnsi="Times New Roman"/>
          <w:sz w:val="28"/>
          <w:szCs w:val="28"/>
        </w:rPr>
        <w:t>;</w:t>
      </w:r>
    </w:p>
    <w:p w:rsidR="000B6751" w:rsidRPr="00FA5CDA" w:rsidRDefault="000B6751" w:rsidP="000B6751">
      <w:pPr>
        <w:pStyle w:val="a4"/>
        <w:tabs>
          <w:tab w:val="left" w:pos="1276"/>
        </w:tabs>
        <w:ind w:firstLine="708"/>
        <w:jc w:val="both"/>
        <w:rPr>
          <w:rFonts w:ascii="Times New Roman" w:hAnsi="Times New Roman"/>
          <w:sz w:val="28"/>
          <w:szCs w:val="28"/>
        </w:rPr>
      </w:pPr>
      <w:r>
        <w:rPr>
          <w:rFonts w:ascii="Times New Roman" w:hAnsi="Times New Roman"/>
          <w:sz w:val="28"/>
          <w:szCs w:val="28"/>
        </w:rPr>
        <w:lastRenderedPageBreak/>
        <w:t>4)</w:t>
      </w:r>
      <w:r>
        <w:rPr>
          <w:rFonts w:ascii="Times New Roman" w:hAnsi="Times New Roman"/>
          <w:sz w:val="28"/>
          <w:szCs w:val="28"/>
        </w:rPr>
        <w:tab/>
      </w:r>
      <w:r w:rsidRPr="00FA5CDA">
        <w:rPr>
          <w:rFonts w:ascii="Times New Roman" w:hAnsi="Times New Roman"/>
          <w:sz w:val="28"/>
          <w:szCs w:val="28"/>
        </w:rPr>
        <w:t>несоответствие видов работ, указанных в заявлении о выдаче разрешения, ранее согласованной проектной документации по сохранению объекта культурного наследия;</w:t>
      </w:r>
    </w:p>
    <w:p w:rsidR="000B6751" w:rsidRPr="00FA5CDA" w:rsidRDefault="000B6751" w:rsidP="000B6751">
      <w:pPr>
        <w:pStyle w:val="a4"/>
        <w:tabs>
          <w:tab w:val="left" w:pos="1276"/>
        </w:tabs>
        <w:ind w:firstLine="708"/>
        <w:jc w:val="both"/>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ab/>
      </w:r>
      <w:r w:rsidRPr="00FA5CDA">
        <w:rPr>
          <w:rFonts w:ascii="Times New Roman" w:hAnsi="Times New Roman"/>
          <w:sz w:val="28"/>
          <w:szCs w:val="28"/>
        </w:rPr>
        <w:t xml:space="preserve">выявлена некомплектность представленных документов, перечисленных в </w:t>
      </w:r>
      <w:hyperlink w:anchor="P182" w:history="1">
        <w:r w:rsidRPr="00FA5CDA">
          <w:rPr>
            <w:rFonts w:ascii="Times New Roman" w:hAnsi="Times New Roman"/>
            <w:sz w:val="28"/>
            <w:szCs w:val="28"/>
          </w:rPr>
          <w:t>пунктах 2.6.2.1</w:t>
        </w:r>
      </w:hyperlink>
      <w:r w:rsidRPr="00FA5CDA">
        <w:rPr>
          <w:rFonts w:ascii="Times New Roman" w:hAnsi="Times New Roman"/>
          <w:sz w:val="28"/>
          <w:szCs w:val="28"/>
        </w:rPr>
        <w:t xml:space="preserve"> – </w:t>
      </w:r>
      <w:hyperlink w:anchor="P213" w:history="1">
        <w:r w:rsidRPr="00FA5CDA">
          <w:rPr>
            <w:rFonts w:ascii="Times New Roman" w:hAnsi="Times New Roman"/>
            <w:sz w:val="28"/>
            <w:szCs w:val="28"/>
          </w:rPr>
          <w:t>2.6.2.2</w:t>
        </w:r>
      </w:hyperlink>
      <w:r w:rsidRPr="00FA5CDA">
        <w:rPr>
          <w:rFonts w:ascii="Times New Roman" w:hAnsi="Times New Roman"/>
          <w:sz w:val="28"/>
          <w:szCs w:val="28"/>
        </w:rPr>
        <w:t xml:space="preserve"> </w:t>
      </w:r>
      <w:r>
        <w:rPr>
          <w:rFonts w:ascii="Times New Roman" w:hAnsi="Times New Roman"/>
          <w:sz w:val="28"/>
          <w:szCs w:val="28"/>
        </w:rPr>
        <w:t xml:space="preserve">настоящего </w:t>
      </w:r>
      <w:r w:rsidRPr="00FA5CDA">
        <w:rPr>
          <w:rFonts w:ascii="Times New Roman" w:hAnsi="Times New Roman"/>
          <w:sz w:val="28"/>
          <w:szCs w:val="28"/>
        </w:rPr>
        <w:t xml:space="preserve">Регламента, </w:t>
      </w:r>
      <w:r>
        <w:rPr>
          <w:rFonts w:ascii="Times New Roman" w:hAnsi="Times New Roman"/>
          <w:sz w:val="28"/>
          <w:szCs w:val="28"/>
        </w:rPr>
        <w:br/>
      </w:r>
      <w:r w:rsidRPr="00FA5CDA">
        <w:rPr>
          <w:rFonts w:ascii="Times New Roman" w:hAnsi="Times New Roman"/>
          <w:sz w:val="28"/>
          <w:szCs w:val="28"/>
        </w:rPr>
        <w:t>или недостоверность указанных в них сведений;</w:t>
      </w:r>
    </w:p>
    <w:p w:rsidR="000B6751" w:rsidRPr="00FA5CDA" w:rsidRDefault="000B6751" w:rsidP="000B6751">
      <w:pPr>
        <w:pStyle w:val="a4"/>
        <w:tabs>
          <w:tab w:val="left" w:pos="1276"/>
        </w:tabs>
        <w:ind w:firstLine="708"/>
        <w:jc w:val="both"/>
        <w:rPr>
          <w:rFonts w:ascii="Times New Roman" w:hAnsi="Times New Roman"/>
          <w:sz w:val="28"/>
          <w:szCs w:val="28"/>
        </w:rPr>
      </w:pPr>
      <w:r>
        <w:rPr>
          <w:rFonts w:ascii="Times New Roman" w:hAnsi="Times New Roman"/>
          <w:sz w:val="28"/>
          <w:szCs w:val="28"/>
        </w:rPr>
        <w:t>6)</w:t>
      </w:r>
      <w:r>
        <w:rPr>
          <w:rFonts w:ascii="Times New Roman" w:hAnsi="Times New Roman"/>
          <w:sz w:val="28"/>
          <w:szCs w:val="28"/>
        </w:rPr>
        <w:tab/>
      </w:r>
      <w:r w:rsidRPr="00FA5CDA">
        <w:rPr>
          <w:rFonts w:ascii="Times New Roman" w:hAnsi="Times New Roman"/>
          <w:sz w:val="28"/>
          <w:szCs w:val="28"/>
        </w:rPr>
        <w:t>приостановление деятельности (ликвидация) юридического лица - заявителя.</w:t>
      </w:r>
    </w:p>
    <w:p w:rsidR="000B6751" w:rsidRPr="00FA5CDA" w:rsidRDefault="000B6751" w:rsidP="000B6751">
      <w:pPr>
        <w:pStyle w:val="a4"/>
        <w:tabs>
          <w:tab w:val="left" w:pos="1276"/>
        </w:tabs>
        <w:ind w:firstLine="708"/>
        <w:jc w:val="both"/>
        <w:rPr>
          <w:rFonts w:ascii="Times New Roman" w:hAnsi="Times New Roman"/>
          <w:sz w:val="28"/>
          <w:szCs w:val="28"/>
        </w:rPr>
      </w:pPr>
      <w:r>
        <w:rPr>
          <w:rFonts w:ascii="Times New Roman" w:hAnsi="Times New Roman"/>
          <w:sz w:val="28"/>
          <w:szCs w:val="28"/>
        </w:rPr>
        <w:t>2.8.4.</w:t>
      </w:r>
      <w:r>
        <w:rPr>
          <w:rFonts w:ascii="Times New Roman" w:hAnsi="Times New Roman"/>
          <w:sz w:val="28"/>
          <w:szCs w:val="28"/>
        </w:rPr>
        <w:tab/>
      </w:r>
      <w:r w:rsidRPr="00FA5CDA">
        <w:rPr>
          <w:rFonts w:ascii="Times New Roman" w:hAnsi="Times New Roman"/>
          <w:sz w:val="28"/>
          <w:szCs w:val="28"/>
        </w:rPr>
        <w:t>Перечень оснований для отказа в предоставлении муниципальной услуги является исчерпывающим.</w:t>
      </w:r>
    </w:p>
    <w:p w:rsidR="000B6751" w:rsidRPr="00FA5CDA" w:rsidRDefault="000B6751" w:rsidP="000B6751">
      <w:pPr>
        <w:pStyle w:val="a4"/>
        <w:tabs>
          <w:tab w:val="left" w:pos="1276"/>
        </w:tabs>
        <w:ind w:firstLine="708"/>
        <w:jc w:val="both"/>
        <w:rPr>
          <w:rFonts w:ascii="Times New Roman" w:hAnsi="Times New Roman"/>
          <w:sz w:val="28"/>
          <w:szCs w:val="28"/>
        </w:rPr>
      </w:pPr>
      <w:proofErr w:type="gramStart"/>
      <w:r w:rsidRPr="00FA5CDA">
        <w:rPr>
          <w:rFonts w:ascii="Times New Roman" w:hAnsi="Times New Roman"/>
          <w:sz w:val="28"/>
          <w:szCs w:val="28"/>
        </w:rPr>
        <w:t xml:space="preserve">В случае отказа в предоставлении муниципальной услуги заявителю </w:t>
      </w:r>
      <w:r>
        <w:rPr>
          <w:rFonts w:ascii="Times New Roman" w:hAnsi="Times New Roman"/>
          <w:sz w:val="28"/>
          <w:szCs w:val="28"/>
        </w:rPr>
        <w:br/>
      </w:r>
      <w:r w:rsidRPr="00FA5CDA">
        <w:rPr>
          <w:rFonts w:ascii="Times New Roman" w:hAnsi="Times New Roman"/>
          <w:sz w:val="28"/>
          <w:szCs w:val="28"/>
        </w:rPr>
        <w:t xml:space="preserve">в течение 10 рабочих дней с даты поступления заявления в Управление направляется уведомление об отказе в выдаче задания (разрешения) </w:t>
      </w:r>
      <w:r>
        <w:rPr>
          <w:rFonts w:ascii="Times New Roman" w:hAnsi="Times New Roman"/>
          <w:sz w:val="28"/>
          <w:szCs w:val="28"/>
        </w:rPr>
        <w:br/>
      </w:r>
      <w:r w:rsidRPr="00FA5CDA">
        <w:rPr>
          <w:rFonts w:ascii="Times New Roman" w:hAnsi="Times New Roman"/>
          <w:sz w:val="28"/>
          <w:szCs w:val="28"/>
        </w:rPr>
        <w:t>за подписью руководителя структурного подразделения или его заместителя, ответственного за предоставление муниципальной услуги, с указанием причин отказа и разъяснением положений нормативных правовых актов, регламентирующих порядок предоставления муниципальной услуги.</w:t>
      </w:r>
      <w:proofErr w:type="gramEnd"/>
    </w:p>
    <w:p w:rsidR="000B6751" w:rsidRPr="00FA5CDA" w:rsidRDefault="000B6751" w:rsidP="000B6751">
      <w:pPr>
        <w:pStyle w:val="a4"/>
        <w:tabs>
          <w:tab w:val="left" w:pos="1276"/>
        </w:tabs>
        <w:ind w:firstLine="708"/>
        <w:jc w:val="both"/>
        <w:rPr>
          <w:rFonts w:ascii="Times New Roman" w:hAnsi="Times New Roman"/>
          <w:sz w:val="28"/>
          <w:szCs w:val="28"/>
        </w:rPr>
      </w:pPr>
      <w:r w:rsidRPr="00FA5CDA">
        <w:rPr>
          <w:rFonts w:ascii="Times New Roman" w:hAnsi="Times New Roman"/>
          <w:sz w:val="28"/>
          <w:szCs w:val="28"/>
        </w:rPr>
        <w:t xml:space="preserve">Направление заявителю уведомления об отказе в предоставлении муниципальной услуги не является препятствием для повторного обращения </w:t>
      </w:r>
      <w:r>
        <w:rPr>
          <w:rFonts w:ascii="Times New Roman" w:hAnsi="Times New Roman"/>
          <w:sz w:val="28"/>
          <w:szCs w:val="28"/>
        </w:rPr>
        <w:br/>
      </w:r>
      <w:r w:rsidRPr="00FA5CDA">
        <w:rPr>
          <w:rFonts w:ascii="Times New Roman" w:hAnsi="Times New Roman"/>
          <w:sz w:val="28"/>
          <w:szCs w:val="28"/>
        </w:rPr>
        <w:t>за предоставлением муниципальной услуги.</w:t>
      </w:r>
    </w:p>
    <w:p w:rsidR="000B6751" w:rsidRPr="00FA5CDA" w:rsidRDefault="000B6751" w:rsidP="000B6751">
      <w:pPr>
        <w:pStyle w:val="a4"/>
        <w:tabs>
          <w:tab w:val="left" w:pos="1276"/>
        </w:tabs>
        <w:ind w:firstLine="708"/>
        <w:jc w:val="both"/>
        <w:rPr>
          <w:rFonts w:ascii="Times New Roman" w:hAnsi="Times New Roman"/>
          <w:sz w:val="28"/>
          <w:szCs w:val="28"/>
        </w:rPr>
      </w:pPr>
      <w:r w:rsidRPr="00FA5CDA">
        <w:rPr>
          <w:rFonts w:ascii="Times New Roman" w:hAnsi="Times New Roman"/>
          <w:sz w:val="28"/>
          <w:szCs w:val="28"/>
        </w:rPr>
        <w:t>2.8.5.</w:t>
      </w:r>
      <w:r>
        <w:rPr>
          <w:rFonts w:ascii="Times New Roman" w:hAnsi="Times New Roman"/>
          <w:sz w:val="28"/>
          <w:szCs w:val="28"/>
        </w:rPr>
        <w:tab/>
      </w:r>
      <w:r w:rsidRPr="00FA5CDA">
        <w:rPr>
          <w:rFonts w:ascii="Times New Roman" w:hAnsi="Times New Roman"/>
          <w:sz w:val="28"/>
          <w:szCs w:val="28"/>
        </w:rPr>
        <w:t>Приостановление муниципальной услуги не предусмотрено.</w:t>
      </w:r>
    </w:p>
    <w:p w:rsidR="000B6751" w:rsidRPr="00FA5CDA" w:rsidRDefault="000B6751" w:rsidP="000B6751">
      <w:pPr>
        <w:pStyle w:val="a4"/>
        <w:tabs>
          <w:tab w:val="left" w:pos="1276"/>
        </w:tabs>
        <w:ind w:firstLine="708"/>
        <w:jc w:val="both"/>
        <w:rPr>
          <w:rFonts w:ascii="Times New Roman" w:hAnsi="Times New Roman"/>
          <w:sz w:val="28"/>
          <w:szCs w:val="28"/>
        </w:rPr>
      </w:pPr>
      <w:r>
        <w:rPr>
          <w:rFonts w:ascii="Times New Roman" w:hAnsi="Times New Roman"/>
          <w:sz w:val="28"/>
          <w:szCs w:val="28"/>
        </w:rPr>
        <w:t>2.9.</w:t>
      </w:r>
      <w:r>
        <w:rPr>
          <w:rFonts w:ascii="Times New Roman" w:hAnsi="Times New Roman"/>
          <w:sz w:val="28"/>
          <w:szCs w:val="28"/>
        </w:rPr>
        <w:tab/>
      </w:r>
      <w:r w:rsidRPr="00FA5CDA">
        <w:rPr>
          <w:rFonts w:ascii="Times New Roman" w:hAnsi="Times New Roman"/>
          <w:sz w:val="28"/>
          <w:szCs w:val="28"/>
        </w:rPr>
        <w:t xml:space="preserve">Размер платы, взимаемой с заявителя при предоставлении муниципальной услуги. </w:t>
      </w:r>
    </w:p>
    <w:p w:rsidR="000B6751" w:rsidRPr="00FA5CDA" w:rsidRDefault="000B6751" w:rsidP="000B6751">
      <w:pPr>
        <w:pStyle w:val="a4"/>
        <w:tabs>
          <w:tab w:val="left" w:pos="1276"/>
        </w:tabs>
        <w:ind w:firstLine="708"/>
        <w:jc w:val="both"/>
        <w:rPr>
          <w:rFonts w:ascii="Times New Roman" w:hAnsi="Times New Roman"/>
          <w:sz w:val="28"/>
          <w:szCs w:val="28"/>
        </w:rPr>
      </w:pPr>
      <w:r w:rsidRPr="00FA5CDA">
        <w:rPr>
          <w:rFonts w:ascii="Times New Roman" w:hAnsi="Times New Roman"/>
          <w:sz w:val="28"/>
          <w:szCs w:val="28"/>
        </w:rPr>
        <w:t>Муниципальная услуга предоставляется без взимания пошлины или иной платы.</w:t>
      </w:r>
    </w:p>
    <w:p w:rsidR="000B6751" w:rsidRPr="00FA5CDA" w:rsidRDefault="000B6751" w:rsidP="000B6751">
      <w:pPr>
        <w:pStyle w:val="a4"/>
        <w:tabs>
          <w:tab w:val="left" w:pos="1418"/>
        </w:tabs>
        <w:ind w:firstLine="708"/>
        <w:jc w:val="both"/>
        <w:rPr>
          <w:rFonts w:ascii="Times New Roman" w:hAnsi="Times New Roman"/>
          <w:sz w:val="28"/>
          <w:szCs w:val="28"/>
        </w:rPr>
      </w:pPr>
      <w:r w:rsidRPr="00FA5CDA">
        <w:rPr>
          <w:rFonts w:ascii="Times New Roman" w:hAnsi="Times New Roman"/>
          <w:sz w:val="28"/>
          <w:szCs w:val="28"/>
        </w:rPr>
        <w:t>2.1</w:t>
      </w:r>
      <w:r>
        <w:rPr>
          <w:rFonts w:ascii="Times New Roman" w:hAnsi="Times New Roman"/>
          <w:sz w:val="28"/>
          <w:szCs w:val="28"/>
        </w:rPr>
        <w:t>0.</w:t>
      </w:r>
      <w:r>
        <w:rPr>
          <w:rFonts w:ascii="Times New Roman" w:hAnsi="Times New Roman"/>
          <w:sz w:val="28"/>
          <w:szCs w:val="28"/>
        </w:rPr>
        <w:tab/>
      </w:r>
      <w:r w:rsidRPr="00FA5CDA">
        <w:rPr>
          <w:rFonts w:ascii="Times New Roman" w:hAnsi="Times New Roman"/>
          <w:sz w:val="28"/>
          <w:szCs w:val="28"/>
        </w:rPr>
        <w:t xml:space="preserve">Максимальный срок ожидания в очереди при подаче запроса </w:t>
      </w:r>
      <w:r>
        <w:rPr>
          <w:rFonts w:ascii="Times New Roman" w:hAnsi="Times New Roman"/>
          <w:sz w:val="28"/>
          <w:szCs w:val="28"/>
        </w:rPr>
        <w:br/>
      </w:r>
      <w:r w:rsidRPr="00FA5CDA">
        <w:rPr>
          <w:rFonts w:ascii="Times New Roman" w:hAnsi="Times New Roman"/>
          <w:sz w:val="28"/>
          <w:szCs w:val="28"/>
        </w:rPr>
        <w:t>о предоставлении муниципальной услуги и при получении результата предоставления таких услуг.</w:t>
      </w:r>
    </w:p>
    <w:p w:rsidR="000B6751" w:rsidRPr="00FA5CDA" w:rsidRDefault="000B6751" w:rsidP="000B6751">
      <w:pPr>
        <w:pStyle w:val="a4"/>
        <w:tabs>
          <w:tab w:val="left" w:pos="1276"/>
        </w:tabs>
        <w:ind w:firstLine="708"/>
        <w:jc w:val="both"/>
        <w:rPr>
          <w:rFonts w:ascii="Times New Roman" w:hAnsi="Times New Roman"/>
          <w:sz w:val="28"/>
          <w:szCs w:val="28"/>
        </w:rPr>
      </w:pPr>
      <w:r w:rsidRPr="00FA5CDA">
        <w:rPr>
          <w:rFonts w:ascii="Times New Roman" w:hAnsi="Times New Roman"/>
          <w:sz w:val="28"/>
          <w:szCs w:val="28"/>
        </w:rPr>
        <w:t>Для запроса о предоставлении муниципальной услуги не требуются залы ожиданий и места для заполнения заявлений.</w:t>
      </w:r>
    </w:p>
    <w:p w:rsidR="000B6751" w:rsidRPr="00FA5CDA" w:rsidRDefault="000B6751" w:rsidP="000B6751">
      <w:pPr>
        <w:pStyle w:val="a4"/>
        <w:tabs>
          <w:tab w:val="left" w:pos="1276"/>
        </w:tabs>
        <w:ind w:firstLine="708"/>
        <w:jc w:val="both"/>
        <w:rPr>
          <w:rFonts w:ascii="Times New Roman" w:hAnsi="Times New Roman"/>
          <w:sz w:val="28"/>
          <w:szCs w:val="28"/>
        </w:rPr>
      </w:pPr>
      <w:r w:rsidRPr="00FA5CDA">
        <w:rPr>
          <w:rFonts w:ascii="Times New Roman" w:hAnsi="Times New Roman"/>
          <w:sz w:val="28"/>
          <w:szCs w:val="28"/>
        </w:rPr>
        <w:t xml:space="preserve">Заявители представляют документы, перечисленные в </w:t>
      </w:r>
      <w:hyperlink w:anchor="P175" w:history="1">
        <w:r w:rsidRPr="00FA5CDA">
          <w:rPr>
            <w:rFonts w:ascii="Times New Roman" w:hAnsi="Times New Roman"/>
            <w:sz w:val="28"/>
            <w:szCs w:val="28"/>
          </w:rPr>
          <w:t>пункте 2.6</w:t>
        </w:r>
      </w:hyperlink>
      <w:r w:rsidRPr="00FA5CDA">
        <w:rPr>
          <w:rFonts w:ascii="Times New Roman" w:hAnsi="Times New Roman"/>
          <w:sz w:val="28"/>
          <w:szCs w:val="28"/>
        </w:rPr>
        <w:t xml:space="preserve"> </w:t>
      </w:r>
      <w:r>
        <w:rPr>
          <w:rFonts w:ascii="Times New Roman" w:hAnsi="Times New Roman"/>
          <w:sz w:val="28"/>
          <w:szCs w:val="28"/>
        </w:rPr>
        <w:t xml:space="preserve">настоящего </w:t>
      </w:r>
      <w:r w:rsidRPr="00FA5CDA">
        <w:rPr>
          <w:rFonts w:ascii="Times New Roman" w:hAnsi="Times New Roman"/>
          <w:sz w:val="28"/>
          <w:szCs w:val="28"/>
        </w:rPr>
        <w:t xml:space="preserve">Регламента, в Управление лично либо почтовым отправлением </w:t>
      </w:r>
      <w:r>
        <w:rPr>
          <w:rFonts w:ascii="Times New Roman" w:hAnsi="Times New Roman"/>
          <w:sz w:val="28"/>
          <w:szCs w:val="28"/>
        </w:rPr>
        <w:br/>
      </w:r>
      <w:r w:rsidRPr="00FA5CDA">
        <w:rPr>
          <w:rFonts w:ascii="Times New Roman" w:hAnsi="Times New Roman"/>
          <w:sz w:val="28"/>
          <w:szCs w:val="28"/>
        </w:rPr>
        <w:t>и в соответствии с графиком работы Управления.</w:t>
      </w:r>
    </w:p>
    <w:p w:rsidR="000B6751" w:rsidRPr="00FA5CDA" w:rsidRDefault="000B6751" w:rsidP="000B6751">
      <w:pPr>
        <w:pStyle w:val="a4"/>
        <w:tabs>
          <w:tab w:val="left" w:pos="1276"/>
        </w:tabs>
        <w:ind w:firstLine="708"/>
        <w:jc w:val="both"/>
        <w:rPr>
          <w:rFonts w:ascii="Times New Roman" w:hAnsi="Times New Roman"/>
          <w:sz w:val="28"/>
          <w:szCs w:val="28"/>
        </w:rPr>
      </w:pPr>
      <w:r w:rsidRPr="00FA5CDA">
        <w:rPr>
          <w:rFonts w:ascii="Times New Roman" w:hAnsi="Times New Roman"/>
          <w:sz w:val="28"/>
          <w:szCs w:val="28"/>
        </w:rPr>
        <w:t xml:space="preserve">В случае решения заявителя доставить заявление непосредственно </w:t>
      </w:r>
      <w:r>
        <w:rPr>
          <w:rFonts w:ascii="Times New Roman" w:hAnsi="Times New Roman"/>
          <w:sz w:val="28"/>
          <w:szCs w:val="28"/>
        </w:rPr>
        <w:br/>
      </w:r>
      <w:r w:rsidRPr="00FA5CDA">
        <w:rPr>
          <w:rFonts w:ascii="Times New Roman" w:hAnsi="Times New Roman"/>
          <w:sz w:val="28"/>
          <w:szCs w:val="28"/>
        </w:rPr>
        <w:t>в Управление, срок ожидания в очереди должен составить не более 15 минут.</w:t>
      </w:r>
    </w:p>
    <w:p w:rsidR="000B6751" w:rsidRPr="00FA5CDA" w:rsidRDefault="000B6751" w:rsidP="000B6751">
      <w:pPr>
        <w:pStyle w:val="a4"/>
        <w:tabs>
          <w:tab w:val="left" w:pos="1276"/>
        </w:tabs>
        <w:ind w:firstLine="708"/>
        <w:jc w:val="both"/>
        <w:rPr>
          <w:rFonts w:ascii="Times New Roman" w:hAnsi="Times New Roman"/>
          <w:sz w:val="28"/>
          <w:szCs w:val="28"/>
        </w:rPr>
      </w:pPr>
      <w:r w:rsidRPr="00FA5CDA">
        <w:rPr>
          <w:rFonts w:ascii="Times New Roman" w:hAnsi="Times New Roman"/>
          <w:sz w:val="28"/>
          <w:szCs w:val="28"/>
        </w:rPr>
        <w:t>Срок ожидания заявителя в очереди при получении результата предоставления муниципальной услуги не должен превышать 15 минут.</w:t>
      </w:r>
    </w:p>
    <w:p w:rsidR="000B6751" w:rsidRPr="00FA5CDA" w:rsidRDefault="000B6751" w:rsidP="000B6751">
      <w:pPr>
        <w:pStyle w:val="a4"/>
        <w:tabs>
          <w:tab w:val="left" w:pos="1418"/>
        </w:tabs>
        <w:ind w:firstLine="708"/>
        <w:jc w:val="both"/>
        <w:rPr>
          <w:rFonts w:ascii="Times New Roman" w:hAnsi="Times New Roman"/>
          <w:sz w:val="28"/>
          <w:szCs w:val="28"/>
        </w:rPr>
      </w:pPr>
      <w:r>
        <w:rPr>
          <w:rFonts w:ascii="Times New Roman" w:hAnsi="Times New Roman"/>
          <w:sz w:val="28"/>
          <w:szCs w:val="28"/>
        </w:rPr>
        <w:t>2.11.</w:t>
      </w:r>
      <w:r>
        <w:rPr>
          <w:rFonts w:ascii="Times New Roman" w:hAnsi="Times New Roman"/>
          <w:sz w:val="28"/>
          <w:szCs w:val="28"/>
        </w:rPr>
        <w:tab/>
      </w:r>
      <w:r w:rsidRPr="00FA5CDA">
        <w:rPr>
          <w:rFonts w:ascii="Times New Roman" w:hAnsi="Times New Roman"/>
          <w:sz w:val="28"/>
          <w:szCs w:val="28"/>
        </w:rPr>
        <w:t>Срок регистрации запроса заявителя о предоставлении муниципальной услуги.</w:t>
      </w:r>
    </w:p>
    <w:p w:rsidR="000B6751" w:rsidRDefault="000B6751" w:rsidP="000B6751">
      <w:pPr>
        <w:pStyle w:val="a4"/>
        <w:tabs>
          <w:tab w:val="left" w:pos="1276"/>
        </w:tabs>
        <w:ind w:firstLine="708"/>
        <w:jc w:val="both"/>
        <w:rPr>
          <w:rFonts w:ascii="Times New Roman" w:hAnsi="Times New Roman"/>
          <w:sz w:val="28"/>
          <w:szCs w:val="28"/>
        </w:rPr>
      </w:pPr>
      <w:r w:rsidRPr="00FA5CDA">
        <w:rPr>
          <w:rFonts w:ascii="Times New Roman" w:hAnsi="Times New Roman"/>
          <w:sz w:val="28"/>
          <w:szCs w:val="28"/>
        </w:rPr>
        <w:t xml:space="preserve">Заявление регистрируется в журнале регистрации и контроля входящих документов Управления путем присвоения входящего номера в день </w:t>
      </w:r>
      <w:r>
        <w:rPr>
          <w:rFonts w:ascii="Times New Roman" w:hAnsi="Times New Roman"/>
          <w:sz w:val="28"/>
          <w:szCs w:val="28"/>
        </w:rPr>
        <w:br/>
      </w:r>
      <w:r w:rsidRPr="00FA5CDA">
        <w:rPr>
          <w:rFonts w:ascii="Times New Roman" w:hAnsi="Times New Roman"/>
          <w:sz w:val="28"/>
          <w:szCs w:val="28"/>
        </w:rPr>
        <w:t>его получения.</w:t>
      </w:r>
    </w:p>
    <w:p w:rsidR="000B6751" w:rsidRPr="00FA5CDA" w:rsidRDefault="000B6751" w:rsidP="000B6751">
      <w:pPr>
        <w:pStyle w:val="a4"/>
        <w:tabs>
          <w:tab w:val="left" w:pos="1276"/>
        </w:tabs>
        <w:ind w:firstLine="708"/>
        <w:jc w:val="both"/>
        <w:rPr>
          <w:rFonts w:ascii="Times New Roman" w:hAnsi="Times New Roman"/>
          <w:sz w:val="28"/>
          <w:szCs w:val="28"/>
        </w:rPr>
      </w:pPr>
    </w:p>
    <w:p w:rsidR="000B6751" w:rsidRPr="00FA5CDA" w:rsidRDefault="000B6751" w:rsidP="000B6751">
      <w:pPr>
        <w:pStyle w:val="a4"/>
        <w:tabs>
          <w:tab w:val="left" w:pos="1276"/>
        </w:tabs>
        <w:ind w:firstLine="708"/>
        <w:jc w:val="both"/>
        <w:rPr>
          <w:rFonts w:ascii="Times New Roman" w:hAnsi="Times New Roman"/>
          <w:sz w:val="28"/>
          <w:szCs w:val="28"/>
        </w:rPr>
      </w:pPr>
      <w:r w:rsidRPr="00FA5CDA">
        <w:rPr>
          <w:rFonts w:ascii="Times New Roman" w:hAnsi="Times New Roman"/>
          <w:sz w:val="28"/>
          <w:szCs w:val="28"/>
        </w:rPr>
        <w:lastRenderedPageBreak/>
        <w:t>Заявление, направленное в электронном виде через Единый портал, регистрируется в автоматическом режиме и поступает в структурное подразделение Управления, ответственное за предоставление муниципальной услуги.</w:t>
      </w:r>
    </w:p>
    <w:p w:rsidR="000B6751" w:rsidRPr="00FA5CDA" w:rsidRDefault="000B6751" w:rsidP="000B6751">
      <w:pPr>
        <w:pStyle w:val="a4"/>
        <w:tabs>
          <w:tab w:val="left" w:pos="1418"/>
        </w:tabs>
        <w:ind w:firstLine="708"/>
        <w:jc w:val="both"/>
        <w:rPr>
          <w:rFonts w:ascii="Times New Roman" w:hAnsi="Times New Roman"/>
          <w:sz w:val="28"/>
          <w:szCs w:val="28"/>
        </w:rPr>
      </w:pPr>
      <w:r>
        <w:rPr>
          <w:rFonts w:ascii="Times New Roman" w:hAnsi="Times New Roman"/>
          <w:sz w:val="28"/>
          <w:szCs w:val="28"/>
        </w:rPr>
        <w:t>2.12.</w:t>
      </w:r>
      <w:r>
        <w:rPr>
          <w:rFonts w:ascii="Times New Roman" w:hAnsi="Times New Roman"/>
          <w:sz w:val="28"/>
          <w:szCs w:val="28"/>
        </w:rPr>
        <w:tab/>
      </w:r>
      <w:proofErr w:type="gramStart"/>
      <w:r w:rsidRPr="00FA5CDA">
        <w:rPr>
          <w:rFonts w:ascii="Times New Roman" w:hAnsi="Times New Roman"/>
          <w:sz w:val="28"/>
          <w:szCs w:val="28"/>
        </w:rPr>
        <w:t xml:space="preserve">Требования к помещениям, в которых предоставляется муниципальная услуга, к залу ожидания, местам для заполнения запросов </w:t>
      </w:r>
      <w:r>
        <w:rPr>
          <w:rFonts w:ascii="Times New Roman" w:hAnsi="Times New Roman"/>
          <w:sz w:val="28"/>
          <w:szCs w:val="28"/>
        </w:rPr>
        <w:br/>
      </w:r>
      <w:r w:rsidRPr="00FA5CDA">
        <w:rPr>
          <w:rFonts w:ascii="Times New Roman" w:hAnsi="Times New Roman"/>
          <w:sz w:val="28"/>
          <w:szCs w:val="28"/>
        </w:rPr>
        <w:t xml:space="preserve">о предоставлении муниципальной услуги, информационным стендам </w:t>
      </w:r>
      <w:r>
        <w:rPr>
          <w:rFonts w:ascii="Times New Roman" w:hAnsi="Times New Roman"/>
          <w:sz w:val="28"/>
          <w:szCs w:val="28"/>
        </w:rPr>
        <w:br/>
      </w:r>
      <w:r w:rsidRPr="00FA5CDA">
        <w:rPr>
          <w:rFonts w:ascii="Times New Roman" w:hAnsi="Times New Roman"/>
          <w:sz w:val="28"/>
          <w:szCs w:val="28"/>
        </w:rPr>
        <w:t xml:space="preserve">с образцами их заполнения и перечнем документов, необходимых </w:t>
      </w:r>
      <w:r>
        <w:rPr>
          <w:rFonts w:ascii="Times New Roman" w:hAnsi="Times New Roman"/>
          <w:sz w:val="28"/>
          <w:szCs w:val="28"/>
        </w:rPr>
        <w:br/>
      </w:r>
      <w:r w:rsidRPr="00FA5CDA">
        <w:rPr>
          <w:rFonts w:ascii="Times New Roman" w:hAnsi="Times New Roman"/>
          <w:sz w:val="28"/>
          <w:szCs w:val="28"/>
        </w:rPr>
        <w:t xml:space="preserve">для предоставления каждой муниципальной услуги, размещению </w:t>
      </w:r>
      <w:r>
        <w:rPr>
          <w:rFonts w:ascii="Times New Roman" w:hAnsi="Times New Roman"/>
          <w:sz w:val="28"/>
          <w:szCs w:val="28"/>
        </w:rPr>
        <w:br/>
      </w:r>
      <w:r w:rsidRPr="00FA5CDA">
        <w:rPr>
          <w:rFonts w:ascii="Times New Roman" w:hAnsi="Times New Roman"/>
          <w:sz w:val="28"/>
          <w:szCs w:val="28"/>
        </w:rPr>
        <w:t xml:space="preserve">и оформлению визуальной, текстовой и </w:t>
      </w:r>
      <w:proofErr w:type="spellStart"/>
      <w:r w:rsidRPr="00FA5CDA">
        <w:rPr>
          <w:rFonts w:ascii="Times New Roman" w:hAnsi="Times New Roman"/>
          <w:sz w:val="28"/>
          <w:szCs w:val="28"/>
        </w:rPr>
        <w:t>мультимедийной</w:t>
      </w:r>
      <w:proofErr w:type="spellEnd"/>
      <w:r w:rsidRPr="00FA5CDA">
        <w:rPr>
          <w:rFonts w:ascii="Times New Roman" w:hAnsi="Times New Roman"/>
          <w:sz w:val="28"/>
          <w:szCs w:val="28"/>
        </w:rPr>
        <w:t xml:space="preserve"> информации </w:t>
      </w:r>
      <w:r>
        <w:rPr>
          <w:rFonts w:ascii="Times New Roman" w:hAnsi="Times New Roman"/>
          <w:sz w:val="28"/>
          <w:szCs w:val="28"/>
        </w:rPr>
        <w:br/>
      </w:r>
      <w:r w:rsidRPr="00FA5CDA">
        <w:rPr>
          <w:rFonts w:ascii="Times New Roman" w:hAnsi="Times New Roman"/>
          <w:sz w:val="28"/>
          <w:szCs w:val="28"/>
        </w:rPr>
        <w:t xml:space="preserve">о порядке предоставления такой услуги, в том числе к обеспечению доступности для инвалидов указанных объектов в соответствии </w:t>
      </w:r>
      <w:r>
        <w:rPr>
          <w:rFonts w:ascii="Times New Roman" w:hAnsi="Times New Roman"/>
          <w:sz w:val="28"/>
          <w:szCs w:val="28"/>
        </w:rPr>
        <w:br/>
      </w:r>
      <w:r w:rsidRPr="00FA5CDA">
        <w:rPr>
          <w:rFonts w:ascii="Times New Roman" w:hAnsi="Times New Roman"/>
          <w:sz w:val="28"/>
          <w:szCs w:val="28"/>
        </w:rPr>
        <w:t>с</w:t>
      </w:r>
      <w:proofErr w:type="gramEnd"/>
      <w:r w:rsidRPr="00FA5CDA">
        <w:rPr>
          <w:rFonts w:ascii="Times New Roman" w:hAnsi="Times New Roman"/>
          <w:sz w:val="28"/>
          <w:szCs w:val="28"/>
        </w:rPr>
        <w:t xml:space="preserve"> законодательством Российской Федерации о социальной защите инвалидов.</w:t>
      </w:r>
    </w:p>
    <w:p w:rsidR="000B6751" w:rsidRPr="00FA5CDA" w:rsidRDefault="000B6751" w:rsidP="000B6751">
      <w:pPr>
        <w:pStyle w:val="a4"/>
        <w:tabs>
          <w:tab w:val="left" w:pos="1276"/>
          <w:tab w:val="left" w:pos="1560"/>
        </w:tabs>
        <w:ind w:firstLine="708"/>
        <w:jc w:val="both"/>
        <w:rPr>
          <w:rFonts w:ascii="Times New Roman" w:hAnsi="Times New Roman"/>
          <w:sz w:val="28"/>
          <w:szCs w:val="28"/>
        </w:rPr>
      </w:pPr>
      <w:r w:rsidRPr="00FA5CDA">
        <w:rPr>
          <w:rFonts w:ascii="Times New Roman" w:hAnsi="Times New Roman"/>
          <w:sz w:val="28"/>
          <w:szCs w:val="28"/>
        </w:rPr>
        <w:t>2.12.1.</w:t>
      </w:r>
      <w:r>
        <w:rPr>
          <w:rFonts w:ascii="Times New Roman" w:hAnsi="Times New Roman"/>
          <w:sz w:val="28"/>
          <w:szCs w:val="28"/>
        </w:rPr>
        <w:tab/>
      </w:r>
      <w:r w:rsidRPr="00FA5CDA">
        <w:rPr>
          <w:rFonts w:ascii="Times New Roman" w:hAnsi="Times New Roman"/>
          <w:sz w:val="28"/>
          <w:szCs w:val="28"/>
        </w:rPr>
        <w:t xml:space="preserve">На территории, прилегающей к зданию, в котором находится Управление, оборудуются места для парковки автотранспортных средств, </w:t>
      </w:r>
      <w:r>
        <w:rPr>
          <w:rFonts w:ascii="Times New Roman" w:hAnsi="Times New Roman"/>
          <w:sz w:val="28"/>
          <w:szCs w:val="28"/>
        </w:rPr>
        <w:br/>
      </w:r>
      <w:r w:rsidRPr="00FA5CDA">
        <w:rPr>
          <w:rFonts w:ascii="Times New Roman" w:hAnsi="Times New Roman"/>
          <w:sz w:val="28"/>
          <w:szCs w:val="28"/>
        </w:rPr>
        <w:t>в том числе для транспортных средств инвалидов.</w:t>
      </w:r>
    </w:p>
    <w:p w:rsidR="000B6751" w:rsidRPr="00FA5CDA" w:rsidRDefault="000B6751" w:rsidP="000B6751">
      <w:pPr>
        <w:pStyle w:val="a4"/>
        <w:tabs>
          <w:tab w:val="left" w:pos="1276"/>
        </w:tabs>
        <w:ind w:firstLine="708"/>
        <w:jc w:val="both"/>
        <w:rPr>
          <w:rFonts w:ascii="Times New Roman" w:hAnsi="Times New Roman"/>
          <w:sz w:val="28"/>
          <w:szCs w:val="28"/>
        </w:rPr>
      </w:pPr>
      <w:proofErr w:type="gramStart"/>
      <w:r w:rsidRPr="00FA5CDA">
        <w:rPr>
          <w:rFonts w:ascii="Times New Roman" w:hAnsi="Times New Roman"/>
          <w:sz w:val="28"/>
          <w:szCs w:val="28"/>
        </w:rPr>
        <w:t>Вход в здание оборудуется пандусом и расширенным проходом, позволяющими обеспечить беспрепятственный вход для граждан, в том числе лиц с ограниченными возможностями, использующих инвалидные кресла-коляски, либо кнопкой вызова.</w:t>
      </w:r>
      <w:proofErr w:type="gramEnd"/>
    </w:p>
    <w:p w:rsidR="000B6751" w:rsidRPr="00FA5CDA" w:rsidRDefault="000B6751" w:rsidP="000B6751">
      <w:pPr>
        <w:pStyle w:val="a4"/>
        <w:tabs>
          <w:tab w:val="left" w:pos="1276"/>
        </w:tabs>
        <w:ind w:firstLine="708"/>
        <w:jc w:val="both"/>
        <w:rPr>
          <w:rFonts w:ascii="Times New Roman" w:hAnsi="Times New Roman"/>
          <w:sz w:val="28"/>
          <w:szCs w:val="28"/>
        </w:rPr>
      </w:pPr>
      <w:r w:rsidRPr="00FA5CDA">
        <w:rPr>
          <w:rFonts w:ascii="Times New Roman" w:hAnsi="Times New Roman"/>
          <w:sz w:val="28"/>
          <w:szCs w:val="28"/>
        </w:rPr>
        <w:t xml:space="preserve">Помещения здания также должны иметь беспрепятственный доступ </w:t>
      </w:r>
      <w:r>
        <w:rPr>
          <w:rFonts w:ascii="Times New Roman" w:hAnsi="Times New Roman"/>
          <w:sz w:val="28"/>
          <w:szCs w:val="28"/>
        </w:rPr>
        <w:br/>
      </w:r>
      <w:r w:rsidRPr="00FA5CDA">
        <w:rPr>
          <w:rFonts w:ascii="Times New Roman" w:hAnsi="Times New Roman"/>
          <w:sz w:val="28"/>
          <w:szCs w:val="28"/>
        </w:rPr>
        <w:t>для лиц с ограниченными возможностями, в том числе возможность беспрепятственного входа и выхода из них, а также возможность самостоятельного передвижения по территории здания в целях доступа к месту предоставления услуги.</w:t>
      </w:r>
    </w:p>
    <w:p w:rsidR="000B6751" w:rsidRPr="00FA5CDA" w:rsidRDefault="000B6751" w:rsidP="000B6751">
      <w:pPr>
        <w:pStyle w:val="a4"/>
        <w:tabs>
          <w:tab w:val="left" w:pos="1276"/>
        </w:tabs>
        <w:ind w:firstLine="708"/>
        <w:jc w:val="both"/>
        <w:rPr>
          <w:rFonts w:ascii="Times New Roman" w:hAnsi="Times New Roman"/>
          <w:sz w:val="28"/>
          <w:szCs w:val="28"/>
        </w:rPr>
      </w:pPr>
      <w:r w:rsidRPr="00FA5CDA">
        <w:rPr>
          <w:rFonts w:ascii="Times New Roman" w:hAnsi="Times New Roman"/>
          <w:sz w:val="28"/>
          <w:szCs w:val="28"/>
        </w:rPr>
        <w:t>Здание должно быть оборудовано бесплатным туалетом для посетителей, в том числе туалетом, предназначенным для лиц с ограниченными возможностями.</w:t>
      </w:r>
    </w:p>
    <w:p w:rsidR="000B6751" w:rsidRPr="00FA5CDA" w:rsidRDefault="000B6751" w:rsidP="000B6751">
      <w:pPr>
        <w:pStyle w:val="a4"/>
        <w:tabs>
          <w:tab w:val="left" w:pos="1560"/>
        </w:tabs>
        <w:ind w:firstLine="708"/>
        <w:jc w:val="both"/>
        <w:rPr>
          <w:rFonts w:ascii="Times New Roman" w:hAnsi="Times New Roman"/>
          <w:sz w:val="28"/>
          <w:szCs w:val="28"/>
        </w:rPr>
      </w:pPr>
      <w:r w:rsidRPr="00FA5CDA">
        <w:rPr>
          <w:rFonts w:ascii="Times New Roman" w:hAnsi="Times New Roman"/>
          <w:sz w:val="28"/>
          <w:szCs w:val="28"/>
        </w:rPr>
        <w:t>2.12</w:t>
      </w:r>
      <w:r>
        <w:rPr>
          <w:rFonts w:ascii="Times New Roman" w:hAnsi="Times New Roman"/>
          <w:sz w:val="28"/>
          <w:szCs w:val="28"/>
        </w:rPr>
        <w:t>.2.</w:t>
      </w:r>
      <w:r>
        <w:rPr>
          <w:rFonts w:ascii="Times New Roman" w:hAnsi="Times New Roman"/>
          <w:sz w:val="28"/>
          <w:szCs w:val="28"/>
        </w:rPr>
        <w:tab/>
      </w:r>
      <w:r w:rsidRPr="00FA5CDA">
        <w:rPr>
          <w:rFonts w:ascii="Times New Roman" w:hAnsi="Times New Roman"/>
          <w:sz w:val="28"/>
          <w:szCs w:val="28"/>
        </w:rPr>
        <w:t xml:space="preserve">Информационные щиты, визуальная и текстовая информация </w:t>
      </w:r>
      <w:r>
        <w:rPr>
          <w:rFonts w:ascii="Times New Roman" w:hAnsi="Times New Roman"/>
          <w:sz w:val="28"/>
          <w:szCs w:val="28"/>
        </w:rPr>
        <w:br/>
      </w:r>
      <w:r w:rsidRPr="00FA5CDA">
        <w:rPr>
          <w:rFonts w:ascii="Times New Roman" w:hAnsi="Times New Roman"/>
          <w:sz w:val="28"/>
          <w:szCs w:val="28"/>
        </w:rPr>
        <w:t xml:space="preserve">о порядке предоставления муниципальной услуги размещаются на стенах </w:t>
      </w:r>
      <w:r>
        <w:rPr>
          <w:rFonts w:ascii="Times New Roman" w:hAnsi="Times New Roman"/>
          <w:sz w:val="28"/>
          <w:szCs w:val="28"/>
        </w:rPr>
        <w:br/>
      </w:r>
      <w:r w:rsidRPr="00FA5CDA">
        <w:rPr>
          <w:rFonts w:ascii="Times New Roman" w:hAnsi="Times New Roman"/>
          <w:sz w:val="28"/>
          <w:szCs w:val="28"/>
        </w:rPr>
        <w:t>в непосредственной близости от входной двери (дверей) кабинетов специалистов Управления, ответственных за предоставление муниципальной услуги.</w:t>
      </w:r>
    </w:p>
    <w:p w:rsidR="000B6751" w:rsidRPr="00FA5CDA" w:rsidRDefault="000B6751" w:rsidP="000B6751">
      <w:pPr>
        <w:pStyle w:val="a4"/>
        <w:tabs>
          <w:tab w:val="left" w:pos="1276"/>
        </w:tabs>
        <w:ind w:firstLine="708"/>
        <w:jc w:val="both"/>
        <w:rPr>
          <w:rFonts w:ascii="Times New Roman" w:hAnsi="Times New Roman"/>
          <w:sz w:val="28"/>
          <w:szCs w:val="28"/>
        </w:rPr>
      </w:pPr>
      <w:r w:rsidRPr="00FA5CDA">
        <w:rPr>
          <w:rFonts w:ascii="Times New Roman" w:hAnsi="Times New Roman"/>
          <w:sz w:val="28"/>
          <w:szCs w:val="28"/>
        </w:rPr>
        <w:t xml:space="preserve">Оформление визуальной, текстовой и </w:t>
      </w:r>
      <w:proofErr w:type="spellStart"/>
      <w:r w:rsidRPr="00FA5CDA">
        <w:rPr>
          <w:rFonts w:ascii="Times New Roman" w:hAnsi="Times New Roman"/>
          <w:sz w:val="28"/>
          <w:szCs w:val="28"/>
        </w:rPr>
        <w:t>мультимедийной</w:t>
      </w:r>
      <w:proofErr w:type="spellEnd"/>
      <w:r w:rsidRPr="00FA5CDA">
        <w:rPr>
          <w:rFonts w:ascii="Times New Roman" w:hAnsi="Times New Roman"/>
          <w:sz w:val="28"/>
          <w:szCs w:val="28"/>
        </w:rPr>
        <w:t xml:space="preserve"> информации </w:t>
      </w:r>
      <w:r>
        <w:rPr>
          <w:rFonts w:ascii="Times New Roman" w:hAnsi="Times New Roman"/>
          <w:sz w:val="28"/>
          <w:szCs w:val="28"/>
        </w:rPr>
        <w:br/>
      </w:r>
      <w:r w:rsidRPr="00FA5CDA">
        <w:rPr>
          <w:rFonts w:ascii="Times New Roman" w:hAnsi="Times New Roman"/>
          <w:sz w:val="28"/>
          <w:szCs w:val="28"/>
        </w:rPr>
        <w:t>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с ограниченными возможностями здоровья.</w:t>
      </w:r>
    </w:p>
    <w:p w:rsidR="000B6751" w:rsidRDefault="000B6751" w:rsidP="000B6751">
      <w:pPr>
        <w:pStyle w:val="a4"/>
        <w:tabs>
          <w:tab w:val="left" w:pos="1560"/>
        </w:tabs>
        <w:ind w:firstLine="708"/>
        <w:jc w:val="both"/>
        <w:rPr>
          <w:rFonts w:ascii="Times New Roman" w:hAnsi="Times New Roman"/>
          <w:sz w:val="28"/>
          <w:szCs w:val="28"/>
        </w:rPr>
      </w:pPr>
      <w:r>
        <w:rPr>
          <w:rFonts w:ascii="Times New Roman" w:hAnsi="Times New Roman"/>
          <w:sz w:val="28"/>
          <w:szCs w:val="28"/>
        </w:rPr>
        <w:t>2.12.3.</w:t>
      </w:r>
      <w:r>
        <w:rPr>
          <w:rFonts w:ascii="Times New Roman" w:hAnsi="Times New Roman"/>
          <w:sz w:val="28"/>
          <w:szCs w:val="28"/>
        </w:rPr>
        <w:tab/>
      </w:r>
      <w:r w:rsidRPr="00FA5CDA">
        <w:rPr>
          <w:rFonts w:ascii="Times New Roman" w:hAnsi="Times New Roman"/>
          <w:sz w:val="28"/>
          <w:szCs w:val="28"/>
        </w:rPr>
        <w:t xml:space="preserve">Кабинеты специалистов Управления, ответственных </w:t>
      </w:r>
      <w:r>
        <w:rPr>
          <w:rFonts w:ascii="Times New Roman" w:hAnsi="Times New Roman"/>
          <w:sz w:val="28"/>
          <w:szCs w:val="28"/>
        </w:rPr>
        <w:br/>
      </w:r>
      <w:r w:rsidRPr="00FA5CDA">
        <w:rPr>
          <w:rFonts w:ascii="Times New Roman" w:hAnsi="Times New Roman"/>
          <w:sz w:val="28"/>
          <w:szCs w:val="28"/>
        </w:rPr>
        <w:t>за предоставление муниципальной услуги, должны быть оборудованы информационными табличками (вывесками) с указанием: номера кабинета; фамилии, имени, отчества и должности специалиста Управления, осуществляющего предоставление муниципальной услуги.</w:t>
      </w:r>
    </w:p>
    <w:p w:rsidR="000B6751" w:rsidRPr="00FA5CDA" w:rsidRDefault="000B6751" w:rsidP="000B6751">
      <w:pPr>
        <w:pStyle w:val="a4"/>
        <w:tabs>
          <w:tab w:val="left" w:pos="1560"/>
        </w:tabs>
        <w:ind w:firstLine="708"/>
        <w:jc w:val="both"/>
        <w:rPr>
          <w:rFonts w:ascii="Times New Roman" w:hAnsi="Times New Roman"/>
          <w:sz w:val="28"/>
          <w:szCs w:val="28"/>
        </w:rPr>
      </w:pPr>
    </w:p>
    <w:p w:rsidR="000B6751" w:rsidRPr="00FA5CDA" w:rsidRDefault="000B6751" w:rsidP="000B6751">
      <w:pPr>
        <w:pStyle w:val="a4"/>
        <w:tabs>
          <w:tab w:val="left" w:pos="1560"/>
        </w:tabs>
        <w:ind w:firstLine="708"/>
        <w:jc w:val="both"/>
        <w:rPr>
          <w:rFonts w:ascii="Times New Roman" w:hAnsi="Times New Roman"/>
          <w:sz w:val="28"/>
          <w:szCs w:val="28"/>
        </w:rPr>
      </w:pPr>
      <w:r w:rsidRPr="00FA5CDA">
        <w:rPr>
          <w:rFonts w:ascii="Times New Roman" w:hAnsi="Times New Roman"/>
          <w:sz w:val="28"/>
          <w:szCs w:val="28"/>
        </w:rPr>
        <w:lastRenderedPageBreak/>
        <w:t>2.12.4.</w:t>
      </w:r>
      <w:r>
        <w:rPr>
          <w:rFonts w:ascii="Times New Roman" w:hAnsi="Times New Roman"/>
          <w:sz w:val="28"/>
          <w:szCs w:val="28"/>
        </w:rPr>
        <w:tab/>
      </w:r>
      <w:r w:rsidRPr="00FA5CDA">
        <w:rPr>
          <w:rFonts w:ascii="Times New Roman" w:hAnsi="Times New Roman"/>
          <w:sz w:val="28"/>
          <w:szCs w:val="28"/>
        </w:rPr>
        <w:t xml:space="preserve">Для должностных лиц Управления, ответственных </w:t>
      </w:r>
      <w:r>
        <w:rPr>
          <w:rFonts w:ascii="Times New Roman" w:hAnsi="Times New Roman"/>
          <w:sz w:val="28"/>
          <w:szCs w:val="28"/>
        </w:rPr>
        <w:br/>
      </w:r>
      <w:r w:rsidRPr="00FA5CDA">
        <w:rPr>
          <w:rFonts w:ascii="Times New Roman" w:hAnsi="Times New Roman"/>
          <w:sz w:val="28"/>
          <w:szCs w:val="28"/>
        </w:rPr>
        <w:t>за предоставление муниципальной услуги, создаются надлежащие организационно-технические условия, необходимые для исполнения должностных обязанностей.</w:t>
      </w:r>
    </w:p>
    <w:p w:rsidR="000B6751" w:rsidRPr="00FA5CDA" w:rsidRDefault="000B6751" w:rsidP="000B6751">
      <w:pPr>
        <w:pStyle w:val="a4"/>
        <w:tabs>
          <w:tab w:val="left" w:pos="1276"/>
        </w:tabs>
        <w:ind w:firstLine="708"/>
        <w:jc w:val="both"/>
        <w:rPr>
          <w:rFonts w:ascii="Times New Roman" w:hAnsi="Times New Roman"/>
          <w:sz w:val="28"/>
          <w:szCs w:val="28"/>
        </w:rPr>
      </w:pPr>
      <w:r w:rsidRPr="00FA5CDA">
        <w:rPr>
          <w:rFonts w:ascii="Times New Roman" w:hAnsi="Times New Roman"/>
          <w:sz w:val="28"/>
          <w:szCs w:val="28"/>
        </w:rPr>
        <w:t>Рабочее место специалиста должно быть оборудовано компьютерной системой с возможностью доступа к необходимым информационным базам данных, печатающим и сканирующим устройствам и телефонной связью.</w:t>
      </w:r>
    </w:p>
    <w:p w:rsidR="000B6751" w:rsidRPr="00FA5CDA" w:rsidRDefault="000B6751" w:rsidP="000B6751">
      <w:pPr>
        <w:pStyle w:val="a4"/>
        <w:tabs>
          <w:tab w:val="left" w:pos="1276"/>
          <w:tab w:val="left" w:pos="1560"/>
        </w:tabs>
        <w:ind w:firstLine="708"/>
        <w:jc w:val="both"/>
        <w:rPr>
          <w:rFonts w:ascii="Times New Roman" w:hAnsi="Times New Roman"/>
          <w:sz w:val="28"/>
          <w:szCs w:val="28"/>
        </w:rPr>
      </w:pPr>
      <w:r>
        <w:rPr>
          <w:rFonts w:ascii="Times New Roman" w:hAnsi="Times New Roman"/>
          <w:sz w:val="28"/>
          <w:szCs w:val="28"/>
        </w:rPr>
        <w:t>2.12.5.</w:t>
      </w:r>
      <w:r>
        <w:rPr>
          <w:rFonts w:ascii="Times New Roman" w:hAnsi="Times New Roman"/>
          <w:sz w:val="28"/>
          <w:szCs w:val="28"/>
        </w:rPr>
        <w:tab/>
      </w:r>
      <w:r w:rsidRPr="00FA5CDA">
        <w:rPr>
          <w:rFonts w:ascii="Times New Roman" w:hAnsi="Times New Roman"/>
          <w:sz w:val="28"/>
          <w:szCs w:val="28"/>
        </w:rPr>
        <w:t xml:space="preserve">Требования к помещениям Управления, в которых предоставляется муниципальная услуга, в части обеспечения доступности </w:t>
      </w:r>
      <w:r>
        <w:rPr>
          <w:rFonts w:ascii="Times New Roman" w:hAnsi="Times New Roman"/>
          <w:sz w:val="28"/>
          <w:szCs w:val="28"/>
        </w:rPr>
        <w:br/>
      </w:r>
      <w:r w:rsidRPr="00FA5CDA">
        <w:rPr>
          <w:rFonts w:ascii="Times New Roman" w:hAnsi="Times New Roman"/>
          <w:sz w:val="28"/>
          <w:szCs w:val="28"/>
        </w:rPr>
        <w:t>для инвалидов:</w:t>
      </w:r>
    </w:p>
    <w:p w:rsidR="000B6751" w:rsidRPr="00FA5CDA" w:rsidRDefault="000B6751" w:rsidP="000B6751">
      <w:pPr>
        <w:pStyle w:val="a4"/>
        <w:tabs>
          <w:tab w:val="left" w:pos="1276"/>
        </w:tabs>
        <w:ind w:firstLine="708"/>
        <w:jc w:val="both"/>
        <w:rPr>
          <w:rFonts w:ascii="Times New Roman" w:hAnsi="Times New Roman"/>
          <w:sz w:val="28"/>
          <w:szCs w:val="28"/>
        </w:rPr>
      </w:pPr>
      <w:r>
        <w:rPr>
          <w:rFonts w:ascii="Times New Roman" w:hAnsi="Times New Roman"/>
          <w:sz w:val="28"/>
          <w:szCs w:val="28"/>
        </w:rPr>
        <w:t>а)</w:t>
      </w:r>
      <w:r>
        <w:rPr>
          <w:rFonts w:ascii="Times New Roman" w:hAnsi="Times New Roman"/>
          <w:sz w:val="28"/>
          <w:szCs w:val="28"/>
        </w:rPr>
        <w:tab/>
      </w:r>
      <w:r w:rsidRPr="00FA5CDA">
        <w:rPr>
          <w:rFonts w:ascii="Times New Roman" w:hAnsi="Times New Roman"/>
          <w:sz w:val="28"/>
          <w:szCs w:val="28"/>
        </w:rPr>
        <w:t xml:space="preserve">возможность беспрепятственного входа в помещение Управления, </w:t>
      </w:r>
      <w:r>
        <w:rPr>
          <w:rFonts w:ascii="Times New Roman" w:hAnsi="Times New Roman"/>
          <w:sz w:val="28"/>
          <w:szCs w:val="28"/>
        </w:rPr>
        <w:br/>
      </w:r>
      <w:r w:rsidRPr="00FA5CDA">
        <w:rPr>
          <w:rFonts w:ascii="Times New Roman" w:hAnsi="Times New Roman"/>
          <w:sz w:val="28"/>
          <w:szCs w:val="28"/>
        </w:rPr>
        <w:t xml:space="preserve">в котором осуществляется предоставление муниципальной услуги, и выхода </w:t>
      </w:r>
      <w:r>
        <w:rPr>
          <w:rFonts w:ascii="Times New Roman" w:hAnsi="Times New Roman"/>
          <w:sz w:val="28"/>
          <w:szCs w:val="28"/>
        </w:rPr>
        <w:br/>
      </w:r>
      <w:r w:rsidRPr="00FA5CDA">
        <w:rPr>
          <w:rFonts w:ascii="Times New Roman" w:hAnsi="Times New Roman"/>
          <w:sz w:val="28"/>
          <w:szCs w:val="28"/>
        </w:rPr>
        <w:t>из него;</w:t>
      </w:r>
    </w:p>
    <w:p w:rsidR="000B6751" w:rsidRPr="00FA5CDA" w:rsidRDefault="000B6751" w:rsidP="000B6751">
      <w:pPr>
        <w:pStyle w:val="a4"/>
        <w:tabs>
          <w:tab w:val="left" w:pos="1276"/>
        </w:tabs>
        <w:ind w:firstLine="708"/>
        <w:jc w:val="both"/>
        <w:rPr>
          <w:rFonts w:ascii="Times New Roman" w:hAnsi="Times New Roman"/>
          <w:sz w:val="28"/>
          <w:szCs w:val="28"/>
        </w:rPr>
      </w:pPr>
      <w:r>
        <w:rPr>
          <w:rFonts w:ascii="Times New Roman" w:hAnsi="Times New Roman"/>
          <w:sz w:val="28"/>
          <w:szCs w:val="28"/>
        </w:rPr>
        <w:t>б)</w:t>
      </w:r>
      <w:r>
        <w:rPr>
          <w:rFonts w:ascii="Times New Roman" w:hAnsi="Times New Roman"/>
          <w:sz w:val="28"/>
          <w:szCs w:val="28"/>
        </w:rPr>
        <w:tab/>
      </w:r>
      <w:r w:rsidRPr="00FA5CDA">
        <w:rPr>
          <w:rFonts w:ascii="Times New Roman" w:hAnsi="Times New Roman"/>
          <w:sz w:val="28"/>
          <w:szCs w:val="28"/>
        </w:rPr>
        <w:t xml:space="preserve">возможность самостоятельного передвижения в помещении Управления, в котором осуществляется предоставление муниципальной услуги, в том числе с помощью специалистов, предоставляющих муниципальную услугу, </w:t>
      </w:r>
      <w:proofErr w:type="spellStart"/>
      <w:r w:rsidRPr="00FA5CDA">
        <w:rPr>
          <w:rFonts w:ascii="Times New Roman" w:hAnsi="Times New Roman"/>
          <w:sz w:val="28"/>
          <w:szCs w:val="28"/>
        </w:rPr>
        <w:t>ассистивных</w:t>
      </w:r>
      <w:proofErr w:type="spellEnd"/>
      <w:r w:rsidRPr="00FA5CDA">
        <w:rPr>
          <w:rFonts w:ascii="Times New Roman" w:hAnsi="Times New Roman"/>
          <w:sz w:val="28"/>
          <w:szCs w:val="28"/>
        </w:rPr>
        <w:t xml:space="preserve"> и вспомогательных технологий;</w:t>
      </w:r>
    </w:p>
    <w:p w:rsidR="000B6751" w:rsidRPr="00FA5CDA" w:rsidRDefault="000B6751" w:rsidP="000B6751">
      <w:pPr>
        <w:pStyle w:val="a4"/>
        <w:tabs>
          <w:tab w:val="left" w:pos="1276"/>
        </w:tabs>
        <w:ind w:firstLine="708"/>
        <w:jc w:val="both"/>
        <w:rPr>
          <w:rFonts w:ascii="Times New Roman" w:hAnsi="Times New Roman"/>
          <w:sz w:val="28"/>
          <w:szCs w:val="28"/>
        </w:rPr>
      </w:pPr>
      <w:r w:rsidRPr="00FA5CDA">
        <w:rPr>
          <w:rFonts w:ascii="Times New Roman" w:hAnsi="Times New Roman"/>
          <w:sz w:val="28"/>
          <w:szCs w:val="28"/>
        </w:rPr>
        <w:t>в)</w:t>
      </w:r>
      <w:r>
        <w:rPr>
          <w:rFonts w:ascii="Times New Roman" w:hAnsi="Times New Roman"/>
          <w:sz w:val="28"/>
          <w:szCs w:val="28"/>
        </w:rPr>
        <w:tab/>
      </w:r>
      <w:r w:rsidRPr="00FA5CDA">
        <w:rPr>
          <w:rFonts w:ascii="Times New Roman" w:hAnsi="Times New Roman"/>
          <w:sz w:val="28"/>
          <w:szCs w:val="28"/>
        </w:rPr>
        <w:t xml:space="preserve">возможность посадки в транспортное средство и высадки из него перед входом в здание, в котором осуществляется предоставление муниципальной услуги, в том числе с использованием кресла-коляски </w:t>
      </w:r>
      <w:r>
        <w:rPr>
          <w:rFonts w:ascii="Times New Roman" w:hAnsi="Times New Roman"/>
          <w:sz w:val="28"/>
          <w:szCs w:val="28"/>
        </w:rPr>
        <w:br/>
      </w:r>
      <w:r w:rsidRPr="00FA5CDA">
        <w:rPr>
          <w:rFonts w:ascii="Times New Roman" w:hAnsi="Times New Roman"/>
          <w:sz w:val="28"/>
          <w:szCs w:val="28"/>
        </w:rPr>
        <w:t>и, при необходимости, с помощью специалистов, предоставляющих муниципальную услугу;</w:t>
      </w:r>
    </w:p>
    <w:p w:rsidR="000B6751" w:rsidRPr="00FA5CDA" w:rsidRDefault="000B6751" w:rsidP="000B6751">
      <w:pPr>
        <w:pStyle w:val="a4"/>
        <w:tabs>
          <w:tab w:val="left" w:pos="1276"/>
        </w:tabs>
        <w:ind w:firstLine="708"/>
        <w:jc w:val="both"/>
        <w:rPr>
          <w:rFonts w:ascii="Times New Roman" w:hAnsi="Times New Roman"/>
          <w:sz w:val="28"/>
          <w:szCs w:val="28"/>
        </w:rPr>
      </w:pPr>
      <w:r>
        <w:rPr>
          <w:rFonts w:ascii="Times New Roman" w:hAnsi="Times New Roman"/>
          <w:sz w:val="28"/>
          <w:szCs w:val="28"/>
        </w:rPr>
        <w:t>г)</w:t>
      </w:r>
      <w:r>
        <w:rPr>
          <w:rFonts w:ascii="Times New Roman" w:hAnsi="Times New Roman"/>
          <w:sz w:val="28"/>
          <w:szCs w:val="28"/>
        </w:rPr>
        <w:tab/>
      </w:r>
      <w:r w:rsidRPr="00FA5CDA">
        <w:rPr>
          <w:rFonts w:ascii="Times New Roman" w:hAnsi="Times New Roman"/>
          <w:sz w:val="28"/>
          <w:szCs w:val="28"/>
        </w:rPr>
        <w:t>сопровождение инвалидов, имеющих стойкие нарушения функции зрения и самостоятельного передвижения;</w:t>
      </w:r>
    </w:p>
    <w:p w:rsidR="000B6751" w:rsidRPr="00FA5CDA" w:rsidRDefault="000B6751" w:rsidP="000B6751">
      <w:pPr>
        <w:pStyle w:val="a4"/>
        <w:tabs>
          <w:tab w:val="left" w:pos="1276"/>
        </w:tabs>
        <w:ind w:firstLine="708"/>
        <w:jc w:val="both"/>
        <w:rPr>
          <w:rFonts w:ascii="Times New Roman" w:hAnsi="Times New Roman"/>
          <w:sz w:val="28"/>
          <w:szCs w:val="28"/>
        </w:rPr>
      </w:pPr>
      <w:proofErr w:type="spellStart"/>
      <w:r>
        <w:rPr>
          <w:rFonts w:ascii="Times New Roman" w:hAnsi="Times New Roman"/>
          <w:sz w:val="28"/>
          <w:szCs w:val="28"/>
        </w:rPr>
        <w:t>д</w:t>
      </w:r>
      <w:proofErr w:type="spellEnd"/>
      <w:r>
        <w:rPr>
          <w:rFonts w:ascii="Times New Roman" w:hAnsi="Times New Roman"/>
          <w:sz w:val="28"/>
          <w:szCs w:val="28"/>
        </w:rPr>
        <w:t>)</w:t>
      </w:r>
      <w:r>
        <w:rPr>
          <w:rFonts w:ascii="Times New Roman" w:hAnsi="Times New Roman"/>
          <w:sz w:val="28"/>
          <w:szCs w:val="28"/>
        </w:rPr>
        <w:tab/>
      </w:r>
      <w:r w:rsidRPr="00FA5CDA">
        <w:rPr>
          <w:rFonts w:ascii="Times New Roman" w:hAnsi="Times New Roman"/>
          <w:sz w:val="28"/>
          <w:szCs w:val="28"/>
        </w:rPr>
        <w:t>содействие инвалиду при входе в здание, в котором осуществляется предоставление муниципальной услуги, и выходе из него, информирование инвалида о доступных маршрутах общественного транспорта;</w:t>
      </w:r>
    </w:p>
    <w:p w:rsidR="000B6751" w:rsidRPr="00FA5CDA" w:rsidRDefault="000B6751" w:rsidP="000B6751">
      <w:pPr>
        <w:pStyle w:val="a4"/>
        <w:tabs>
          <w:tab w:val="left" w:pos="1276"/>
        </w:tabs>
        <w:ind w:firstLine="708"/>
        <w:jc w:val="both"/>
        <w:rPr>
          <w:rFonts w:ascii="Times New Roman" w:hAnsi="Times New Roman"/>
          <w:sz w:val="28"/>
          <w:szCs w:val="28"/>
        </w:rPr>
      </w:pPr>
      <w:proofErr w:type="gramStart"/>
      <w:r>
        <w:rPr>
          <w:rFonts w:ascii="Times New Roman" w:hAnsi="Times New Roman"/>
          <w:sz w:val="28"/>
          <w:szCs w:val="28"/>
        </w:rPr>
        <w:t>е)</w:t>
      </w:r>
      <w:r>
        <w:rPr>
          <w:rFonts w:ascii="Times New Roman" w:hAnsi="Times New Roman"/>
          <w:sz w:val="28"/>
          <w:szCs w:val="28"/>
        </w:rPr>
        <w:tab/>
      </w:r>
      <w:r w:rsidRPr="00FA5CDA">
        <w:rPr>
          <w:rFonts w:ascii="Times New Roman" w:hAnsi="Times New Roman"/>
          <w:sz w:val="28"/>
          <w:szCs w:val="28"/>
        </w:rPr>
        <w:t xml:space="preserve">надлежащее размещение носителей информации, необходимой </w:t>
      </w:r>
      <w:r>
        <w:rPr>
          <w:rFonts w:ascii="Times New Roman" w:hAnsi="Times New Roman"/>
          <w:sz w:val="28"/>
          <w:szCs w:val="28"/>
        </w:rPr>
        <w:br/>
      </w:r>
      <w:r w:rsidRPr="00FA5CDA">
        <w:rPr>
          <w:rFonts w:ascii="Times New Roman" w:hAnsi="Times New Roman"/>
          <w:sz w:val="28"/>
          <w:szCs w:val="28"/>
        </w:rPr>
        <w:t xml:space="preserve">для обеспечения беспрепятственного доступа инвалидов к помещениям Управления, в которых осуществляется предоставление муниципальных услуг, с учетом ограничений их жизнедеятельности, в том числе дублирование необходимой для получения услуги звуковой и зрительной информации, </w:t>
      </w:r>
      <w:r>
        <w:rPr>
          <w:rFonts w:ascii="Times New Roman" w:hAnsi="Times New Roman"/>
          <w:sz w:val="28"/>
          <w:szCs w:val="28"/>
        </w:rPr>
        <w:br/>
      </w:r>
      <w:r w:rsidRPr="00FA5CDA">
        <w:rPr>
          <w:rFonts w:ascii="Times New Roman" w:hAnsi="Times New Roman"/>
          <w:sz w:val="28"/>
          <w:szCs w:val="28"/>
        </w:rPr>
        <w:t xml:space="preserve">а также надписей, знаков и иной текстовой и графической информации знаками, выполненными рельефно-точечным шрифтом Брайля </w:t>
      </w:r>
      <w:r>
        <w:rPr>
          <w:rFonts w:ascii="Times New Roman" w:hAnsi="Times New Roman"/>
          <w:sz w:val="28"/>
          <w:szCs w:val="28"/>
        </w:rPr>
        <w:br/>
      </w:r>
      <w:r w:rsidRPr="00FA5CDA">
        <w:rPr>
          <w:rFonts w:ascii="Times New Roman" w:hAnsi="Times New Roman"/>
          <w:sz w:val="28"/>
          <w:szCs w:val="28"/>
        </w:rPr>
        <w:t>и на контрастном фоне;</w:t>
      </w:r>
      <w:proofErr w:type="gramEnd"/>
    </w:p>
    <w:p w:rsidR="000B6751" w:rsidRPr="00FA5CDA" w:rsidRDefault="000B6751" w:rsidP="000B6751">
      <w:pPr>
        <w:pStyle w:val="a4"/>
        <w:tabs>
          <w:tab w:val="left" w:pos="1276"/>
        </w:tabs>
        <w:ind w:firstLine="708"/>
        <w:jc w:val="both"/>
        <w:rPr>
          <w:rFonts w:ascii="Times New Roman" w:hAnsi="Times New Roman"/>
          <w:sz w:val="28"/>
          <w:szCs w:val="28"/>
        </w:rPr>
      </w:pPr>
      <w:r w:rsidRPr="00FA5CDA">
        <w:rPr>
          <w:rFonts w:ascii="Times New Roman" w:hAnsi="Times New Roman"/>
          <w:sz w:val="28"/>
          <w:szCs w:val="28"/>
        </w:rPr>
        <w:t>ж)</w:t>
      </w:r>
      <w:r>
        <w:rPr>
          <w:rFonts w:ascii="Times New Roman" w:hAnsi="Times New Roman"/>
          <w:sz w:val="28"/>
          <w:szCs w:val="28"/>
        </w:rPr>
        <w:tab/>
      </w:r>
      <w:r w:rsidRPr="00FA5CDA">
        <w:rPr>
          <w:rFonts w:ascii="Times New Roman" w:hAnsi="Times New Roman"/>
          <w:sz w:val="28"/>
          <w:szCs w:val="28"/>
        </w:rPr>
        <w:t>обеспечение допуска в помещение Управления, в котором предоставляется услуга, собаки-проводника при наличии документа, подтверждающего ее специальное обучение;</w:t>
      </w:r>
    </w:p>
    <w:p w:rsidR="000B6751" w:rsidRPr="00FA5CDA" w:rsidRDefault="000B6751" w:rsidP="000B6751">
      <w:pPr>
        <w:pStyle w:val="a4"/>
        <w:tabs>
          <w:tab w:val="left" w:pos="1276"/>
        </w:tabs>
        <w:ind w:firstLine="708"/>
        <w:jc w:val="both"/>
        <w:rPr>
          <w:rFonts w:ascii="Times New Roman" w:hAnsi="Times New Roman"/>
          <w:sz w:val="28"/>
          <w:szCs w:val="28"/>
        </w:rPr>
      </w:pPr>
      <w:proofErr w:type="spellStart"/>
      <w:r w:rsidRPr="00FA5CDA">
        <w:rPr>
          <w:rFonts w:ascii="Times New Roman" w:hAnsi="Times New Roman"/>
          <w:sz w:val="28"/>
          <w:szCs w:val="28"/>
        </w:rPr>
        <w:t>з</w:t>
      </w:r>
      <w:proofErr w:type="spellEnd"/>
      <w:r w:rsidRPr="00FA5CDA">
        <w:rPr>
          <w:rFonts w:ascii="Times New Roman" w:hAnsi="Times New Roman"/>
          <w:sz w:val="28"/>
          <w:szCs w:val="28"/>
        </w:rPr>
        <w:t>)</w:t>
      </w:r>
      <w:r>
        <w:rPr>
          <w:rFonts w:ascii="Times New Roman" w:hAnsi="Times New Roman"/>
          <w:sz w:val="28"/>
          <w:szCs w:val="28"/>
        </w:rPr>
        <w:tab/>
      </w:r>
      <w:r w:rsidRPr="00FA5CDA">
        <w:rPr>
          <w:rFonts w:ascii="Times New Roman" w:hAnsi="Times New Roman"/>
          <w:sz w:val="28"/>
          <w:szCs w:val="28"/>
        </w:rPr>
        <w:t xml:space="preserve">оказание инвалидам помощи, необходимой для получения </w:t>
      </w:r>
      <w:r>
        <w:rPr>
          <w:rFonts w:ascii="Times New Roman" w:hAnsi="Times New Roman"/>
          <w:sz w:val="28"/>
          <w:szCs w:val="28"/>
        </w:rPr>
        <w:br/>
      </w:r>
      <w:r w:rsidRPr="00FA5CDA">
        <w:rPr>
          <w:rFonts w:ascii="Times New Roman" w:hAnsi="Times New Roman"/>
          <w:sz w:val="28"/>
          <w:szCs w:val="28"/>
        </w:rPr>
        <w:t>в доступной для них форме информации о правилах предоставления муниципальной услуги, в том числе об оформлении необходимых документов, о совершении ими других необходимых действий;</w:t>
      </w:r>
    </w:p>
    <w:p w:rsidR="000B6751" w:rsidRPr="00FA5CDA" w:rsidRDefault="000B6751" w:rsidP="000B6751">
      <w:pPr>
        <w:pStyle w:val="a4"/>
        <w:tabs>
          <w:tab w:val="left" w:pos="1276"/>
        </w:tabs>
        <w:ind w:firstLine="708"/>
        <w:jc w:val="both"/>
        <w:rPr>
          <w:rFonts w:ascii="Times New Roman" w:hAnsi="Times New Roman"/>
          <w:sz w:val="28"/>
          <w:szCs w:val="28"/>
        </w:rPr>
      </w:pPr>
      <w:r w:rsidRPr="00FA5CDA">
        <w:rPr>
          <w:rFonts w:ascii="Times New Roman" w:hAnsi="Times New Roman"/>
          <w:sz w:val="28"/>
          <w:szCs w:val="28"/>
        </w:rPr>
        <w:lastRenderedPageBreak/>
        <w:t>и)</w:t>
      </w:r>
      <w:r>
        <w:rPr>
          <w:rFonts w:ascii="Times New Roman" w:hAnsi="Times New Roman"/>
          <w:sz w:val="28"/>
          <w:szCs w:val="28"/>
        </w:rPr>
        <w:tab/>
      </w:r>
      <w:r w:rsidRPr="00FA5CDA">
        <w:rPr>
          <w:rFonts w:ascii="Times New Roman" w:hAnsi="Times New Roman"/>
          <w:sz w:val="28"/>
          <w:szCs w:val="28"/>
        </w:rPr>
        <w:t xml:space="preserve">предоставление инвалидам по слуху, при необходимости, услуги </w:t>
      </w:r>
      <w:r>
        <w:rPr>
          <w:rFonts w:ascii="Times New Roman" w:hAnsi="Times New Roman"/>
          <w:sz w:val="28"/>
          <w:szCs w:val="28"/>
        </w:rPr>
        <w:br/>
      </w:r>
      <w:r w:rsidRPr="00FA5CDA">
        <w:rPr>
          <w:rFonts w:ascii="Times New Roman" w:hAnsi="Times New Roman"/>
          <w:sz w:val="28"/>
          <w:szCs w:val="28"/>
        </w:rPr>
        <w:t xml:space="preserve">с использованием русского жестового языка, включая обеспечение допуска </w:t>
      </w:r>
      <w:r>
        <w:rPr>
          <w:rFonts w:ascii="Times New Roman" w:hAnsi="Times New Roman"/>
          <w:sz w:val="28"/>
          <w:szCs w:val="28"/>
        </w:rPr>
        <w:br/>
      </w:r>
      <w:r w:rsidRPr="00FA5CDA">
        <w:rPr>
          <w:rFonts w:ascii="Times New Roman" w:hAnsi="Times New Roman"/>
          <w:sz w:val="28"/>
          <w:szCs w:val="28"/>
        </w:rPr>
        <w:t xml:space="preserve">в помещение </w:t>
      </w:r>
      <w:proofErr w:type="spellStart"/>
      <w:r w:rsidRPr="00FA5CDA">
        <w:rPr>
          <w:rFonts w:ascii="Times New Roman" w:hAnsi="Times New Roman"/>
          <w:sz w:val="28"/>
          <w:szCs w:val="28"/>
        </w:rPr>
        <w:t>сурдопереводчика</w:t>
      </w:r>
      <w:proofErr w:type="spellEnd"/>
      <w:r w:rsidRPr="00FA5CDA">
        <w:rPr>
          <w:rFonts w:ascii="Times New Roman" w:hAnsi="Times New Roman"/>
          <w:sz w:val="28"/>
          <w:szCs w:val="28"/>
        </w:rPr>
        <w:t xml:space="preserve">, </w:t>
      </w:r>
      <w:proofErr w:type="spellStart"/>
      <w:r w:rsidRPr="00FA5CDA">
        <w:rPr>
          <w:rFonts w:ascii="Times New Roman" w:hAnsi="Times New Roman"/>
          <w:sz w:val="28"/>
          <w:szCs w:val="28"/>
        </w:rPr>
        <w:t>тифлосурдопереводчика</w:t>
      </w:r>
      <w:proofErr w:type="spellEnd"/>
      <w:r w:rsidRPr="00FA5CDA">
        <w:rPr>
          <w:rFonts w:ascii="Times New Roman" w:hAnsi="Times New Roman"/>
          <w:sz w:val="28"/>
          <w:szCs w:val="28"/>
        </w:rPr>
        <w:t>;</w:t>
      </w:r>
    </w:p>
    <w:p w:rsidR="000B6751" w:rsidRPr="00FA5CDA" w:rsidRDefault="000B6751" w:rsidP="000B6751">
      <w:pPr>
        <w:pStyle w:val="a4"/>
        <w:tabs>
          <w:tab w:val="left" w:pos="1276"/>
        </w:tabs>
        <w:ind w:firstLine="708"/>
        <w:jc w:val="both"/>
        <w:rPr>
          <w:rFonts w:ascii="Times New Roman" w:hAnsi="Times New Roman"/>
          <w:sz w:val="28"/>
          <w:szCs w:val="28"/>
        </w:rPr>
      </w:pPr>
      <w:r>
        <w:rPr>
          <w:rFonts w:ascii="Times New Roman" w:hAnsi="Times New Roman"/>
          <w:sz w:val="28"/>
          <w:szCs w:val="28"/>
        </w:rPr>
        <w:t>к)</w:t>
      </w:r>
      <w:r>
        <w:rPr>
          <w:rFonts w:ascii="Times New Roman" w:hAnsi="Times New Roman"/>
          <w:sz w:val="28"/>
          <w:szCs w:val="28"/>
        </w:rPr>
        <w:tab/>
      </w:r>
      <w:r w:rsidRPr="00FA5CDA">
        <w:rPr>
          <w:rFonts w:ascii="Times New Roman" w:hAnsi="Times New Roman"/>
          <w:sz w:val="28"/>
          <w:szCs w:val="28"/>
        </w:rPr>
        <w:t>оказание работниками, предоставляющими муниципальную услугу, иной необходимой инвалидам помощи в преодолении барьеров, мешающих получению ими услуги наравне с другими лицами.</w:t>
      </w:r>
    </w:p>
    <w:p w:rsidR="000B6751" w:rsidRPr="00FA5CDA" w:rsidRDefault="000B6751" w:rsidP="000B6751">
      <w:pPr>
        <w:pStyle w:val="a4"/>
        <w:tabs>
          <w:tab w:val="left" w:pos="1276"/>
        </w:tabs>
        <w:ind w:firstLine="708"/>
        <w:jc w:val="both"/>
        <w:rPr>
          <w:rFonts w:ascii="Times New Roman" w:hAnsi="Times New Roman"/>
          <w:sz w:val="28"/>
          <w:szCs w:val="28"/>
        </w:rPr>
      </w:pPr>
      <w:r w:rsidRPr="00FA5CDA">
        <w:rPr>
          <w:rFonts w:ascii="Times New Roman" w:hAnsi="Times New Roman"/>
          <w:sz w:val="28"/>
          <w:szCs w:val="28"/>
        </w:rPr>
        <w:t>Требования к помещениям Управления, в которых предоставляется муниципальная услуга, учитываются в случае личного обращения заявителя.</w:t>
      </w:r>
    </w:p>
    <w:p w:rsidR="000B6751" w:rsidRPr="00FA5CDA" w:rsidRDefault="000B6751" w:rsidP="000B6751">
      <w:pPr>
        <w:pStyle w:val="a4"/>
        <w:tabs>
          <w:tab w:val="left" w:pos="1560"/>
        </w:tabs>
        <w:ind w:firstLine="708"/>
        <w:jc w:val="both"/>
        <w:rPr>
          <w:rFonts w:ascii="Times New Roman" w:hAnsi="Times New Roman"/>
          <w:sz w:val="28"/>
          <w:szCs w:val="28"/>
        </w:rPr>
      </w:pPr>
      <w:r>
        <w:rPr>
          <w:rFonts w:ascii="Times New Roman" w:hAnsi="Times New Roman"/>
          <w:sz w:val="28"/>
          <w:szCs w:val="28"/>
        </w:rPr>
        <w:t>2.13.</w:t>
      </w:r>
      <w:r>
        <w:rPr>
          <w:rFonts w:ascii="Times New Roman" w:hAnsi="Times New Roman"/>
          <w:sz w:val="28"/>
          <w:szCs w:val="28"/>
        </w:rPr>
        <w:tab/>
      </w:r>
      <w:r w:rsidRPr="00FA5CDA">
        <w:rPr>
          <w:rFonts w:ascii="Times New Roman" w:hAnsi="Times New Roman"/>
          <w:sz w:val="28"/>
          <w:szCs w:val="28"/>
        </w:rPr>
        <w:t>Показатели доступности и качества муниципальной услуги:</w:t>
      </w:r>
    </w:p>
    <w:p w:rsidR="000B6751" w:rsidRDefault="000B6751" w:rsidP="000B6751">
      <w:pPr>
        <w:pStyle w:val="a4"/>
        <w:tabs>
          <w:tab w:val="left" w:pos="1276"/>
        </w:tabs>
        <w:ind w:firstLine="708"/>
        <w:jc w:val="both"/>
        <w:rPr>
          <w:rFonts w:ascii="Times New Roman" w:hAnsi="Times New Roman"/>
          <w:sz w:val="28"/>
          <w:szCs w:val="28"/>
        </w:rPr>
      </w:pPr>
      <w:r w:rsidRPr="00FA5CDA">
        <w:rPr>
          <w:rFonts w:ascii="Times New Roman" w:hAnsi="Times New Roman"/>
          <w:sz w:val="28"/>
          <w:szCs w:val="28"/>
        </w:rPr>
        <w:t>-</w:t>
      </w:r>
      <w:r>
        <w:rPr>
          <w:rFonts w:ascii="Times New Roman" w:hAnsi="Times New Roman"/>
          <w:sz w:val="28"/>
          <w:szCs w:val="28"/>
        </w:rPr>
        <w:tab/>
      </w:r>
      <w:r w:rsidRPr="00FA5CDA">
        <w:rPr>
          <w:rFonts w:ascii="Times New Roman" w:hAnsi="Times New Roman"/>
          <w:sz w:val="28"/>
          <w:szCs w:val="28"/>
        </w:rPr>
        <w:t>полное удовлетворение запросов заявителей в получении муниципальной услуги;</w:t>
      </w:r>
    </w:p>
    <w:p w:rsidR="000B6751" w:rsidRDefault="000B6751" w:rsidP="000B6751">
      <w:pPr>
        <w:pStyle w:val="a4"/>
        <w:tabs>
          <w:tab w:val="left" w:pos="1276"/>
        </w:tabs>
        <w:ind w:firstLine="708"/>
        <w:jc w:val="both"/>
        <w:rPr>
          <w:rFonts w:ascii="Times New Roman" w:hAnsi="Times New Roman"/>
          <w:sz w:val="28"/>
          <w:szCs w:val="28"/>
        </w:rPr>
      </w:pPr>
      <w:r w:rsidRPr="00FA5CDA">
        <w:rPr>
          <w:rFonts w:ascii="Times New Roman" w:hAnsi="Times New Roman"/>
          <w:sz w:val="28"/>
          <w:szCs w:val="28"/>
        </w:rPr>
        <w:t>-</w:t>
      </w:r>
      <w:r>
        <w:rPr>
          <w:rFonts w:ascii="Times New Roman" w:hAnsi="Times New Roman"/>
          <w:sz w:val="28"/>
          <w:szCs w:val="28"/>
        </w:rPr>
        <w:tab/>
      </w:r>
      <w:r w:rsidRPr="00FA5CDA">
        <w:rPr>
          <w:rFonts w:ascii="Times New Roman" w:hAnsi="Times New Roman"/>
          <w:sz w:val="28"/>
          <w:szCs w:val="28"/>
        </w:rPr>
        <w:t>достоверность представляемой информации;</w:t>
      </w:r>
    </w:p>
    <w:p w:rsidR="000B6751" w:rsidRPr="00FA5CDA" w:rsidRDefault="000B6751" w:rsidP="000B6751">
      <w:pPr>
        <w:pStyle w:val="a4"/>
        <w:tabs>
          <w:tab w:val="left" w:pos="1276"/>
        </w:tabs>
        <w:ind w:firstLine="708"/>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FA5CDA">
        <w:rPr>
          <w:rFonts w:ascii="Times New Roman" w:hAnsi="Times New Roman"/>
          <w:sz w:val="28"/>
          <w:szCs w:val="28"/>
        </w:rPr>
        <w:t>полнота информирования;</w:t>
      </w:r>
    </w:p>
    <w:p w:rsidR="000B6751" w:rsidRPr="00FA5CDA" w:rsidRDefault="000B6751" w:rsidP="000B6751">
      <w:pPr>
        <w:pStyle w:val="a4"/>
        <w:tabs>
          <w:tab w:val="left" w:pos="1276"/>
        </w:tabs>
        <w:ind w:firstLine="708"/>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FA5CDA">
        <w:rPr>
          <w:rFonts w:ascii="Times New Roman" w:hAnsi="Times New Roman"/>
          <w:sz w:val="28"/>
          <w:szCs w:val="28"/>
        </w:rPr>
        <w:t>удобство и доступность процесса получения муниципальной услуги;</w:t>
      </w:r>
    </w:p>
    <w:p w:rsidR="000B6751" w:rsidRPr="00FA5CDA" w:rsidRDefault="000B6751" w:rsidP="000B6751">
      <w:pPr>
        <w:pStyle w:val="a4"/>
        <w:tabs>
          <w:tab w:val="left" w:pos="1276"/>
        </w:tabs>
        <w:ind w:firstLine="708"/>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FA5CDA">
        <w:rPr>
          <w:rFonts w:ascii="Times New Roman" w:hAnsi="Times New Roman"/>
          <w:sz w:val="28"/>
          <w:szCs w:val="28"/>
        </w:rPr>
        <w:t>оперативность в предоставлении муниципальной услуги.</w:t>
      </w:r>
    </w:p>
    <w:p w:rsidR="000B6751" w:rsidRPr="00FA5CDA" w:rsidRDefault="000B6751" w:rsidP="000B6751">
      <w:pPr>
        <w:pStyle w:val="a4"/>
        <w:tabs>
          <w:tab w:val="left" w:pos="1276"/>
        </w:tabs>
        <w:ind w:firstLine="708"/>
        <w:jc w:val="both"/>
        <w:rPr>
          <w:rFonts w:ascii="Times New Roman" w:hAnsi="Times New Roman"/>
          <w:sz w:val="28"/>
          <w:szCs w:val="28"/>
        </w:rPr>
      </w:pPr>
      <w:r w:rsidRPr="00FA5CDA">
        <w:rPr>
          <w:rFonts w:ascii="Times New Roman" w:hAnsi="Times New Roman"/>
          <w:sz w:val="28"/>
          <w:szCs w:val="28"/>
        </w:rPr>
        <w:t>Качество предоставления муниципальной услуги характеризуется отсутствием:</w:t>
      </w:r>
    </w:p>
    <w:p w:rsidR="000B6751" w:rsidRPr="00FA5CDA" w:rsidRDefault="000B6751" w:rsidP="000B6751">
      <w:pPr>
        <w:pStyle w:val="a4"/>
        <w:tabs>
          <w:tab w:val="left" w:pos="1276"/>
        </w:tabs>
        <w:ind w:firstLine="708"/>
        <w:jc w:val="both"/>
        <w:rPr>
          <w:rFonts w:ascii="Times New Roman" w:hAnsi="Times New Roman"/>
          <w:sz w:val="28"/>
          <w:szCs w:val="28"/>
        </w:rPr>
      </w:pPr>
      <w:r w:rsidRPr="00FA5CDA">
        <w:rPr>
          <w:rFonts w:ascii="Times New Roman" w:hAnsi="Times New Roman"/>
          <w:sz w:val="28"/>
          <w:szCs w:val="28"/>
        </w:rPr>
        <w:t>-</w:t>
      </w:r>
      <w:r>
        <w:rPr>
          <w:rFonts w:ascii="Times New Roman" w:hAnsi="Times New Roman"/>
          <w:sz w:val="28"/>
          <w:szCs w:val="28"/>
        </w:rPr>
        <w:tab/>
      </w:r>
      <w:r w:rsidRPr="00FA5CDA">
        <w:rPr>
          <w:rFonts w:ascii="Times New Roman" w:hAnsi="Times New Roman"/>
          <w:sz w:val="28"/>
          <w:szCs w:val="28"/>
        </w:rPr>
        <w:t>нарушений сроков предоставления муниципальной услуги;</w:t>
      </w:r>
    </w:p>
    <w:p w:rsidR="000B6751" w:rsidRPr="00FA5CDA" w:rsidRDefault="000B6751" w:rsidP="000B6751">
      <w:pPr>
        <w:pStyle w:val="a4"/>
        <w:tabs>
          <w:tab w:val="left" w:pos="1276"/>
        </w:tabs>
        <w:ind w:firstLine="708"/>
        <w:jc w:val="both"/>
        <w:rPr>
          <w:rFonts w:ascii="Times New Roman" w:hAnsi="Times New Roman"/>
          <w:sz w:val="28"/>
          <w:szCs w:val="28"/>
        </w:rPr>
      </w:pPr>
      <w:r w:rsidRPr="00FA5CDA">
        <w:rPr>
          <w:rFonts w:ascii="Times New Roman" w:hAnsi="Times New Roman"/>
          <w:sz w:val="28"/>
          <w:szCs w:val="28"/>
        </w:rPr>
        <w:t>-</w:t>
      </w:r>
      <w:r>
        <w:rPr>
          <w:rFonts w:ascii="Times New Roman" w:hAnsi="Times New Roman"/>
          <w:sz w:val="28"/>
          <w:szCs w:val="28"/>
        </w:rPr>
        <w:tab/>
      </w:r>
      <w:r w:rsidRPr="00FA5CDA">
        <w:rPr>
          <w:rFonts w:ascii="Times New Roman" w:hAnsi="Times New Roman"/>
          <w:sz w:val="28"/>
          <w:szCs w:val="28"/>
        </w:rPr>
        <w:t>жалоб на действия (бездействие) должностных лиц, предоставляющих муниципальную услугу;</w:t>
      </w:r>
    </w:p>
    <w:p w:rsidR="000B6751" w:rsidRPr="00FA5CDA" w:rsidRDefault="000B6751" w:rsidP="000B6751">
      <w:pPr>
        <w:pStyle w:val="a4"/>
        <w:tabs>
          <w:tab w:val="left" w:pos="1276"/>
        </w:tabs>
        <w:ind w:firstLine="708"/>
        <w:jc w:val="both"/>
        <w:rPr>
          <w:rFonts w:ascii="Times New Roman" w:hAnsi="Times New Roman"/>
          <w:sz w:val="28"/>
          <w:szCs w:val="28"/>
        </w:rPr>
      </w:pPr>
      <w:r w:rsidRPr="00FA5CDA">
        <w:rPr>
          <w:rFonts w:ascii="Times New Roman" w:hAnsi="Times New Roman"/>
          <w:sz w:val="28"/>
          <w:szCs w:val="28"/>
        </w:rPr>
        <w:t>-</w:t>
      </w:r>
      <w:r>
        <w:rPr>
          <w:rFonts w:ascii="Times New Roman" w:hAnsi="Times New Roman"/>
          <w:sz w:val="28"/>
          <w:szCs w:val="28"/>
        </w:rPr>
        <w:tab/>
      </w:r>
      <w:r w:rsidRPr="00FA5CDA">
        <w:rPr>
          <w:rFonts w:ascii="Times New Roman" w:hAnsi="Times New Roman"/>
          <w:sz w:val="28"/>
          <w:szCs w:val="28"/>
        </w:rPr>
        <w:t>жалоб на некорректное, невнимательное отношение должностных лиц, оказывающих муниципальную услугу, к заявителям.</w:t>
      </w:r>
    </w:p>
    <w:p w:rsidR="000B6751" w:rsidRPr="00FA5CDA" w:rsidRDefault="000B6751" w:rsidP="000B6751">
      <w:pPr>
        <w:pStyle w:val="a4"/>
        <w:tabs>
          <w:tab w:val="left" w:pos="1560"/>
        </w:tabs>
        <w:ind w:firstLine="708"/>
        <w:jc w:val="both"/>
        <w:rPr>
          <w:rFonts w:ascii="Times New Roman" w:hAnsi="Times New Roman"/>
          <w:sz w:val="28"/>
          <w:szCs w:val="28"/>
        </w:rPr>
      </w:pPr>
      <w:r w:rsidRPr="00FA5CDA">
        <w:rPr>
          <w:rFonts w:ascii="Times New Roman" w:hAnsi="Times New Roman"/>
          <w:sz w:val="28"/>
          <w:szCs w:val="28"/>
        </w:rPr>
        <w:t>2.14.</w:t>
      </w:r>
      <w:r>
        <w:rPr>
          <w:rFonts w:ascii="Times New Roman" w:hAnsi="Times New Roman"/>
          <w:sz w:val="28"/>
          <w:szCs w:val="28"/>
        </w:rPr>
        <w:tab/>
      </w:r>
      <w:r w:rsidRPr="00FA5CDA">
        <w:rPr>
          <w:rFonts w:ascii="Times New Roman" w:hAnsi="Times New Roman"/>
          <w:sz w:val="28"/>
          <w:szCs w:val="28"/>
        </w:rPr>
        <w:t xml:space="preserve">Иные требования, в том числе учитывающие особенности предоставления муниципальной услуги в электронной форме. </w:t>
      </w:r>
    </w:p>
    <w:p w:rsidR="000B6751" w:rsidRPr="00FA5CDA" w:rsidRDefault="000B6751" w:rsidP="000B6751">
      <w:pPr>
        <w:pStyle w:val="a4"/>
        <w:tabs>
          <w:tab w:val="left" w:pos="1276"/>
          <w:tab w:val="left" w:pos="1560"/>
        </w:tabs>
        <w:ind w:firstLine="708"/>
        <w:jc w:val="both"/>
        <w:rPr>
          <w:rFonts w:ascii="Times New Roman" w:hAnsi="Times New Roman"/>
          <w:sz w:val="28"/>
          <w:szCs w:val="28"/>
        </w:rPr>
      </w:pPr>
      <w:r w:rsidRPr="00FA5CDA">
        <w:rPr>
          <w:rFonts w:ascii="Times New Roman" w:hAnsi="Times New Roman"/>
          <w:sz w:val="28"/>
          <w:szCs w:val="28"/>
        </w:rPr>
        <w:t>2.14.1.</w:t>
      </w:r>
      <w:r>
        <w:rPr>
          <w:rFonts w:ascii="Times New Roman" w:hAnsi="Times New Roman"/>
          <w:sz w:val="28"/>
          <w:szCs w:val="28"/>
        </w:rPr>
        <w:tab/>
      </w:r>
      <w:r w:rsidRPr="00FA5CDA">
        <w:rPr>
          <w:rFonts w:ascii="Times New Roman" w:hAnsi="Times New Roman"/>
          <w:sz w:val="28"/>
          <w:szCs w:val="28"/>
        </w:rPr>
        <w:t xml:space="preserve">Порядок осуществления административных процедур </w:t>
      </w:r>
      <w:r>
        <w:rPr>
          <w:rFonts w:ascii="Times New Roman" w:hAnsi="Times New Roman"/>
          <w:sz w:val="28"/>
          <w:szCs w:val="28"/>
        </w:rPr>
        <w:br/>
      </w:r>
      <w:r w:rsidRPr="00FA5CDA">
        <w:rPr>
          <w:rFonts w:ascii="Times New Roman" w:hAnsi="Times New Roman"/>
          <w:sz w:val="28"/>
          <w:szCs w:val="28"/>
        </w:rPr>
        <w:t>в электронной форме, в том числе с использованием Единого портала:</w:t>
      </w:r>
    </w:p>
    <w:p w:rsidR="000B6751" w:rsidRPr="00FA5CDA" w:rsidRDefault="000B6751" w:rsidP="000B6751">
      <w:pPr>
        <w:pStyle w:val="a4"/>
        <w:tabs>
          <w:tab w:val="left" w:pos="1276"/>
        </w:tabs>
        <w:ind w:firstLine="708"/>
        <w:jc w:val="both"/>
        <w:rPr>
          <w:rFonts w:ascii="Times New Roman" w:hAnsi="Times New Roman"/>
          <w:sz w:val="28"/>
          <w:szCs w:val="28"/>
        </w:rPr>
      </w:pPr>
      <w:r w:rsidRPr="00FA5CDA">
        <w:rPr>
          <w:rFonts w:ascii="Times New Roman" w:hAnsi="Times New Roman"/>
          <w:sz w:val="28"/>
          <w:szCs w:val="28"/>
        </w:rPr>
        <w:t>1)</w:t>
      </w:r>
      <w:r>
        <w:rPr>
          <w:rFonts w:ascii="Times New Roman" w:hAnsi="Times New Roman"/>
          <w:sz w:val="28"/>
          <w:szCs w:val="28"/>
        </w:rPr>
        <w:tab/>
      </w:r>
      <w:r w:rsidRPr="00FA5CDA">
        <w:rPr>
          <w:rFonts w:ascii="Times New Roman" w:hAnsi="Times New Roman"/>
          <w:sz w:val="28"/>
          <w:szCs w:val="28"/>
        </w:rPr>
        <w:t xml:space="preserve">предоставление информации заявителям и обеспечение доступа заявителей к сведениям о муниципальной услуге осуществляются путем размещения информации о порядке предоставления муниципальной услуги </w:t>
      </w:r>
      <w:r>
        <w:rPr>
          <w:rFonts w:ascii="Times New Roman" w:hAnsi="Times New Roman"/>
          <w:sz w:val="28"/>
          <w:szCs w:val="28"/>
        </w:rPr>
        <w:br/>
      </w:r>
      <w:r w:rsidRPr="00FA5CDA">
        <w:rPr>
          <w:rFonts w:ascii="Times New Roman" w:hAnsi="Times New Roman"/>
          <w:sz w:val="28"/>
          <w:szCs w:val="28"/>
        </w:rPr>
        <w:t>на сайте Единого портала;</w:t>
      </w:r>
    </w:p>
    <w:p w:rsidR="000B6751" w:rsidRPr="00FA5CDA" w:rsidRDefault="000B6751" w:rsidP="000B6751">
      <w:pPr>
        <w:pStyle w:val="a4"/>
        <w:tabs>
          <w:tab w:val="left" w:pos="1276"/>
        </w:tabs>
        <w:ind w:firstLine="708"/>
        <w:jc w:val="both"/>
        <w:rPr>
          <w:rFonts w:ascii="Times New Roman" w:hAnsi="Times New Roman"/>
          <w:sz w:val="28"/>
          <w:szCs w:val="28"/>
        </w:rPr>
      </w:pPr>
      <w:r w:rsidRPr="00FA5CDA">
        <w:rPr>
          <w:rFonts w:ascii="Times New Roman" w:hAnsi="Times New Roman"/>
          <w:sz w:val="28"/>
          <w:szCs w:val="28"/>
        </w:rPr>
        <w:t>2)</w:t>
      </w:r>
      <w:r>
        <w:rPr>
          <w:rFonts w:ascii="Times New Roman" w:hAnsi="Times New Roman"/>
          <w:sz w:val="28"/>
          <w:szCs w:val="28"/>
        </w:rPr>
        <w:tab/>
      </w:r>
      <w:r w:rsidRPr="00FA5CDA">
        <w:rPr>
          <w:rFonts w:ascii="Times New Roman" w:hAnsi="Times New Roman"/>
          <w:sz w:val="28"/>
          <w:szCs w:val="28"/>
        </w:rPr>
        <w:t xml:space="preserve">подача заявителем заявления и иных документов, необходимых </w:t>
      </w:r>
      <w:r>
        <w:rPr>
          <w:rFonts w:ascii="Times New Roman" w:hAnsi="Times New Roman"/>
          <w:sz w:val="28"/>
          <w:szCs w:val="28"/>
        </w:rPr>
        <w:br/>
      </w:r>
      <w:r w:rsidRPr="00FA5CDA">
        <w:rPr>
          <w:rFonts w:ascii="Times New Roman" w:hAnsi="Times New Roman"/>
          <w:sz w:val="28"/>
          <w:szCs w:val="28"/>
        </w:rPr>
        <w:t xml:space="preserve">для предоставления муниципальной услуги, и прием таких запросов </w:t>
      </w:r>
      <w:r>
        <w:rPr>
          <w:rFonts w:ascii="Times New Roman" w:hAnsi="Times New Roman"/>
          <w:sz w:val="28"/>
          <w:szCs w:val="28"/>
        </w:rPr>
        <w:br/>
      </w:r>
      <w:r w:rsidRPr="00FA5CDA">
        <w:rPr>
          <w:rFonts w:ascii="Times New Roman" w:hAnsi="Times New Roman"/>
          <w:sz w:val="28"/>
          <w:szCs w:val="28"/>
        </w:rPr>
        <w:t xml:space="preserve">на предоставление муниципальной услуги могут осуществляться </w:t>
      </w:r>
      <w:r>
        <w:rPr>
          <w:rFonts w:ascii="Times New Roman" w:hAnsi="Times New Roman"/>
          <w:sz w:val="28"/>
          <w:szCs w:val="28"/>
        </w:rPr>
        <w:br/>
      </w:r>
      <w:r w:rsidRPr="00FA5CDA">
        <w:rPr>
          <w:rFonts w:ascii="Times New Roman" w:hAnsi="Times New Roman"/>
          <w:sz w:val="28"/>
          <w:szCs w:val="28"/>
        </w:rPr>
        <w:t>с</w:t>
      </w:r>
      <w:r>
        <w:rPr>
          <w:rFonts w:ascii="Times New Roman" w:hAnsi="Times New Roman"/>
          <w:sz w:val="28"/>
          <w:szCs w:val="28"/>
        </w:rPr>
        <w:t xml:space="preserve"> использованием Единого портала.</w:t>
      </w:r>
    </w:p>
    <w:p w:rsidR="000B6751" w:rsidRPr="00FA5CDA" w:rsidRDefault="000B6751" w:rsidP="000B6751">
      <w:pPr>
        <w:pStyle w:val="a4"/>
        <w:tabs>
          <w:tab w:val="left" w:pos="1276"/>
          <w:tab w:val="left" w:pos="1560"/>
        </w:tabs>
        <w:ind w:firstLine="708"/>
        <w:jc w:val="both"/>
        <w:rPr>
          <w:rFonts w:ascii="Times New Roman" w:hAnsi="Times New Roman"/>
          <w:sz w:val="28"/>
          <w:szCs w:val="28"/>
        </w:rPr>
      </w:pPr>
      <w:r w:rsidRPr="00FA5CDA">
        <w:rPr>
          <w:rFonts w:ascii="Times New Roman" w:hAnsi="Times New Roman"/>
          <w:sz w:val="28"/>
          <w:szCs w:val="28"/>
        </w:rPr>
        <w:t>2.14.2.</w:t>
      </w:r>
      <w:r>
        <w:rPr>
          <w:rFonts w:ascii="Times New Roman" w:hAnsi="Times New Roman"/>
          <w:sz w:val="28"/>
          <w:szCs w:val="28"/>
        </w:rPr>
        <w:tab/>
      </w:r>
      <w:r w:rsidRPr="00FA5CDA">
        <w:rPr>
          <w:rFonts w:ascii="Times New Roman" w:hAnsi="Times New Roman"/>
          <w:sz w:val="28"/>
          <w:szCs w:val="28"/>
        </w:rPr>
        <w:t>Способ предоставления необходимого пакета документов (почтой, через экспедицию, посредством личного обращения) определяется заявителем.</w:t>
      </w:r>
    </w:p>
    <w:p w:rsidR="000B6751" w:rsidRPr="00FA5CDA" w:rsidRDefault="000B6751" w:rsidP="000B6751">
      <w:pPr>
        <w:pStyle w:val="a4"/>
        <w:tabs>
          <w:tab w:val="left" w:pos="1276"/>
        </w:tabs>
        <w:ind w:firstLine="708"/>
        <w:jc w:val="both"/>
        <w:rPr>
          <w:rFonts w:ascii="Times New Roman" w:hAnsi="Times New Roman"/>
          <w:sz w:val="28"/>
          <w:szCs w:val="28"/>
        </w:rPr>
      </w:pPr>
      <w:r w:rsidRPr="00FA5CDA">
        <w:rPr>
          <w:rFonts w:ascii="Times New Roman" w:hAnsi="Times New Roman"/>
          <w:sz w:val="28"/>
          <w:szCs w:val="28"/>
        </w:rPr>
        <w:t>Заявление может быть представлено через Единый портал.</w:t>
      </w:r>
    </w:p>
    <w:p w:rsidR="000B6751" w:rsidRPr="00FA5CDA" w:rsidRDefault="000B6751" w:rsidP="000B6751">
      <w:pPr>
        <w:pStyle w:val="a4"/>
        <w:tabs>
          <w:tab w:val="left" w:pos="1276"/>
        </w:tabs>
        <w:ind w:firstLine="708"/>
        <w:jc w:val="both"/>
        <w:rPr>
          <w:rFonts w:ascii="Times New Roman" w:hAnsi="Times New Roman"/>
          <w:sz w:val="28"/>
          <w:szCs w:val="28"/>
        </w:rPr>
      </w:pPr>
      <w:r w:rsidRPr="00FA5CDA">
        <w:rPr>
          <w:rFonts w:ascii="Times New Roman" w:hAnsi="Times New Roman"/>
          <w:sz w:val="28"/>
          <w:szCs w:val="28"/>
        </w:rPr>
        <w:t>Заявление в электронном виде:</w:t>
      </w:r>
    </w:p>
    <w:p w:rsidR="000B6751" w:rsidRPr="00FA5CDA" w:rsidRDefault="000B6751" w:rsidP="000B6751">
      <w:pPr>
        <w:pStyle w:val="a4"/>
        <w:tabs>
          <w:tab w:val="left" w:pos="1276"/>
        </w:tabs>
        <w:ind w:firstLine="708"/>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FA5CDA">
        <w:rPr>
          <w:rFonts w:ascii="Times New Roman" w:hAnsi="Times New Roman"/>
          <w:sz w:val="28"/>
          <w:szCs w:val="28"/>
        </w:rPr>
        <w:t xml:space="preserve">предоставляется в соответствии с </w:t>
      </w:r>
      <w:hyperlink r:id="rId32" w:history="1">
        <w:r w:rsidRPr="00FA5CDA">
          <w:rPr>
            <w:rFonts w:ascii="Times New Roman" w:hAnsi="Times New Roman"/>
            <w:sz w:val="28"/>
            <w:szCs w:val="28"/>
          </w:rPr>
          <w:t>требованиями</w:t>
        </w:r>
      </w:hyperlink>
      <w:r w:rsidRPr="00FA5CDA">
        <w:rPr>
          <w:rFonts w:ascii="Times New Roman" w:hAnsi="Times New Roman"/>
          <w:sz w:val="28"/>
          <w:szCs w:val="28"/>
        </w:rPr>
        <w:t xml:space="preserve"> к форматам заявлений и иных документов, установленными </w:t>
      </w:r>
      <w:hyperlink r:id="rId33" w:history="1">
        <w:r w:rsidRPr="00FA5CDA">
          <w:rPr>
            <w:rFonts w:ascii="Times New Roman" w:hAnsi="Times New Roman"/>
            <w:sz w:val="28"/>
            <w:szCs w:val="28"/>
          </w:rPr>
          <w:t xml:space="preserve">Приказом </w:t>
        </w:r>
        <w:r>
          <w:rPr>
            <w:rFonts w:ascii="Times New Roman" w:hAnsi="Times New Roman"/>
            <w:sz w:val="28"/>
            <w:szCs w:val="28"/>
          </w:rPr>
          <w:t>№</w:t>
        </w:r>
        <w:r w:rsidRPr="00FA5CDA">
          <w:rPr>
            <w:rFonts w:ascii="Times New Roman" w:hAnsi="Times New Roman"/>
            <w:sz w:val="28"/>
            <w:szCs w:val="28"/>
          </w:rPr>
          <w:t xml:space="preserve"> 1128</w:t>
        </w:r>
      </w:hyperlink>
      <w:r w:rsidRPr="00FA5CDA">
        <w:rPr>
          <w:rFonts w:ascii="Times New Roman" w:hAnsi="Times New Roman"/>
          <w:sz w:val="28"/>
          <w:szCs w:val="28"/>
        </w:rPr>
        <w:t>;</w:t>
      </w:r>
    </w:p>
    <w:p w:rsidR="000B6751" w:rsidRPr="00FA5CDA" w:rsidRDefault="000B6751" w:rsidP="000B6751">
      <w:pPr>
        <w:pStyle w:val="a4"/>
        <w:tabs>
          <w:tab w:val="left" w:pos="1276"/>
        </w:tabs>
        <w:ind w:firstLine="708"/>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FA5CDA">
        <w:rPr>
          <w:rFonts w:ascii="Times New Roman" w:hAnsi="Times New Roman"/>
          <w:sz w:val="28"/>
          <w:szCs w:val="28"/>
        </w:rPr>
        <w:t xml:space="preserve">подписывается в соответствии с требованиями </w:t>
      </w:r>
      <w:hyperlink r:id="rId34" w:history="1">
        <w:r w:rsidRPr="00FA5CDA">
          <w:rPr>
            <w:rFonts w:ascii="Times New Roman" w:hAnsi="Times New Roman"/>
            <w:sz w:val="28"/>
            <w:szCs w:val="28"/>
          </w:rPr>
          <w:t xml:space="preserve">Закона </w:t>
        </w:r>
        <w:r>
          <w:rPr>
            <w:rFonts w:ascii="Times New Roman" w:hAnsi="Times New Roman"/>
            <w:sz w:val="28"/>
            <w:szCs w:val="28"/>
          </w:rPr>
          <w:t>№</w:t>
        </w:r>
        <w:r w:rsidRPr="00FA5CDA">
          <w:rPr>
            <w:rFonts w:ascii="Times New Roman" w:hAnsi="Times New Roman"/>
            <w:sz w:val="28"/>
            <w:szCs w:val="28"/>
          </w:rPr>
          <w:t xml:space="preserve"> 63-ФЗ</w:t>
        </w:r>
      </w:hyperlink>
      <w:r w:rsidRPr="00FA5CDA">
        <w:rPr>
          <w:rFonts w:ascii="Times New Roman" w:hAnsi="Times New Roman"/>
          <w:sz w:val="28"/>
          <w:szCs w:val="28"/>
        </w:rPr>
        <w:t xml:space="preserve"> </w:t>
      </w:r>
      <w:r>
        <w:rPr>
          <w:rFonts w:ascii="Times New Roman" w:hAnsi="Times New Roman"/>
          <w:sz w:val="28"/>
          <w:szCs w:val="28"/>
        </w:rPr>
        <w:br/>
      </w:r>
      <w:r w:rsidRPr="00FA5CDA">
        <w:rPr>
          <w:rFonts w:ascii="Times New Roman" w:hAnsi="Times New Roman"/>
          <w:sz w:val="28"/>
          <w:szCs w:val="28"/>
        </w:rPr>
        <w:t xml:space="preserve">и </w:t>
      </w:r>
      <w:hyperlink r:id="rId35" w:history="1">
        <w:r w:rsidRPr="00FA5CDA">
          <w:rPr>
            <w:rFonts w:ascii="Times New Roman" w:hAnsi="Times New Roman"/>
            <w:sz w:val="28"/>
            <w:szCs w:val="28"/>
          </w:rPr>
          <w:t>статей 21.1</w:t>
        </w:r>
      </w:hyperlink>
      <w:r w:rsidRPr="00FA5CDA">
        <w:rPr>
          <w:rFonts w:ascii="Times New Roman" w:hAnsi="Times New Roman"/>
          <w:sz w:val="28"/>
          <w:szCs w:val="28"/>
        </w:rPr>
        <w:t xml:space="preserve"> и </w:t>
      </w:r>
      <w:hyperlink r:id="rId36" w:history="1">
        <w:r w:rsidRPr="00FA5CDA">
          <w:rPr>
            <w:rFonts w:ascii="Times New Roman" w:hAnsi="Times New Roman"/>
            <w:sz w:val="28"/>
            <w:szCs w:val="28"/>
          </w:rPr>
          <w:t>21.2</w:t>
        </w:r>
      </w:hyperlink>
      <w:r w:rsidRPr="00FA5CDA">
        <w:rPr>
          <w:rFonts w:ascii="Times New Roman" w:hAnsi="Times New Roman"/>
          <w:sz w:val="28"/>
          <w:szCs w:val="28"/>
        </w:rPr>
        <w:t xml:space="preserve"> Закона </w:t>
      </w:r>
      <w:r>
        <w:rPr>
          <w:rFonts w:ascii="Times New Roman" w:hAnsi="Times New Roman"/>
          <w:sz w:val="28"/>
          <w:szCs w:val="28"/>
        </w:rPr>
        <w:t>№</w:t>
      </w:r>
      <w:r w:rsidRPr="00FA5CDA">
        <w:rPr>
          <w:rFonts w:ascii="Times New Roman" w:hAnsi="Times New Roman"/>
          <w:sz w:val="28"/>
          <w:szCs w:val="28"/>
        </w:rPr>
        <w:t xml:space="preserve"> 210-ФЗ.</w:t>
      </w:r>
    </w:p>
    <w:p w:rsidR="000B6751" w:rsidRDefault="000B6751" w:rsidP="000B6751">
      <w:pPr>
        <w:pStyle w:val="a4"/>
        <w:rPr>
          <w:rFonts w:ascii="Times New Roman" w:hAnsi="Times New Roman"/>
          <w:sz w:val="28"/>
          <w:szCs w:val="28"/>
        </w:rPr>
      </w:pPr>
    </w:p>
    <w:p w:rsidR="000B6751" w:rsidRDefault="000B6751" w:rsidP="000B6751">
      <w:pPr>
        <w:pStyle w:val="a4"/>
        <w:rPr>
          <w:rFonts w:ascii="Times New Roman" w:hAnsi="Times New Roman"/>
          <w:sz w:val="28"/>
          <w:szCs w:val="28"/>
        </w:rPr>
      </w:pPr>
    </w:p>
    <w:p w:rsidR="000B6751" w:rsidRDefault="000B6751" w:rsidP="000B6751">
      <w:pPr>
        <w:pStyle w:val="a4"/>
        <w:jc w:val="center"/>
        <w:rPr>
          <w:rFonts w:ascii="Times New Roman" w:hAnsi="Times New Roman"/>
          <w:b/>
          <w:sz w:val="28"/>
          <w:szCs w:val="28"/>
        </w:rPr>
      </w:pPr>
      <w:r w:rsidRPr="002C107A">
        <w:rPr>
          <w:rFonts w:ascii="Times New Roman" w:hAnsi="Times New Roman"/>
          <w:b/>
          <w:sz w:val="28"/>
          <w:szCs w:val="28"/>
          <w:lang w:val="en-US"/>
        </w:rPr>
        <w:lastRenderedPageBreak/>
        <w:t>III</w:t>
      </w:r>
      <w:r w:rsidRPr="002C107A">
        <w:rPr>
          <w:rFonts w:ascii="Times New Roman" w:hAnsi="Times New Roman"/>
          <w:b/>
          <w:sz w:val="28"/>
          <w:szCs w:val="28"/>
        </w:rPr>
        <w:t xml:space="preserve">. Состав, последовательность и сроки выполнения административных процедур (действий), требования к порядку их выполнения, </w:t>
      </w:r>
    </w:p>
    <w:p w:rsidR="000B6751" w:rsidRDefault="000B6751" w:rsidP="000B6751">
      <w:pPr>
        <w:pStyle w:val="a4"/>
        <w:jc w:val="center"/>
        <w:rPr>
          <w:rFonts w:ascii="Times New Roman" w:hAnsi="Times New Roman"/>
          <w:b/>
          <w:sz w:val="28"/>
          <w:szCs w:val="28"/>
        </w:rPr>
      </w:pPr>
      <w:r w:rsidRPr="002C107A">
        <w:rPr>
          <w:rFonts w:ascii="Times New Roman" w:hAnsi="Times New Roman"/>
          <w:b/>
          <w:sz w:val="28"/>
          <w:szCs w:val="28"/>
        </w:rPr>
        <w:t xml:space="preserve">в том числе особенности выполнения административных процедур </w:t>
      </w:r>
    </w:p>
    <w:p w:rsidR="000B6751" w:rsidRPr="002C107A" w:rsidRDefault="000B6751" w:rsidP="000B6751">
      <w:pPr>
        <w:pStyle w:val="a4"/>
        <w:jc w:val="center"/>
        <w:rPr>
          <w:rFonts w:ascii="Times New Roman" w:hAnsi="Times New Roman"/>
          <w:b/>
          <w:sz w:val="28"/>
          <w:szCs w:val="28"/>
        </w:rPr>
      </w:pPr>
      <w:r w:rsidRPr="002C107A">
        <w:rPr>
          <w:rFonts w:ascii="Times New Roman" w:hAnsi="Times New Roman"/>
          <w:b/>
          <w:sz w:val="28"/>
          <w:szCs w:val="28"/>
        </w:rPr>
        <w:t>в электронной форме</w:t>
      </w:r>
    </w:p>
    <w:p w:rsidR="000B6751" w:rsidRPr="00A56D0D" w:rsidRDefault="000B6751" w:rsidP="000B6751">
      <w:pPr>
        <w:pStyle w:val="a4"/>
        <w:ind w:firstLine="709"/>
        <w:jc w:val="both"/>
        <w:rPr>
          <w:rFonts w:ascii="Times New Roman" w:hAnsi="Times New Roman"/>
          <w:sz w:val="28"/>
          <w:szCs w:val="28"/>
        </w:rPr>
      </w:pPr>
    </w:p>
    <w:p w:rsidR="000B6751" w:rsidRPr="00A56D0D" w:rsidRDefault="000B6751" w:rsidP="000B6751">
      <w:pPr>
        <w:pStyle w:val="a4"/>
        <w:ind w:firstLine="709"/>
        <w:jc w:val="both"/>
        <w:rPr>
          <w:rFonts w:ascii="Times New Roman" w:hAnsi="Times New Roman"/>
          <w:sz w:val="28"/>
          <w:szCs w:val="28"/>
        </w:rPr>
      </w:pPr>
      <w:r w:rsidRPr="00A56D0D">
        <w:rPr>
          <w:rFonts w:ascii="Times New Roman" w:hAnsi="Times New Roman"/>
          <w:sz w:val="28"/>
          <w:szCs w:val="28"/>
        </w:rPr>
        <w:t>3.1. Исчерпывающий перечень административных процедур (действий) при предоставлении муниципальной услуги включает в себя следующие административные процедуры:</w:t>
      </w:r>
    </w:p>
    <w:p w:rsidR="000B6751" w:rsidRPr="00A56D0D" w:rsidRDefault="000B6751" w:rsidP="000B6751">
      <w:pPr>
        <w:pStyle w:val="a4"/>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A56D0D">
        <w:rPr>
          <w:rFonts w:ascii="Times New Roman" w:hAnsi="Times New Roman"/>
          <w:sz w:val="28"/>
          <w:szCs w:val="28"/>
        </w:rPr>
        <w:t>прием и регистрация заявления о предоставлении муниципальной услуги и прилагаемых к нему документов;</w:t>
      </w:r>
    </w:p>
    <w:p w:rsidR="000B6751" w:rsidRPr="00A56D0D" w:rsidRDefault="000B6751" w:rsidP="000B6751">
      <w:pPr>
        <w:pStyle w:val="a4"/>
        <w:ind w:firstLine="709"/>
        <w:jc w:val="both"/>
        <w:rPr>
          <w:rFonts w:ascii="Times New Roman" w:hAnsi="Times New Roman"/>
          <w:sz w:val="28"/>
          <w:szCs w:val="28"/>
        </w:rPr>
      </w:pPr>
      <w:r w:rsidRPr="00A56D0D">
        <w:rPr>
          <w:rFonts w:ascii="Times New Roman" w:hAnsi="Times New Roman"/>
          <w:sz w:val="28"/>
          <w:szCs w:val="28"/>
        </w:rPr>
        <w:t>-</w:t>
      </w:r>
      <w:r>
        <w:rPr>
          <w:rFonts w:ascii="Times New Roman" w:hAnsi="Times New Roman"/>
          <w:sz w:val="28"/>
          <w:szCs w:val="28"/>
        </w:rPr>
        <w:tab/>
      </w:r>
      <w:r w:rsidRPr="00A56D0D">
        <w:rPr>
          <w:rFonts w:ascii="Times New Roman" w:hAnsi="Times New Roman"/>
          <w:sz w:val="28"/>
          <w:szCs w:val="28"/>
        </w:rPr>
        <w:t>формирование и направление межведомственных запросов, получение и обработка сведений в рамках межведомственного взаимодействия;</w:t>
      </w:r>
    </w:p>
    <w:p w:rsidR="000B6751" w:rsidRPr="00A56D0D" w:rsidRDefault="000B6751" w:rsidP="000B6751">
      <w:pPr>
        <w:pStyle w:val="a4"/>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A56D0D">
        <w:rPr>
          <w:rFonts w:ascii="Times New Roman" w:hAnsi="Times New Roman"/>
          <w:sz w:val="28"/>
          <w:szCs w:val="28"/>
        </w:rPr>
        <w:t xml:space="preserve">рассмотрение заявления о предоставлении муниципальной услуги </w:t>
      </w:r>
      <w:r>
        <w:rPr>
          <w:rFonts w:ascii="Times New Roman" w:hAnsi="Times New Roman"/>
          <w:sz w:val="28"/>
          <w:szCs w:val="28"/>
        </w:rPr>
        <w:br/>
      </w:r>
      <w:r w:rsidRPr="00A56D0D">
        <w:rPr>
          <w:rFonts w:ascii="Times New Roman" w:hAnsi="Times New Roman"/>
          <w:sz w:val="28"/>
          <w:szCs w:val="28"/>
        </w:rPr>
        <w:t xml:space="preserve">и прилагаемых к нему документов, принятие решения о выдаче задания </w:t>
      </w:r>
      <w:r>
        <w:rPr>
          <w:rFonts w:ascii="Times New Roman" w:hAnsi="Times New Roman"/>
          <w:sz w:val="28"/>
          <w:szCs w:val="28"/>
        </w:rPr>
        <w:br/>
      </w:r>
      <w:r w:rsidRPr="00A56D0D">
        <w:rPr>
          <w:rFonts w:ascii="Times New Roman" w:hAnsi="Times New Roman"/>
          <w:sz w:val="28"/>
          <w:szCs w:val="28"/>
        </w:rPr>
        <w:t>на проведение работ по сохранению объекта культурного наследия либо уведомлении об отказе в выдаче задания на проведение работ по сохранению объекта культурного наследия;</w:t>
      </w:r>
    </w:p>
    <w:p w:rsidR="000B6751" w:rsidRPr="00A56D0D" w:rsidRDefault="000B6751" w:rsidP="000B6751">
      <w:pPr>
        <w:pStyle w:val="a4"/>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A56D0D">
        <w:rPr>
          <w:rFonts w:ascii="Times New Roman" w:hAnsi="Times New Roman"/>
          <w:sz w:val="28"/>
          <w:szCs w:val="28"/>
        </w:rPr>
        <w:t>выдача результата предоставления муниципальной услуги заявителю;</w:t>
      </w:r>
    </w:p>
    <w:p w:rsidR="000B6751" w:rsidRPr="00A56D0D" w:rsidRDefault="000B6751" w:rsidP="000B6751">
      <w:pPr>
        <w:pStyle w:val="a4"/>
        <w:ind w:firstLine="709"/>
        <w:jc w:val="both"/>
        <w:rPr>
          <w:rFonts w:ascii="Times New Roman" w:hAnsi="Times New Roman"/>
          <w:sz w:val="28"/>
          <w:szCs w:val="28"/>
        </w:rPr>
      </w:pPr>
      <w:r w:rsidRPr="00A56D0D">
        <w:rPr>
          <w:rFonts w:ascii="Times New Roman" w:hAnsi="Times New Roman"/>
          <w:sz w:val="28"/>
          <w:szCs w:val="28"/>
        </w:rPr>
        <w:t>-</w:t>
      </w:r>
      <w:r>
        <w:rPr>
          <w:rFonts w:ascii="Times New Roman" w:hAnsi="Times New Roman"/>
          <w:sz w:val="28"/>
          <w:szCs w:val="28"/>
        </w:rPr>
        <w:tab/>
      </w:r>
      <w:r w:rsidRPr="00A56D0D">
        <w:rPr>
          <w:rFonts w:ascii="Times New Roman" w:hAnsi="Times New Roman"/>
          <w:sz w:val="28"/>
          <w:szCs w:val="28"/>
        </w:rPr>
        <w:t xml:space="preserve">исправления допущенных опечаток и (или) ошибок в выданных </w:t>
      </w:r>
      <w:r>
        <w:rPr>
          <w:rFonts w:ascii="Times New Roman" w:hAnsi="Times New Roman"/>
          <w:sz w:val="28"/>
          <w:szCs w:val="28"/>
        </w:rPr>
        <w:br/>
      </w:r>
      <w:r w:rsidRPr="00A56D0D">
        <w:rPr>
          <w:rFonts w:ascii="Times New Roman" w:hAnsi="Times New Roman"/>
          <w:sz w:val="28"/>
          <w:szCs w:val="28"/>
        </w:rPr>
        <w:t>в результате предоставления муниципальной услуги документах, выдача копии (дубликата).</w:t>
      </w:r>
    </w:p>
    <w:p w:rsidR="000B6751" w:rsidRPr="00A56D0D" w:rsidRDefault="000B6751" w:rsidP="000B6751">
      <w:pPr>
        <w:pStyle w:val="a4"/>
        <w:ind w:firstLine="709"/>
        <w:jc w:val="both"/>
        <w:rPr>
          <w:rFonts w:ascii="Times New Roman" w:hAnsi="Times New Roman"/>
          <w:sz w:val="28"/>
          <w:szCs w:val="28"/>
        </w:rPr>
      </w:pPr>
      <w:r>
        <w:rPr>
          <w:rFonts w:ascii="Times New Roman" w:hAnsi="Times New Roman"/>
          <w:sz w:val="28"/>
          <w:szCs w:val="28"/>
        </w:rPr>
        <w:t>3.2.</w:t>
      </w:r>
      <w:r>
        <w:rPr>
          <w:rFonts w:ascii="Times New Roman" w:hAnsi="Times New Roman"/>
          <w:sz w:val="28"/>
          <w:szCs w:val="28"/>
        </w:rPr>
        <w:tab/>
      </w:r>
      <w:r w:rsidRPr="00A56D0D">
        <w:rPr>
          <w:rFonts w:ascii="Times New Roman" w:hAnsi="Times New Roman"/>
          <w:sz w:val="28"/>
          <w:szCs w:val="28"/>
        </w:rPr>
        <w:t>Прием и регистрация заявления о предоставлении муниципальной услуги и прилагаемых к нему документов.</w:t>
      </w:r>
    </w:p>
    <w:p w:rsidR="000B6751" w:rsidRPr="00A56D0D" w:rsidRDefault="000B6751" w:rsidP="000B6751">
      <w:pPr>
        <w:pStyle w:val="a4"/>
        <w:ind w:firstLine="709"/>
        <w:jc w:val="both"/>
        <w:rPr>
          <w:rFonts w:ascii="Times New Roman" w:hAnsi="Times New Roman"/>
          <w:sz w:val="28"/>
          <w:szCs w:val="28"/>
        </w:rPr>
      </w:pPr>
      <w:r w:rsidRPr="00A56D0D">
        <w:rPr>
          <w:rFonts w:ascii="Times New Roman" w:hAnsi="Times New Roman"/>
          <w:sz w:val="28"/>
          <w:szCs w:val="28"/>
        </w:rPr>
        <w:t>3.2.1.</w:t>
      </w:r>
      <w:r>
        <w:rPr>
          <w:rFonts w:ascii="Times New Roman" w:hAnsi="Times New Roman"/>
          <w:sz w:val="28"/>
          <w:szCs w:val="28"/>
        </w:rPr>
        <w:tab/>
      </w:r>
      <w:r w:rsidRPr="00A56D0D">
        <w:rPr>
          <w:rFonts w:ascii="Times New Roman" w:hAnsi="Times New Roman"/>
          <w:sz w:val="28"/>
          <w:szCs w:val="28"/>
        </w:rPr>
        <w:t xml:space="preserve">Основанием для начала выполнения административной процедуры является поступление в Управление заявления и документов, предусмотренных </w:t>
      </w:r>
      <w:hyperlink w:anchor="P101" w:history="1">
        <w:r w:rsidRPr="00A56D0D">
          <w:rPr>
            <w:rFonts w:ascii="Times New Roman" w:hAnsi="Times New Roman"/>
            <w:sz w:val="28"/>
            <w:szCs w:val="28"/>
          </w:rPr>
          <w:t>пунктом 2.6</w:t>
        </w:r>
      </w:hyperlink>
      <w:r w:rsidRPr="00A56D0D">
        <w:rPr>
          <w:rFonts w:ascii="Times New Roman" w:hAnsi="Times New Roman"/>
          <w:sz w:val="28"/>
          <w:szCs w:val="28"/>
        </w:rPr>
        <w:t xml:space="preserve"> настоящего Регламента (далее - пакет документов).</w:t>
      </w:r>
    </w:p>
    <w:p w:rsidR="000B6751" w:rsidRPr="00A56D0D" w:rsidRDefault="000B6751" w:rsidP="000B6751">
      <w:pPr>
        <w:pStyle w:val="a4"/>
        <w:ind w:firstLine="709"/>
        <w:jc w:val="both"/>
        <w:rPr>
          <w:rFonts w:ascii="Times New Roman" w:hAnsi="Times New Roman"/>
          <w:sz w:val="28"/>
          <w:szCs w:val="28"/>
        </w:rPr>
      </w:pPr>
      <w:r w:rsidRPr="00A56D0D">
        <w:rPr>
          <w:rFonts w:ascii="Times New Roman" w:hAnsi="Times New Roman"/>
          <w:sz w:val="28"/>
          <w:szCs w:val="28"/>
        </w:rPr>
        <w:t>В заявлении о предоставлении муниципальной услуги указывается способ получения результата предоставления муниципальной услуги.</w:t>
      </w:r>
    </w:p>
    <w:p w:rsidR="000B6751" w:rsidRPr="00A56D0D" w:rsidRDefault="000B6751" w:rsidP="000B6751">
      <w:pPr>
        <w:pStyle w:val="a4"/>
        <w:ind w:firstLine="709"/>
        <w:jc w:val="both"/>
        <w:rPr>
          <w:rFonts w:ascii="Times New Roman" w:hAnsi="Times New Roman"/>
          <w:sz w:val="28"/>
          <w:szCs w:val="28"/>
        </w:rPr>
      </w:pPr>
      <w:r w:rsidRPr="00A56D0D">
        <w:rPr>
          <w:rFonts w:ascii="Times New Roman" w:hAnsi="Times New Roman"/>
          <w:sz w:val="28"/>
          <w:szCs w:val="28"/>
        </w:rPr>
        <w:t xml:space="preserve">При представлении заявления в электронной форме через Единый портал заявителю направляется электронное сообщение в форме электронного документа, подтверждающее прием заявления и его регистрацию, либо направляется заявителю уведомление об отказе в приеме заявления </w:t>
      </w:r>
      <w:r>
        <w:rPr>
          <w:rFonts w:ascii="Times New Roman" w:hAnsi="Times New Roman"/>
          <w:sz w:val="28"/>
          <w:szCs w:val="28"/>
        </w:rPr>
        <w:br/>
      </w:r>
      <w:r w:rsidRPr="00A56D0D">
        <w:rPr>
          <w:rFonts w:ascii="Times New Roman" w:hAnsi="Times New Roman"/>
          <w:sz w:val="28"/>
          <w:szCs w:val="28"/>
        </w:rPr>
        <w:t xml:space="preserve">и его регистрации. </w:t>
      </w:r>
    </w:p>
    <w:p w:rsidR="000B6751" w:rsidRPr="00A56D0D" w:rsidRDefault="000B6751" w:rsidP="000B6751">
      <w:pPr>
        <w:pStyle w:val="a4"/>
        <w:ind w:firstLine="709"/>
        <w:jc w:val="both"/>
        <w:rPr>
          <w:rFonts w:ascii="Times New Roman" w:hAnsi="Times New Roman"/>
          <w:sz w:val="28"/>
          <w:szCs w:val="28"/>
        </w:rPr>
      </w:pPr>
      <w:r>
        <w:rPr>
          <w:rFonts w:ascii="Times New Roman" w:hAnsi="Times New Roman"/>
          <w:sz w:val="28"/>
          <w:szCs w:val="28"/>
        </w:rPr>
        <w:t>3.2.2.</w:t>
      </w:r>
      <w:r>
        <w:rPr>
          <w:rFonts w:ascii="Times New Roman" w:hAnsi="Times New Roman"/>
          <w:sz w:val="28"/>
          <w:szCs w:val="28"/>
        </w:rPr>
        <w:tab/>
      </w:r>
      <w:r w:rsidRPr="00A56D0D">
        <w:rPr>
          <w:rFonts w:ascii="Times New Roman" w:hAnsi="Times New Roman"/>
          <w:sz w:val="28"/>
          <w:szCs w:val="28"/>
        </w:rPr>
        <w:t>Ответственным за выполнение административной процедуры должностным лицом является специалист, отвечающий за ведение делопроизводства в Управлении.</w:t>
      </w:r>
    </w:p>
    <w:p w:rsidR="000B6751" w:rsidRPr="00A56D0D" w:rsidRDefault="000B6751" w:rsidP="000B6751">
      <w:pPr>
        <w:pStyle w:val="a4"/>
        <w:ind w:firstLine="709"/>
        <w:jc w:val="both"/>
        <w:rPr>
          <w:rFonts w:ascii="Times New Roman" w:hAnsi="Times New Roman"/>
          <w:sz w:val="28"/>
          <w:szCs w:val="28"/>
        </w:rPr>
      </w:pPr>
      <w:r>
        <w:rPr>
          <w:rFonts w:ascii="Times New Roman" w:hAnsi="Times New Roman"/>
          <w:sz w:val="28"/>
          <w:szCs w:val="28"/>
        </w:rPr>
        <w:t>3.2.3.</w:t>
      </w:r>
      <w:r>
        <w:rPr>
          <w:rFonts w:ascii="Times New Roman" w:hAnsi="Times New Roman"/>
          <w:sz w:val="28"/>
          <w:szCs w:val="28"/>
        </w:rPr>
        <w:tab/>
      </w:r>
      <w:proofErr w:type="gramStart"/>
      <w:r w:rsidRPr="00A56D0D">
        <w:rPr>
          <w:rFonts w:ascii="Times New Roman" w:hAnsi="Times New Roman"/>
          <w:sz w:val="28"/>
          <w:szCs w:val="28"/>
        </w:rPr>
        <w:t xml:space="preserve">При личном обращении специалист, отвечающий за ведение делопроизводства в Управлении, устанавливает личность заявителя </w:t>
      </w:r>
      <w:r>
        <w:rPr>
          <w:rFonts w:ascii="Times New Roman" w:hAnsi="Times New Roman"/>
          <w:sz w:val="28"/>
          <w:szCs w:val="28"/>
        </w:rPr>
        <w:br/>
      </w:r>
      <w:r w:rsidRPr="00A56D0D">
        <w:rPr>
          <w:rFonts w:ascii="Times New Roman" w:hAnsi="Times New Roman"/>
          <w:sz w:val="28"/>
          <w:szCs w:val="28"/>
        </w:rPr>
        <w:t xml:space="preserve">на основании паспорта гражданина Российской Федерации или иного документа, удостоверяющего личность заявителя в соответствии </w:t>
      </w:r>
      <w:r>
        <w:rPr>
          <w:rFonts w:ascii="Times New Roman" w:hAnsi="Times New Roman"/>
          <w:sz w:val="28"/>
          <w:szCs w:val="28"/>
        </w:rPr>
        <w:br/>
      </w:r>
      <w:r w:rsidRPr="00A56D0D">
        <w:rPr>
          <w:rFonts w:ascii="Times New Roman" w:hAnsi="Times New Roman"/>
          <w:sz w:val="28"/>
          <w:szCs w:val="28"/>
        </w:rPr>
        <w:t xml:space="preserve">с законодательством Российской Федерации, проверяет соответствие копий представляемых документов (за исключением нотариально заверенных) </w:t>
      </w:r>
      <w:r>
        <w:rPr>
          <w:rFonts w:ascii="Times New Roman" w:hAnsi="Times New Roman"/>
          <w:sz w:val="28"/>
          <w:szCs w:val="28"/>
        </w:rPr>
        <w:br/>
      </w:r>
      <w:r w:rsidRPr="00A56D0D">
        <w:rPr>
          <w:rFonts w:ascii="Times New Roman" w:hAnsi="Times New Roman"/>
          <w:sz w:val="28"/>
          <w:szCs w:val="28"/>
        </w:rPr>
        <w:t xml:space="preserve">их оригиналам, заверяет подписью копии представленных документов, </w:t>
      </w:r>
      <w:r w:rsidRPr="00A56D0D">
        <w:rPr>
          <w:rFonts w:ascii="Times New Roman" w:hAnsi="Times New Roman"/>
          <w:sz w:val="28"/>
          <w:szCs w:val="28"/>
        </w:rPr>
        <w:lastRenderedPageBreak/>
        <w:t>возвращает заявителю подлинники документов и вносит в журнал регистрации и контроля входящих документов</w:t>
      </w:r>
      <w:proofErr w:type="gramEnd"/>
      <w:r w:rsidRPr="00A56D0D">
        <w:rPr>
          <w:rFonts w:ascii="Times New Roman" w:hAnsi="Times New Roman"/>
          <w:sz w:val="28"/>
          <w:szCs w:val="28"/>
        </w:rPr>
        <w:t xml:space="preserve"> запись о приеме заявления о предоставлении муниципальной услуги, которая содержит:</w:t>
      </w:r>
    </w:p>
    <w:p w:rsidR="000B6751" w:rsidRPr="00A56D0D" w:rsidRDefault="000B6751" w:rsidP="000B6751">
      <w:pPr>
        <w:pStyle w:val="a4"/>
        <w:tabs>
          <w:tab w:val="left" w:pos="993"/>
        </w:tabs>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A56D0D">
        <w:rPr>
          <w:rFonts w:ascii="Times New Roman" w:hAnsi="Times New Roman"/>
          <w:sz w:val="28"/>
          <w:szCs w:val="28"/>
        </w:rPr>
        <w:t>регистрационный номер заявления;</w:t>
      </w:r>
    </w:p>
    <w:p w:rsidR="000B6751" w:rsidRPr="00A56D0D" w:rsidRDefault="000B6751" w:rsidP="000B6751">
      <w:pPr>
        <w:pStyle w:val="a4"/>
        <w:tabs>
          <w:tab w:val="left" w:pos="993"/>
        </w:tabs>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A56D0D">
        <w:rPr>
          <w:rFonts w:ascii="Times New Roman" w:hAnsi="Times New Roman"/>
          <w:sz w:val="28"/>
          <w:szCs w:val="28"/>
        </w:rPr>
        <w:t>дату приема;</w:t>
      </w:r>
    </w:p>
    <w:p w:rsidR="000B6751" w:rsidRPr="00A56D0D" w:rsidRDefault="000B6751" w:rsidP="000B6751">
      <w:pPr>
        <w:pStyle w:val="a4"/>
        <w:tabs>
          <w:tab w:val="left" w:pos="993"/>
        </w:tabs>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A56D0D">
        <w:rPr>
          <w:rFonts w:ascii="Times New Roman" w:hAnsi="Times New Roman"/>
          <w:sz w:val="28"/>
          <w:szCs w:val="28"/>
        </w:rPr>
        <w:t>сведения о заявителе (фамилия, инициалы);</w:t>
      </w:r>
    </w:p>
    <w:p w:rsidR="000B6751" w:rsidRPr="00A56D0D" w:rsidRDefault="000B6751" w:rsidP="000B6751">
      <w:pPr>
        <w:pStyle w:val="a4"/>
        <w:tabs>
          <w:tab w:val="left" w:pos="993"/>
        </w:tabs>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A56D0D">
        <w:rPr>
          <w:rFonts w:ascii="Times New Roman" w:hAnsi="Times New Roman"/>
          <w:sz w:val="28"/>
          <w:szCs w:val="28"/>
        </w:rPr>
        <w:t>наименование заявления.</w:t>
      </w:r>
    </w:p>
    <w:p w:rsidR="000B6751" w:rsidRPr="00A56D0D" w:rsidRDefault="000B6751" w:rsidP="000B6751">
      <w:pPr>
        <w:pStyle w:val="a4"/>
        <w:ind w:firstLine="709"/>
        <w:jc w:val="both"/>
        <w:rPr>
          <w:rFonts w:ascii="Times New Roman" w:hAnsi="Times New Roman"/>
          <w:sz w:val="28"/>
          <w:szCs w:val="28"/>
        </w:rPr>
      </w:pPr>
      <w:r w:rsidRPr="00A56D0D">
        <w:rPr>
          <w:rFonts w:ascii="Times New Roman" w:hAnsi="Times New Roman"/>
          <w:sz w:val="28"/>
          <w:szCs w:val="28"/>
        </w:rPr>
        <w:t>Заявление о выдаче задания на проведение работ по сохранению объекта культурного наследия регистрируется в день подачи, заявителю выдается копия заявления с отметкой о регистрации.</w:t>
      </w:r>
    </w:p>
    <w:p w:rsidR="000B6751" w:rsidRPr="00A56D0D" w:rsidRDefault="000B6751" w:rsidP="000B6751">
      <w:pPr>
        <w:pStyle w:val="a4"/>
        <w:ind w:firstLine="709"/>
        <w:jc w:val="both"/>
        <w:rPr>
          <w:rFonts w:ascii="Times New Roman" w:hAnsi="Times New Roman"/>
          <w:sz w:val="28"/>
          <w:szCs w:val="28"/>
        </w:rPr>
      </w:pPr>
      <w:r w:rsidRPr="00A56D0D">
        <w:rPr>
          <w:rFonts w:ascii="Times New Roman" w:hAnsi="Times New Roman"/>
          <w:sz w:val="28"/>
          <w:szCs w:val="28"/>
        </w:rPr>
        <w:t xml:space="preserve">Максимальный срок выполнения административной процедуры – </w:t>
      </w:r>
      <w:r>
        <w:rPr>
          <w:rFonts w:ascii="Times New Roman" w:hAnsi="Times New Roman"/>
          <w:sz w:val="28"/>
          <w:szCs w:val="28"/>
        </w:rPr>
        <w:br/>
      </w:r>
      <w:r w:rsidRPr="00A56D0D">
        <w:rPr>
          <w:rFonts w:ascii="Times New Roman" w:hAnsi="Times New Roman"/>
          <w:sz w:val="28"/>
          <w:szCs w:val="28"/>
        </w:rPr>
        <w:t>в течени</w:t>
      </w:r>
      <w:r>
        <w:rPr>
          <w:rFonts w:ascii="Times New Roman" w:hAnsi="Times New Roman"/>
          <w:sz w:val="28"/>
          <w:szCs w:val="28"/>
        </w:rPr>
        <w:t>е</w:t>
      </w:r>
      <w:r w:rsidRPr="00A56D0D">
        <w:rPr>
          <w:rFonts w:ascii="Times New Roman" w:hAnsi="Times New Roman"/>
          <w:sz w:val="28"/>
          <w:szCs w:val="28"/>
        </w:rPr>
        <w:t xml:space="preserve"> 1 рабочего дня </w:t>
      </w:r>
      <w:proofErr w:type="gramStart"/>
      <w:r>
        <w:rPr>
          <w:rFonts w:ascii="Times New Roman" w:hAnsi="Times New Roman"/>
          <w:sz w:val="28"/>
          <w:szCs w:val="28"/>
        </w:rPr>
        <w:t>с</w:t>
      </w:r>
      <w:r w:rsidRPr="00A56D0D">
        <w:rPr>
          <w:rFonts w:ascii="Times New Roman" w:hAnsi="Times New Roman"/>
          <w:sz w:val="28"/>
          <w:szCs w:val="28"/>
        </w:rPr>
        <w:t xml:space="preserve"> даты поступления</w:t>
      </w:r>
      <w:proofErr w:type="gramEnd"/>
      <w:r w:rsidRPr="00A56D0D">
        <w:rPr>
          <w:rFonts w:ascii="Times New Roman" w:hAnsi="Times New Roman"/>
          <w:sz w:val="28"/>
          <w:szCs w:val="28"/>
        </w:rPr>
        <w:t xml:space="preserve"> заявления в Управление.</w:t>
      </w:r>
    </w:p>
    <w:p w:rsidR="000B6751" w:rsidRPr="00A56D0D" w:rsidRDefault="000B6751" w:rsidP="000B6751">
      <w:pPr>
        <w:pStyle w:val="a4"/>
        <w:ind w:firstLine="709"/>
        <w:jc w:val="both"/>
        <w:rPr>
          <w:rFonts w:ascii="Times New Roman" w:hAnsi="Times New Roman"/>
          <w:sz w:val="28"/>
          <w:szCs w:val="28"/>
        </w:rPr>
      </w:pPr>
      <w:r w:rsidRPr="00A56D0D">
        <w:rPr>
          <w:rFonts w:ascii="Times New Roman" w:hAnsi="Times New Roman"/>
          <w:sz w:val="28"/>
          <w:szCs w:val="28"/>
        </w:rPr>
        <w:t>3.2.4.</w:t>
      </w:r>
      <w:r>
        <w:rPr>
          <w:rFonts w:ascii="Times New Roman" w:hAnsi="Times New Roman"/>
          <w:sz w:val="28"/>
          <w:szCs w:val="28"/>
        </w:rPr>
        <w:tab/>
      </w:r>
      <w:r w:rsidRPr="00A56D0D">
        <w:rPr>
          <w:rFonts w:ascii="Times New Roman" w:hAnsi="Times New Roman"/>
          <w:sz w:val="28"/>
          <w:szCs w:val="28"/>
        </w:rPr>
        <w:t xml:space="preserve">Критерием принятия решения является поступление заявления </w:t>
      </w:r>
      <w:r>
        <w:rPr>
          <w:rFonts w:ascii="Times New Roman" w:hAnsi="Times New Roman"/>
          <w:sz w:val="28"/>
          <w:szCs w:val="28"/>
        </w:rPr>
        <w:br/>
      </w:r>
      <w:r w:rsidRPr="00A56D0D">
        <w:rPr>
          <w:rFonts w:ascii="Times New Roman" w:hAnsi="Times New Roman"/>
          <w:sz w:val="28"/>
          <w:szCs w:val="28"/>
        </w:rPr>
        <w:t>о предоставлении муниципальной услуги и пакета документов в Управление.</w:t>
      </w:r>
    </w:p>
    <w:p w:rsidR="000B6751" w:rsidRPr="00A56D0D" w:rsidRDefault="000B6751" w:rsidP="000B6751">
      <w:pPr>
        <w:pStyle w:val="a4"/>
        <w:ind w:firstLine="709"/>
        <w:jc w:val="both"/>
        <w:rPr>
          <w:rFonts w:ascii="Times New Roman" w:hAnsi="Times New Roman"/>
          <w:sz w:val="28"/>
          <w:szCs w:val="28"/>
        </w:rPr>
      </w:pPr>
      <w:r>
        <w:rPr>
          <w:rFonts w:ascii="Times New Roman" w:hAnsi="Times New Roman"/>
          <w:sz w:val="28"/>
          <w:szCs w:val="28"/>
        </w:rPr>
        <w:t>3.2.5.</w:t>
      </w:r>
      <w:r>
        <w:rPr>
          <w:rFonts w:ascii="Times New Roman" w:hAnsi="Times New Roman"/>
          <w:sz w:val="28"/>
          <w:szCs w:val="28"/>
        </w:rPr>
        <w:tab/>
      </w:r>
      <w:r w:rsidRPr="00A56D0D">
        <w:rPr>
          <w:rFonts w:ascii="Times New Roman" w:hAnsi="Times New Roman"/>
          <w:sz w:val="28"/>
          <w:szCs w:val="28"/>
        </w:rPr>
        <w:t xml:space="preserve">Результатом административной процедуры является регистрация заявления о предоставлении муниципальной услуги в журнале регистрации </w:t>
      </w:r>
      <w:r>
        <w:rPr>
          <w:rFonts w:ascii="Times New Roman" w:hAnsi="Times New Roman"/>
          <w:sz w:val="28"/>
          <w:szCs w:val="28"/>
        </w:rPr>
        <w:br/>
      </w:r>
      <w:r w:rsidRPr="00A56D0D">
        <w:rPr>
          <w:rFonts w:ascii="Times New Roman" w:hAnsi="Times New Roman"/>
          <w:sz w:val="28"/>
          <w:szCs w:val="28"/>
        </w:rPr>
        <w:t>и контроля входящих документов.</w:t>
      </w:r>
    </w:p>
    <w:p w:rsidR="000B6751" w:rsidRPr="00A56D0D" w:rsidRDefault="000B6751" w:rsidP="000B6751">
      <w:pPr>
        <w:pStyle w:val="a4"/>
        <w:ind w:firstLine="709"/>
        <w:jc w:val="both"/>
        <w:rPr>
          <w:rFonts w:ascii="Times New Roman" w:hAnsi="Times New Roman"/>
          <w:sz w:val="28"/>
          <w:szCs w:val="28"/>
        </w:rPr>
      </w:pPr>
      <w:r w:rsidRPr="00A56D0D">
        <w:rPr>
          <w:rFonts w:ascii="Times New Roman" w:hAnsi="Times New Roman"/>
          <w:sz w:val="28"/>
          <w:szCs w:val="28"/>
        </w:rPr>
        <w:t xml:space="preserve">Специалист, отвечающий за ведение делопроизводства в Управлении, передает зарегистрированное заявление о предоставлении муниципальной услуги и пакет документов к нему должностному лицу, ответственному </w:t>
      </w:r>
      <w:r>
        <w:rPr>
          <w:rFonts w:ascii="Times New Roman" w:hAnsi="Times New Roman"/>
          <w:sz w:val="28"/>
          <w:szCs w:val="28"/>
        </w:rPr>
        <w:br/>
      </w:r>
      <w:r w:rsidRPr="00A56D0D">
        <w:rPr>
          <w:rFonts w:ascii="Times New Roman" w:hAnsi="Times New Roman"/>
          <w:sz w:val="28"/>
          <w:szCs w:val="28"/>
        </w:rPr>
        <w:t>за предоставление муниципальной услуги, для рассмотрения и оформления результата предоставления муниципальной услуги.</w:t>
      </w:r>
    </w:p>
    <w:p w:rsidR="000B6751" w:rsidRPr="00A56D0D" w:rsidRDefault="000B6751" w:rsidP="000B6751">
      <w:pPr>
        <w:pStyle w:val="a4"/>
        <w:ind w:firstLine="709"/>
        <w:jc w:val="both"/>
        <w:rPr>
          <w:rFonts w:ascii="Times New Roman" w:hAnsi="Times New Roman"/>
          <w:sz w:val="28"/>
          <w:szCs w:val="28"/>
        </w:rPr>
      </w:pPr>
      <w:r w:rsidRPr="00A56D0D">
        <w:rPr>
          <w:rFonts w:ascii="Times New Roman" w:hAnsi="Times New Roman"/>
          <w:sz w:val="28"/>
          <w:szCs w:val="28"/>
        </w:rPr>
        <w:t>3.2.6.</w:t>
      </w:r>
      <w:r>
        <w:rPr>
          <w:rFonts w:ascii="Times New Roman" w:hAnsi="Times New Roman"/>
          <w:sz w:val="28"/>
          <w:szCs w:val="28"/>
        </w:rPr>
        <w:tab/>
      </w:r>
      <w:r w:rsidRPr="00A56D0D">
        <w:rPr>
          <w:rFonts w:ascii="Times New Roman" w:hAnsi="Times New Roman"/>
          <w:sz w:val="28"/>
          <w:szCs w:val="28"/>
        </w:rPr>
        <w:t>Способ фиксации результата выполнения административной процедуры: на бумажном носителе.</w:t>
      </w:r>
    </w:p>
    <w:p w:rsidR="000B6751" w:rsidRPr="00A56D0D" w:rsidRDefault="000B6751" w:rsidP="000B6751">
      <w:pPr>
        <w:pStyle w:val="a4"/>
        <w:ind w:firstLine="709"/>
        <w:jc w:val="both"/>
        <w:rPr>
          <w:rFonts w:ascii="Times New Roman" w:hAnsi="Times New Roman"/>
          <w:sz w:val="28"/>
          <w:szCs w:val="28"/>
        </w:rPr>
      </w:pPr>
      <w:r w:rsidRPr="00A56D0D">
        <w:rPr>
          <w:rFonts w:ascii="Times New Roman" w:hAnsi="Times New Roman"/>
          <w:sz w:val="28"/>
          <w:szCs w:val="28"/>
        </w:rPr>
        <w:t>При представлении заявления в электронной форме через Единый портал заявителю направляется электронное сообщение в форме электронного документа, подтверждающее прием данного документа к рассмотрению.</w:t>
      </w:r>
    </w:p>
    <w:p w:rsidR="000B6751" w:rsidRPr="00A56D0D" w:rsidRDefault="000B6751" w:rsidP="000B6751">
      <w:pPr>
        <w:pStyle w:val="a4"/>
        <w:ind w:firstLine="709"/>
        <w:jc w:val="both"/>
        <w:rPr>
          <w:rFonts w:ascii="Times New Roman" w:hAnsi="Times New Roman"/>
          <w:sz w:val="28"/>
          <w:szCs w:val="28"/>
        </w:rPr>
      </w:pPr>
      <w:r>
        <w:rPr>
          <w:rFonts w:ascii="Times New Roman" w:hAnsi="Times New Roman"/>
          <w:sz w:val="28"/>
          <w:szCs w:val="28"/>
        </w:rPr>
        <w:t>3.3.</w:t>
      </w:r>
      <w:r>
        <w:rPr>
          <w:rFonts w:ascii="Times New Roman" w:hAnsi="Times New Roman"/>
          <w:sz w:val="28"/>
          <w:szCs w:val="28"/>
        </w:rPr>
        <w:tab/>
      </w:r>
      <w:r w:rsidRPr="00A56D0D">
        <w:rPr>
          <w:rFonts w:ascii="Times New Roman" w:hAnsi="Times New Roman"/>
          <w:sz w:val="28"/>
          <w:szCs w:val="28"/>
        </w:rPr>
        <w:t>Формирование и направление межведомственных запросов, получение и обработка сведений в рамках межведомственного взаимодействия.</w:t>
      </w:r>
    </w:p>
    <w:p w:rsidR="000B6751" w:rsidRPr="00A56D0D" w:rsidRDefault="000B6751" w:rsidP="000B6751">
      <w:pPr>
        <w:pStyle w:val="a4"/>
        <w:ind w:firstLine="709"/>
        <w:jc w:val="both"/>
        <w:rPr>
          <w:rFonts w:ascii="Times New Roman" w:hAnsi="Times New Roman"/>
          <w:sz w:val="28"/>
          <w:szCs w:val="28"/>
        </w:rPr>
      </w:pPr>
      <w:r>
        <w:rPr>
          <w:rFonts w:ascii="Times New Roman" w:hAnsi="Times New Roman"/>
          <w:sz w:val="28"/>
          <w:szCs w:val="28"/>
        </w:rPr>
        <w:t>3.3.1.</w:t>
      </w:r>
      <w:r>
        <w:rPr>
          <w:rFonts w:ascii="Times New Roman" w:hAnsi="Times New Roman"/>
          <w:sz w:val="28"/>
          <w:szCs w:val="28"/>
        </w:rPr>
        <w:tab/>
      </w:r>
      <w:r w:rsidRPr="00A56D0D">
        <w:rPr>
          <w:rFonts w:ascii="Times New Roman" w:hAnsi="Times New Roman"/>
          <w:sz w:val="28"/>
          <w:szCs w:val="28"/>
        </w:rPr>
        <w:t xml:space="preserve">Основанием для начала выполнения административной процедуры является непредставление заявителем по собственной инициативе копии выписки из единого государственного реестра недвижимости о правах </w:t>
      </w:r>
      <w:r>
        <w:rPr>
          <w:rFonts w:ascii="Times New Roman" w:hAnsi="Times New Roman"/>
          <w:sz w:val="28"/>
          <w:szCs w:val="28"/>
        </w:rPr>
        <w:br/>
      </w:r>
      <w:r w:rsidRPr="00A56D0D">
        <w:rPr>
          <w:rFonts w:ascii="Times New Roman" w:hAnsi="Times New Roman"/>
          <w:sz w:val="28"/>
          <w:szCs w:val="28"/>
        </w:rPr>
        <w:t>на объект культурного наследия.</w:t>
      </w:r>
    </w:p>
    <w:p w:rsidR="000B6751" w:rsidRPr="00A56D0D" w:rsidRDefault="000B6751" w:rsidP="000B6751">
      <w:pPr>
        <w:pStyle w:val="a4"/>
        <w:ind w:firstLine="709"/>
        <w:jc w:val="both"/>
        <w:rPr>
          <w:rFonts w:ascii="Times New Roman" w:hAnsi="Times New Roman"/>
          <w:sz w:val="28"/>
          <w:szCs w:val="28"/>
        </w:rPr>
      </w:pPr>
      <w:r>
        <w:rPr>
          <w:rFonts w:ascii="Times New Roman" w:hAnsi="Times New Roman"/>
          <w:sz w:val="28"/>
          <w:szCs w:val="28"/>
        </w:rPr>
        <w:t>3.3.2.</w:t>
      </w:r>
      <w:r>
        <w:rPr>
          <w:rFonts w:ascii="Times New Roman" w:hAnsi="Times New Roman"/>
          <w:sz w:val="28"/>
          <w:szCs w:val="28"/>
        </w:rPr>
        <w:tab/>
      </w:r>
      <w:r w:rsidRPr="00A56D0D">
        <w:rPr>
          <w:rFonts w:ascii="Times New Roman" w:hAnsi="Times New Roman"/>
          <w:sz w:val="28"/>
          <w:szCs w:val="28"/>
        </w:rPr>
        <w:t xml:space="preserve">Должностное лицо, ответственное за предоставление муниципальной услуги, не позднее следующего рабочего дня после поступления заявления направляет межведомственный запрос в </w:t>
      </w:r>
      <w:proofErr w:type="spellStart"/>
      <w:r w:rsidRPr="00A56D0D">
        <w:rPr>
          <w:rFonts w:ascii="Times New Roman" w:hAnsi="Times New Roman"/>
          <w:sz w:val="28"/>
          <w:szCs w:val="28"/>
        </w:rPr>
        <w:t>Росреестр</w:t>
      </w:r>
      <w:proofErr w:type="spellEnd"/>
      <w:r w:rsidRPr="00A56D0D">
        <w:rPr>
          <w:rFonts w:ascii="Times New Roman" w:hAnsi="Times New Roman"/>
          <w:sz w:val="28"/>
          <w:szCs w:val="28"/>
        </w:rPr>
        <w:t>.</w:t>
      </w:r>
    </w:p>
    <w:p w:rsidR="000B6751" w:rsidRPr="00A56D0D" w:rsidRDefault="000B6751" w:rsidP="000B6751">
      <w:pPr>
        <w:pStyle w:val="a4"/>
        <w:ind w:firstLine="709"/>
        <w:jc w:val="both"/>
        <w:rPr>
          <w:rFonts w:ascii="Times New Roman" w:hAnsi="Times New Roman"/>
          <w:sz w:val="28"/>
          <w:szCs w:val="28"/>
        </w:rPr>
      </w:pPr>
      <w:r>
        <w:rPr>
          <w:rFonts w:ascii="Times New Roman" w:hAnsi="Times New Roman"/>
          <w:sz w:val="28"/>
          <w:szCs w:val="28"/>
        </w:rPr>
        <w:t>3.3.3.</w:t>
      </w:r>
      <w:r>
        <w:rPr>
          <w:rFonts w:ascii="Times New Roman" w:hAnsi="Times New Roman"/>
          <w:sz w:val="28"/>
          <w:szCs w:val="28"/>
        </w:rPr>
        <w:tab/>
      </w:r>
      <w:proofErr w:type="gramStart"/>
      <w:r w:rsidRPr="00A56D0D">
        <w:rPr>
          <w:rFonts w:ascii="Times New Roman" w:hAnsi="Times New Roman"/>
          <w:sz w:val="28"/>
          <w:szCs w:val="28"/>
        </w:rPr>
        <w:t xml:space="preserve">При отсутствии технической возможности использования системы межведомственного электронного взаимодействия межведомственное информационное взаимодействие может осуществляться почтовым отправлением или в электронном виде по телекоммуникационным каналам связи, в этом случае межведомственный запрос должен соответствовать требованиям </w:t>
      </w:r>
      <w:hyperlink r:id="rId37" w:history="1">
        <w:r w:rsidRPr="00A56D0D">
          <w:rPr>
            <w:rFonts w:ascii="Times New Roman" w:hAnsi="Times New Roman"/>
            <w:sz w:val="28"/>
            <w:szCs w:val="28"/>
          </w:rPr>
          <w:t>части 1 статьи 7.2</w:t>
        </w:r>
      </w:hyperlink>
      <w:r w:rsidRPr="00A56D0D">
        <w:rPr>
          <w:rFonts w:ascii="Times New Roman" w:hAnsi="Times New Roman"/>
          <w:sz w:val="28"/>
          <w:szCs w:val="28"/>
        </w:rPr>
        <w:t xml:space="preserve"> Федерального закона от 27 июля 2010 года </w:t>
      </w:r>
      <w:r>
        <w:rPr>
          <w:rFonts w:ascii="Times New Roman" w:hAnsi="Times New Roman"/>
          <w:sz w:val="28"/>
          <w:szCs w:val="28"/>
        </w:rPr>
        <w:br/>
        <w:t>№</w:t>
      </w:r>
      <w:r w:rsidRPr="00A56D0D">
        <w:rPr>
          <w:rFonts w:ascii="Times New Roman" w:hAnsi="Times New Roman"/>
          <w:sz w:val="28"/>
          <w:szCs w:val="28"/>
        </w:rPr>
        <w:t xml:space="preserve"> 210-ФЗ </w:t>
      </w:r>
      <w:r>
        <w:rPr>
          <w:rFonts w:ascii="Times New Roman" w:hAnsi="Times New Roman"/>
          <w:sz w:val="28"/>
          <w:szCs w:val="28"/>
        </w:rPr>
        <w:t>«</w:t>
      </w:r>
      <w:r w:rsidRPr="00A56D0D">
        <w:rPr>
          <w:rFonts w:ascii="Times New Roman" w:hAnsi="Times New Roman"/>
          <w:sz w:val="28"/>
          <w:szCs w:val="28"/>
        </w:rPr>
        <w:t xml:space="preserve">Об организации предоставления государственных </w:t>
      </w:r>
      <w:r>
        <w:rPr>
          <w:rFonts w:ascii="Times New Roman" w:hAnsi="Times New Roman"/>
          <w:sz w:val="28"/>
          <w:szCs w:val="28"/>
        </w:rPr>
        <w:br/>
      </w:r>
      <w:r w:rsidRPr="00A56D0D">
        <w:rPr>
          <w:rFonts w:ascii="Times New Roman" w:hAnsi="Times New Roman"/>
          <w:sz w:val="28"/>
          <w:szCs w:val="28"/>
        </w:rPr>
        <w:t>и муниципальных услуг</w:t>
      </w:r>
      <w:r>
        <w:rPr>
          <w:rFonts w:ascii="Times New Roman" w:hAnsi="Times New Roman"/>
          <w:sz w:val="28"/>
          <w:szCs w:val="28"/>
        </w:rPr>
        <w:t>»</w:t>
      </w:r>
      <w:r w:rsidRPr="00A56D0D">
        <w:rPr>
          <w:rFonts w:ascii="Times New Roman" w:hAnsi="Times New Roman"/>
          <w:sz w:val="28"/>
          <w:szCs w:val="28"/>
        </w:rPr>
        <w:t>.</w:t>
      </w:r>
      <w:proofErr w:type="gramEnd"/>
    </w:p>
    <w:p w:rsidR="000B6751" w:rsidRPr="00A56D0D" w:rsidRDefault="000B6751" w:rsidP="000B6751">
      <w:pPr>
        <w:pStyle w:val="a4"/>
        <w:ind w:firstLine="709"/>
        <w:jc w:val="both"/>
        <w:rPr>
          <w:rFonts w:ascii="Times New Roman" w:hAnsi="Times New Roman"/>
          <w:sz w:val="28"/>
          <w:szCs w:val="28"/>
        </w:rPr>
      </w:pPr>
      <w:proofErr w:type="gramStart"/>
      <w:r w:rsidRPr="00A56D0D">
        <w:rPr>
          <w:rFonts w:ascii="Times New Roman" w:hAnsi="Times New Roman"/>
          <w:sz w:val="28"/>
          <w:szCs w:val="28"/>
        </w:rPr>
        <w:lastRenderedPageBreak/>
        <w:t xml:space="preserve">Направление ответов на запросы Управления осуществляется согласно </w:t>
      </w:r>
      <w:hyperlink r:id="rId38" w:history="1">
        <w:r w:rsidRPr="00A56D0D">
          <w:rPr>
            <w:rFonts w:ascii="Times New Roman" w:hAnsi="Times New Roman"/>
            <w:sz w:val="28"/>
            <w:szCs w:val="28"/>
          </w:rPr>
          <w:t>части 3 статьи 7.2</w:t>
        </w:r>
      </w:hyperlink>
      <w:r w:rsidRPr="00A56D0D">
        <w:rPr>
          <w:rFonts w:ascii="Times New Roman" w:hAnsi="Times New Roman"/>
          <w:sz w:val="28"/>
          <w:szCs w:val="28"/>
        </w:rPr>
        <w:t xml:space="preserve"> Федерального закона от 27 июля 2010 года </w:t>
      </w:r>
      <w:r>
        <w:rPr>
          <w:rFonts w:ascii="Times New Roman" w:hAnsi="Times New Roman"/>
          <w:sz w:val="28"/>
          <w:szCs w:val="28"/>
        </w:rPr>
        <w:t>№</w:t>
      </w:r>
      <w:r w:rsidRPr="00A56D0D">
        <w:rPr>
          <w:rFonts w:ascii="Times New Roman" w:hAnsi="Times New Roman"/>
          <w:sz w:val="28"/>
          <w:szCs w:val="28"/>
        </w:rPr>
        <w:t xml:space="preserve"> 210-ФЗ </w:t>
      </w:r>
      <w:r>
        <w:rPr>
          <w:rFonts w:ascii="Times New Roman" w:hAnsi="Times New Roman"/>
          <w:sz w:val="28"/>
          <w:szCs w:val="28"/>
        </w:rPr>
        <w:br/>
        <w:t>«</w:t>
      </w:r>
      <w:r w:rsidRPr="00A56D0D">
        <w:rPr>
          <w:rFonts w:ascii="Times New Roman" w:hAnsi="Times New Roman"/>
          <w:sz w:val="28"/>
          <w:szCs w:val="28"/>
        </w:rPr>
        <w:t>Об организации предоставления государственных и муниципальных услуг</w:t>
      </w:r>
      <w:r>
        <w:rPr>
          <w:rFonts w:ascii="Times New Roman" w:hAnsi="Times New Roman"/>
          <w:sz w:val="28"/>
          <w:szCs w:val="28"/>
        </w:rPr>
        <w:t>»</w:t>
      </w:r>
      <w:r w:rsidRPr="00A56D0D">
        <w:rPr>
          <w:rFonts w:ascii="Times New Roman" w:hAnsi="Times New Roman"/>
          <w:sz w:val="28"/>
          <w:szCs w:val="28"/>
        </w:rPr>
        <w:t xml:space="preserve"> </w:t>
      </w:r>
      <w:r>
        <w:rPr>
          <w:rFonts w:ascii="Times New Roman" w:hAnsi="Times New Roman"/>
          <w:sz w:val="28"/>
          <w:szCs w:val="28"/>
        </w:rPr>
        <w:br/>
      </w:r>
      <w:r w:rsidRPr="00A56D0D">
        <w:rPr>
          <w:rFonts w:ascii="Times New Roman" w:hAnsi="Times New Roman"/>
          <w:sz w:val="28"/>
          <w:szCs w:val="28"/>
        </w:rPr>
        <w:t xml:space="preserve">в срок, не превышающий 5 рабочих дней со дня поступления межведомственного запроса, с использованием системы межведомственного электронного взаимодействия, а до подключения Управления к электронным сервисам системы межведомственного электронного взаимодействия - </w:t>
      </w:r>
      <w:r>
        <w:rPr>
          <w:rFonts w:ascii="Times New Roman" w:hAnsi="Times New Roman"/>
          <w:sz w:val="28"/>
          <w:szCs w:val="28"/>
        </w:rPr>
        <w:br/>
      </w:r>
      <w:r w:rsidRPr="00A56D0D">
        <w:rPr>
          <w:rFonts w:ascii="Times New Roman" w:hAnsi="Times New Roman"/>
          <w:sz w:val="28"/>
          <w:szCs w:val="28"/>
        </w:rPr>
        <w:t>на бумажном носителе почтовым отправлением.</w:t>
      </w:r>
      <w:proofErr w:type="gramEnd"/>
    </w:p>
    <w:p w:rsidR="000B6751" w:rsidRPr="00A56D0D" w:rsidRDefault="000B6751" w:rsidP="000B6751">
      <w:pPr>
        <w:pStyle w:val="a4"/>
        <w:ind w:firstLine="709"/>
        <w:jc w:val="both"/>
        <w:rPr>
          <w:rFonts w:ascii="Times New Roman" w:hAnsi="Times New Roman"/>
          <w:sz w:val="28"/>
          <w:szCs w:val="28"/>
        </w:rPr>
      </w:pPr>
      <w:r w:rsidRPr="00A56D0D">
        <w:rPr>
          <w:rFonts w:ascii="Times New Roman" w:hAnsi="Times New Roman"/>
          <w:sz w:val="28"/>
          <w:szCs w:val="28"/>
        </w:rPr>
        <w:t xml:space="preserve">Непредставление (несвоевременное представление) органом </w:t>
      </w:r>
      <w:r>
        <w:rPr>
          <w:rFonts w:ascii="Times New Roman" w:hAnsi="Times New Roman"/>
          <w:sz w:val="28"/>
          <w:szCs w:val="28"/>
        </w:rPr>
        <w:br/>
      </w:r>
      <w:r w:rsidRPr="00A56D0D">
        <w:rPr>
          <w:rFonts w:ascii="Times New Roman" w:hAnsi="Times New Roman"/>
          <w:sz w:val="28"/>
          <w:szCs w:val="28"/>
        </w:rPr>
        <w:t>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w:t>
      </w:r>
    </w:p>
    <w:p w:rsidR="000B6751" w:rsidRPr="00A56D0D" w:rsidRDefault="000B6751" w:rsidP="000B6751">
      <w:pPr>
        <w:pStyle w:val="a4"/>
        <w:ind w:firstLine="709"/>
        <w:jc w:val="both"/>
        <w:rPr>
          <w:rFonts w:ascii="Times New Roman" w:hAnsi="Times New Roman"/>
          <w:sz w:val="28"/>
          <w:szCs w:val="28"/>
        </w:rPr>
      </w:pPr>
      <w:r w:rsidRPr="00A56D0D">
        <w:rPr>
          <w:rFonts w:ascii="Times New Roman" w:hAnsi="Times New Roman"/>
          <w:sz w:val="28"/>
          <w:szCs w:val="28"/>
        </w:rPr>
        <w:t>Максимальный срок получения ответа на запрос с использованием единой системы межведомственного электронного документооборота составляет 5 рабочих дней.</w:t>
      </w:r>
    </w:p>
    <w:p w:rsidR="000B6751" w:rsidRPr="00A56D0D" w:rsidRDefault="000B6751" w:rsidP="000B6751">
      <w:pPr>
        <w:pStyle w:val="a4"/>
        <w:ind w:firstLine="709"/>
        <w:jc w:val="both"/>
        <w:rPr>
          <w:rFonts w:ascii="Times New Roman" w:hAnsi="Times New Roman"/>
          <w:sz w:val="28"/>
          <w:szCs w:val="28"/>
        </w:rPr>
      </w:pPr>
      <w:r w:rsidRPr="00A56D0D">
        <w:rPr>
          <w:rFonts w:ascii="Times New Roman" w:hAnsi="Times New Roman"/>
          <w:sz w:val="28"/>
          <w:szCs w:val="28"/>
        </w:rPr>
        <w:t>3.3.4.</w:t>
      </w:r>
      <w:r>
        <w:rPr>
          <w:rFonts w:ascii="Times New Roman" w:hAnsi="Times New Roman"/>
          <w:sz w:val="28"/>
          <w:szCs w:val="28"/>
        </w:rPr>
        <w:tab/>
      </w:r>
      <w:r w:rsidRPr="00A56D0D">
        <w:rPr>
          <w:rFonts w:ascii="Times New Roman" w:hAnsi="Times New Roman"/>
          <w:sz w:val="28"/>
          <w:szCs w:val="28"/>
        </w:rPr>
        <w:t xml:space="preserve">Критерием принятия решения является отсутствие копии документа, предусмотренного </w:t>
      </w:r>
      <w:hyperlink w:anchor="P104" w:history="1">
        <w:r w:rsidRPr="00A56D0D">
          <w:rPr>
            <w:rFonts w:ascii="Times New Roman" w:hAnsi="Times New Roman"/>
            <w:sz w:val="28"/>
            <w:szCs w:val="28"/>
          </w:rPr>
          <w:t>пунктом 2.6.6</w:t>
        </w:r>
      </w:hyperlink>
      <w:r w:rsidRPr="00A56D0D">
        <w:rPr>
          <w:rFonts w:ascii="Times New Roman" w:hAnsi="Times New Roman"/>
          <w:sz w:val="28"/>
          <w:szCs w:val="28"/>
        </w:rPr>
        <w:t xml:space="preserve"> настоящего Регламента.</w:t>
      </w:r>
    </w:p>
    <w:p w:rsidR="000B6751" w:rsidRPr="00A56D0D" w:rsidRDefault="000B6751" w:rsidP="000B6751">
      <w:pPr>
        <w:pStyle w:val="a4"/>
        <w:ind w:firstLine="709"/>
        <w:jc w:val="both"/>
        <w:rPr>
          <w:rFonts w:ascii="Times New Roman" w:hAnsi="Times New Roman"/>
          <w:sz w:val="28"/>
          <w:szCs w:val="28"/>
        </w:rPr>
      </w:pPr>
      <w:r>
        <w:rPr>
          <w:rFonts w:ascii="Times New Roman" w:hAnsi="Times New Roman"/>
          <w:sz w:val="28"/>
          <w:szCs w:val="28"/>
        </w:rPr>
        <w:t>3.3.5.</w:t>
      </w:r>
      <w:r>
        <w:rPr>
          <w:rFonts w:ascii="Times New Roman" w:hAnsi="Times New Roman"/>
          <w:sz w:val="28"/>
          <w:szCs w:val="28"/>
        </w:rPr>
        <w:tab/>
      </w:r>
      <w:r w:rsidRPr="00A56D0D">
        <w:rPr>
          <w:rFonts w:ascii="Times New Roman" w:hAnsi="Times New Roman"/>
          <w:sz w:val="28"/>
          <w:szCs w:val="28"/>
        </w:rPr>
        <w:t>Результатом административной процедуры является получение ответа на межведомственный запрос.</w:t>
      </w:r>
    </w:p>
    <w:p w:rsidR="000B6751" w:rsidRPr="00A56D0D" w:rsidRDefault="000B6751" w:rsidP="000B6751">
      <w:pPr>
        <w:pStyle w:val="a4"/>
        <w:ind w:firstLine="709"/>
        <w:jc w:val="both"/>
        <w:rPr>
          <w:rFonts w:ascii="Times New Roman" w:hAnsi="Times New Roman"/>
          <w:sz w:val="28"/>
          <w:szCs w:val="28"/>
        </w:rPr>
      </w:pPr>
      <w:r w:rsidRPr="00A56D0D">
        <w:rPr>
          <w:rFonts w:ascii="Times New Roman" w:hAnsi="Times New Roman"/>
          <w:sz w:val="28"/>
          <w:szCs w:val="28"/>
        </w:rPr>
        <w:t>3.3.6.</w:t>
      </w:r>
      <w:r>
        <w:rPr>
          <w:rFonts w:ascii="Times New Roman" w:hAnsi="Times New Roman"/>
          <w:sz w:val="28"/>
          <w:szCs w:val="28"/>
        </w:rPr>
        <w:tab/>
      </w:r>
      <w:r w:rsidRPr="00A56D0D">
        <w:rPr>
          <w:rFonts w:ascii="Times New Roman" w:hAnsi="Times New Roman"/>
          <w:sz w:val="28"/>
          <w:szCs w:val="28"/>
        </w:rPr>
        <w:t>Способ фиксации результата выполнения административной процедуры: на бумажном носителе.</w:t>
      </w:r>
    </w:p>
    <w:p w:rsidR="000B6751" w:rsidRPr="00A56D0D" w:rsidRDefault="000B6751" w:rsidP="000B6751">
      <w:pPr>
        <w:pStyle w:val="a4"/>
        <w:ind w:firstLine="709"/>
        <w:jc w:val="both"/>
        <w:rPr>
          <w:rFonts w:ascii="Times New Roman" w:hAnsi="Times New Roman"/>
          <w:sz w:val="28"/>
          <w:szCs w:val="28"/>
        </w:rPr>
      </w:pPr>
      <w:r w:rsidRPr="00A56D0D">
        <w:rPr>
          <w:rFonts w:ascii="Times New Roman" w:hAnsi="Times New Roman"/>
          <w:sz w:val="28"/>
          <w:szCs w:val="28"/>
        </w:rPr>
        <w:t>3.4.</w:t>
      </w:r>
      <w:r>
        <w:rPr>
          <w:rFonts w:ascii="Times New Roman" w:hAnsi="Times New Roman"/>
          <w:sz w:val="28"/>
          <w:szCs w:val="28"/>
        </w:rPr>
        <w:tab/>
      </w:r>
      <w:r w:rsidRPr="00A56D0D">
        <w:rPr>
          <w:rFonts w:ascii="Times New Roman" w:hAnsi="Times New Roman"/>
          <w:sz w:val="28"/>
          <w:szCs w:val="28"/>
        </w:rPr>
        <w:t xml:space="preserve">Рассмотрение заявления о предоставлении муниципальной услуги </w:t>
      </w:r>
      <w:r>
        <w:rPr>
          <w:rFonts w:ascii="Times New Roman" w:hAnsi="Times New Roman"/>
          <w:sz w:val="28"/>
          <w:szCs w:val="28"/>
        </w:rPr>
        <w:br/>
      </w:r>
      <w:r w:rsidRPr="00A56D0D">
        <w:rPr>
          <w:rFonts w:ascii="Times New Roman" w:hAnsi="Times New Roman"/>
          <w:sz w:val="28"/>
          <w:szCs w:val="28"/>
        </w:rPr>
        <w:t xml:space="preserve">и прилагаемых к нему документов, принятие решения о выдаче задания </w:t>
      </w:r>
      <w:r>
        <w:rPr>
          <w:rFonts w:ascii="Times New Roman" w:hAnsi="Times New Roman"/>
          <w:sz w:val="28"/>
          <w:szCs w:val="28"/>
        </w:rPr>
        <w:br/>
      </w:r>
      <w:r w:rsidRPr="00A56D0D">
        <w:rPr>
          <w:rFonts w:ascii="Times New Roman" w:hAnsi="Times New Roman"/>
          <w:sz w:val="28"/>
          <w:szCs w:val="28"/>
        </w:rPr>
        <w:t xml:space="preserve">или разрешения на проведение работ по сохранению объекта культурного наследия либо уведомлении об отказе в выдаче задания или разрешения </w:t>
      </w:r>
      <w:r>
        <w:rPr>
          <w:rFonts w:ascii="Times New Roman" w:hAnsi="Times New Roman"/>
          <w:sz w:val="28"/>
          <w:szCs w:val="28"/>
        </w:rPr>
        <w:br/>
      </w:r>
      <w:r w:rsidRPr="00A56D0D">
        <w:rPr>
          <w:rFonts w:ascii="Times New Roman" w:hAnsi="Times New Roman"/>
          <w:sz w:val="28"/>
          <w:szCs w:val="28"/>
        </w:rPr>
        <w:t>на проведение работ по сохранению объекта культурного наследия.</w:t>
      </w:r>
    </w:p>
    <w:p w:rsidR="000B6751" w:rsidRPr="00A56D0D" w:rsidRDefault="000B6751" w:rsidP="000B6751">
      <w:pPr>
        <w:pStyle w:val="a4"/>
        <w:ind w:firstLine="709"/>
        <w:jc w:val="both"/>
        <w:rPr>
          <w:rFonts w:ascii="Times New Roman" w:hAnsi="Times New Roman"/>
          <w:sz w:val="28"/>
          <w:szCs w:val="28"/>
        </w:rPr>
      </w:pPr>
      <w:r w:rsidRPr="00A56D0D">
        <w:rPr>
          <w:rFonts w:ascii="Times New Roman" w:hAnsi="Times New Roman"/>
          <w:sz w:val="28"/>
          <w:szCs w:val="28"/>
        </w:rPr>
        <w:t>3.4.1.</w:t>
      </w:r>
      <w:r>
        <w:rPr>
          <w:rFonts w:ascii="Times New Roman" w:hAnsi="Times New Roman"/>
          <w:sz w:val="28"/>
          <w:szCs w:val="28"/>
        </w:rPr>
        <w:tab/>
      </w:r>
      <w:r w:rsidRPr="00A56D0D">
        <w:rPr>
          <w:rFonts w:ascii="Times New Roman" w:hAnsi="Times New Roman"/>
          <w:sz w:val="28"/>
          <w:szCs w:val="28"/>
        </w:rPr>
        <w:t xml:space="preserve">Основанием для начала выполнения административной процедуры является зарегистрированное заявление о предоставлении муниципальной услуги с прилагаемыми документами, а также полученный ответ </w:t>
      </w:r>
      <w:r>
        <w:rPr>
          <w:rFonts w:ascii="Times New Roman" w:hAnsi="Times New Roman"/>
          <w:sz w:val="28"/>
          <w:szCs w:val="28"/>
        </w:rPr>
        <w:br/>
      </w:r>
      <w:r w:rsidRPr="00A56D0D">
        <w:rPr>
          <w:rFonts w:ascii="Times New Roman" w:hAnsi="Times New Roman"/>
          <w:sz w:val="28"/>
          <w:szCs w:val="28"/>
        </w:rPr>
        <w:t>на межведомственный запрос.</w:t>
      </w:r>
    </w:p>
    <w:p w:rsidR="000B6751" w:rsidRPr="00A56D0D" w:rsidRDefault="000B6751" w:rsidP="000B6751">
      <w:pPr>
        <w:pStyle w:val="a4"/>
        <w:ind w:firstLine="709"/>
        <w:jc w:val="both"/>
        <w:rPr>
          <w:rFonts w:ascii="Times New Roman" w:hAnsi="Times New Roman"/>
          <w:sz w:val="28"/>
          <w:szCs w:val="28"/>
        </w:rPr>
      </w:pPr>
      <w:r>
        <w:rPr>
          <w:rFonts w:ascii="Times New Roman" w:hAnsi="Times New Roman"/>
          <w:sz w:val="28"/>
          <w:szCs w:val="28"/>
        </w:rPr>
        <w:t>3.4.2.</w:t>
      </w:r>
      <w:r>
        <w:rPr>
          <w:rFonts w:ascii="Times New Roman" w:hAnsi="Times New Roman"/>
          <w:sz w:val="28"/>
          <w:szCs w:val="28"/>
        </w:rPr>
        <w:tab/>
      </w:r>
      <w:r w:rsidRPr="00A56D0D">
        <w:rPr>
          <w:rFonts w:ascii="Times New Roman" w:hAnsi="Times New Roman"/>
          <w:sz w:val="28"/>
          <w:szCs w:val="28"/>
        </w:rPr>
        <w:t>Специалист, ответственный за предоставление муниципальной услуги:</w:t>
      </w:r>
    </w:p>
    <w:p w:rsidR="000B6751" w:rsidRPr="00A56D0D" w:rsidRDefault="000B6751" w:rsidP="000B6751">
      <w:pPr>
        <w:pStyle w:val="a4"/>
        <w:tabs>
          <w:tab w:val="left" w:pos="993"/>
        </w:tabs>
        <w:ind w:firstLine="709"/>
        <w:jc w:val="both"/>
        <w:rPr>
          <w:rFonts w:ascii="Times New Roman" w:hAnsi="Times New Roman"/>
          <w:sz w:val="28"/>
          <w:szCs w:val="28"/>
        </w:rPr>
      </w:pPr>
      <w:proofErr w:type="gramStart"/>
      <w:r>
        <w:rPr>
          <w:rFonts w:ascii="Times New Roman" w:hAnsi="Times New Roman"/>
          <w:sz w:val="28"/>
          <w:szCs w:val="28"/>
        </w:rPr>
        <w:t>-</w:t>
      </w:r>
      <w:r>
        <w:rPr>
          <w:rFonts w:ascii="Times New Roman" w:hAnsi="Times New Roman"/>
          <w:sz w:val="28"/>
          <w:szCs w:val="28"/>
        </w:rPr>
        <w:tab/>
      </w:r>
      <w:r w:rsidRPr="00A56D0D">
        <w:rPr>
          <w:rFonts w:ascii="Times New Roman" w:hAnsi="Times New Roman"/>
          <w:sz w:val="28"/>
          <w:szCs w:val="28"/>
        </w:rPr>
        <w:t xml:space="preserve">проверяет наличие объекта культурного наследия местного (муниципального) значения, в отношении которого поступило заявление </w:t>
      </w:r>
      <w:r>
        <w:rPr>
          <w:rFonts w:ascii="Times New Roman" w:hAnsi="Times New Roman"/>
          <w:sz w:val="28"/>
          <w:szCs w:val="28"/>
        </w:rPr>
        <w:br/>
      </w:r>
      <w:r w:rsidRPr="00A56D0D">
        <w:rPr>
          <w:rFonts w:ascii="Times New Roman" w:hAnsi="Times New Roman"/>
          <w:sz w:val="28"/>
          <w:szCs w:val="28"/>
        </w:rPr>
        <w:t>о выдаче задания или разрешения на проведение работ по сохранению объекта культурного наследия, в перечне объектов культурного наследия местного (муниципального) значения, расположенных на территории Грайворонского городского округа и включенных в единый государственный реестр объектов культурного наследия (памятников истории и культуры) народов Российской Федерации;</w:t>
      </w:r>
      <w:proofErr w:type="gramEnd"/>
    </w:p>
    <w:p w:rsidR="000B6751" w:rsidRDefault="000B6751" w:rsidP="000B6751">
      <w:pPr>
        <w:pStyle w:val="a4"/>
        <w:tabs>
          <w:tab w:val="left" w:pos="993"/>
        </w:tabs>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A56D0D">
        <w:rPr>
          <w:rFonts w:ascii="Times New Roman" w:hAnsi="Times New Roman"/>
          <w:sz w:val="28"/>
          <w:szCs w:val="28"/>
        </w:rPr>
        <w:t xml:space="preserve">проверяет соответствие пакета документов перечню, установленному </w:t>
      </w:r>
      <w:hyperlink w:anchor="P101" w:history="1">
        <w:r w:rsidRPr="00A56D0D">
          <w:rPr>
            <w:rFonts w:ascii="Times New Roman" w:hAnsi="Times New Roman"/>
            <w:sz w:val="28"/>
            <w:szCs w:val="28"/>
          </w:rPr>
          <w:t>пунктом 2.6</w:t>
        </w:r>
      </w:hyperlink>
      <w:r w:rsidRPr="00A56D0D">
        <w:rPr>
          <w:rFonts w:ascii="Times New Roman" w:hAnsi="Times New Roman"/>
          <w:sz w:val="28"/>
          <w:szCs w:val="28"/>
        </w:rPr>
        <w:t xml:space="preserve"> настоящего Регламента;</w:t>
      </w:r>
    </w:p>
    <w:p w:rsidR="000B6751" w:rsidRPr="00A56D0D" w:rsidRDefault="000B6751" w:rsidP="000B6751">
      <w:pPr>
        <w:pStyle w:val="a4"/>
        <w:tabs>
          <w:tab w:val="left" w:pos="993"/>
        </w:tabs>
        <w:ind w:firstLine="709"/>
        <w:jc w:val="both"/>
        <w:rPr>
          <w:rFonts w:ascii="Times New Roman" w:hAnsi="Times New Roman"/>
          <w:sz w:val="28"/>
          <w:szCs w:val="28"/>
        </w:rPr>
      </w:pPr>
    </w:p>
    <w:p w:rsidR="000B6751" w:rsidRPr="00A56D0D" w:rsidRDefault="000B6751" w:rsidP="000B6751">
      <w:pPr>
        <w:pStyle w:val="a4"/>
        <w:tabs>
          <w:tab w:val="left" w:pos="993"/>
        </w:tabs>
        <w:ind w:firstLine="709"/>
        <w:jc w:val="both"/>
        <w:rPr>
          <w:rFonts w:ascii="Times New Roman" w:hAnsi="Times New Roman"/>
          <w:sz w:val="28"/>
          <w:szCs w:val="28"/>
        </w:rPr>
      </w:pPr>
      <w:r w:rsidRPr="00A56D0D">
        <w:rPr>
          <w:rFonts w:ascii="Times New Roman" w:hAnsi="Times New Roman"/>
          <w:sz w:val="28"/>
          <w:szCs w:val="28"/>
        </w:rPr>
        <w:lastRenderedPageBreak/>
        <w:t>-</w:t>
      </w:r>
      <w:r>
        <w:rPr>
          <w:rFonts w:ascii="Times New Roman" w:hAnsi="Times New Roman"/>
          <w:sz w:val="28"/>
          <w:szCs w:val="28"/>
        </w:rPr>
        <w:tab/>
      </w:r>
      <w:r w:rsidRPr="00A56D0D">
        <w:rPr>
          <w:rFonts w:ascii="Times New Roman" w:hAnsi="Times New Roman"/>
          <w:sz w:val="28"/>
          <w:szCs w:val="28"/>
        </w:rPr>
        <w:t xml:space="preserve">осуществляет проверку соответствия сведений, указанных в заявлении о предоставлении муниципальной услуги, сведениям, содержащимся в пакете документов, а также правильность оформления (заполнения) заявления, </w:t>
      </w:r>
      <w:r>
        <w:rPr>
          <w:rFonts w:ascii="Times New Roman" w:hAnsi="Times New Roman"/>
          <w:sz w:val="28"/>
          <w:szCs w:val="28"/>
        </w:rPr>
        <w:br/>
      </w:r>
      <w:r w:rsidRPr="00A56D0D">
        <w:rPr>
          <w:rFonts w:ascii="Times New Roman" w:hAnsi="Times New Roman"/>
          <w:sz w:val="28"/>
          <w:szCs w:val="28"/>
        </w:rPr>
        <w:t>в том числе отсутствие подчисток, приписок, исправлений в тексте документов;</w:t>
      </w:r>
    </w:p>
    <w:p w:rsidR="000B6751" w:rsidRPr="00A56D0D" w:rsidRDefault="000B6751" w:rsidP="000B6751">
      <w:pPr>
        <w:pStyle w:val="a4"/>
        <w:tabs>
          <w:tab w:val="left" w:pos="993"/>
        </w:tabs>
        <w:ind w:firstLine="709"/>
        <w:jc w:val="both"/>
        <w:rPr>
          <w:rFonts w:ascii="Times New Roman" w:hAnsi="Times New Roman"/>
          <w:sz w:val="28"/>
          <w:szCs w:val="28"/>
        </w:rPr>
      </w:pPr>
      <w:r w:rsidRPr="00A56D0D">
        <w:rPr>
          <w:rFonts w:ascii="Times New Roman" w:hAnsi="Times New Roman"/>
          <w:sz w:val="28"/>
          <w:szCs w:val="28"/>
        </w:rPr>
        <w:t>-</w:t>
      </w:r>
      <w:r>
        <w:rPr>
          <w:rFonts w:ascii="Times New Roman" w:hAnsi="Times New Roman"/>
          <w:sz w:val="28"/>
          <w:szCs w:val="28"/>
        </w:rPr>
        <w:tab/>
      </w:r>
      <w:r w:rsidRPr="00A56D0D">
        <w:rPr>
          <w:rFonts w:ascii="Times New Roman" w:hAnsi="Times New Roman"/>
          <w:sz w:val="28"/>
          <w:szCs w:val="28"/>
        </w:rPr>
        <w:t>проверяет соответствие указанных в заявлении работ требованиям действующего законодательства.</w:t>
      </w:r>
    </w:p>
    <w:p w:rsidR="000B6751" w:rsidRPr="00A56D0D" w:rsidRDefault="000B6751" w:rsidP="000B6751">
      <w:pPr>
        <w:pStyle w:val="a4"/>
        <w:ind w:firstLine="709"/>
        <w:jc w:val="both"/>
        <w:rPr>
          <w:rFonts w:ascii="Times New Roman" w:hAnsi="Times New Roman"/>
          <w:sz w:val="28"/>
          <w:szCs w:val="28"/>
        </w:rPr>
      </w:pPr>
      <w:proofErr w:type="gramStart"/>
      <w:r w:rsidRPr="00A56D0D">
        <w:rPr>
          <w:rFonts w:ascii="Times New Roman" w:hAnsi="Times New Roman"/>
          <w:sz w:val="28"/>
          <w:szCs w:val="28"/>
        </w:rPr>
        <w:t xml:space="preserve">В зависимости от наличия (отсутствия) оснований, предусмотренных </w:t>
      </w:r>
      <w:hyperlink w:anchor="P113" w:history="1">
        <w:r w:rsidRPr="00A56D0D">
          <w:rPr>
            <w:rFonts w:ascii="Times New Roman" w:hAnsi="Times New Roman"/>
            <w:sz w:val="28"/>
            <w:szCs w:val="28"/>
          </w:rPr>
          <w:t>пунктом 2.10</w:t>
        </w:r>
      </w:hyperlink>
      <w:r w:rsidRPr="00A56D0D">
        <w:rPr>
          <w:rFonts w:ascii="Times New Roman" w:hAnsi="Times New Roman"/>
          <w:sz w:val="28"/>
          <w:szCs w:val="28"/>
        </w:rPr>
        <w:t xml:space="preserve"> настоящего Регламента, специалист, ответственный </w:t>
      </w:r>
      <w:r>
        <w:rPr>
          <w:rFonts w:ascii="Times New Roman" w:hAnsi="Times New Roman"/>
          <w:sz w:val="28"/>
          <w:szCs w:val="28"/>
        </w:rPr>
        <w:br/>
      </w:r>
      <w:r w:rsidRPr="00A56D0D">
        <w:rPr>
          <w:rFonts w:ascii="Times New Roman" w:hAnsi="Times New Roman"/>
          <w:sz w:val="28"/>
          <w:szCs w:val="28"/>
        </w:rPr>
        <w:t xml:space="preserve">за предоставление муниципальной услуги, готовит </w:t>
      </w:r>
      <w:hyperlink w:anchor="P341" w:history="1">
        <w:r w:rsidRPr="00A56D0D">
          <w:rPr>
            <w:rFonts w:ascii="Times New Roman" w:hAnsi="Times New Roman"/>
            <w:sz w:val="28"/>
            <w:szCs w:val="28"/>
          </w:rPr>
          <w:t>задание</w:t>
        </w:r>
      </w:hyperlink>
      <w:r w:rsidRPr="00A56D0D">
        <w:rPr>
          <w:rFonts w:ascii="Times New Roman" w:hAnsi="Times New Roman"/>
          <w:sz w:val="28"/>
          <w:szCs w:val="28"/>
        </w:rPr>
        <w:t xml:space="preserve"> или разрешение </w:t>
      </w:r>
      <w:r>
        <w:rPr>
          <w:rFonts w:ascii="Times New Roman" w:hAnsi="Times New Roman"/>
          <w:sz w:val="28"/>
          <w:szCs w:val="28"/>
        </w:rPr>
        <w:br/>
      </w:r>
      <w:r w:rsidRPr="00A56D0D">
        <w:rPr>
          <w:rFonts w:ascii="Times New Roman" w:hAnsi="Times New Roman"/>
          <w:sz w:val="28"/>
          <w:szCs w:val="28"/>
        </w:rPr>
        <w:t xml:space="preserve">на проведение работ по сохранению объекта культурного наследия либо </w:t>
      </w:r>
      <w:hyperlink w:anchor="P514" w:history="1">
        <w:r w:rsidRPr="00A56D0D">
          <w:rPr>
            <w:rFonts w:ascii="Times New Roman" w:hAnsi="Times New Roman"/>
            <w:sz w:val="28"/>
            <w:szCs w:val="28"/>
          </w:rPr>
          <w:t>уведомление</w:t>
        </w:r>
      </w:hyperlink>
      <w:r w:rsidRPr="00A56D0D">
        <w:rPr>
          <w:rFonts w:ascii="Times New Roman" w:hAnsi="Times New Roman"/>
          <w:sz w:val="28"/>
          <w:szCs w:val="28"/>
        </w:rPr>
        <w:t xml:space="preserve"> об отказе в выдаче задания или разрешения на проведение работ по сохранению объекта культурного наследия, которые передает руководителю Управления на подпись.</w:t>
      </w:r>
      <w:proofErr w:type="gramEnd"/>
    </w:p>
    <w:p w:rsidR="000B6751" w:rsidRPr="00A56D0D" w:rsidRDefault="000B6751" w:rsidP="000B6751">
      <w:pPr>
        <w:pStyle w:val="a4"/>
        <w:ind w:firstLine="709"/>
        <w:jc w:val="both"/>
        <w:rPr>
          <w:rFonts w:ascii="Times New Roman" w:hAnsi="Times New Roman"/>
          <w:sz w:val="28"/>
          <w:szCs w:val="28"/>
        </w:rPr>
      </w:pPr>
      <w:r w:rsidRPr="00A56D0D">
        <w:rPr>
          <w:rFonts w:ascii="Times New Roman" w:hAnsi="Times New Roman"/>
          <w:sz w:val="28"/>
          <w:szCs w:val="28"/>
        </w:rPr>
        <w:t xml:space="preserve">В случае отказа в предоставлении муниципальной услуги заявителю направляется уведомление об отказе в выдаче задания или разрешения </w:t>
      </w:r>
      <w:r>
        <w:rPr>
          <w:rFonts w:ascii="Times New Roman" w:hAnsi="Times New Roman"/>
          <w:sz w:val="28"/>
          <w:szCs w:val="28"/>
        </w:rPr>
        <w:br/>
      </w:r>
      <w:r w:rsidRPr="00A56D0D">
        <w:rPr>
          <w:rFonts w:ascii="Times New Roman" w:hAnsi="Times New Roman"/>
          <w:sz w:val="28"/>
          <w:szCs w:val="28"/>
        </w:rPr>
        <w:t>на проведение работ по сохранению объекта культурного наследия с указанием причин отказа и разъяснением положений нормативных правовых актов, регламентирующих порядок предоставления муниципальной услуги.</w:t>
      </w:r>
    </w:p>
    <w:p w:rsidR="000B6751" w:rsidRPr="00A56D0D" w:rsidRDefault="000B6751" w:rsidP="000B6751">
      <w:pPr>
        <w:pStyle w:val="a4"/>
        <w:ind w:firstLine="709"/>
        <w:jc w:val="both"/>
        <w:rPr>
          <w:rFonts w:ascii="Times New Roman" w:hAnsi="Times New Roman"/>
          <w:sz w:val="28"/>
          <w:szCs w:val="28"/>
        </w:rPr>
      </w:pPr>
      <w:proofErr w:type="gramStart"/>
      <w:r w:rsidRPr="00A56D0D">
        <w:rPr>
          <w:rFonts w:ascii="Times New Roman" w:hAnsi="Times New Roman"/>
          <w:sz w:val="28"/>
          <w:szCs w:val="28"/>
        </w:rPr>
        <w:t>Уведомление об отказе в предоставлении муниципальной услуги оформляется в письменном форме посредством письма.</w:t>
      </w:r>
      <w:proofErr w:type="gramEnd"/>
    </w:p>
    <w:p w:rsidR="000B6751" w:rsidRPr="00A56D0D" w:rsidRDefault="000B6751" w:rsidP="000B6751">
      <w:pPr>
        <w:pStyle w:val="a4"/>
        <w:ind w:firstLine="709"/>
        <w:jc w:val="both"/>
        <w:rPr>
          <w:rFonts w:ascii="Times New Roman" w:hAnsi="Times New Roman"/>
          <w:sz w:val="28"/>
          <w:szCs w:val="28"/>
        </w:rPr>
      </w:pPr>
      <w:r w:rsidRPr="00A56D0D">
        <w:rPr>
          <w:rFonts w:ascii="Times New Roman" w:hAnsi="Times New Roman"/>
          <w:sz w:val="28"/>
          <w:szCs w:val="28"/>
        </w:rPr>
        <w:t xml:space="preserve">Направление заявителю уведомления об отказе в предоставлении муниципальной услуги не является препятствием для повторного обращения </w:t>
      </w:r>
      <w:r>
        <w:rPr>
          <w:rFonts w:ascii="Times New Roman" w:hAnsi="Times New Roman"/>
          <w:sz w:val="28"/>
          <w:szCs w:val="28"/>
        </w:rPr>
        <w:br/>
      </w:r>
      <w:r w:rsidRPr="00A56D0D">
        <w:rPr>
          <w:rFonts w:ascii="Times New Roman" w:hAnsi="Times New Roman"/>
          <w:sz w:val="28"/>
          <w:szCs w:val="28"/>
        </w:rPr>
        <w:t>за предоставлением муниципальной услуги.</w:t>
      </w:r>
    </w:p>
    <w:p w:rsidR="000B6751" w:rsidRPr="00A56D0D" w:rsidRDefault="000B6751" w:rsidP="000B6751">
      <w:pPr>
        <w:pStyle w:val="a4"/>
        <w:ind w:firstLine="709"/>
        <w:jc w:val="both"/>
        <w:rPr>
          <w:rFonts w:ascii="Times New Roman" w:hAnsi="Times New Roman"/>
          <w:sz w:val="28"/>
          <w:szCs w:val="28"/>
        </w:rPr>
      </w:pPr>
      <w:r>
        <w:rPr>
          <w:rFonts w:ascii="Times New Roman" w:hAnsi="Times New Roman"/>
          <w:sz w:val="28"/>
          <w:szCs w:val="28"/>
        </w:rPr>
        <w:t>3.4.3.</w:t>
      </w:r>
      <w:r>
        <w:rPr>
          <w:rFonts w:ascii="Times New Roman" w:hAnsi="Times New Roman"/>
          <w:sz w:val="28"/>
          <w:szCs w:val="28"/>
        </w:rPr>
        <w:tab/>
      </w:r>
      <w:r w:rsidRPr="00A56D0D">
        <w:rPr>
          <w:rFonts w:ascii="Times New Roman" w:hAnsi="Times New Roman"/>
          <w:sz w:val="28"/>
          <w:szCs w:val="28"/>
        </w:rPr>
        <w:t xml:space="preserve">Руководитель Управления подписывает задание или разрешение </w:t>
      </w:r>
      <w:r>
        <w:rPr>
          <w:rFonts w:ascii="Times New Roman" w:hAnsi="Times New Roman"/>
          <w:sz w:val="28"/>
          <w:szCs w:val="28"/>
        </w:rPr>
        <w:br/>
      </w:r>
      <w:r w:rsidRPr="00A56D0D">
        <w:rPr>
          <w:rFonts w:ascii="Times New Roman" w:hAnsi="Times New Roman"/>
          <w:sz w:val="28"/>
          <w:szCs w:val="28"/>
        </w:rPr>
        <w:t>на проведение работ по сохранению объекта культурного наследия либо уведомление об отказе в выдаче задания или разрешения на проведение работ по сохранению объекта культурного наследия.</w:t>
      </w:r>
    </w:p>
    <w:p w:rsidR="000B6751" w:rsidRPr="00A56D0D" w:rsidRDefault="000B6751" w:rsidP="000B6751">
      <w:pPr>
        <w:pStyle w:val="a4"/>
        <w:ind w:firstLine="709"/>
        <w:jc w:val="both"/>
        <w:rPr>
          <w:rFonts w:ascii="Times New Roman" w:hAnsi="Times New Roman"/>
          <w:sz w:val="28"/>
          <w:szCs w:val="28"/>
        </w:rPr>
      </w:pPr>
      <w:r w:rsidRPr="00A56D0D">
        <w:rPr>
          <w:rFonts w:ascii="Times New Roman" w:hAnsi="Times New Roman"/>
          <w:sz w:val="28"/>
          <w:szCs w:val="28"/>
        </w:rPr>
        <w:t>Максимальный срок выполнения административной процедуры составляет 18 рабочих дней.</w:t>
      </w:r>
    </w:p>
    <w:p w:rsidR="000B6751" w:rsidRPr="00A56D0D" w:rsidRDefault="000B6751" w:rsidP="000B6751">
      <w:pPr>
        <w:pStyle w:val="a4"/>
        <w:ind w:firstLine="709"/>
        <w:jc w:val="both"/>
        <w:rPr>
          <w:rFonts w:ascii="Times New Roman" w:hAnsi="Times New Roman"/>
          <w:sz w:val="28"/>
          <w:szCs w:val="28"/>
        </w:rPr>
      </w:pPr>
      <w:r>
        <w:rPr>
          <w:rFonts w:ascii="Times New Roman" w:hAnsi="Times New Roman"/>
          <w:sz w:val="28"/>
          <w:szCs w:val="28"/>
        </w:rPr>
        <w:t>3.4.4.</w:t>
      </w:r>
      <w:r>
        <w:rPr>
          <w:rFonts w:ascii="Times New Roman" w:hAnsi="Times New Roman"/>
          <w:sz w:val="28"/>
          <w:szCs w:val="28"/>
        </w:rPr>
        <w:tab/>
      </w:r>
      <w:r w:rsidRPr="00A56D0D">
        <w:rPr>
          <w:rFonts w:ascii="Times New Roman" w:hAnsi="Times New Roman"/>
          <w:sz w:val="28"/>
          <w:szCs w:val="28"/>
        </w:rPr>
        <w:t xml:space="preserve">Критерием принятия решения является наличие (отсутствие) оснований, указанных в </w:t>
      </w:r>
      <w:hyperlink w:anchor="P113" w:history="1">
        <w:r w:rsidRPr="00A56D0D">
          <w:rPr>
            <w:rFonts w:ascii="Times New Roman" w:hAnsi="Times New Roman"/>
            <w:sz w:val="28"/>
            <w:szCs w:val="28"/>
          </w:rPr>
          <w:t>пунктах 2.8</w:t>
        </w:r>
      </w:hyperlink>
      <w:r w:rsidRPr="00A56D0D">
        <w:rPr>
          <w:rFonts w:ascii="Times New Roman" w:hAnsi="Times New Roman"/>
          <w:sz w:val="28"/>
          <w:szCs w:val="28"/>
        </w:rPr>
        <w:t xml:space="preserve"> настоящего Регламента.</w:t>
      </w:r>
    </w:p>
    <w:p w:rsidR="000B6751" w:rsidRPr="00A56D0D" w:rsidRDefault="000B6751" w:rsidP="000B6751">
      <w:pPr>
        <w:pStyle w:val="a4"/>
        <w:ind w:firstLine="709"/>
        <w:jc w:val="both"/>
        <w:rPr>
          <w:rFonts w:ascii="Times New Roman" w:hAnsi="Times New Roman"/>
          <w:sz w:val="28"/>
          <w:szCs w:val="28"/>
        </w:rPr>
      </w:pPr>
      <w:r>
        <w:rPr>
          <w:rFonts w:ascii="Times New Roman" w:hAnsi="Times New Roman"/>
          <w:sz w:val="28"/>
          <w:szCs w:val="28"/>
        </w:rPr>
        <w:t>3.4.5.</w:t>
      </w:r>
      <w:r>
        <w:rPr>
          <w:rFonts w:ascii="Times New Roman" w:hAnsi="Times New Roman"/>
          <w:sz w:val="28"/>
          <w:szCs w:val="28"/>
        </w:rPr>
        <w:tab/>
      </w:r>
      <w:r w:rsidRPr="00A56D0D">
        <w:rPr>
          <w:rFonts w:ascii="Times New Roman" w:hAnsi="Times New Roman"/>
          <w:sz w:val="28"/>
          <w:szCs w:val="28"/>
        </w:rPr>
        <w:t xml:space="preserve">Результатом исполнения административной процедуры является подписанное руководителем Управления задание или разрешение </w:t>
      </w:r>
      <w:r>
        <w:rPr>
          <w:rFonts w:ascii="Times New Roman" w:hAnsi="Times New Roman"/>
          <w:sz w:val="28"/>
          <w:szCs w:val="28"/>
        </w:rPr>
        <w:br/>
      </w:r>
      <w:r w:rsidRPr="00A56D0D">
        <w:rPr>
          <w:rFonts w:ascii="Times New Roman" w:hAnsi="Times New Roman"/>
          <w:sz w:val="28"/>
          <w:szCs w:val="28"/>
        </w:rPr>
        <w:t>на проведение работ по сохранению объекта культурного наследия либо уведомление об отказе в выдаче задания или разрешения на проведение работ по сохранению объекта культурного наследия.</w:t>
      </w:r>
    </w:p>
    <w:p w:rsidR="000B6751" w:rsidRPr="00A56D0D" w:rsidRDefault="000B6751" w:rsidP="000B6751">
      <w:pPr>
        <w:pStyle w:val="a4"/>
        <w:ind w:firstLine="709"/>
        <w:jc w:val="both"/>
        <w:rPr>
          <w:rFonts w:ascii="Times New Roman" w:hAnsi="Times New Roman"/>
          <w:sz w:val="28"/>
          <w:szCs w:val="28"/>
        </w:rPr>
      </w:pPr>
      <w:r>
        <w:rPr>
          <w:rFonts w:ascii="Times New Roman" w:hAnsi="Times New Roman"/>
          <w:sz w:val="28"/>
          <w:szCs w:val="28"/>
        </w:rPr>
        <w:t>3.4.6.</w:t>
      </w:r>
      <w:r>
        <w:rPr>
          <w:rFonts w:ascii="Times New Roman" w:hAnsi="Times New Roman"/>
          <w:sz w:val="28"/>
          <w:szCs w:val="28"/>
        </w:rPr>
        <w:tab/>
      </w:r>
      <w:r w:rsidRPr="00A56D0D">
        <w:rPr>
          <w:rFonts w:ascii="Times New Roman" w:hAnsi="Times New Roman"/>
          <w:sz w:val="28"/>
          <w:szCs w:val="28"/>
        </w:rPr>
        <w:t>Способ фиксации результата выполнения административной процедуры: на бумажном носителе.</w:t>
      </w:r>
    </w:p>
    <w:p w:rsidR="000B6751" w:rsidRPr="00A56D0D" w:rsidRDefault="000B6751" w:rsidP="000B6751">
      <w:pPr>
        <w:pStyle w:val="a4"/>
        <w:ind w:firstLine="709"/>
        <w:jc w:val="both"/>
        <w:rPr>
          <w:rFonts w:ascii="Times New Roman" w:hAnsi="Times New Roman"/>
          <w:sz w:val="28"/>
          <w:szCs w:val="28"/>
        </w:rPr>
      </w:pPr>
      <w:r>
        <w:rPr>
          <w:rFonts w:ascii="Times New Roman" w:hAnsi="Times New Roman"/>
          <w:sz w:val="28"/>
          <w:szCs w:val="28"/>
        </w:rPr>
        <w:t>3.5.</w:t>
      </w:r>
      <w:r>
        <w:rPr>
          <w:rFonts w:ascii="Times New Roman" w:hAnsi="Times New Roman"/>
          <w:sz w:val="28"/>
          <w:szCs w:val="28"/>
        </w:rPr>
        <w:tab/>
      </w:r>
      <w:r w:rsidRPr="00A56D0D">
        <w:rPr>
          <w:rFonts w:ascii="Times New Roman" w:hAnsi="Times New Roman"/>
          <w:sz w:val="28"/>
          <w:szCs w:val="28"/>
        </w:rPr>
        <w:t>Выдача результата предоставления муниципальной услуги заявителю.</w:t>
      </w:r>
    </w:p>
    <w:p w:rsidR="000B6751" w:rsidRPr="00A56D0D" w:rsidRDefault="000B6751" w:rsidP="000B6751">
      <w:pPr>
        <w:pStyle w:val="a4"/>
        <w:ind w:firstLine="709"/>
        <w:jc w:val="both"/>
        <w:rPr>
          <w:rFonts w:ascii="Times New Roman" w:hAnsi="Times New Roman"/>
          <w:sz w:val="28"/>
          <w:szCs w:val="28"/>
        </w:rPr>
      </w:pPr>
      <w:r w:rsidRPr="00A56D0D">
        <w:rPr>
          <w:rFonts w:ascii="Times New Roman" w:hAnsi="Times New Roman"/>
          <w:sz w:val="28"/>
          <w:szCs w:val="28"/>
        </w:rPr>
        <w:t>3.5.1.</w:t>
      </w:r>
      <w:r>
        <w:rPr>
          <w:rFonts w:ascii="Times New Roman" w:hAnsi="Times New Roman"/>
          <w:sz w:val="28"/>
          <w:szCs w:val="28"/>
        </w:rPr>
        <w:tab/>
      </w:r>
      <w:r w:rsidRPr="00A56D0D">
        <w:rPr>
          <w:rFonts w:ascii="Times New Roman" w:hAnsi="Times New Roman"/>
          <w:sz w:val="28"/>
          <w:szCs w:val="28"/>
        </w:rPr>
        <w:t xml:space="preserve">Основанием для начала выполнения административной процедуры является подписанное задание или разрешение на проведение работ </w:t>
      </w:r>
      <w:r>
        <w:rPr>
          <w:rFonts w:ascii="Times New Roman" w:hAnsi="Times New Roman"/>
          <w:sz w:val="28"/>
          <w:szCs w:val="28"/>
        </w:rPr>
        <w:br/>
      </w:r>
      <w:r w:rsidRPr="00A56D0D">
        <w:rPr>
          <w:rFonts w:ascii="Times New Roman" w:hAnsi="Times New Roman"/>
          <w:sz w:val="28"/>
          <w:szCs w:val="28"/>
        </w:rPr>
        <w:t xml:space="preserve">по сохранению объекта культурного наследия либо уведомление об отказе </w:t>
      </w:r>
      <w:r>
        <w:rPr>
          <w:rFonts w:ascii="Times New Roman" w:hAnsi="Times New Roman"/>
          <w:sz w:val="28"/>
          <w:szCs w:val="28"/>
        </w:rPr>
        <w:br/>
      </w:r>
      <w:r w:rsidRPr="00A56D0D">
        <w:rPr>
          <w:rFonts w:ascii="Times New Roman" w:hAnsi="Times New Roman"/>
          <w:sz w:val="28"/>
          <w:szCs w:val="28"/>
        </w:rPr>
        <w:lastRenderedPageBreak/>
        <w:t>в выдаче задания на проведение работ по сохранению объекта культурного наследия.</w:t>
      </w:r>
    </w:p>
    <w:p w:rsidR="000B6751" w:rsidRPr="00A56D0D" w:rsidRDefault="000B6751" w:rsidP="000B6751">
      <w:pPr>
        <w:pStyle w:val="a4"/>
        <w:ind w:firstLine="709"/>
        <w:jc w:val="both"/>
        <w:rPr>
          <w:rFonts w:ascii="Times New Roman" w:hAnsi="Times New Roman"/>
          <w:sz w:val="28"/>
          <w:szCs w:val="28"/>
        </w:rPr>
      </w:pPr>
      <w:r w:rsidRPr="00A56D0D">
        <w:rPr>
          <w:rFonts w:ascii="Times New Roman" w:hAnsi="Times New Roman"/>
          <w:sz w:val="28"/>
          <w:szCs w:val="28"/>
        </w:rPr>
        <w:t>3.5.2.</w:t>
      </w:r>
      <w:r>
        <w:rPr>
          <w:rFonts w:ascii="Times New Roman" w:hAnsi="Times New Roman"/>
          <w:sz w:val="28"/>
          <w:szCs w:val="28"/>
        </w:rPr>
        <w:tab/>
      </w:r>
      <w:r w:rsidRPr="00A56D0D">
        <w:rPr>
          <w:rFonts w:ascii="Times New Roman" w:hAnsi="Times New Roman"/>
          <w:sz w:val="28"/>
          <w:szCs w:val="28"/>
        </w:rPr>
        <w:t xml:space="preserve">Специалист, ответственный за предоставление муниципальной услуги, регистрирует задание или разрешение на проведение работ </w:t>
      </w:r>
      <w:r>
        <w:rPr>
          <w:rFonts w:ascii="Times New Roman" w:hAnsi="Times New Roman"/>
          <w:sz w:val="28"/>
          <w:szCs w:val="28"/>
        </w:rPr>
        <w:br/>
      </w:r>
      <w:r w:rsidRPr="00A56D0D">
        <w:rPr>
          <w:rFonts w:ascii="Times New Roman" w:hAnsi="Times New Roman"/>
          <w:sz w:val="28"/>
          <w:szCs w:val="28"/>
        </w:rPr>
        <w:t xml:space="preserve">по сохранению объекта культурного наследия в </w:t>
      </w:r>
      <w:hyperlink w:anchor="P789" w:history="1">
        <w:r w:rsidRPr="00A56D0D">
          <w:rPr>
            <w:rFonts w:ascii="Times New Roman" w:hAnsi="Times New Roman"/>
            <w:sz w:val="28"/>
            <w:szCs w:val="28"/>
          </w:rPr>
          <w:t>журнале</w:t>
        </w:r>
      </w:hyperlink>
      <w:r w:rsidRPr="00A56D0D">
        <w:rPr>
          <w:rFonts w:ascii="Times New Roman" w:hAnsi="Times New Roman"/>
          <w:sz w:val="28"/>
          <w:szCs w:val="28"/>
        </w:rPr>
        <w:t xml:space="preserve"> учета выдачи заданий (приложение </w:t>
      </w:r>
      <w:r>
        <w:rPr>
          <w:rFonts w:ascii="Times New Roman" w:hAnsi="Times New Roman"/>
          <w:sz w:val="28"/>
          <w:szCs w:val="28"/>
        </w:rPr>
        <w:t>№</w:t>
      </w:r>
      <w:r w:rsidRPr="00A56D0D">
        <w:rPr>
          <w:rFonts w:ascii="Times New Roman" w:hAnsi="Times New Roman"/>
          <w:sz w:val="28"/>
          <w:szCs w:val="28"/>
        </w:rPr>
        <w:t xml:space="preserve"> 4 к настоящему Регламенту).</w:t>
      </w:r>
    </w:p>
    <w:p w:rsidR="000B6751" w:rsidRPr="00A56D0D" w:rsidRDefault="000B6751" w:rsidP="000B6751">
      <w:pPr>
        <w:pStyle w:val="a4"/>
        <w:ind w:firstLine="709"/>
        <w:jc w:val="both"/>
        <w:rPr>
          <w:rFonts w:ascii="Times New Roman" w:hAnsi="Times New Roman"/>
          <w:sz w:val="28"/>
          <w:szCs w:val="28"/>
        </w:rPr>
      </w:pPr>
      <w:r w:rsidRPr="00A56D0D">
        <w:rPr>
          <w:rFonts w:ascii="Times New Roman" w:hAnsi="Times New Roman"/>
          <w:sz w:val="28"/>
          <w:szCs w:val="28"/>
        </w:rPr>
        <w:t>Уведомление об отказе в выдаче задания или разрешения на проведение работ по сохранению объекта культурного наследия регистрируется в журнале регистрации и контроля исходящих документов.</w:t>
      </w:r>
    </w:p>
    <w:p w:rsidR="000B6751" w:rsidRPr="00A56D0D" w:rsidRDefault="000B6751" w:rsidP="000B6751">
      <w:pPr>
        <w:pStyle w:val="a4"/>
        <w:ind w:firstLine="709"/>
        <w:jc w:val="both"/>
        <w:rPr>
          <w:rFonts w:ascii="Times New Roman" w:hAnsi="Times New Roman"/>
          <w:sz w:val="28"/>
          <w:szCs w:val="28"/>
        </w:rPr>
      </w:pPr>
      <w:r>
        <w:rPr>
          <w:rFonts w:ascii="Times New Roman" w:hAnsi="Times New Roman"/>
          <w:sz w:val="28"/>
          <w:szCs w:val="28"/>
        </w:rPr>
        <w:t>3.5.3.</w:t>
      </w:r>
      <w:r>
        <w:rPr>
          <w:rFonts w:ascii="Times New Roman" w:hAnsi="Times New Roman"/>
          <w:sz w:val="28"/>
          <w:szCs w:val="28"/>
        </w:rPr>
        <w:tab/>
      </w:r>
      <w:r w:rsidRPr="00A56D0D">
        <w:rPr>
          <w:rFonts w:ascii="Times New Roman" w:hAnsi="Times New Roman"/>
          <w:sz w:val="28"/>
          <w:szCs w:val="28"/>
        </w:rPr>
        <w:t xml:space="preserve">В зависимости от способа направления результата предоставления муниципальной услуги, указанного в заявлении о выдаче задания </w:t>
      </w:r>
      <w:r>
        <w:rPr>
          <w:rFonts w:ascii="Times New Roman" w:hAnsi="Times New Roman"/>
          <w:sz w:val="28"/>
          <w:szCs w:val="28"/>
        </w:rPr>
        <w:br/>
      </w:r>
      <w:r w:rsidRPr="00A56D0D">
        <w:rPr>
          <w:rFonts w:ascii="Times New Roman" w:hAnsi="Times New Roman"/>
          <w:sz w:val="28"/>
          <w:szCs w:val="28"/>
        </w:rPr>
        <w:t>на проведение работ по сохранению объекта культурного наследия, специалист, ответственный за предоставление муниципальной услуги:</w:t>
      </w:r>
    </w:p>
    <w:p w:rsidR="000B6751" w:rsidRPr="00A56D0D" w:rsidRDefault="000B6751" w:rsidP="000B6751">
      <w:pPr>
        <w:pStyle w:val="a4"/>
        <w:tabs>
          <w:tab w:val="left" w:pos="993"/>
        </w:tabs>
        <w:ind w:firstLine="709"/>
        <w:jc w:val="both"/>
        <w:rPr>
          <w:rFonts w:ascii="Times New Roman" w:hAnsi="Times New Roman"/>
          <w:sz w:val="28"/>
          <w:szCs w:val="28"/>
        </w:rPr>
      </w:pPr>
      <w:proofErr w:type="gramStart"/>
      <w:r w:rsidRPr="00A56D0D">
        <w:rPr>
          <w:rFonts w:ascii="Times New Roman" w:hAnsi="Times New Roman"/>
          <w:sz w:val="28"/>
          <w:szCs w:val="28"/>
        </w:rPr>
        <w:t>-</w:t>
      </w:r>
      <w:r>
        <w:rPr>
          <w:rFonts w:ascii="Times New Roman" w:hAnsi="Times New Roman"/>
          <w:sz w:val="28"/>
          <w:szCs w:val="28"/>
        </w:rPr>
        <w:tab/>
      </w:r>
      <w:r w:rsidRPr="00A56D0D">
        <w:rPr>
          <w:rFonts w:ascii="Times New Roman" w:hAnsi="Times New Roman"/>
          <w:sz w:val="28"/>
          <w:szCs w:val="28"/>
        </w:rPr>
        <w:t xml:space="preserve">выдает задание или разрешение на проведение работ </w:t>
      </w:r>
      <w:r>
        <w:rPr>
          <w:rFonts w:ascii="Times New Roman" w:hAnsi="Times New Roman"/>
          <w:sz w:val="28"/>
          <w:szCs w:val="28"/>
        </w:rPr>
        <w:br/>
      </w:r>
      <w:r w:rsidRPr="00A56D0D">
        <w:rPr>
          <w:rFonts w:ascii="Times New Roman" w:hAnsi="Times New Roman"/>
          <w:sz w:val="28"/>
          <w:szCs w:val="28"/>
        </w:rPr>
        <w:t xml:space="preserve">по сохранению объекта культурного наследия либо уведомление об отказе </w:t>
      </w:r>
      <w:r>
        <w:rPr>
          <w:rFonts w:ascii="Times New Roman" w:hAnsi="Times New Roman"/>
          <w:sz w:val="28"/>
          <w:szCs w:val="28"/>
        </w:rPr>
        <w:br/>
      </w:r>
      <w:r w:rsidRPr="00A56D0D">
        <w:rPr>
          <w:rFonts w:ascii="Times New Roman" w:hAnsi="Times New Roman"/>
          <w:sz w:val="28"/>
          <w:szCs w:val="28"/>
        </w:rPr>
        <w:t xml:space="preserve">в выдаче задания или разрешения на проведение работ по сохранению объекта культурного наследия заявителю при предъявлении паспорта или иного удостоверяющего личность документа (доверенному лицу - в том числе </w:t>
      </w:r>
      <w:r>
        <w:rPr>
          <w:rFonts w:ascii="Times New Roman" w:hAnsi="Times New Roman"/>
          <w:sz w:val="28"/>
          <w:szCs w:val="28"/>
        </w:rPr>
        <w:br/>
      </w:r>
      <w:r w:rsidRPr="00A56D0D">
        <w:rPr>
          <w:rFonts w:ascii="Times New Roman" w:hAnsi="Times New Roman"/>
          <w:sz w:val="28"/>
          <w:szCs w:val="28"/>
        </w:rPr>
        <w:t>при предъявлении доверенности, оформленной в установленном порядке), который расписывается в журнале учета выдачи заданий, указывая дату получения</w:t>
      </w:r>
      <w:proofErr w:type="gramEnd"/>
      <w:r w:rsidRPr="00A56D0D">
        <w:rPr>
          <w:rFonts w:ascii="Times New Roman" w:hAnsi="Times New Roman"/>
          <w:sz w:val="28"/>
          <w:szCs w:val="28"/>
        </w:rPr>
        <w:t xml:space="preserve"> документа;</w:t>
      </w:r>
    </w:p>
    <w:p w:rsidR="000B6751" w:rsidRPr="00A56D0D" w:rsidRDefault="000B6751" w:rsidP="000B6751">
      <w:pPr>
        <w:pStyle w:val="a4"/>
        <w:tabs>
          <w:tab w:val="left" w:pos="993"/>
        </w:tabs>
        <w:ind w:firstLine="709"/>
        <w:jc w:val="both"/>
        <w:rPr>
          <w:rFonts w:ascii="Times New Roman" w:hAnsi="Times New Roman"/>
          <w:sz w:val="28"/>
          <w:szCs w:val="28"/>
        </w:rPr>
      </w:pPr>
      <w:proofErr w:type="gramStart"/>
      <w:r w:rsidRPr="00A56D0D">
        <w:rPr>
          <w:rFonts w:ascii="Times New Roman" w:hAnsi="Times New Roman"/>
          <w:sz w:val="28"/>
          <w:szCs w:val="28"/>
        </w:rPr>
        <w:t>-</w:t>
      </w:r>
      <w:r>
        <w:rPr>
          <w:rFonts w:ascii="Times New Roman" w:hAnsi="Times New Roman"/>
          <w:sz w:val="28"/>
          <w:szCs w:val="28"/>
        </w:rPr>
        <w:tab/>
      </w:r>
      <w:r w:rsidRPr="00A56D0D">
        <w:rPr>
          <w:rFonts w:ascii="Times New Roman" w:hAnsi="Times New Roman"/>
          <w:sz w:val="28"/>
          <w:szCs w:val="28"/>
        </w:rPr>
        <w:t xml:space="preserve">направляет заявителю задание или разрешение на проведение работ </w:t>
      </w:r>
      <w:r>
        <w:rPr>
          <w:rFonts w:ascii="Times New Roman" w:hAnsi="Times New Roman"/>
          <w:sz w:val="28"/>
          <w:szCs w:val="28"/>
        </w:rPr>
        <w:br/>
      </w:r>
      <w:r w:rsidRPr="00A56D0D">
        <w:rPr>
          <w:rFonts w:ascii="Times New Roman" w:hAnsi="Times New Roman"/>
          <w:sz w:val="28"/>
          <w:szCs w:val="28"/>
        </w:rPr>
        <w:t xml:space="preserve">по сохранению объекта культурного наследия либо уведомление об отказе </w:t>
      </w:r>
      <w:r>
        <w:rPr>
          <w:rFonts w:ascii="Times New Roman" w:hAnsi="Times New Roman"/>
          <w:sz w:val="28"/>
          <w:szCs w:val="28"/>
        </w:rPr>
        <w:br/>
      </w:r>
      <w:r w:rsidRPr="00A56D0D">
        <w:rPr>
          <w:rFonts w:ascii="Times New Roman" w:hAnsi="Times New Roman"/>
          <w:sz w:val="28"/>
          <w:szCs w:val="28"/>
        </w:rPr>
        <w:t xml:space="preserve">в выдаче задания или разрешения на проведение работ по сохранению объекта культурного наследия заказным письмом с уведомлением или в электронной форме на адрес электронной почты, указанный в заявлении, и делает отметку </w:t>
      </w:r>
      <w:r>
        <w:rPr>
          <w:rFonts w:ascii="Times New Roman" w:hAnsi="Times New Roman"/>
          <w:sz w:val="28"/>
          <w:szCs w:val="28"/>
        </w:rPr>
        <w:br/>
      </w:r>
      <w:r w:rsidRPr="00A56D0D">
        <w:rPr>
          <w:rFonts w:ascii="Times New Roman" w:hAnsi="Times New Roman"/>
          <w:sz w:val="28"/>
          <w:szCs w:val="28"/>
        </w:rPr>
        <w:t>с указанием даты отправки в соответствующем журнале.</w:t>
      </w:r>
      <w:proofErr w:type="gramEnd"/>
    </w:p>
    <w:p w:rsidR="000B6751" w:rsidRPr="00A56D0D" w:rsidRDefault="000B6751" w:rsidP="000B6751">
      <w:pPr>
        <w:pStyle w:val="a4"/>
        <w:ind w:firstLine="709"/>
        <w:jc w:val="both"/>
        <w:rPr>
          <w:rFonts w:ascii="Times New Roman" w:hAnsi="Times New Roman"/>
          <w:sz w:val="28"/>
          <w:szCs w:val="28"/>
        </w:rPr>
      </w:pPr>
      <w:r w:rsidRPr="00A56D0D">
        <w:rPr>
          <w:rFonts w:ascii="Times New Roman" w:hAnsi="Times New Roman"/>
          <w:sz w:val="28"/>
          <w:szCs w:val="28"/>
        </w:rPr>
        <w:t>Задание или разрешение на проведение работ по сохранению объекта культурного наследия выдается заявителю (его уполномоченному представителю) в 2 (двух) экземплярах на согласование. Один экземпляр согласованного задания или разрешения на проведение работ по сохранению объекта культурного наследия возвращается заявителем в Управление.</w:t>
      </w:r>
    </w:p>
    <w:p w:rsidR="000B6751" w:rsidRPr="00A56D0D" w:rsidRDefault="000B6751" w:rsidP="000B6751">
      <w:pPr>
        <w:pStyle w:val="a4"/>
        <w:ind w:firstLine="709"/>
        <w:jc w:val="both"/>
        <w:rPr>
          <w:rFonts w:ascii="Times New Roman" w:hAnsi="Times New Roman"/>
          <w:sz w:val="28"/>
          <w:szCs w:val="28"/>
        </w:rPr>
      </w:pPr>
      <w:r w:rsidRPr="00A56D0D">
        <w:rPr>
          <w:rFonts w:ascii="Times New Roman" w:hAnsi="Times New Roman"/>
          <w:sz w:val="28"/>
          <w:szCs w:val="28"/>
        </w:rPr>
        <w:t>Максимальный срок выполнения административных действий по выдаче (направлению) результата в рамках административной процедуры - 20 минут.</w:t>
      </w:r>
    </w:p>
    <w:p w:rsidR="000B6751" w:rsidRPr="00A56D0D" w:rsidRDefault="000B6751" w:rsidP="000B6751">
      <w:pPr>
        <w:pStyle w:val="a4"/>
        <w:ind w:firstLine="709"/>
        <w:jc w:val="both"/>
        <w:rPr>
          <w:rFonts w:ascii="Times New Roman" w:hAnsi="Times New Roman"/>
          <w:sz w:val="28"/>
          <w:szCs w:val="28"/>
        </w:rPr>
      </w:pPr>
      <w:r w:rsidRPr="00A56D0D">
        <w:rPr>
          <w:rFonts w:ascii="Times New Roman" w:hAnsi="Times New Roman"/>
          <w:sz w:val="28"/>
          <w:szCs w:val="28"/>
        </w:rPr>
        <w:t>Максимальный срок выполнения административной процедуры составляет 1 рабочий день.</w:t>
      </w:r>
    </w:p>
    <w:p w:rsidR="000B6751" w:rsidRPr="00A56D0D" w:rsidRDefault="000B6751" w:rsidP="000B6751">
      <w:pPr>
        <w:pStyle w:val="a4"/>
        <w:ind w:firstLine="709"/>
        <w:jc w:val="both"/>
        <w:rPr>
          <w:rFonts w:ascii="Times New Roman" w:hAnsi="Times New Roman"/>
          <w:sz w:val="28"/>
          <w:szCs w:val="28"/>
        </w:rPr>
      </w:pPr>
      <w:r>
        <w:rPr>
          <w:rFonts w:ascii="Times New Roman" w:hAnsi="Times New Roman"/>
          <w:sz w:val="28"/>
          <w:szCs w:val="28"/>
        </w:rPr>
        <w:t>3.5.4.</w:t>
      </w:r>
      <w:r>
        <w:rPr>
          <w:rFonts w:ascii="Times New Roman" w:hAnsi="Times New Roman"/>
          <w:sz w:val="28"/>
          <w:szCs w:val="28"/>
        </w:rPr>
        <w:tab/>
      </w:r>
      <w:r w:rsidRPr="00A56D0D">
        <w:rPr>
          <w:rFonts w:ascii="Times New Roman" w:hAnsi="Times New Roman"/>
          <w:sz w:val="28"/>
          <w:szCs w:val="28"/>
        </w:rPr>
        <w:t xml:space="preserve">Критерием принятия решения является наличие подготовленного </w:t>
      </w:r>
      <w:r>
        <w:rPr>
          <w:rFonts w:ascii="Times New Roman" w:hAnsi="Times New Roman"/>
          <w:sz w:val="28"/>
          <w:szCs w:val="28"/>
        </w:rPr>
        <w:br/>
      </w:r>
      <w:r w:rsidRPr="00A56D0D">
        <w:rPr>
          <w:rFonts w:ascii="Times New Roman" w:hAnsi="Times New Roman"/>
          <w:sz w:val="28"/>
          <w:szCs w:val="28"/>
        </w:rPr>
        <w:t>и подписанного руководителем Управления результата предоставления муниципальной услуги.</w:t>
      </w:r>
    </w:p>
    <w:p w:rsidR="000B6751" w:rsidRPr="00A56D0D" w:rsidRDefault="000B6751" w:rsidP="000B6751">
      <w:pPr>
        <w:pStyle w:val="a4"/>
        <w:ind w:firstLine="709"/>
        <w:jc w:val="both"/>
        <w:rPr>
          <w:rFonts w:ascii="Times New Roman" w:hAnsi="Times New Roman"/>
          <w:sz w:val="28"/>
          <w:szCs w:val="28"/>
        </w:rPr>
      </w:pPr>
      <w:r w:rsidRPr="00A56D0D">
        <w:rPr>
          <w:rFonts w:ascii="Times New Roman" w:hAnsi="Times New Roman"/>
          <w:sz w:val="28"/>
          <w:szCs w:val="28"/>
        </w:rPr>
        <w:t>3.5.5.</w:t>
      </w:r>
      <w:r>
        <w:rPr>
          <w:rFonts w:ascii="Times New Roman" w:hAnsi="Times New Roman"/>
          <w:sz w:val="28"/>
          <w:szCs w:val="28"/>
        </w:rPr>
        <w:tab/>
      </w:r>
      <w:r w:rsidRPr="00A56D0D">
        <w:rPr>
          <w:rFonts w:ascii="Times New Roman" w:hAnsi="Times New Roman"/>
          <w:sz w:val="28"/>
          <w:szCs w:val="28"/>
        </w:rPr>
        <w:t xml:space="preserve">Результатом исполнения административной процедуры является отметка о выдаче (направлении) задания на проведение работ по сохранению объекта культурного наследия в журнале учета выдачи заданий либо уведомления об отказе в выдаче задания или разрешения на проведение работ </w:t>
      </w:r>
      <w:r w:rsidRPr="00A56D0D">
        <w:rPr>
          <w:rFonts w:ascii="Times New Roman" w:hAnsi="Times New Roman"/>
          <w:sz w:val="28"/>
          <w:szCs w:val="28"/>
        </w:rPr>
        <w:lastRenderedPageBreak/>
        <w:t xml:space="preserve">по сохранению объекта культурного наследия в журнале регистрации </w:t>
      </w:r>
      <w:r>
        <w:rPr>
          <w:rFonts w:ascii="Times New Roman" w:hAnsi="Times New Roman"/>
          <w:sz w:val="28"/>
          <w:szCs w:val="28"/>
        </w:rPr>
        <w:br/>
      </w:r>
      <w:r w:rsidRPr="00A56D0D">
        <w:rPr>
          <w:rFonts w:ascii="Times New Roman" w:hAnsi="Times New Roman"/>
          <w:sz w:val="28"/>
          <w:szCs w:val="28"/>
        </w:rPr>
        <w:t>и контроля исходящих документов.</w:t>
      </w:r>
    </w:p>
    <w:p w:rsidR="000B6751" w:rsidRPr="00A56D0D" w:rsidRDefault="000B6751" w:rsidP="000B6751">
      <w:pPr>
        <w:pStyle w:val="a4"/>
        <w:ind w:firstLine="709"/>
        <w:jc w:val="both"/>
        <w:rPr>
          <w:rFonts w:ascii="Times New Roman" w:hAnsi="Times New Roman"/>
          <w:sz w:val="28"/>
          <w:szCs w:val="28"/>
        </w:rPr>
      </w:pPr>
      <w:r w:rsidRPr="00A56D0D">
        <w:rPr>
          <w:rFonts w:ascii="Times New Roman" w:hAnsi="Times New Roman"/>
          <w:sz w:val="28"/>
          <w:szCs w:val="28"/>
        </w:rPr>
        <w:t>3.5.6.</w:t>
      </w:r>
      <w:r>
        <w:rPr>
          <w:rFonts w:ascii="Times New Roman" w:hAnsi="Times New Roman"/>
          <w:sz w:val="28"/>
          <w:szCs w:val="28"/>
        </w:rPr>
        <w:tab/>
      </w:r>
      <w:r w:rsidRPr="00A56D0D">
        <w:rPr>
          <w:rFonts w:ascii="Times New Roman" w:hAnsi="Times New Roman"/>
          <w:sz w:val="28"/>
          <w:szCs w:val="28"/>
        </w:rPr>
        <w:t>Способ фиксации результата выполнения административной процедуры: на бумажном носителе.</w:t>
      </w:r>
    </w:p>
    <w:p w:rsidR="000B6751" w:rsidRPr="00A56D0D" w:rsidRDefault="000B6751" w:rsidP="000B6751">
      <w:pPr>
        <w:pStyle w:val="a4"/>
        <w:ind w:firstLine="709"/>
        <w:jc w:val="both"/>
        <w:rPr>
          <w:rFonts w:ascii="Times New Roman" w:hAnsi="Times New Roman"/>
          <w:sz w:val="28"/>
          <w:szCs w:val="28"/>
        </w:rPr>
      </w:pPr>
      <w:r w:rsidRPr="00A56D0D">
        <w:rPr>
          <w:rFonts w:ascii="Times New Roman" w:hAnsi="Times New Roman"/>
          <w:sz w:val="28"/>
          <w:szCs w:val="28"/>
        </w:rPr>
        <w:t>3.6.</w:t>
      </w:r>
      <w:r>
        <w:rPr>
          <w:rFonts w:ascii="Times New Roman" w:hAnsi="Times New Roman"/>
          <w:sz w:val="28"/>
          <w:szCs w:val="28"/>
        </w:rPr>
        <w:tab/>
      </w:r>
      <w:r w:rsidRPr="00A56D0D">
        <w:rPr>
          <w:rFonts w:ascii="Times New Roman" w:hAnsi="Times New Roman"/>
          <w:sz w:val="28"/>
          <w:szCs w:val="28"/>
        </w:rPr>
        <w:t xml:space="preserve">Внесение изменений в выданное задание или разрешение </w:t>
      </w:r>
      <w:r>
        <w:rPr>
          <w:rFonts w:ascii="Times New Roman" w:hAnsi="Times New Roman"/>
          <w:sz w:val="28"/>
          <w:szCs w:val="28"/>
        </w:rPr>
        <w:br/>
      </w:r>
      <w:r w:rsidRPr="00A56D0D">
        <w:rPr>
          <w:rFonts w:ascii="Times New Roman" w:hAnsi="Times New Roman"/>
          <w:sz w:val="28"/>
          <w:szCs w:val="28"/>
        </w:rPr>
        <w:t>не допускается.</w:t>
      </w:r>
    </w:p>
    <w:p w:rsidR="000B6751" w:rsidRPr="00A56D0D" w:rsidRDefault="000B6751" w:rsidP="000B6751">
      <w:pPr>
        <w:pStyle w:val="a4"/>
        <w:ind w:firstLine="709"/>
        <w:jc w:val="both"/>
        <w:rPr>
          <w:rFonts w:ascii="Times New Roman" w:hAnsi="Times New Roman"/>
          <w:sz w:val="28"/>
          <w:szCs w:val="28"/>
        </w:rPr>
      </w:pPr>
      <w:r>
        <w:rPr>
          <w:rFonts w:ascii="Times New Roman" w:hAnsi="Times New Roman"/>
          <w:sz w:val="28"/>
          <w:szCs w:val="28"/>
        </w:rPr>
        <w:t>3.7.</w:t>
      </w:r>
      <w:r>
        <w:rPr>
          <w:rFonts w:ascii="Times New Roman" w:hAnsi="Times New Roman"/>
          <w:sz w:val="28"/>
          <w:szCs w:val="28"/>
        </w:rPr>
        <w:tab/>
      </w:r>
      <w:r w:rsidRPr="00A56D0D">
        <w:rPr>
          <w:rFonts w:ascii="Times New Roman" w:hAnsi="Times New Roman"/>
          <w:sz w:val="28"/>
          <w:szCs w:val="28"/>
        </w:rPr>
        <w:t xml:space="preserve">Порядок исправления допущенных опечаток и (или) ошибок </w:t>
      </w:r>
      <w:r>
        <w:rPr>
          <w:rFonts w:ascii="Times New Roman" w:hAnsi="Times New Roman"/>
          <w:sz w:val="28"/>
          <w:szCs w:val="28"/>
        </w:rPr>
        <w:br/>
      </w:r>
      <w:r w:rsidRPr="00A56D0D">
        <w:rPr>
          <w:rFonts w:ascii="Times New Roman" w:hAnsi="Times New Roman"/>
          <w:sz w:val="28"/>
          <w:szCs w:val="28"/>
        </w:rPr>
        <w:t xml:space="preserve">в выданных в результате предоставления муниципальной услуги документах, выдача дубликата.  </w:t>
      </w:r>
    </w:p>
    <w:p w:rsidR="000B6751" w:rsidRPr="00A56D0D" w:rsidRDefault="000B6751" w:rsidP="000B6751">
      <w:pPr>
        <w:pStyle w:val="a4"/>
        <w:ind w:firstLine="709"/>
        <w:jc w:val="both"/>
        <w:rPr>
          <w:rFonts w:ascii="Times New Roman" w:hAnsi="Times New Roman"/>
          <w:sz w:val="28"/>
          <w:szCs w:val="28"/>
        </w:rPr>
      </w:pPr>
      <w:proofErr w:type="gramStart"/>
      <w:r w:rsidRPr="00A56D0D">
        <w:rPr>
          <w:rFonts w:ascii="Times New Roman" w:hAnsi="Times New Roman"/>
          <w:sz w:val="28"/>
          <w:szCs w:val="28"/>
        </w:rPr>
        <w:t xml:space="preserve">В случае выявления заявителем в полученных документах опечаток </w:t>
      </w:r>
      <w:r>
        <w:rPr>
          <w:rFonts w:ascii="Times New Roman" w:hAnsi="Times New Roman"/>
          <w:sz w:val="28"/>
          <w:szCs w:val="28"/>
        </w:rPr>
        <w:br/>
      </w:r>
      <w:r w:rsidRPr="00A56D0D">
        <w:rPr>
          <w:rFonts w:ascii="Times New Roman" w:hAnsi="Times New Roman"/>
          <w:sz w:val="28"/>
          <w:szCs w:val="28"/>
        </w:rPr>
        <w:t>и (или) ошибок заявитель представляет в Управление заявление об исправлении таких опечаток и (или) ошибок, допущенных в выданных в результате предоставления муниципальной услуги документах.</w:t>
      </w:r>
      <w:proofErr w:type="gramEnd"/>
    </w:p>
    <w:p w:rsidR="000B6751" w:rsidRPr="00A56D0D" w:rsidRDefault="000B6751" w:rsidP="000B6751">
      <w:pPr>
        <w:pStyle w:val="a4"/>
        <w:ind w:firstLine="709"/>
        <w:jc w:val="both"/>
        <w:rPr>
          <w:rFonts w:ascii="Times New Roman" w:hAnsi="Times New Roman"/>
          <w:sz w:val="28"/>
          <w:szCs w:val="28"/>
        </w:rPr>
      </w:pPr>
      <w:r w:rsidRPr="00A56D0D">
        <w:rPr>
          <w:rFonts w:ascii="Times New Roman" w:hAnsi="Times New Roman"/>
          <w:sz w:val="28"/>
          <w:szCs w:val="28"/>
        </w:rPr>
        <w:t xml:space="preserve">Специалист Управления, ответственный за предоставление муниципальной услуги, регистрирует заявление, рассматривает заявление </w:t>
      </w:r>
      <w:r>
        <w:rPr>
          <w:rFonts w:ascii="Times New Roman" w:hAnsi="Times New Roman"/>
          <w:sz w:val="28"/>
          <w:szCs w:val="28"/>
        </w:rPr>
        <w:br/>
      </w:r>
      <w:r w:rsidRPr="00A56D0D">
        <w:rPr>
          <w:rFonts w:ascii="Times New Roman" w:hAnsi="Times New Roman"/>
          <w:sz w:val="28"/>
          <w:szCs w:val="28"/>
        </w:rPr>
        <w:t xml:space="preserve">и представленные документы и проводит проверку указанных в заявлении сведений в срок, не превышающий 2 рабочих дней </w:t>
      </w:r>
      <w:proofErr w:type="gramStart"/>
      <w:r w:rsidRPr="00A56D0D">
        <w:rPr>
          <w:rFonts w:ascii="Times New Roman" w:hAnsi="Times New Roman"/>
          <w:sz w:val="28"/>
          <w:szCs w:val="28"/>
        </w:rPr>
        <w:t>с даты регистрации</w:t>
      </w:r>
      <w:proofErr w:type="gramEnd"/>
      <w:r w:rsidRPr="00A56D0D">
        <w:rPr>
          <w:rFonts w:ascii="Times New Roman" w:hAnsi="Times New Roman"/>
          <w:sz w:val="28"/>
          <w:szCs w:val="28"/>
        </w:rPr>
        <w:t xml:space="preserve"> заявления.</w:t>
      </w:r>
    </w:p>
    <w:p w:rsidR="000B6751" w:rsidRPr="00A56D0D" w:rsidRDefault="000B6751" w:rsidP="000B6751">
      <w:pPr>
        <w:pStyle w:val="a4"/>
        <w:ind w:firstLine="709"/>
        <w:jc w:val="both"/>
        <w:rPr>
          <w:rFonts w:ascii="Times New Roman" w:hAnsi="Times New Roman"/>
          <w:sz w:val="28"/>
          <w:szCs w:val="28"/>
        </w:rPr>
      </w:pPr>
      <w:proofErr w:type="gramStart"/>
      <w:r w:rsidRPr="00A56D0D">
        <w:rPr>
          <w:rFonts w:ascii="Times New Roman" w:hAnsi="Times New Roman"/>
          <w:sz w:val="28"/>
          <w:szCs w:val="28"/>
        </w:rPr>
        <w:t xml:space="preserve">В случае выявления допущенных опечаток и (или) ошибок в выданных </w:t>
      </w:r>
      <w:r>
        <w:rPr>
          <w:rFonts w:ascii="Times New Roman" w:hAnsi="Times New Roman"/>
          <w:sz w:val="28"/>
          <w:szCs w:val="28"/>
        </w:rPr>
        <w:br/>
      </w:r>
      <w:r w:rsidRPr="00A56D0D">
        <w:rPr>
          <w:rFonts w:ascii="Times New Roman" w:hAnsi="Times New Roman"/>
          <w:sz w:val="28"/>
          <w:szCs w:val="28"/>
        </w:rPr>
        <w:t xml:space="preserve">в результате предоставления муниципальной услуги документах специалист Управления, ответственный за предоставление муниципальной услуги, осуществляет исправление указанных документов, обеспечивает их подписание уполномоченными должностными лицами и их выдачу или в зависимости </w:t>
      </w:r>
      <w:r>
        <w:rPr>
          <w:rFonts w:ascii="Times New Roman" w:hAnsi="Times New Roman"/>
          <w:sz w:val="28"/>
          <w:szCs w:val="28"/>
        </w:rPr>
        <w:br/>
      </w:r>
      <w:r w:rsidRPr="00A56D0D">
        <w:rPr>
          <w:rFonts w:ascii="Times New Roman" w:hAnsi="Times New Roman"/>
          <w:sz w:val="28"/>
          <w:szCs w:val="28"/>
        </w:rPr>
        <w:t xml:space="preserve">от способа, указанного в заявлении, направление заявителю в срок, </w:t>
      </w:r>
      <w:r>
        <w:rPr>
          <w:rFonts w:ascii="Times New Roman" w:hAnsi="Times New Roman"/>
          <w:sz w:val="28"/>
          <w:szCs w:val="28"/>
        </w:rPr>
        <w:br/>
      </w:r>
      <w:r w:rsidRPr="00A56D0D">
        <w:rPr>
          <w:rFonts w:ascii="Times New Roman" w:hAnsi="Times New Roman"/>
          <w:sz w:val="28"/>
          <w:szCs w:val="28"/>
        </w:rPr>
        <w:t>не превышающий 3 (трех) рабочих дней с даты регистрации заявления.</w:t>
      </w:r>
      <w:proofErr w:type="gramEnd"/>
    </w:p>
    <w:p w:rsidR="000B6751" w:rsidRPr="00A56D0D" w:rsidRDefault="000B6751" w:rsidP="000B6751">
      <w:pPr>
        <w:pStyle w:val="a4"/>
        <w:ind w:firstLine="709"/>
        <w:jc w:val="both"/>
        <w:rPr>
          <w:rFonts w:ascii="Times New Roman" w:hAnsi="Times New Roman"/>
          <w:sz w:val="28"/>
          <w:szCs w:val="28"/>
        </w:rPr>
      </w:pPr>
      <w:r w:rsidRPr="00A56D0D">
        <w:rPr>
          <w:rFonts w:ascii="Times New Roman" w:hAnsi="Times New Roman"/>
          <w:sz w:val="28"/>
          <w:szCs w:val="28"/>
        </w:rPr>
        <w:t xml:space="preserve">В случае отсутствия опечаток и (или) ошибок в документах, выданных </w:t>
      </w:r>
      <w:r>
        <w:rPr>
          <w:rFonts w:ascii="Times New Roman" w:hAnsi="Times New Roman"/>
          <w:sz w:val="28"/>
          <w:szCs w:val="28"/>
        </w:rPr>
        <w:br/>
      </w:r>
      <w:r w:rsidRPr="00A56D0D">
        <w:rPr>
          <w:rFonts w:ascii="Times New Roman" w:hAnsi="Times New Roman"/>
          <w:sz w:val="28"/>
          <w:szCs w:val="28"/>
        </w:rPr>
        <w:t xml:space="preserve">в результате предоставления муниципальной услуги, специалист Управления готовит заявителю мотивированный отказ, подписывает у начальника Управления и выдает или в зависимости от способа, указанного в заявлении, направляет заявителю в срок, не превышающий 5 рабочих дней </w:t>
      </w:r>
      <w:proofErr w:type="gramStart"/>
      <w:r>
        <w:rPr>
          <w:rFonts w:ascii="Times New Roman" w:hAnsi="Times New Roman"/>
          <w:sz w:val="28"/>
          <w:szCs w:val="28"/>
        </w:rPr>
        <w:t>с</w:t>
      </w:r>
      <w:r w:rsidRPr="00A56D0D">
        <w:rPr>
          <w:rFonts w:ascii="Times New Roman" w:hAnsi="Times New Roman"/>
          <w:sz w:val="28"/>
          <w:szCs w:val="28"/>
        </w:rPr>
        <w:t xml:space="preserve"> даты регистрации</w:t>
      </w:r>
      <w:proofErr w:type="gramEnd"/>
      <w:r w:rsidRPr="00A56D0D">
        <w:rPr>
          <w:rFonts w:ascii="Times New Roman" w:hAnsi="Times New Roman"/>
          <w:sz w:val="28"/>
          <w:szCs w:val="28"/>
        </w:rPr>
        <w:t xml:space="preserve"> заявления.</w:t>
      </w:r>
    </w:p>
    <w:p w:rsidR="000B6751" w:rsidRPr="00A56D0D" w:rsidRDefault="000B6751" w:rsidP="000B6751">
      <w:pPr>
        <w:pStyle w:val="a4"/>
        <w:ind w:firstLine="709"/>
        <w:jc w:val="both"/>
        <w:rPr>
          <w:rFonts w:ascii="Times New Roman" w:hAnsi="Times New Roman"/>
          <w:sz w:val="28"/>
          <w:szCs w:val="28"/>
        </w:rPr>
      </w:pPr>
      <w:r w:rsidRPr="00A56D0D">
        <w:rPr>
          <w:rFonts w:ascii="Times New Roman" w:hAnsi="Times New Roman"/>
          <w:sz w:val="28"/>
          <w:szCs w:val="28"/>
        </w:rPr>
        <w:t xml:space="preserve">В случае утраты задания или разрешения Орган охраны (структурное подразделение) по заявлению выдает дубликат задания или разрешения заявителю, оформленный аналогично оригиналу и содержащий запись </w:t>
      </w:r>
      <w:r>
        <w:rPr>
          <w:rFonts w:ascii="Times New Roman" w:hAnsi="Times New Roman"/>
          <w:sz w:val="28"/>
          <w:szCs w:val="28"/>
        </w:rPr>
        <w:t>«</w:t>
      </w:r>
      <w:r w:rsidRPr="00A56D0D">
        <w:rPr>
          <w:rFonts w:ascii="Times New Roman" w:hAnsi="Times New Roman"/>
          <w:sz w:val="28"/>
          <w:szCs w:val="28"/>
        </w:rPr>
        <w:t>Дубликат</w:t>
      </w:r>
      <w:r>
        <w:rPr>
          <w:rFonts w:ascii="Times New Roman" w:hAnsi="Times New Roman"/>
          <w:sz w:val="28"/>
          <w:szCs w:val="28"/>
        </w:rPr>
        <w:t>»</w:t>
      </w:r>
      <w:r w:rsidRPr="00A56D0D">
        <w:rPr>
          <w:rFonts w:ascii="Times New Roman" w:hAnsi="Times New Roman"/>
          <w:sz w:val="28"/>
          <w:szCs w:val="28"/>
        </w:rPr>
        <w:t>.</w:t>
      </w:r>
    </w:p>
    <w:p w:rsidR="000B6751" w:rsidRPr="00A56D0D" w:rsidRDefault="000B6751" w:rsidP="000B6751">
      <w:pPr>
        <w:pStyle w:val="a4"/>
        <w:ind w:firstLine="709"/>
        <w:jc w:val="both"/>
        <w:rPr>
          <w:rFonts w:ascii="Times New Roman" w:hAnsi="Times New Roman"/>
          <w:sz w:val="28"/>
          <w:szCs w:val="28"/>
        </w:rPr>
      </w:pPr>
      <w:r w:rsidRPr="00A56D0D">
        <w:rPr>
          <w:rFonts w:ascii="Times New Roman" w:hAnsi="Times New Roman"/>
          <w:sz w:val="28"/>
          <w:szCs w:val="28"/>
        </w:rPr>
        <w:t>Максимальный срок исполнения процедуры - 5 рабочих дней со дня регистрации заявления.</w:t>
      </w:r>
    </w:p>
    <w:p w:rsidR="000B6751" w:rsidRDefault="000B6751" w:rsidP="000B6751">
      <w:pPr>
        <w:pStyle w:val="a4"/>
        <w:rPr>
          <w:rFonts w:ascii="Times New Roman" w:hAnsi="Times New Roman"/>
          <w:sz w:val="28"/>
          <w:szCs w:val="28"/>
        </w:rPr>
      </w:pPr>
    </w:p>
    <w:p w:rsidR="000B6751" w:rsidRDefault="000B6751" w:rsidP="000B6751">
      <w:pPr>
        <w:pStyle w:val="a4"/>
        <w:rPr>
          <w:rFonts w:ascii="Times New Roman" w:hAnsi="Times New Roman"/>
          <w:sz w:val="28"/>
          <w:szCs w:val="28"/>
        </w:rPr>
      </w:pPr>
    </w:p>
    <w:p w:rsidR="000B6751" w:rsidRDefault="000B6751" w:rsidP="000B6751">
      <w:pPr>
        <w:pStyle w:val="a4"/>
        <w:rPr>
          <w:rFonts w:ascii="Times New Roman" w:hAnsi="Times New Roman"/>
          <w:sz w:val="28"/>
          <w:szCs w:val="28"/>
        </w:rPr>
      </w:pPr>
    </w:p>
    <w:p w:rsidR="000B6751" w:rsidRDefault="000B6751" w:rsidP="000B6751">
      <w:pPr>
        <w:pStyle w:val="a4"/>
        <w:rPr>
          <w:rFonts w:ascii="Times New Roman" w:hAnsi="Times New Roman"/>
          <w:sz w:val="28"/>
          <w:szCs w:val="28"/>
        </w:rPr>
      </w:pPr>
    </w:p>
    <w:p w:rsidR="000B6751" w:rsidRDefault="000B6751" w:rsidP="000B6751">
      <w:pPr>
        <w:pStyle w:val="a4"/>
        <w:rPr>
          <w:rFonts w:ascii="Times New Roman" w:hAnsi="Times New Roman"/>
          <w:sz w:val="28"/>
          <w:szCs w:val="28"/>
        </w:rPr>
      </w:pPr>
    </w:p>
    <w:p w:rsidR="000B6751" w:rsidRDefault="000B6751" w:rsidP="000B6751">
      <w:pPr>
        <w:pStyle w:val="a4"/>
        <w:rPr>
          <w:rFonts w:ascii="Times New Roman" w:hAnsi="Times New Roman"/>
          <w:sz w:val="28"/>
          <w:szCs w:val="28"/>
        </w:rPr>
      </w:pPr>
    </w:p>
    <w:p w:rsidR="000B6751" w:rsidRDefault="000B6751" w:rsidP="000B6751">
      <w:pPr>
        <w:pStyle w:val="a4"/>
        <w:rPr>
          <w:rFonts w:ascii="Times New Roman" w:hAnsi="Times New Roman"/>
          <w:sz w:val="28"/>
          <w:szCs w:val="28"/>
        </w:rPr>
      </w:pPr>
    </w:p>
    <w:p w:rsidR="000B6751" w:rsidRDefault="000B6751" w:rsidP="000B6751">
      <w:pPr>
        <w:pStyle w:val="a4"/>
        <w:jc w:val="center"/>
        <w:rPr>
          <w:rFonts w:ascii="Times New Roman" w:hAnsi="Times New Roman"/>
          <w:b/>
          <w:sz w:val="28"/>
          <w:szCs w:val="28"/>
        </w:rPr>
      </w:pPr>
      <w:r w:rsidRPr="002C107A">
        <w:rPr>
          <w:rFonts w:ascii="Times New Roman" w:hAnsi="Times New Roman"/>
          <w:b/>
          <w:sz w:val="28"/>
          <w:szCs w:val="28"/>
          <w:lang w:val="en-US"/>
        </w:rPr>
        <w:lastRenderedPageBreak/>
        <w:t>IV</w:t>
      </w:r>
      <w:r w:rsidRPr="002C107A">
        <w:rPr>
          <w:rFonts w:ascii="Times New Roman" w:hAnsi="Times New Roman"/>
          <w:b/>
          <w:sz w:val="28"/>
          <w:szCs w:val="28"/>
        </w:rPr>
        <w:t>. Формы контроля за исполнением административного регламента</w:t>
      </w:r>
    </w:p>
    <w:p w:rsidR="000B6751" w:rsidRPr="002C107A" w:rsidRDefault="000B6751" w:rsidP="000B6751">
      <w:pPr>
        <w:pStyle w:val="a4"/>
        <w:jc w:val="center"/>
        <w:rPr>
          <w:rFonts w:ascii="Times New Roman" w:hAnsi="Times New Roman"/>
          <w:b/>
          <w:sz w:val="28"/>
          <w:szCs w:val="28"/>
        </w:rPr>
      </w:pPr>
    </w:p>
    <w:p w:rsidR="000B6751" w:rsidRPr="002C107A" w:rsidRDefault="000B6751" w:rsidP="000B6751">
      <w:pPr>
        <w:pStyle w:val="a4"/>
        <w:tabs>
          <w:tab w:val="left" w:pos="1276"/>
        </w:tabs>
        <w:ind w:firstLine="708"/>
        <w:jc w:val="both"/>
        <w:rPr>
          <w:rFonts w:ascii="Times New Roman" w:hAnsi="Times New Roman"/>
          <w:sz w:val="28"/>
          <w:szCs w:val="28"/>
        </w:rPr>
      </w:pPr>
      <w:r w:rsidRPr="002C107A">
        <w:rPr>
          <w:rFonts w:ascii="Times New Roman" w:hAnsi="Times New Roman"/>
          <w:sz w:val="28"/>
          <w:szCs w:val="28"/>
        </w:rPr>
        <w:t>4.1.</w:t>
      </w:r>
      <w:r>
        <w:rPr>
          <w:rFonts w:ascii="Times New Roman" w:hAnsi="Times New Roman"/>
          <w:sz w:val="28"/>
          <w:szCs w:val="28"/>
        </w:rPr>
        <w:tab/>
      </w:r>
      <w:r w:rsidRPr="002C107A">
        <w:rPr>
          <w:rFonts w:ascii="Times New Roman" w:hAnsi="Times New Roman"/>
          <w:sz w:val="28"/>
          <w:szCs w:val="28"/>
        </w:rPr>
        <w:t xml:space="preserve">Руководитель Управления осуществляет общий </w:t>
      </w:r>
      <w:proofErr w:type="gramStart"/>
      <w:r w:rsidRPr="002C107A">
        <w:rPr>
          <w:rFonts w:ascii="Times New Roman" w:hAnsi="Times New Roman"/>
          <w:sz w:val="28"/>
          <w:szCs w:val="28"/>
        </w:rPr>
        <w:t xml:space="preserve">контроль </w:t>
      </w:r>
      <w:r>
        <w:rPr>
          <w:rFonts w:ascii="Times New Roman" w:hAnsi="Times New Roman"/>
          <w:sz w:val="28"/>
          <w:szCs w:val="28"/>
        </w:rPr>
        <w:br/>
      </w:r>
      <w:r w:rsidRPr="002C107A">
        <w:rPr>
          <w:rFonts w:ascii="Times New Roman" w:hAnsi="Times New Roman"/>
          <w:sz w:val="28"/>
          <w:szCs w:val="28"/>
        </w:rPr>
        <w:t>за</w:t>
      </w:r>
      <w:proofErr w:type="gramEnd"/>
      <w:r w:rsidRPr="002C107A">
        <w:rPr>
          <w:rFonts w:ascii="Times New Roman" w:hAnsi="Times New Roman"/>
          <w:sz w:val="28"/>
          <w:szCs w:val="28"/>
        </w:rPr>
        <w:t xml:space="preserve"> соблюдением и исполнением должностными лицами положений настоящего Регламента, в том числе контроль за соблюдением порядка и сроков выполнения административных процедур, предусмотренных настоящим Регламентом.</w:t>
      </w:r>
    </w:p>
    <w:p w:rsidR="000B6751" w:rsidRPr="002C107A" w:rsidRDefault="000B6751" w:rsidP="000B6751">
      <w:pPr>
        <w:pStyle w:val="a4"/>
        <w:tabs>
          <w:tab w:val="left" w:pos="1276"/>
        </w:tabs>
        <w:ind w:firstLine="708"/>
        <w:jc w:val="both"/>
        <w:rPr>
          <w:rFonts w:ascii="Times New Roman" w:hAnsi="Times New Roman"/>
          <w:sz w:val="28"/>
          <w:szCs w:val="28"/>
        </w:rPr>
      </w:pPr>
      <w:r w:rsidRPr="002C107A">
        <w:rPr>
          <w:rFonts w:ascii="Times New Roman" w:hAnsi="Times New Roman"/>
          <w:sz w:val="28"/>
          <w:szCs w:val="28"/>
        </w:rPr>
        <w:t>4.2.</w:t>
      </w:r>
      <w:r>
        <w:rPr>
          <w:rFonts w:ascii="Times New Roman" w:hAnsi="Times New Roman"/>
          <w:sz w:val="28"/>
          <w:szCs w:val="28"/>
        </w:rPr>
        <w:tab/>
      </w:r>
      <w:r w:rsidRPr="002C107A">
        <w:rPr>
          <w:rFonts w:ascii="Times New Roman" w:hAnsi="Times New Roman"/>
          <w:sz w:val="28"/>
          <w:szCs w:val="28"/>
        </w:rPr>
        <w:t xml:space="preserve">Общий контроль включает в себя проведение проверок, выявление </w:t>
      </w:r>
      <w:r>
        <w:rPr>
          <w:rFonts w:ascii="Times New Roman" w:hAnsi="Times New Roman"/>
          <w:sz w:val="28"/>
          <w:szCs w:val="28"/>
        </w:rPr>
        <w:br/>
      </w:r>
      <w:r w:rsidRPr="002C107A">
        <w:rPr>
          <w:rFonts w:ascii="Times New Roman" w:hAnsi="Times New Roman"/>
          <w:sz w:val="28"/>
          <w:szCs w:val="28"/>
        </w:rPr>
        <w:t xml:space="preserve">и устранение нарушений прав заявителей, рассмотрение, принятие решений </w:t>
      </w:r>
      <w:r>
        <w:rPr>
          <w:rFonts w:ascii="Times New Roman" w:hAnsi="Times New Roman"/>
          <w:sz w:val="28"/>
          <w:szCs w:val="28"/>
        </w:rPr>
        <w:br/>
      </w:r>
      <w:r w:rsidRPr="002C107A">
        <w:rPr>
          <w:rFonts w:ascii="Times New Roman" w:hAnsi="Times New Roman"/>
          <w:sz w:val="28"/>
          <w:szCs w:val="28"/>
        </w:rPr>
        <w:t xml:space="preserve">и подготовку ответов на обращения заявителей, содержащих жалобы </w:t>
      </w:r>
      <w:r>
        <w:rPr>
          <w:rFonts w:ascii="Times New Roman" w:hAnsi="Times New Roman"/>
          <w:sz w:val="28"/>
          <w:szCs w:val="28"/>
        </w:rPr>
        <w:br/>
      </w:r>
      <w:r w:rsidRPr="002C107A">
        <w:rPr>
          <w:rFonts w:ascii="Times New Roman" w:hAnsi="Times New Roman"/>
          <w:sz w:val="28"/>
          <w:szCs w:val="28"/>
        </w:rPr>
        <w:t>на решения, действия (бездействие) должностных лиц Управления.</w:t>
      </w:r>
    </w:p>
    <w:p w:rsidR="000B6751" w:rsidRPr="002C107A" w:rsidRDefault="000B6751" w:rsidP="000B6751">
      <w:pPr>
        <w:pStyle w:val="a4"/>
        <w:tabs>
          <w:tab w:val="left" w:pos="1276"/>
        </w:tabs>
        <w:ind w:firstLine="708"/>
        <w:jc w:val="both"/>
        <w:rPr>
          <w:rFonts w:ascii="Times New Roman" w:hAnsi="Times New Roman"/>
          <w:sz w:val="28"/>
          <w:szCs w:val="28"/>
        </w:rPr>
      </w:pPr>
      <w:r>
        <w:rPr>
          <w:rFonts w:ascii="Times New Roman" w:hAnsi="Times New Roman"/>
          <w:sz w:val="28"/>
          <w:szCs w:val="28"/>
        </w:rPr>
        <w:t>4.3.</w:t>
      </w:r>
      <w:r>
        <w:rPr>
          <w:rFonts w:ascii="Times New Roman" w:hAnsi="Times New Roman"/>
          <w:sz w:val="28"/>
          <w:szCs w:val="28"/>
        </w:rPr>
        <w:tab/>
      </w:r>
      <w:r w:rsidRPr="002C107A">
        <w:rPr>
          <w:rFonts w:ascii="Times New Roman" w:hAnsi="Times New Roman"/>
          <w:sz w:val="28"/>
          <w:szCs w:val="28"/>
        </w:rPr>
        <w:t>Проверки могут быть плановыми (осуществляться на основании годовых планов работы) и внеплановыми.</w:t>
      </w:r>
    </w:p>
    <w:p w:rsidR="000B6751" w:rsidRPr="002C107A" w:rsidRDefault="000B6751" w:rsidP="000B6751">
      <w:pPr>
        <w:pStyle w:val="a4"/>
        <w:tabs>
          <w:tab w:val="left" w:pos="1276"/>
        </w:tabs>
        <w:ind w:firstLine="708"/>
        <w:jc w:val="both"/>
        <w:rPr>
          <w:rFonts w:ascii="Times New Roman" w:hAnsi="Times New Roman"/>
          <w:sz w:val="28"/>
          <w:szCs w:val="28"/>
        </w:rPr>
      </w:pPr>
      <w:r w:rsidRPr="002C107A">
        <w:rPr>
          <w:rFonts w:ascii="Times New Roman" w:hAnsi="Times New Roman"/>
          <w:sz w:val="28"/>
          <w:szCs w:val="28"/>
        </w:rPr>
        <w:t xml:space="preserve">При плановой проверке могут рассматриваться вопросы, связанные </w:t>
      </w:r>
      <w:r>
        <w:rPr>
          <w:rFonts w:ascii="Times New Roman" w:hAnsi="Times New Roman"/>
          <w:sz w:val="28"/>
          <w:szCs w:val="28"/>
        </w:rPr>
        <w:br/>
      </w:r>
      <w:r w:rsidRPr="002C107A">
        <w:rPr>
          <w:rFonts w:ascii="Times New Roman" w:hAnsi="Times New Roman"/>
          <w:sz w:val="28"/>
          <w:szCs w:val="28"/>
        </w:rPr>
        <w:t>с предоставлением муниципальной услуги, или отдельные действия в рамках исполнения административных процедур, предусмотренных настоящим Регламентом.</w:t>
      </w:r>
    </w:p>
    <w:p w:rsidR="000B6751" w:rsidRPr="002C107A" w:rsidRDefault="000B6751" w:rsidP="000B6751">
      <w:pPr>
        <w:pStyle w:val="a4"/>
        <w:tabs>
          <w:tab w:val="left" w:pos="1276"/>
        </w:tabs>
        <w:ind w:firstLine="708"/>
        <w:jc w:val="both"/>
        <w:rPr>
          <w:rFonts w:ascii="Times New Roman" w:hAnsi="Times New Roman"/>
          <w:sz w:val="28"/>
          <w:szCs w:val="28"/>
        </w:rPr>
      </w:pPr>
      <w:r w:rsidRPr="002C107A">
        <w:rPr>
          <w:rFonts w:ascii="Times New Roman" w:hAnsi="Times New Roman"/>
          <w:sz w:val="28"/>
          <w:szCs w:val="28"/>
        </w:rPr>
        <w:t xml:space="preserve">Внеплановые проверки осуществляются на основании обращений граждан или организаций, изложенных в письменной или устной форме, </w:t>
      </w:r>
      <w:r>
        <w:rPr>
          <w:rFonts w:ascii="Times New Roman" w:hAnsi="Times New Roman"/>
          <w:sz w:val="28"/>
          <w:szCs w:val="28"/>
        </w:rPr>
        <w:br/>
      </w:r>
      <w:r w:rsidRPr="002C107A">
        <w:rPr>
          <w:rFonts w:ascii="Times New Roman" w:hAnsi="Times New Roman"/>
          <w:sz w:val="28"/>
          <w:szCs w:val="28"/>
        </w:rPr>
        <w:t xml:space="preserve">а также сведений от органов государственной власти, органов местного самоуправления, из средств массовой информации о несоответствии полноты </w:t>
      </w:r>
      <w:r>
        <w:rPr>
          <w:rFonts w:ascii="Times New Roman" w:hAnsi="Times New Roman"/>
          <w:sz w:val="28"/>
          <w:szCs w:val="28"/>
        </w:rPr>
        <w:br/>
      </w:r>
      <w:r w:rsidRPr="002C107A">
        <w:rPr>
          <w:rFonts w:ascii="Times New Roman" w:hAnsi="Times New Roman"/>
          <w:sz w:val="28"/>
          <w:szCs w:val="28"/>
        </w:rPr>
        <w:t>и качества предоставления муниципальной услуги требованиям настоящего Регламента и действующего законодательства.</w:t>
      </w:r>
    </w:p>
    <w:p w:rsidR="000B6751" w:rsidRPr="002C107A" w:rsidRDefault="000B6751" w:rsidP="000B6751">
      <w:pPr>
        <w:pStyle w:val="a4"/>
        <w:tabs>
          <w:tab w:val="left" w:pos="1276"/>
        </w:tabs>
        <w:ind w:firstLine="708"/>
        <w:jc w:val="both"/>
        <w:rPr>
          <w:rFonts w:ascii="Times New Roman" w:hAnsi="Times New Roman"/>
          <w:sz w:val="28"/>
          <w:szCs w:val="28"/>
        </w:rPr>
      </w:pPr>
      <w:r w:rsidRPr="002C107A">
        <w:rPr>
          <w:rFonts w:ascii="Times New Roman" w:hAnsi="Times New Roman"/>
          <w:sz w:val="28"/>
          <w:szCs w:val="28"/>
        </w:rPr>
        <w:t>4.4.</w:t>
      </w:r>
      <w:r>
        <w:rPr>
          <w:rFonts w:ascii="Times New Roman" w:hAnsi="Times New Roman"/>
          <w:sz w:val="28"/>
          <w:szCs w:val="28"/>
        </w:rPr>
        <w:tab/>
      </w:r>
      <w:r w:rsidRPr="002C107A">
        <w:rPr>
          <w:rFonts w:ascii="Times New Roman" w:hAnsi="Times New Roman"/>
          <w:sz w:val="28"/>
          <w:szCs w:val="28"/>
        </w:rPr>
        <w:t>Проверки осуществляются на основании приказа Управления.</w:t>
      </w:r>
    </w:p>
    <w:p w:rsidR="000B6751" w:rsidRPr="002C107A" w:rsidRDefault="000B6751" w:rsidP="000B6751">
      <w:pPr>
        <w:pStyle w:val="a4"/>
        <w:tabs>
          <w:tab w:val="left" w:pos="1276"/>
        </w:tabs>
        <w:ind w:firstLine="708"/>
        <w:jc w:val="both"/>
        <w:rPr>
          <w:rFonts w:ascii="Times New Roman" w:hAnsi="Times New Roman"/>
          <w:sz w:val="28"/>
          <w:szCs w:val="28"/>
        </w:rPr>
      </w:pPr>
      <w:r w:rsidRPr="002C107A">
        <w:rPr>
          <w:rFonts w:ascii="Times New Roman" w:hAnsi="Times New Roman"/>
          <w:sz w:val="28"/>
          <w:szCs w:val="28"/>
        </w:rPr>
        <w:t>Для проведения проверки предоставления муниципальной услуги формируется комиссия, в состав которой включаются сотрудники Управления.</w:t>
      </w:r>
    </w:p>
    <w:p w:rsidR="000B6751" w:rsidRPr="002C107A" w:rsidRDefault="000B6751" w:rsidP="000B6751">
      <w:pPr>
        <w:pStyle w:val="a4"/>
        <w:tabs>
          <w:tab w:val="left" w:pos="1276"/>
        </w:tabs>
        <w:ind w:firstLine="708"/>
        <w:jc w:val="both"/>
        <w:rPr>
          <w:rFonts w:ascii="Times New Roman" w:hAnsi="Times New Roman"/>
          <w:sz w:val="28"/>
          <w:szCs w:val="28"/>
        </w:rPr>
      </w:pPr>
      <w:r w:rsidRPr="002C107A">
        <w:rPr>
          <w:rFonts w:ascii="Times New Roman" w:hAnsi="Times New Roman"/>
          <w:sz w:val="28"/>
          <w:szCs w:val="28"/>
        </w:rPr>
        <w:t>По итогам проверки оформляется справка, в которой содержатся сведения о выявленных нарушениях с указанием сроков устранения замечаний и предложения по их устранению. Справка подписывается членами комиссии. Проверяемые должностные лица знакомятся с нею под подпись.</w:t>
      </w:r>
    </w:p>
    <w:p w:rsidR="000B6751" w:rsidRPr="002C107A" w:rsidRDefault="000B6751" w:rsidP="000B6751">
      <w:pPr>
        <w:pStyle w:val="a4"/>
        <w:tabs>
          <w:tab w:val="left" w:pos="1276"/>
        </w:tabs>
        <w:ind w:firstLine="708"/>
        <w:jc w:val="both"/>
        <w:rPr>
          <w:rFonts w:ascii="Times New Roman" w:hAnsi="Times New Roman"/>
          <w:sz w:val="28"/>
          <w:szCs w:val="28"/>
        </w:rPr>
      </w:pPr>
      <w:r w:rsidRPr="002C107A">
        <w:rPr>
          <w:rFonts w:ascii="Times New Roman" w:hAnsi="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0B6751" w:rsidRPr="002C107A" w:rsidRDefault="000B6751" w:rsidP="000B6751">
      <w:pPr>
        <w:pStyle w:val="a4"/>
        <w:tabs>
          <w:tab w:val="left" w:pos="1276"/>
        </w:tabs>
        <w:ind w:firstLine="708"/>
        <w:jc w:val="both"/>
        <w:rPr>
          <w:rFonts w:ascii="Times New Roman" w:hAnsi="Times New Roman"/>
          <w:sz w:val="28"/>
          <w:szCs w:val="28"/>
        </w:rPr>
      </w:pPr>
      <w:r w:rsidRPr="002C107A">
        <w:rPr>
          <w:rFonts w:ascii="Times New Roman" w:hAnsi="Times New Roman"/>
          <w:sz w:val="28"/>
          <w:szCs w:val="28"/>
        </w:rPr>
        <w:t>Результаты проверки доводятся до граждан и организаций в письменной форме.</w:t>
      </w:r>
    </w:p>
    <w:p w:rsidR="000B6751" w:rsidRPr="002C107A" w:rsidRDefault="000B6751" w:rsidP="000B6751">
      <w:pPr>
        <w:pStyle w:val="a4"/>
        <w:tabs>
          <w:tab w:val="left" w:pos="1276"/>
        </w:tabs>
        <w:ind w:firstLine="708"/>
        <w:jc w:val="both"/>
        <w:rPr>
          <w:rFonts w:ascii="Times New Roman" w:hAnsi="Times New Roman"/>
          <w:sz w:val="28"/>
          <w:szCs w:val="28"/>
        </w:rPr>
      </w:pPr>
      <w:r>
        <w:rPr>
          <w:rFonts w:ascii="Times New Roman" w:hAnsi="Times New Roman"/>
          <w:sz w:val="28"/>
          <w:szCs w:val="28"/>
        </w:rPr>
        <w:t>4.5.</w:t>
      </w:r>
      <w:r>
        <w:rPr>
          <w:rFonts w:ascii="Times New Roman" w:hAnsi="Times New Roman"/>
          <w:sz w:val="28"/>
          <w:szCs w:val="28"/>
        </w:rPr>
        <w:tab/>
      </w:r>
      <w:r w:rsidRPr="002C107A">
        <w:rPr>
          <w:rFonts w:ascii="Times New Roman" w:hAnsi="Times New Roman"/>
          <w:sz w:val="28"/>
          <w:szCs w:val="28"/>
        </w:rPr>
        <w:t xml:space="preserve">Должностные лица, предоставляющие муниципальную услугу, несут персональную ответственность за соблюдение сроков, порядка предоставления муниципальной услуги, достоверность и полноту сведений, предоставленных </w:t>
      </w:r>
      <w:r>
        <w:rPr>
          <w:rFonts w:ascii="Times New Roman" w:hAnsi="Times New Roman"/>
          <w:sz w:val="28"/>
          <w:szCs w:val="28"/>
        </w:rPr>
        <w:br/>
      </w:r>
      <w:r w:rsidRPr="002C107A">
        <w:rPr>
          <w:rFonts w:ascii="Times New Roman" w:hAnsi="Times New Roman"/>
          <w:sz w:val="28"/>
          <w:szCs w:val="28"/>
        </w:rPr>
        <w:t>в связи с исполнением муниципальной услуги.</w:t>
      </w:r>
    </w:p>
    <w:p w:rsidR="000B6751" w:rsidRPr="002C107A" w:rsidRDefault="000B6751" w:rsidP="000B6751">
      <w:pPr>
        <w:pStyle w:val="a4"/>
        <w:tabs>
          <w:tab w:val="left" w:pos="1276"/>
        </w:tabs>
        <w:ind w:firstLine="708"/>
        <w:jc w:val="both"/>
        <w:rPr>
          <w:rFonts w:ascii="Times New Roman" w:hAnsi="Times New Roman"/>
          <w:sz w:val="28"/>
          <w:szCs w:val="28"/>
        </w:rPr>
      </w:pPr>
      <w:r w:rsidRPr="002C107A">
        <w:rPr>
          <w:rFonts w:ascii="Times New Roman" w:hAnsi="Times New Roman"/>
          <w:sz w:val="28"/>
          <w:szCs w:val="28"/>
        </w:rPr>
        <w:t>Персональная ответственность специалистов, должностных лиц закрепляется в их должностных инструкциях в соответствии с требованиями законодательства Российской Федерации.</w:t>
      </w:r>
    </w:p>
    <w:p w:rsidR="000B6751" w:rsidRDefault="000B6751" w:rsidP="000B6751">
      <w:pPr>
        <w:pStyle w:val="a4"/>
        <w:rPr>
          <w:rFonts w:ascii="Times New Roman" w:hAnsi="Times New Roman"/>
          <w:sz w:val="28"/>
          <w:szCs w:val="28"/>
        </w:rPr>
      </w:pPr>
    </w:p>
    <w:p w:rsidR="000B6751" w:rsidRPr="002C107A" w:rsidRDefault="000B6751" w:rsidP="000B6751">
      <w:pPr>
        <w:pStyle w:val="a4"/>
        <w:rPr>
          <w:rFonts w:ascii="Times New Roman" w:hAnsi="Times New Roman"/>
          <w:sz w:val="28"/>
          <w:szCs w:val="28"/>
        </w:rPr>
      </w:pPr>
    </w:p>
    <w:p w:rsidR="000B6751" w:rsidRPr="002C107A" w:rsidRDefault="000B6751" w:rsidP="000B6751">
      <w:pPr>
        <w:pStyle w:val="a4"/>
        <w:jc w:val="center"/>
        <w:rPr>
          <w:rFonts w:ascii="Times New Roman" w:hAnsi="Times New Roman"/>
          <w:b/>
          <w:sz w:val="28"/>
          <w:szCs w:val="28"/>
        </w:rPr>
      </w:pPr>
      <w:r w:rsidRPr="002C107A">
        <w:rPr>
          <w:rFonts w:ascii="Times New Roman" w:hAnsi="Times New Roman"/>
          <w:b/>
          <w:sz w:val="28"/>
          <w:szCs w:val="28"/>
          <w:lang w:val="en-US"/>
        </w:rPr>
        <w:lastRenderedPageBreak/>
        <w:t>V</w:t>
      </w:r>
      <w:r w:rsidRPr="002C107A">
        <w:rPr>
          <w:rFonts w:ascii="Times New Roman" w:hAnsi="Times New Roman"/>
          <w:b/>
          <w:sz w:val="28"/>
          <w:szCs w:val="28"/>
        </w:rPr>
        <w:t>. Досудебный (внесудебный) порядок обжалования решений</w:t>
      </w:r>
    </w:p>
    <w:p w:rsidR="000B6751" w:rsidRDefault="000B6751" w:rsidP="000B6751">
      <w:pPr>
        <w:pStyle w:val="a4"/>
        <w:jc w:val="center"/>
        <w:rPr>
          <w:rFonts w:ascii="Times New Roman" w:hAnsi="Times New Roman"/>
          <w:b/>
          <w:sz w:val="28"/>
          <w:szCs w:val="28"/>
        </w:rPr>
      </w:pPr>
      <w:r w:rsidRPr="002C107A">
        <w:rPr>
          <w:rFonts w:ascii="Times New Roman" w:hAnsi="Times New Roman"/>
          <w:b/>
          <w:sz w:val="28"/>
          <w:szCs w:val="28"/>
        </w:rPr>
        <w:t xml:space="preserve">и действий (бездействия) органа, предоставляющего муниципальную услугу, должностного лица органа, </w:t>
      </w:r>
    </w:p>
    <w:p w:rsidR="000B6751" w:rsidRPr="002C107A" w:rsidRDefault="000B6751" w:rsidP="000B6751">
      <w:pPr>
        <w:pStyle w:val="a4"/>
        <w:jc w:val="center"/>
        <w:rPr>
          <w:rFonts w:ascii="Times New Roman" w:hAnsi="Times New Roman"/>
          <w:b/>
          <w:sz w:val="28"/>
          <w:szCs w:val="28"/>
        </w:rPr>
      </w:pPr>
      <w:proofErr w:type="gramStart"/>
      <w:r w:rsidRPr="002C107A">
        <w:rPr>
          <w:rFonts w:ascii="Times New Roman" w:hAnsi="Times New Roman"/>
          <w:b/>
          <w:sz w:val="28"/>
          <w:szCs w:val="28"/>
        </w:rPr>
        <w:t>предоставившего</w:t>
      </w:r>
      <w:proofErr w:type="gramEnd"/>
      <w:r w:rsidRPr="002C107A">
        <w:rPr>
          <w:rFonts w:ascii="Times New Roman" w:hAnsi="Times New Roman"/>
          <w:b/>
          <w:sz w:val="28"/>
          <w:szCs w:val="28"/>
        </w:rPr>
        <w:t xml:space="preserve"> муниципальную услугу</w:t>
      </w:r>
    </w:p>
    <w:p w:rsidR="000B6751" w:rsidRPr="002C107A" w:rsidRDefault="000B6751" w:rsidP="000B6751">
      <w:pPr>
        <w:pStyle w:val="a4"/>
        <w:rPr>
          <w:rFonts w:ascii="Times New Roman" w:hAnsi="Times New Roman"/>
          <w:sz w:val="28"/>
          <w:szCs w:val="28"/>
        </w:rPr>
      </w:pPr>
    </w:p>
    <w:p w:rsidR="000B6751" w:rsidRPr="00264DD4" w:rsidRDefault="000B6751" w:rsidP="000B6751">
      <w:pPr>
        <w:pStyle w:val="a4"/>
        <w:tabs>
          <w:tab w:val="left" w:pos="1276"/>
        </w:tabs>
        <w:ind w:firstLine="708"/>
        <w:jc w:val="both"/>
        <w:rPr>
          <w:rFonts w:ascii="Times New Roman" w:hAnsi="Times New Roman"/>
          <w:sz w:val="28"/>
          <w:szCs w:val="28"/>
        </w:rPr>
      </w:pPr>
      <w:r w:rsidRPr="00264DD4">
        <w:rPr>
          <w:rFonts w:ascii="Times New Roman" w:hAnsi="Times New Roman"/>
          <w:sz w:val="28"/>
          <w:szCs w:val="28"/>
        </w:rPr>
        <w:t>5.1.</w:t>
      </w:r>
      <w:r>
        <w:rPr>
          <w:rFonts w:ascii="Times New Roman" w:hAnsi="Times New Roman"/>
          <w:sz w:val="28"/>
          <w:szCs w:val="28"/>
        </w:rPr>
        <w:tab/>
      </w:r>
      <w:r w:rsidRPr="00264DD4">
        <w:rPr>
          <w:rFonts w:ascii="Times New Roman" w:hAnsi="Times New Roman"/>
          <w:sz w:val="28"/>
          <w:szCs w:val="28"/>
        </w:rPr>
        <w:t>Заявитель имеет право на досудебное (внесудебное) обжалование действий (бездействия) и решений, принятых (осуществленных) в ходе предоставления муниципальной услуги.</w:t>
      </w:r>
    </w:p>
    <w:p w:rsidR="000B6751" w:rsidRPr="00264DD4" w:rsidRDefault="000B6751" w:rsidP="000B6751">
      <w:pPr>
        <w:pStyle w:val="a4"/>
        <w:tabs>
          <w:tab w:val="left" w:pos="1276"/>
        </w:tabs>
        <w:ind w:firstLine="708"/>
        <w:jc w:val="both"/>
        <w:rPr>
          <w:rFonts w:ascii="Times New Roman" w:hAnsi="Times New Roman"/>
          <w:sz w:val="28"/>
          <w:szCs w:val="28"/>
        </w:rPr>
      </w:pPr>
      <w:r w:rsidRPr="00264DD4">
        <w:rPr>
          <w:rFonts w:ascii="Times New Roman" w:hAnsi="Times New Roman"/>
          <w:sz w:val="28"/>
          <w:szCs w:val="28"/>
        </w:rPr>
        <w:t>Предметом досудебного (внесудебного) обжалования, в том числе, является:</w:t>
      </w:r>
    </w:p>
    <w:p w:rsidR="000B6751" w:rsidRPr="00264DD4" w:rsidRDefault="000B6751" w:rsidP="000B6751">
      <w:pPr>
        <w:pStyle w:val="a4"/>
        <w:tabs>
          <w:tab w:val="left" w:pos="993"/>
          <w:tab w:val="left" w:pos="1276"/>
        </w:tabs>
        <w:ind w:firstLine="708"/>
        <w:jc w:val="both"/>
        <w:rPr>
          <w:rFonts w:ascii="Times New Roman" w:hAnsi="Times New Roman"/>
          <w:sz w:val="28"/>
          <w:szCs w:val="28"/>
        </w:rPr>
      </w:pPr>
      <w:r w:rsidRPr="00264DD4">
        <w:rPr>
          <w:rFonts w:ascii="Times New Roman" w:hAnsi="Times New Roman"/>
          <w:sz w:val="28"/>
          <w:szCs w:val="28"/>
        </w:rPr>
        <w:t>-</w:t>
      </w:r>
      <w:r>
        <w:rPr>
          <w:rFonts w:ascii="Times New Roman" w:hAnsi="Times New Roman"/>
          <w:sz w:val="28"/>
          <w:szCs w:val="28"/>
        </w:rPr>
        <w:tab/>
      </w:r>
      <w:r w:rsidRPr="00264DD4">
        <w:rPr>
          <w:rFonts w:ascii="Times New Roman" w:hAnsi="Times New Roman"/>
          <w:sz w:val="28"/>
          <w:szCs w:val="28"/>
        </w:rPr>
        <w:t>нарушение срока регистрации запроса о предоставлении муниципальной услуги;</w:t>
      </w:r>
    </w:p>
    <w:p w:rsidR="000B6751" w:rsidRDefault="000B6751" w:rsidP="000B6751">
      <w:pPr>
        <w:pStyle w:val="a4"/>
        <w:tabs>
          <w:tab w:val="left" w:pos="993"/>
        </w:tabs>
        <w:ind w:firstLine="708"/>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264DD4">
        <w:rPr>
          <w:rFonts w:ascii="Times New Roman" w:hAnsi="Times New Roman"/>
          <w:sz w:val="28"/>
          <w:szCs w:val="28"/>
        </w:rPr>
        <w:t>нарушение срока предоставления муниципальной услуги;</w:t>
      </w:r>
    </w:p>
    <w:p w:rsidR="000B6751" w:rsidRDefault="000B6751" w:rsidP="000B6751">
      <w:pPr>
        <w:pStyle w:val="a4"/>
        <w:tabs>
          <w:tab w:val="left" w:pos="993"/>
        </w:tabs>
        <w:ind w:firstLine="708"/>
        <w:jc w:val="both"/>
        <w:rPr>
          <w:rFonts w:ascii="Times New Roman" w:hAnsi="Times New Roman"/>
          <w:sz w:val="28"/>
          <w:szCs w:val="28"/>
        </w:rPr>
      </w:pPr>
      <w:r w:rsidRPr="00264DD4">
        <w:rPr>
          <w:rFonts w:ascii="Times New Roman" w:hAnsi="Times New Roman"/>
          <w:sz w:val="28"/>
          <w:szCs w:val="28"/>
        </w:rPr>
        <w:t>-</w:t>
      </w:r>
      <w:r>
        <w:rPr>
          <w:rFonts w:ascii="Times New Roman" w:hAnsi="Times New Roman"/>
          <w:sz w:val="28"/>
          <w:szCs w:val="28"/>
        </w:rPr>
        <w:tab/>
      </w:r>
      <w:r w:rsidRPr="00264DD4">
        <w:rPr>
          <w:rFonts w:ascii="Times New Roman" w:hAnsi="Times New Roman"/>
          <w:sz w:val="28"/>
          <w:szCs w:val="28"/>
        </w:rPr>
        <w:t xml:space="preserve">требование у заявителя документов или информации либо осуществления действий, представление или осуществление которых </w:t>
      </w:r>
      <w:r>
        <w:rPr>
          <w:rFonts w:ascii="Times New Roman" w:hAnsi="Times New Roman"/>
          <w:sz w:val="28"/>
          <w:szCs w:val="28"/>
        </w:rPr>
        <w:br/>
      </w:r>
      <w:r w:rsidRPr="00264DD4">
        <w:rPr>
          <w:rFonts w:ascii="Times New Roman" w:hAnsi="Times New Roman"/>
          <w:sz w:val="28"/>
          <w:szCs w:val="28"/>
        </w:rPr>
        <w:t>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настоящим Регламентом;</w:t>
      </w:r>
    </w:p>
    <w:p w:rsidR="000B6751" w:rsidRDefault="000B6751" w:rsidP="000B6751">
      <w:pPr>
        <w:pStyle w:val="a4"/>
        <w:tabs>
          <w:tab w:val="left" w:pos="993"/>
        </w:tabs>
        <w:ind w:firstLine="708"/>
        <w:jc w:val="both"/>
        <w:rPr>
          <w:rFonts w:ascii="Times New Roman" w:hAnsi="Times New Roman"/>
          <w:sz w:val="28"/>
          <w:szCs w:val="28"/>
        </w:rPr>
      </w:pPr>
      <w:r w:rsidRPr="00264DD4">
        <w:rPr>
          <w:rFonts w:ascii="Times New Roman" w:hAnsi="Times New Roman"/>
          <w:sz w:val="28"/>
          <w:szCs w:val="28"/>
        </w:rPr>
        <w:t>-</w:t>
      </w:r>
      <w:r>
        <w:rPr>
          <w:rFonts w:ascii="Times New Roman" w:hAnsi="Times New Roman"/>
          <w:sz w:val="28"/>
          <w:szCs w:val="28"/>
        </w:rPr>
        <w:tab/>
      </w:r>
      <w:r w:rsidRPr="00264DD4">
        <w:rPr>
          <w:rFonts w:ascii="Times New Roman" w:hAnsi="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B6751" w:rsidRDefault="000B6751" w:rsidP="000B6751">
      <w:pPr>
        <w:pStyle w:val="a4"/>
        <w:tabs>
          <w:tab w:val="left" w:pos="993"/>
        </w:tabs>
        <w:ind w:firstLine="708"/>
        <w:jc w:val="both"/>
        <w:rPr>
          <w:rFonts w:ascii="Times New Roman" w:hAnsi="Times New Roman"/>
          <w:sz w:val="28"/>
          <w:szCs w:val="28"/>
        </w:rPr>
      </w:pPr>
      <w:proofErr w:type="gramStart"/>
      <w:r w:rsidRPr="00264DD4">
        <w:rPr>
          <w:rFonts w:ascii="Times New Roman" w:hAnsi="Times New Roman"/>
          <w:sz w:val="28"/>
          <w:szCs w:val="28"/>
        </w:rPr>
        <w:t>-</w:t>
      </w:r>
      <w:r>
        <w:rPr>
          <w:rFonts w:ascii="Times New Roman" w:hAnsi="Times New Roman"/>
          <w:sz w:val="28"/>
          <w:szCs w:val="28"/>
        </w:rPr>
        <w:tab/>
      </w:r>
      <w:r w:rsidRPr="00264DD4">
        <w:rPr>
          <w:rFonts w:ascii="Times New Roman" w:hAnsi="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Pr>
          <w:rFonts w:ascii="Times New Roman" w:hAnsi="Times New Roman"/>
          <w:sz w:val="28"/>
          <w:szCs w:val="28"/>
        </w:rPr>
        <w:br/>
      </w:r>
      <w:r w:rsidRPr="00264DD4">
        <w:rPr>
          <w:rFonts w:ascii="Times New Roman" w:hAnsi="Times New Roman"/>
          <w:sz w:val="28"/>
          <w:szCs w:val="28"/>
        </w:rPr>
        <w:t>и иными нормативными правовыми актами субъектов Российской Федерации, муниципальными правовыми актами;</w:t>
      </w:r>
      <w:proofErr w:type="gramEnd"/>
    </w:p>
    <w:p w:rsidR="000B6751" w:rsidRDefault="000B6751" w:rsidP="000B6751">
      <w:pPr>
        <w:pStyle w:val="a4"/>
        <w:tabs>
          <w:tab w:val="left" w:pos="993"/>
        </w:tabs>
        <w:ind w:firstLine="708"/>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264DD4">
        <w:rPr>
          <w:rFonts w:ascii="Times New Roman" w:hAnsi="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B6751" w:rsidRDefault="000B6751" w:rsidP="000B6751">
      <w:pPr>
        <w:pStyle w:val="a4"/>
        <w:tabs>
          <w:tab w:val="left" w:pos="993"/>
        </w:tabs>
        <w:ind w:firstLine="708"/>
        <w:jc w:val="both"/>
        <w:rPr>
          <w:rFonts w:ascii="Times New Roman" w:hAnsi="Times New Roman"/>
          <w:sz w:val="28"/>
          <w:szCs w:val="28"/>
        </w:rPr>
      </w:pPr>
      <w:proofErr w:type="gramStart"/>
      <w:r w:rsidRPr="00264DD4">
        <w:rPr>
          <w:rFonts w:ascii="Times New Roman" w:hAnsi="Times New Roman"/>
          <w:sz w:val="28"/>
          <w:szCs w:val="28"/>
        </w:rPr>
        <w:t>-</w:t>
      </w:r>
      <w:r>
        <w:rPr>
          <w:rFonts w:ascii="Times New Roman" w:hAnsi="Times New Roman"/>
          <w:sz w:val="28"/>
          <w:szCs w:val="28"/>
        </w:rPr>
        <w:tab/>
      </w:r>
      <w:r w:rsidRPr="00264DD4">
        <w:rPr>
          <w:rFonts w:ascii="Times New Roman" w:hAnsi="Times New Roman"/>
          <w:sz w:val="28"/>
          <w:szCs w:val="28"/>
        </w:rPr>
        <w:t>отказ Управления, должностного лица Управления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B6751" w:rsidRDefault="000B6751" w:rsidP="000B6751">
      <w:pPr>
        <w:pStyle w:val="a4"/>
        <w:tabs>
          <w:tab w:val="left" w:pos="993"/>
        </w:tabs>
        <w:ind w:firstLine="708"/>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264DD4">
        <w:rPr>
          <w:rFonts w:ascii="Times New Roman" w:hAnsi="Times New Roman"/>
          <w:sz w:val="28"/>
          <w:szCs w:val="28"/>
        </w:rPr>
        <w:t>нарушение срока или порядка выдачи документов по результатам предоставления муниципальной услуги;</w:t>
      </w:r>
    </w:p>
    <w:p w:rsidR="000B6751" w:rsidRDefault="000B6751" w:rsidP="000B6751">
      <w:pPr>
        <w:pStyle w:val="a4"/>
        <w:tabs>
          <w:tab w:val="left" w:pos="993"/>
        </w:tabs>
        <w:ind w:firstLine="708"/>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264DD4">
        <w:rPr>
          <w:rFonts w:ascii="Times New Roman" w:hAnsi="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w:t>
      </w:r>
      <w:r>
        <w:rPr>
          <w:rFonts w:ascii="Times New Roman" w:hAnsi="Times New Roman"/>
          <w:sz w:val="28"/>
          <w:szCs w:val="28"/>
        </w:rPr>
        <w:br/>
      </w:r>
      <w:r w:rsidRPr="00264DD4">
        <w:rPr>
          <w:rFonts w:ascii="Times New Roman" w:hAnsi="Times New Roman"/>
          <w:sz w:val="28"/>
          <w:szCs w:val="28"/>
        </w:rPr>
        <w:t>и принятыми в соответствии с ними иными нормативными правовыми актами субъектов Российской Федерации, муниципальными правовыми актами, настоящим Регламентом;</w:t>
      </w:r>
    </w:p>
    <w:p w:rsidR="000B6751" w:rsidRPr="00264DD4" w:rsidRDefault="000B6751" w:rsidP="000B6751">
      <w:pPr>
        <w:pStyle w:val="a4"/>
        <w:tabs>
          <w:tab w:val="left" w:pos="993"/>
        </w:tabs>
        <w:ind w:firstLine="708"/>
        <w:jc w:val="both"/>
        <w:rPr>
          <w:rFonts w:ascii="Times New Roman" w:hAnsi="Times New Roman"/>
          <w:sz w:val="28"/>
          <w:szCs w:val="28"/>
        </w:rPr>
      </w:pPr>
      <w:proofErr w:type="gramStart"/>
      <w:r w:rsidRPr="00264DD4">
        <w:rPr>
          <w:rFonts w:ascii="Times New Roman" w:hAnsi="Times New Roman"/>
          <w:sz w:val="28"/>
          <w:szCs w:val="28"/>
        </w:rPr>
        <w:lastRenderedPageBreak/>
        <w:t>-</w:t>
      </w:r>
      <w:r>
        <w:rPr>
          <w:rFonts w:ascii="Times New Roman" w:hAnsi="Times New Roman"/>
          <w:sz w:val="28"/>
          <w:szCs w:val="28"/>
        </w:rPr>
        <w:tab/>
      </w:r>
      <w:r w:rsidRPr="00264DD4">
        <w:rPr>
          <w:rFonts w:ascii="Times New Roman" w:hAnsi="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w:t>
      </w:r>
      <w:r>
        <w:rPr>
          <w:rFonts w:ascii="Times New Roman" w:hAnsi="Times New Roman"/>
          <w:sz w:val="28"/>
          <w:szCs w:val="28"/>
        </w:rPr>
        <w:br/>
      </w:r>
      <w:r w:rsidRPr="00264DD4">
        <w:rPr>
          <w:rFonts w:ascii="Times New Roman" w:hAnsi="Times New Roman"/>
          <w:sz w:val="28"/>
          <w:szCs w:val="28"/>
        </w:rP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9" w:history="1">
        <w:r w:rsidRPr="00264DD4">
          <w:rPr>
            <w:rFonts w:ascii="Times New Roman" w:hAnsi="Times New Roman"/>
            <w:sz w:val="28"/>
            <w:szCs w:val="28"/>
          </w:rPr>
          <w:t>пунктом 4 части 1 статьи 7</w:t>
        </w:r>
      </w:hyperlink>
      <w:r w:rsidRPr="00264DD4">
        <w:rPr>
          <w:rFonts w:ascii="Times New Roman" w:hAnsi="Times New Roman"/>
          <w:sz w:val="28"/>
          <w:szCs w:val="28"/>
        </w:rPr>
        <w:t xml:space="preserve"> Федерального закона от 27 июля 2010 года </w:t>
      </w:r>
      <w:r>
        <w:rPr>
          <w:rFonts w:ascii="Times New Roman" w:hAnsi="Times New Roman"/>
          <w:sz w:val="28"/>
          <w:szCs w:val="28"/>
        </w:rPr>
        <w:t>№</w:t>
      </w:r>
      <w:r w:rsidRPr="00264DD4">
        <w:rPr>
          <w:rFonts w:ascii="Times New Roman" w:hAnsi="Times New Roman"/>
          <w:sz w:val="28"/>
          <w:szCs w:val="28"/>
        </w:rPr>
        <w:t xml:space="preserve"> 210-ФЗ </w:t>
      </w:r>
      <w:r>
        <w:rPr>
          <w:rFonts w:ascii="Times New Roman" w:hAnsi="Times New Roman"/>
          <w:sz w:val="28"/>
          <w:szCs w:val="28"/>
        </w:rPr>
        <w:br/>
        <w:t>«</w:t>
      </w:r>
      <w:r w:rsidRPr="00264DD4">
        <w:rPr>
          <w:rFonts w:ascii="Times New Roman" w:hAnsi="Times New Roman"/>
          <w:sz w:val="28"/>
          <w:szCs w:val="28"/>
        </w:rPr>
        <w:t>Об организации предоставления государственных и муниципальных услуг</w:t>
      </w:r>
      <w:r>
        <w:rPr>
          <w:rFonts w:ascii="Times New Roman" w:hAnsi="Times New Roman"/>
          <w:sz w:val="28"/>
          <w:szCs w:val="28"/>
        </w:rPr>
        <w:t>»</w:t>
      </w:r>
      <w:r w:rsidRPr="00264DD4">
        <w:rPr>
          <w:rFonts w:ascii="Times New Roman" w:hAnsi="Times New Roman"/>
          <w:sz w:val="28"/>
          <w:szCs w:val="28"/>
        </w:rPr>
        <w:t>.</w:t>
      </w:r>
      <w:proofErr w:type="gramEnd"/>
    </w:p>
    <w:p w:rsidR="000B6751" w:rsidRPr="00264DD4" w:rsidRDefault="000B6751" w:rsidP="000B6751">
      <w:pPr>
        <w:pStyle w:val="a4"/>
        <w:tabs>
          <w:tab w:val="left" w:pos="1276"/>
        </w:tabs>
        <w:ind w:firstLine="708"/>
        <w:jc w:val="both"/>
        <w:rPr>
          <w:rFonts w:ascii="Times New Roman" w:hAnsi="Times New Roman"/>
          <w:sz w:val="28"/>
          <w:szCs w:val="28"/>
        </w:rPr>
      </w:pPr>
      <w:r w:rsidRPr="00264DD4">
        <w:rPr>
          <w:rFonts w:ascii="Times New Roman" w:hAnsi="Times New Roman"/>
          <w:sz w:val="28"/>
          <w:szCs w:val="28"/>
        </w:rPr>
        <w:t>5.2.</w:t>
      </w:r>
      <w:r>
        <w:rPr>
          <w:rFonts w:ascii="Times New Roman" w:hAnsi="Times New Roman"/>
          <w:sz w:val="28"/>
          <w:szCs w:val="28"/>
        </w:rPr>
        <w:tab/>
      </w:r>
      <w:r w:rsidRPr="00264DD4">
        <w:rPr>
          <w:rFonts w:ascii="Times New Roman" w:hAnsi="Times New Roman"/>
          <w:sz w:val="28"/>
          <w:szCs w:val="28"/>
        </w:rPr>
        <w:t>Основанием для начала процедуры досудебного (внесудебного) обжалования является обращение заявителя в письменной или электронной форме. Заявитель имеет право на получение информации и документов, необходимых для обоснования и рассмотрения жалобы.</w:t>
      </w:r>
    </w:p>
    <w:p w:rsidR="000B6751" w:rsidRPr="00264DD4" w:rsidRDefault="000B6751" w:rsidP="000B6751">
      <w:pPr>
        <w:pStyle w:val="a4"/>
        <w:tabs>
          <w:tab w:val="left" w:pos="1276"/>
        </w:tabs>
        <w:ind w:firstLine="708"/>
        <w:jc w:val="both"/>
        <w:rPr>
          <w:rFonts w:ascii="Times New Roman" w:hAnsi="Times New Roman"/>
          <w:sz w:val="28"/>
          <w:szCs w:val="28"/>
        </w:rPr>
      </w:pPr>
      <w:r>
        <w:rPr>
          <w:rFonts w:ascii="Times New Roman" w:hAnsi="Times New Roman"/>
          <w:sz w:val="28"/>
          <w:szCs w:val="28"/>
        </w:rPr>
        <w:t>5.3.</w:t>
      </w:r>
      <w:r>
        <w:rPr>
          <w:rFonts w:ascii="Times New Roman" w:hAnsi="Times New Roman"/>
          <w:sz w:val="28"/>
          <w:szCs w:val="28"/>
        </w:rPr>
        <w:tab/>
      </w:r>
      <w:r w:rsidRPr="00264DD4">
        <w:rPr>
          <w:rFonts w:ascii="Times New Roman" w:hAnsi="Times New Roman"/>
          <w:sz w:val="28"/>
          <w:szCs w:val="28"/>
        </w:rPr>
        <w:t>Общие требования к порядку подачи и рассмотрения жалобы.</w:t>
      </w:r>
    </w:p>
    <w:p w:rsidR="000B6751" w:rsidRPr="00264DD4" w:rsidRDefault="000B6751" w:rsidP="000B6751">
      <w:pPr>
        <w:pStyle w:val="a4"/>
        <w:tabs>
          <w:tab w:val="left" w:pos="1276"/>
        </w:tabs>
        <w:ind w:firstLine="708"/>
        <w:jc w:val="both"/>
        <w:rPr>
          <w:rFonts w:ascii="Times New Roman" w:hAnsi="Times New Roman"/>
          <w:sz w:val="28"/>
          <w:szCs w:val="28"/>
        </w:rPr>
      </w:pPr>
      <w:r>
        <w:rPr>
          <w:rFonts w:ascii="Times New Roman" w:hAnsi="Times New Roman"/>
          <w:sz w:val="28"/>
          <w:szCs w:val="28"/>
        </w:rPr>
        <w:t>5.3.1.</w:t>
      </w:r>
      <w:r>
        <w:rPr>
          <w:rFonts w:ascii="Times New Roman" w:hAnsi="Times New Roman"/>
          <w:sz w:val="28"/>
          <w:szCs w:val="28"/>
        </w:rPr>
        <w:tab/>
      </w:r>
      <w:r w:rsidRPr="00264DD4">
        <w:rPr>
          <w:rFonts w:ascii="Times New Roman" w:hAnsi="Times New Roman"/>
          <w:sz w:val="28"/>
          <w:szCs w:val="28"/>
        </w:rPr>
        <w:t>Жалоба подается в Управление в письменной форме на бумажном носителе или в электронной форме. Жалобы на решения, принятые руководителем Управления, подаются в вышестоящий орган - администрацию Грайворонского городского округа.</w:t>
      </w:r>
    </w:p>
    <w:p w:rsidR="000B6751" w:rsidRPr="00264DD4" w:rsidRDefault="000B6751" w:rsidP="000B6751">
      <w:pPr>
        <w:pStyle w:val="a4"/>
        <w:tabs>
          <w:tab w:val="left" w:pos="1276"/>
        </w:tabs>
        <w:ind w:firstLine="708"/>
        <w:jc w:val="both"/>
        <w:rPr>
          <w:rFonts w:ascii="Times New Roman" w:hAnsi="Times New Roman"/>
          <w:sz w:val="28"/>
          <w:szCs w:val="28"/>
        </w:rPr>
      </w:pPr>
      <w:r w:rsidRPr="00264DD4">
        <w:rPr>
          <w:rFonts w:ascii="Times New Roman" w:hAnsi="Times New Roman"/>
          <w:sz w:val="28"/>
          <w:szCs w:val="28"/>
        </w:rPr>
        <w:t>5.3.2.</w:t>
      </w:r>
      <w:r>
        <w:rPr>
          <w:rFonts w:ascii="Times New Roman" w:hAnsi="Times New Roman"/>
          <w:sz w:val="28"/>
          <w:szCs w:val="28"/>
        </w:rPr>
        <w:tab/>
      </w:r>
      <w:proofErr w:type="gramStart"/>
      <w:r w:rsidRPr="00264DD4">
        <w:rPr>
          <w:rFonts w:ascii="Times New Roman" w:hAnsi="Times New Roman"/>
          <w:sz w:val="28"/>
          <w:szCs w:val="28"/>
        </w:rPr>
        <w:t xml:space="preserve">Жалоба на решения и действия (бездействие) Управления </w:t>
      </w:r>
      <w:r>
        <w:rPr>
          <w:rFonts w:ascii="Times New Roman" w:hAnsi="Times New Roman"/>
          <w:sz w:val="28"/>
          <w:szCs w:val="28"/>
        </w:rPr>
        <w:br/>
      </w:r>
      <w:r w:rsidRPr="00264DD4">
        <w:rPr>
          <w:rFonts w:ascii="Times New Roman" w:hAnsi="Times New Roman"/>
          <w:sz w:val="28"/>
          <w:szCs w:val="28"/>
        </w:rPr>
        <w:t xml:space="preserve">или его должностных лиц может быть направлена по почте, по электронной почте, на официальный сайт органов местного самоуправления Грайворонского городского округа в информационно-телекоммуникационной сети </w:t>
      </w:r>
      <w:r>
        <w:rPr>
          <w:rFonts w:ascii="Times New Roman" w:hAnsi="Times New Roman"/>
          <w:sz w:val="28"/>
          <w:szCs w:val="28"/>
        </w:rPr>
        <w:t>«</w:t>
      </w:r>
      <w:r w:rsidRPr="00264DD4">
        <w:rPr>
          <w:rFonts w:ascii="Times New Roman" w:hAnsi="Times New Roman"/>
          <w:sz w:val="28"/>
          <w:szCs w:val="28"/>
        </w:rPr>
        <w:t>Интернет</w:t>
      </w:r>
      <w:r>
        <w:rPr>
          <w:rFonts w:ascii="Times New Roman" w:hAnsi="Times New Roman"/>
          <w:sz w:val="28"/>
          <w:szCs w:val="28"/>
        </w:rPr>
        <w:t>»</w:t>
      </w:r>
      <w:r w:rsidRPr="00264DD4">
        <w:rPr>
          <w:rFonts w:ascii="Times New Roman" w:hAnsi="Times New Roman"/>
          <w:sz w:val="28"/>
          <w:szCs w:val="28"/>
        </w:rPr>
        <w:t xml:space="preserve">, на </w:t>
      </w:r>
      <w:r>
        <w:rPr>
          <w:rFonts w:ascii="Times New Roman" w:hAnsi="Times New Roman"/>
          <w:sz w:val="28"/>
          <w:szCs w:val="28"/>
        </w:rPr>
        <w:t>«</w:t>
      </w:r>
      <w:r w:rsidRPr="00264DD4">
        <w:rPr>
          <w:rFonts w:ascii="Times New Roman" w:hAnsi="Times New Roman"/>
          <w:sz w:val="28"/>
          <w:szCs w:val="28"/>
        </w:rPr>
        <w:t>Единый портал государственных и муниципальных услуг (функций)</w:t>
      </w:r>
      <w:r>
        <w:rPr>
          <w:rFonts w:ascii="Times New Roman" w:hAnsi="Times New Roman"/>
          <w:sz w:val="28"/>
          <w:szCs w:val="28"/>
        </w:rPr>
        <w:t>»</w:t>
      </w:r>
      <w:r w:rsidRPr="00264DD4">
        <w:rPr>
          <w:rFonts w:ascii="Times New Roman" w:hAnsi="Times New Roman"/>
          <w:sz w:val="28"/>
          <w:szCs w:val="28"/>
        </w:rPr>
        <w:t xml:space="preserve"> либо </w:t>
      </w:r>
      <w:r>
        <w:rPr>
          <w:rFonts w:ascii="Times New Roman" w:hAnsi="Times New Roman"/>
          <w:sz w:val="28"/>
          <w:szCs w:val="28"/>
        </w:rPr>
        <w:t>«</w:t>
      </w:r>
      <w:r w:rsidRPr="00264DD4">
        <w:rPr>
          <w:rFonts w:ascii="Times New Roman" w:hAnsi="Times New Roman"/>
          <w:sz w:val="28"/>
          <w:szCs w:val="28"/>
        </w:rPr>
        <w:t>Портал государственных и муниципальных услуг Белгородской области</w:t>
      </w:r>
      <w:r>
        <w:rPr>
          <w:rFonts w:ascii="Times New Roman" w:hAnsi="Times New Roman"/>
          <w:sz w:val="28"/>
          <w:szCs w:val="28"/>
        </w:rPr>
        <w:t>»</w:t>
      </w:r>
      <w:r w:rsidRPr="00264DD4">
        <w:rPr>
          <w:rFonts w:ascii="Times New Roman" w:hAnsi="Times New Roman"/>
          <w:sz w:val="28"/>
          <w:szCs w:val="28"/>
        </w:rPr>
        <w:t xml:space="preserve">, </w:t>
      </w:r>
      <w:r>
        <w:rPr>
          <w:rFonts w:ascii="Times New Roman" w:hAnsi="Times New Roman"/>
          <w:sz w:val="28"/>
          <w:szCs w:val="28"/>
        </w:rPr>
        <w:br/>
      </w:r>
      <w:r w:rsidRPr="00264DD4">
        <w:rPr>
          <w:rFonts w:ascii="Times New Roman" w:hAnsi="Times New Roman"/>
          <w:sz w:val="28"/>
          <w:szCs w:val="28"/>
        </w:rPr>
        <w:t>а также может быть принята при личном приеме заявителя.</w:t>
      </w:r>
      <w:proofErr w:type="gramEnd"/>
    </w:p>
    <w:p w:rsidR="000B6751" w:rsidRPr="00264DD4" w:rsidRDefault="000B6751" w:rsidP="000B6751">
      <w:pPr>
        <w:pStyle w:val="a4"/>
        <w:tabs>
          <w:tab w:val="left" w:pos="1276"/>
        </w:tabs>
        <w:ind w:firstLine="708"/>
        <w:jc w:val="both"/>
        <w:rPr>
          <w:rFonts w:ascii="Times New Roman" w:hAnsi="Times New Roman"/>
          <w:sz w:val="28"/>
          <w:szCs w:val="28"/>
        </w:rPr>
      </w:pPr>
      <w:r>
        <w:rPr>
          <w:rFonts w:ascii="Times New Roman" w:hAnsi="Times New Roman"/>
          <w:sz w:val="28"/>
          <w:szCs w:val="28"/>
        </w:rPr>
        <w:t>5.3.3.</w:t>
      </w:r>
      <w:r>
        <w:rPr>
          <w:rFonts w:ascii="Times New Roman" w:hAnsi="Times New Roman"/>
          <w:sz w:val="28"/>
          <w:szCs w:val="28"/>
        </w:rPr>
        <w:tab/>
      </w:r>
      <w:r w:rsidRPr="00264DD4">
        <w:rPr>
          <w:rFonts w:ascii="Times New Roman" w:hAnsi="Times New Roman"/>
          <w:sz w:val="28"/>
          <w:szCs w:val="28"/>
        </w:rPr>
        <w:t>Жалоба должна содержать:</w:t>
      </w:r>
    </w:p>
    <w:p w:rsidR="000B6751" w:rsidRPr="00264DD4" w:rsidRDefault="000B6751" w:rsidP="000B6751">
      <w:pPr>
        <w:pStyle w:val="a4"/>
        <w:tabs>
          <w:tab w:val="left" w:pos="1276"/>
        </w:tabs>
        <w:ind w:firstLine="708"/>
        <w:jc w:val="both"/>
        <w:rPr>
          <w:rFonts w:ascii="Times New Roman" w:hAnsi="Times New Roman"/>
          <w:sz w:val="28"/>
          <w:szCs w:val="28"/>
        </w:rPr>
      </w:pPr>
      <w:r w:rsidRPr="00264DD4">
        <w:rPr>
          <w:rFonts w:ascii="Times New Roman" w:hAnsi="Times New Roman"/>
          <w:sz w:val="28"/>
          <w:szCs w:val="28"/>
        </w:rPr>
        <w:t>-</w:t>
      </w:r>
      <w:r>
        <w:rPr>
          <w:rFonts w:ascii="Times New Roman" w:hAnsi="Times New Roman"/>
          <w:sz w:val="28"/>
          <w:szCs w:val="28"/>
        </w:rPr>
        <w:tab/>
      </w:r>
      <w:r w:rsidRPr="00264DD4">
        <w:rPr>
          <w:rFonts w:ascii="Times New Roman" w:hAnsi="Times New Roman"/>
          <w:sz w:val="28"/>
          <w:szCs w:val="28"/>
        </w:rPr>
        <w:t>наименование органа, предоставляющего муниципальную услугу, должностного лица, предоставляющего муниципальную услугу, либо муниципального служащего, решения и действия (бездействие) которых обжалуются;</w:t>
      </w:r>
    </w:p>
    <w:p w:rsidR="000B6751" w:rsidRPr="00264DD4" w:rsidRDefault="000B6751" w:rsidP="000B6751">
      <w:pPr>
        <w:pStyle w:val="a4"/>
        <w:tabs>
          <w:tab w:val="left" w:pos="1276"/>
        </w:tabs>
        <w:ind w:firstLine="708"/>
        <w:jc w:val="both"/>
        <w:rPr>
          <w:rFonts w:ascii="Times New Roman" w:hAnsi="Times New Roman"/>
          <w:sz w:val="28"/>
          <w:szCs w:val="28"/>
        </w:rPr>
      </w:pPr>
      <w:proofErr w:type="gramStart"/>
      <w:r w:rsidRPr="00264DD4">
        <w:rPr>
          <w:rFonts w:ascii="Times New Roman" w:hAnsi="Times New Roman"/>
          <w:sz w:val="28"/>
          <w:szCs w:val="28"/>
        </w:rPr>
        <w:t>-</w:t>
      </w:r>
      <w:r>
        <w:rPr>
          <w:rFonts w:ascii="Times New Roman" w:hAnsi="Times New Roman"/>
          <w:sz w:val="28"/>
          <w:szCs w:val="28"/>
        </w:rPr>
        <w:tab/>
      </w:r>
      <w:r w:rsidRPr="00264DD4">
        <w:rPr>
          <w:rFonts w:ascii="Times New Roman" w:hAnsi="Times New Roman"/>
          <w:sz w:val="28"/>
          <w:szCs w:val="28"/>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w:t>
      </w:r>
      <w:r>
        <w:rPr>
          <w:rFonts w:ascii="Times New Roman" w:hAnsi="Times New Roman"/>
          <w:sz w:val="28"/>
          <w:szCs w:val="28"/>
        </w:rPr>
        <w:br/>
      </w:r>
      <w:r w:rsidRPr="00264DD4">
        <w:rPr>
          <w:rFonts w:ascii="Times New Roman" w:hAnsi="Times New Roman"/>
          <w:sz w:val="28"/>
          <w:szCs w:val="28"/>
        </w:rPr>
        <w:t>и почтовый адрес, по которым должен быть направлен ответ заявителю;</w:t>
      </w:r>
      <w:proofErr w:type="gramEnd"/>
    </w:p>
    <w:p w:rsidR="000B6751" w:rsidRPr="00264DD4" w:rsidRDefault="000B6751" w:rsidP="000B6751">
      <w:pPr>
        <w:pStyle w:val="a4"/>
        <w:tabs>
          <w:tab w:val="left" w:pos="1276"/>
        </w:tabs>
        <w:ind w:firstLine="708"/>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264DD4">
        <w:rPr>
          <w:rFonts w:ascii="Times New Roman" w:hAnsi="Times New Roman"/>
          <w:sz w:val="28"/>
          <w:szCs w:val="28"/>
        </w:rPr>
        <w:t>сведения об обжалуемых решениях и действиях (бездействии) органа, предоставляющего муниципальную услугу, должностного лица, предоставляющего муниципальную услугу, либо муниципального служащего;</w:t>
      </w:r>
    </w:p>
    <w:p w:rsidR="000B6751" w:rsidRPr="00264DD4" w:rsidRDefault="000B6751" w:rsidP="000B6751">
      <w:pPr>
        <w:pStyle w:val="a4"/>
        <w:tabs>
          <w:tab w:val="left" w:pos="1276"/>
        </w:tabs>
        <w:ind w:firstLine="708"/>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264DD4">
        <w:rPr>
          <w:rFonts w:ascii="Times New Roman" w:hAnsi="Times New Roman"/>
          <w:sz w:val="28"/>
          <w:szCs w:val="28"/>
        </w:rPr>
        <w:t xml:space="preserve">доводы, на основании которых заявитель не согласен с решением </w:t>
      </w:r>
      <w:r>
        <w:rPr>
          <w:rFonts w:ascii="Times New Roman" w:hAnsi="Times New Roman"/>
          <w:sz w:val="28"/>
          <w:szCs w:val="28"/>
        </w:rPr>
        <w:br/>
      </w:r>
      <w:r w:rsidRPr="00264DD4">
        <w:rPr>
          <w:rFonts w:ascii="Times New Roman" w:hAnsi="Times New Roman"/>
          <w:sz w:val="28"/>
          <w:szCs w:val="28"/>
        </w:rPr>
        <w:t>и действием (бездействием) органа, предоставляющего муниципальную услугу, должностного лица, предоставляющего муниципальную услугу, либо муниципального служащего.</w:t>
      </w:r>
    </w:p>
    <w:p w:rsidR="000B6751" w:rsidRDefault="000B6751" w:rsidP="000B6751">
      <w:pPr>
        <w:pStyle w:val="a4"/>
        <w:tabs>
          <w:tab w:val="left" w:pos="1276"/>
        </w:tabs>
        <w:ind w:firstLine="708"/>
        <w:jc w:val="both"/>
        <w:rPr>
          <w:rFonts w:ascii="Times New Roman" w:hAnsi="Times New Roman"/>
          <w:sz w:val="28"/>
          <w:szCs w:val="28"/>
        </w:rPr>
      </w:pPr>
      <w:r w:rsidRPr="00264DD4">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0B6751" w:rsidRPr="00264DD4" w:rsidRDefault="000B6751" w:rsidP="000B6751">
      <w:pPr>
        <w:pStyle w:val="a4"/>
        <w:tabs>
          <w:tab w:val="left" w:pos="1276"/>
        </w:tabs>
        <w:ind w:firstLine="708"/>
        <w:jc w:val="both"/>
        <w:rPr>
          <w:rFonts w:ascii="Times New Roman" w:hAnsi="Times New Roman"/>
          <w:sz w:val="28"/>
          <w:szCs w:val="28"/>
        </w:rPr>
      </w:pPr>
    </w:p>
    <w:p w:rsidR="000B6751" w:rsidRPr="00264DD4" w:rsidRDefault="000B6751" w:rsidP="000B6751">
      <w:pPr>
        <w:pStyle w:val="a4"/>
        <w:tabs>
          <w:tab w:val="left" w:pos="1276"/>
        </w:tabs>
        <w:ind w:firstLine="708"/>
        <w:jc w:val="both"/>
        <w:rPr>
          <w:rFonts w:ascii="Times New Roman" w:hAnsi="Times New Roman"/>
          <w:sz w:val="28"/>
          <w:szCs w:val="28"/>
        </w:rPr>
      </w:pPr>
      <w:r w:rsidRPr="00264DD4">
        <w:rPr>
          <w:rFonts w:ascii="Times New Roman" w:hAnsi="Times New Roman"/>
          <w:sz w:val="28"/>
          <w:szCs w:val="28"/>
        </w:rPr>
        <w:lastRenderedPageBreak/>
        <w:t>5.3.4.</w:t>
      </w:r>
      <w:r>
        <w:rPr>
          <w:rFonts w:ascii="Times New Roman" w:hAnsi="Times New Roman"/>
          <w:sz w:val="28"/>
          <w:szCs w:val="28"/>
        </w:rPr>
        <w:tab/>
      </w:r>
      <w:proofErr w:type="gramStart"/>
      <w:r w:rsidRPr="00264DD4">
        <w:rPr>
          <w:rFonts w:ascii="Times New Roman" w:hAnsi="Times New Roman"/>
          <w:sz w:val="28"/>
          <w:szCs w:val="28"/>
        </w:rPr>
        <w:t xml:space="preserve">Жалоба, поступившая в Управление либо в вышестоящий орган, подлежит рассмотрению должностным лицом, наделенным полномочиями </w:t>
      </w:r>
      <w:r>
        <w:rPr>
          <w:rFonts w:ascii="Times New Roman" w:hAnsi="Times New Roman"/>
          <w:sz w:val="28"/>
          <w:szCs w:val="28"/>
        </w:rPr>
        <w:br/>
      </w:r>
      <w:r w:rsidRPr="00264DD4">
        <w:rPr>
          <w:rFonts w:ascii="Times New Roman" w:hAnsi="Times New Roman"/>
          <w:sz w:val="28"/>
          <w:szCs w:val="28"/>
        </w:rPr>
        <w:t xml:space="preserve">по рассмотрению жалоб, в течение 15 рабочих дней со дня ее регистрации, </w:t>
      </w:r>
      <w:r>
        <w:rPr>
          <w:rFonts w:ascii="Times New Roman" w:hAnsi="Times New Roman"/>
          <w:sz w:val="28"/>
          <w:szCs w:val="28"/>
        </w:rPr>
        <w:br/>
      </w:r>
      <w:r w:rsidRPr="00264DD4">
        <w:rPr>
          <w:rFonts w:ascii="Times New Roman" w:hAnsi="Times New Roman"/>
          <w:sz w:val="28"/>
          <w:szCs w:val="28"/>
        </w:rPr>
        <w:t>а в случае обжалования отказа Управления,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w:t>
      </w:r>
      <w:proofErr w:type="gramEnd"/>
      <w:r w:rsidRPr="00264DD4">
        <w:rPr>
          <w:rFonts w:ascii="Times New Roman" w:hAnsi="Times New Roman"/>
          <w:sz w:val="28"/>
          <w:szCs w:val="28"/>
        </w:rPr>
        <w:t xml:space="preserve"> дней со дня ее регистрации.</w:t>
      </w:r>
    </w:p>
    <w:p w:rsidR="000B6751" w:rsidRPr="00264DD4" w:rsidRDefault="000B6751" w:rsidP="000B6751">
      <w:pPr>
        <w:pStyle w:val="a4"/>
        <w:tabs>
          <w:tab w:val="left" w:pos="1276"/>
        </w:tabs>
        <w:ind w:firstLine="708"/>
        <w:jc w:val="both"/>
        <w:rPr>
          <w:rFonts w:ascii="Times New Roman" w:hAnsi="Times New Roman"/>
          <w:sz w:val="28"/>
          <w:szCs w:val="28"/>
        </w:rPr>
      </w:pPr>
      <w:r w:rsidRPr="00264DD4">
        <w:rPr>
          <w:rFonts w:ascii="Times New Roman" w:hAnsi="Times New Roman"/>
          <w:sz w:val="28"/>
          <w:szCs w:val="28"/>
        </w:rPr>
        <w:t>5.3.5.</w:t>
      </w:r>
      <w:r>
        <w:rPr>
          <w:rFonts w:ascii="Times New Roman" w:hAnsi="Times New Roman"/>
          <w:sz w:val="28"/>
          <w:szCs w:val="28"/>
        </w:rPr>
        <w:tab/>
      </w:r>
      <w:r w:rsidRPr="00264DD4">
        <w:rPr>
          <w:rFonts w:ascii="Times New Roman" w:hAnsi="Times New Roman"/>
          <w:sz w:val="28"/>
          <w:szCs w:val="28"/>
        </w:rPr>
        <w:t xml:space="preserve">По результатам рассмотрения жалобы принимается одно </w:t>
      </w:r>
      <w:r>
        <w:rPr>
          <w:rFonts w:ascii="Times New Roman" w:hAnsi="Times New Roman"/>
          <w:sz w:val="28"/>
          <w:szCs w:val="28"/>
        </w:rPr>
        <w:br/>
      </w:r>
      <w:r w:rsidRPr="00264DD4">
        <w:rPr>
          <w:rFonts w:ascii="Times New Roman" w:hAnsi="Times New Roman"/>
          <w:sz w:val="28"/>
          <w:szCs w:val="28"/>
        </w:rPr>
        <w:t>из следующих решений:</w:t>
      </w:r>
    </w:p>
    <w:p w:rsidR="000B6751" w:rsidRPr="00264DD4" w:rsidRDefault="000B6751" w:rsidP="000B6751">
      <w:pPr>
        <w:pStyle w:val="a4"/>
        <w:tabs>
          <w:tab w:val="left" w:pos="1276"/>
        </w:tabs>
        <w:ind w:firstLine="708"/>
        <w:jc w:val="both"/>
        <w:rPr>
          <w:rFonts w:ascii="Times New Roman" w:hAnsi="Times New Roman"/>
          <w:sz w:val="28"/>
          <w:szCs w:val="28"/>
        </w:rPr>
      </w:pPr>
      <w:proofErr w:type="gramStart"/>
      <w:r>
        <w:rPr>
          <w:rFonts w:ascii="Times New Roman" w:hAnsi="Times New Roman"/>
          <w:sz w:val="28"/>
          <w:szCs w:val="28"/>
        </w:rPr>
        <w:t>-</w:t>
      </w:r>
      <w:r>
        <w:rPr>
          <w:rFonts w:ascii="Times New Roman" w:hAnsi="Times New Roman"/>
          <w:sz w:val="28"/>
          <w:szCs w:val="28"/>
        </w:rPr>
        <w:tab/>
      </w:r>
      <w:r w:rsidRPr="00264DD4">
        <w:rPr>
          <w:rFonts w:ascii="Times New Roman" w:hAnsi="Times New Roman"/>
          <w:sz w:val="28"/>
          <w:szCs w:val="28"/>
        </w:rPr>
        <w:t xml:space="preserve">жалоба удовлетворяется, в том числе в форме отмены принятого решения, исправления допущенных опечаток и ошибок в выданных </w:t>
      </w:r>
      <w:r>
        <w:rPr>
          <w:rFonts w:ascii="Times New Roman" w:hAnsi="Times New Roman"/>
          <w:sz w:val="28"/>
          <w:szCs w:val="28"/>
        </w:rPr>
        <w:br/>
      </w:r>
      <w:r w:rsidRPr="00264DD4">
        <w:rPr>
          <w:rFonts w:ascii="Times New Roman" w:hAnsi="Times New Roman"/>
          <w:sz w:val="28"/>
          <w:szCs w:val="28"/>
        </w:rP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B6751" w:rsidRPr="00264DD4" w:rsidRDefault="000B6751" w:rsidP="000B6751">
      <w:pPr>
        <w:pStyle w:val="a4"/>
        <w:tabs>
          <w:tab w:val="left" w:pos="1276"/>
        </w:tabs>
        <w:ind w:firstLine="708"/>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264DD4">
        <w:rPr>
          <w:rFonts w:ascii="Times New Roman" w:hAnsi="Times New Roman"/>
          <w:sz w:val="28"/>
          <w:szCs w:val="28"/>
        </w:rPr>
        <w:t>в удовлетворении жалобы отказывается.</w:t>
      </w:r>
    </w:p>
    <w:p w:rsidR="000B6751" w:rsidRPr="00264DD4" w:rsidRDefault="000B6751" w:rsidP="000B6751">
      <w:pPr>
        <w:pStyle w:val="a4"/>
        <w:tabs>
          <w:tab w:val="left" w:pos="1276"/>
        </w:tabs>
        <w:ind w:firstLine="708"/>
        <w:jc w:val="both"/>
        <w:rPr>
          <w:rFonts w:ascii="Times New Roman" w:hAnsi="Times New Roman"/>
          <w:sz w:val="28"/>
          <w:szCs w:val="28"/>
        </w:rPr>
      </w:pPr>
      <w:r>
        <w:rPr>
          <w:rFonts w:ascii="Times New Roman" w:hAnsi="Times New Roman"/>
          <w:sz w:val="28"/>
          <w:szCs w:val="28"/>
        </w:rPr>
        <w:t>5.3.6.</w:t>
      </w:r>
      <w:r>
        <w:rPr>
          <w:rFonts w:ascii="Times New Roman" w:hAnsi="Times New Roman"/>
          <w:sz w:val="28"/>
          <w:szCs w:val="28"/>
        </w:rPr>
        <w:tab/>
      </w:r>
      <w:r w:rsidRPr="00264DD4">
        <w:rPr>
          <w:rFonts w:ascii="Times New Roman" w:hAnsi="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B6751" w:rsidRPr="00264DD4" w:rsidRDefault="000B6751" w:rsidP="000B6751">
      <w:pPr>
        <w:pStyle w:val="a4"/>
        <w:tabs>
          <w:tab w:val="left" w:pos="1276"/>
        </w:tabs>
        <w:ind w:firstLine="708"/>
        <w:jc w:val="both"/>
        <w:rPr>
          <w:rFonts w:ascii="Times New Roman" w:hAnsi="Times New Roman"/>
          <w:sz w:val="28"/>
          <w:szCs w:val="28"/>
        </w:rPr>
      </w:pPr>
      <w:r w:rsidRPr="00264DD4">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Управлением </w:t>
      </w:r>
      <w:r>
        <w:rPr>
          <w:rFonts w:ascii="Times New Roman" w:hAnsi="Times New Roman"/>
          <w:sz w:val="28"/>
          <w:szCs w:val="28"/>
        </w:rPr>
        <w:br/>
      </w:r>
      <w:r w:rsidRPr="00264DD4">
        <w:rPr>
          <w:rFonts w:ascii="Times New Roman" w:hAnsi="Times New Roman"/>
          <w:sz w:val="28"/>
          <w:szCs w:val="28"/>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64DD4">
        <w:rPr>
          <w:rFonts w:ascii="Times New Roman" w:hAnsi="Times New Roman"/>
          <w:sz w:val="28"/>
          <w:szCs w:val="28"/>
        </w:rPr>
        <w:t>неудобства</w:t>
      </w:r>
      <w:proofErr w:type="gramEnd"/>
      <w:r w:rsidRPr="00264DD4">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B6751" w:rsidRPr="00264DD4" w:rsidRDefault="000B6751" w:rsidP="000B6751">
      <w:pPr>
        <w:pStyle w:val="a4"/>
        <w:tabs>
          <w:tab w:val="left" w:pos="1276"/>
        </w:tabs>
        <w:ind w:firstLine="708"/>
        <w:jc w:val="both"/>
        <w:rPr>
          <w:rFonts w:ascii="Times New Roman" w:hAnsi="Times New Roman"/>
          <w:sz w:val="28"/>
          <w:szCs w:val="28"/>
        </w:rPr>
      </w:pPr>
      <w:r w:rsidRPr="00264DD4">
        <w:rPr>
          <w:rFonts w:ascii="Times New Roman" w:hAnsi="Times New Roman"/>
          <w:sz w:val="28"/>
          <w:szCs w:val="28"/>
        </w:rPr>
        <w:t xml:space="preserve">В случае признания </w:t>
      </w:r>
      <w:proofErr w:type="gramStart"/>
      <w:r w:rsidRPr="00264DD4">
        <w:rPr>
          <w:rFonts w:ascii="Times New Roman" w:hAnsi="Times New Roman"/>
          <w:sz w:val="28"/>
          <w:szCs w:val="28"/>
        </w:rPr>
        <w:t>жалобы</w:t>
      </w:r>
      <w:proofErr w:type="gramEnd"/>
      <w:r w:rsidRPr="00264DD4">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B6751" w:rsidRPr="00264DD4" w:rsidRDefault="000B6751" w:rsidP="000B6751">
      <w:pPr>
        <w:pStyle w:val="a4"/>
        <w:tabs>
          <w:tab w:val="left" w:pos="1276"/>
        </w:tabs>
        <w:ind w:firstLine="708"/>
        <w:jc w:val="both"/>
        <w:rPr>
          <w:rFonts w:ascii="Times New Roman" w:hAnsi="Times New Roman"/>
          <w:sz w:val="28"/>
          <w:szCs w:val="28"/>
        </w:rPr>
      </w:pPr>
      <w:r w:rsidRPr="00264DD4">
        <w:rPr>
          <w:rFonts w:ascii="Times New Roman" w:hAnsi="Times New Roman"/>
          <w:sz w:val="28"/>
          <w:szCs w:val="28"/>
        </w:rPr>
        <w:t>5.3.7.</w:t>
      </w:r>
      <w:r>
        <w:rPr>
          <w:rFonts w:ascii="Times New Roman" w:hAnsi="Times New Roman"/>
          <w:sz w:val="28"/>
          <w:szCs w:val="28"/>
        </w:rPr>
        <w:tab/>
      </w:r>
      <w:r w:rsidRPr="00264DD4">
        <w:rPr>
          <w:rFonts w:ascii="Times New Roman" w:hAnsi="Times New Roman"/>
          <w:sz w:val="28"/>
          <w:szCs w:val="28"/>
        </w:rPr>
        <w:t xml:space="preserve">В случае установления в ходе или по результатам </w:t>
      </w:r>
      <w:proofErr w:type="gramStart"/>
      <w:r w:rsidRPr="00264DD4">
        <w:rPr>
          <w:rFonts w:ascii="Times New Roman" w:hAnsi="Times New Roman"/>
          <w:sz w:val="28"/>
          <w:szCs w:val="28"/>
        </w:rPr>
        <w:t>рассмотрения жалобы признаков состава административного правонарушения</w:t>
      </w:r>
      <w:proofErr w:type="gramEnd"/>
      <w:r w:rsidRPr="00264DD4">
        <w:rPr>
          <w:rFonts w:ascii="Times New Roman" w:hAnsi="Times New Roman"/>
          <w:sz w:val="28"/>
          <w:szCs w:val="28"/>
        </w:rPr>
        <w:t xml:space="preserve"> </w:t>
      </w:r>
      <w:r>
        <w:rPr>
          <w:rFonts w:ascii="Times New Roman" w:hAnsi="Times New Roman"/>
          <w:sz w:val="28"/>
          <w:szCs w:val="28"/>
        </w:rPr>
        <w:br/>
      </w:r>
      <w:r w:rsidRPr="00264DD4">
        <w:rPr>
          <w:rFonts w:ascii="Times New Roman" w:hAnsi="Times New Roman"/>
          <w:sz w:val="28"/>
          <w:szCs w:val="28"/>
        </w:rPr>
        <w:t xml:space="preserve">или преступления должностное лицо, работник, наделенные полномочиями </w:t>
      </w:r>
      <w:r>
        <w:rPr>
          <w:rFonts w:ascii="Times New Roman" w:hAnsi="Times New Roman"/>
          <w:sz w:val="28"/>
          <w:szCs w:val="28"/>
        </w:rPr>
        <w:br/>
      </w:r>
      <w:r w:rsidRPr="00264DD4">
        <w:rPr>
          <w:rFonts w:ascii="Times New Roman" w:hAnsi="Times New Roman"/>
          <w:sz w:val="28"/>
          <w:szCs w:val="28"/>
        </w:rPr>
        <w:t xml:space="preserve">по рассмотрению жалоб, незамедлительно направляет имеющиеся материалы </w:t>
      </w:r>
      <w:r>
        <w:rPr>
          <w:rFonts w:ascii="Times New Roman" w:hAnsi="Times New Roman"/>
          <w:sz w:val="28"/>
          <w:szCs w:val="28"/>
        </w:rPr>
        <w:br/>
      </w:r>
      <w:r w:rsidRPr="00264DD4">
        <w:rPr>
          <w:rFonts w:ascii="Times New Roman" w:hAnsi="Times New Roman"/>
          <w:sz w:val="28"/>
          <w:szCs w:val="28"/>
        </w:rPr>
        <w:t>в органы прокуратуры.</w:t>
      </w:r>
    </w:p>
    <w:p w:rsidR="000B6751" w:rsidRPr="00264DD4" w:rsidRDefault="000B6751" w:rsidP="000B6751">
      <w:pPr>
        <w:pStyle w:val="a4"/>
        <w:tabs>
          <w:tab w:val="left" w:pos="1276"/>
        </w:tabs>
        <w:ind w:firstLine="708"/>
        <w:jc w:val="both"/>
        <w:rPr>
          <w:rFonts w:ascii="Times New Roman" w:hAnsi="Times New Roman"/>
          <w:sz w:val="28"/>
          <w:szCs w:val="28"/>
        </w:rPr>
      </w:pPr>
      <w:r w:rsidRPr="00264DD4">
        <w:rPr>
          <w:rFonts w:ascii="Times New Roman" w:hAnsi="Times New Roman"/>
          <w:sz w:val="28"/>
          <w:szCs w:val="28"/>
        </w:rPr>
        <w:t>5.3.8.</w:t>
      </w:r>
      <w:r>
        <w:rPr>
          <w:rFonts w:ascii="Times New Roman" w:hAnsi="Times New Roman"/>
          <w:sz w:val="28"/>
          <w:szCs w:val="28"/>
        </w:rPr>
        <w:tab/>
      </w:r>
      <w:r w:rsidRPr="00264DD4">
        <w:rPr>
          <w:rFonts w:ascii="Times New Roman" w:hAnsi="Times New Roman"/>
          <w:sz w:val="28"/>
          <w:szCs w:val="28"/>
        </w:rPr>
        <w:t>Обжалование решения по жалобе осуществляется в порядке, предусмотренном законодательством Российской Федерации.</w:t>
      </w:r>
    </w:p>
    <w:p w:rsidR="000B6751" w:rsidRPr="00264DD4" w:rsidRDefault="000B6751" w:rsidP="000B6751">
      <w:pPr>
        <w:pStyle w:val="a4"/>
        <w:tabs>
          <w:tab w:val="left" w:pos="1276"/>
        </w:tabs>
        <w:ind w:firstLine="708"/>
        <w:jc w:val="both"/>
        <w:rPr>
          <w:rFonts w:ascii="Times New Roman" w:hAnsi="Times New Roman"/>
          <w:sz w:val="28"/>
          <w:szCs w:val="28"/>
        </w:rPr>
      </w:pPr>
      <w:r>
        <w:rPr>
          <w:rFonts w:ascii="Times New Roman" w:hAnsi="Times New Roman"/>
          <w:sz w:val="28"/>
          <w:szCs w:val="28"/>
        </w:rPr>
        <w:t>5.3.9.</w:t>
      </w:r>
      <w:r>
        <w:rPr>
          <w:rFonts w:ascii="Times New Roman" w:hAnsi="Times New Roman"/>
          <w:sz w:val="28"/>
          <w:szCs w:val="28"/>
        </w:rPr>
        <w:tab/>
      </w:r>
      <w:r w:rsidRPr="00264DD4">
        <w:rPr>
          <w:rFonts w:ascii="Times New Roman" w:hAnsi="Times New Roman"/>
          <w:sz w:val="28"/>
          <w:szCs w:val="28"/>
        </w:rPr>
        <w:t>Основания для приостановления рассмотрения жалобы отсутствуют.</w:t>
      </w:r>
    </w:p>
    <w:p w:rsidR="000B6751" w:rsidRPr="00264DD4" w:rsidRDefault="000B6751" w:rsidP="000B6751">
      <w:pPr>
        <w:pStyle w:val="a4"/>
        <w:tabs>
          <w:tab w:val="left" w:pos="1276"/>
          <w:tab w:val="left" w:pos="1701"/>
        </w:tabs>
        <w:ind w:firstLine="708"/>
        <w:jc w:val="both"/>
        <w:rPr>
          <w:rFonts w:ascii="Times New Roman" w:hAnsi="Times New Roman"/>
          <w:sz w:val="28"/>
          <w:szCs w:val="28"/>
        </w:rPr>
      </w:pPr>
      <w:r>
        <w:rPr>
          <w:rFonts w:ascii="Times New Roman" w:hAnsi="Times New Roman"/>
          <w:sz w:val="28"/>
          <w:szCs w:val="28"/>
        </w:rPr>
        <w:t>5.3.10.</w:t>
      </w:r>
      <w:r>
        <w:rPr>
          <w:rFonts w:ascii="Times New Roman" w:hAnsi="Times New Roman"/>
          <w:sz w:val="28"/>
          <w:szCs w:val="28"/>
        </w:rPr>
        <w:tab/>
      </w:r>
      <w:r w:rsidRPr="00264DD4">
        <w:rPr>
          <w:rFonts w:ascii="Times New Roman" w:hAnsi="Times New Roman"/>
          <w:sz w:val="28"/>
          <w:szCs w:val="28"/>
        </w:rPr>
        <w:t xml:space="preserve">Порядок досудебного обжалования решений и действий (бездействия) органа, предоставляющего муниципальную услугу, а также </w:t>
      </w:r>
      <w:r>
        <w:rPr>
          <w:rFonts w:ascii="Times New Roman" w:hAnsi="Times New Roman"/>
          <w:sz w:val="28"/>
          <w:szCs w:val="28"/>
        </w:rPr>
        <w:br/>
      </w:r>
      <w:r w:rsidRPr="00264DD4">
        <w:rPr>
          <w:rFonts w:ascii="Times New Roman" w:hAnsi="Times New Roman"/>
          <w:sz w:val="28"/>
          <w:szCs w:val="28"/>
        </w:rPr>
        <w:t xml:space="preserve">его должностных лиц предусмотрен Федеральным </w:t>
      </w:r>
      <w:hyperlink r:id="rId40" w:history="1">
        <w:r w:rsidRPr="00264DD4">
          <w:rPr>
            <w:rFonts w:ascii="Times New Roman" w:hAnsi="Times New Roman"/>
            <w:sz w:val="28"/>
            <w:szCs w:val="28"/>
          </w:rPr>
          <w:t>законом</w:t>
        </w:r>
      </w:hyperlink>
      <w:r w:rsidRPr="00264DD4">
        <w:rPr>
          <w:rFonts w:ascii="Times New Roman" w:hAnsi="Times New Roman"/>
          <w:sz w:val="28"/>
          <w:szCs w:val="28"/>
        </w:rPr>
        <w:t xml:space="preserve"> от 27 июля </w:t>
      </w:r>
      <w:r>
        <w:rPr>
          <w:rFonts w:ascii="Times New Roman" w:hAnsi="Times New Roman"/>
          <w:sz w:val="28"/>
          <w:szCs w:val="28"/>
        </w:rPr>
        <w:br/>
      </w:r>
      <w:r w:rsidRPr="00264DD4">
        <w:rPr>
          <w:rFonts w:ascii="Times New Roman" w:hAnsi="Times New Roman"/>
          <w:sz w:val="28"/>
          <w:szCs w:val="28"/>
        </w:rPr>
        <w:t xml:space="preserve">2010 года </w:t>
      </w:r>
      <w:r>
        <w:rPr>
          <w:rFonts w:ascii="Times New Roman" w:hAnsi="Times New Roman"/>
          <w:sz w:val="28"/>
          <w:szCs w:val="28"/>
        </w:rPr>
        <w:t>№</w:t>
      </w:r>
      <w:r w:rsidRPr="00264DD4">
        <w:rPr>
          <w:rFonts w:ascii="Times New Roman" w:hAnsi="Times New Roman"/>
          <w:sz w:val="28"/>
          <w:szCs w:val="28"/>
        </w:rPr>
        <w:t xml:space="preserve"> 210-ФЗ </w:t>
      </w:r>
      <w:r>
        <w:rPr>
          <w:rFonts w:ascii="Times New Roman" w:hAnsi="Times New Roman"/>
          <w:sz w:val="28"/>
          <w:szCs w:val="28"/>
        </w:rPr>
        <w:t>«</w:t>
      </w:r>
      <w:r w:rsidRPr="00264DD4">
        <w:rPr>
          <w:rFonts w:ascii="Times New Roman" w:hAnsi="Times New Roman"/>
          <w:sz w:val="28"/>
          <w:szCs w:val="28"/>
        </w:rPr>
        <w:t xml:space="preserve">Об организации предоставления государственных </w:t>
      </w:r>
      <w:r>
        <w:rPr>
          <w:rFonts w:ascii="Times New Roman" w:hAnsi="Times New Roman"/>
          <w:sz w:val="28"/>
          <w:szCs w:val="28"/>
        </w:rPr>
        <w:br/>
      </w:r>
      <w:r w:rsidRPr="00264DD4">
        <w:rPr>
          <w:rFonts w:ascii="Times New Roman" w:hAnsi="Times New Roman"/>
          <w:sz w:val="28"/>
          <w:szCs w:val="28"/>
        </w:rPr>
        <w:t>и муниципальных услуг</w:t>
      </w:r>
      <w:r>
        <w:rPr>
          <w:rFonts w:ascii="Times New Roman" w:hAnsi="Times New Roman"/>
          <w:sz w:val="28"/>
          <w:szCs w:val="28"/>
        </w:rPr>
        <w:t>»</w:t>
      </w:r>
      <w:r w:rsidRPr="00264DD4">
        <w:rPr>
          <w:rFonts w:ascii="Times New Roman" w:hAnsi="Times New Roman"/>
          <w:sz w:val="28"/>
          <w:szCs w:val="28"/>
        </w:rPr>
        <w:t>.</w:t>
      </w:r>
    </w:p>
    <w:p w:rsidR="000B6751" w:rsidRDefault="000B6751" w:rsidP="000B6751">
      <w:pPr>
        <w:rPr>
          <w:lang w:eastAsia="en-US"/>
        </w:rPr>
      </w:pPr>
      <w:r>
        <w:br w:type="page"/>
      </w:r>
    </w:p>
    <w:p w:rsidR="000B6751" w:rsidRDefault="000B6751" w:rsidP="000B6751">
      <w:pPr>
        <w:pStyle w:val="a4"/>
        <w:rPr>
          <w:rFonts w:ascii="Times New Roman" w:hAnsi="Times New Roman"/>
          <w:sz w:val="24"/>
          <w:szCs w:val="24"/>
        </w:rPr>
      </w:pPr>
    </w:p>
    <w:p w:rsidR="000B6751" w:rsidRPr="00D35393" w:rsidRDefault="000B6751" w:rsidP="000B6751">
      <w:pPr>
        <w:pStyle w:val="a4"/>
        <w:ind w:left="4248"/>
        <w:jc w:val="center"/>
        <w:rPr>
          <w:rFonts w:ascii="Times New Roman" w:hAnsi="Times New Roman"/>
          <w:b/>
          <w:sz w:val="24"/>
          <w:szCs w:val="24"/>
        </w:rPr>
      </w:pPr>
      <w:r w:rsidRPr="00D35393">
        <w:rPr>
          <w:rFonts w:ascii="Times New Roman" w:hAnsi="Times New Roman"/>
          <w:b/>
          <w:sz w:val="24"/>
          <w:szCs w:val="24"/>
        </w:rPr>
        <w:t>Приложение № 1</w:t>
      </w:r>
    </w:p>
    <w:p w:rsidR="000B6751" w:rsidRDefault="000B6751" w:rsidP="000B6751">
      <w:pPr>
        <w:pStyle w:val="a4"/>
        <w:ind w:left="4248"/>
        <w:jc w:val="center"/>
        <w:rPr>
          <w:rFonts w:ascii="Times New Roman" w:hAnsi="Times New Roman"/>
          <w:b/>
          <w:sz w:val="24"/>
          <w:szCs w:val="24"/>
        </w:rPr>
      </w:pPr>
      <w:r w:rsidRPr="00D35393">
        <w:rPr>
          <w:rFonts w:ascii="Times New Roman" w:hAnsi="Times New Roman"/>
          <w:b/>
          <w:sz w:val="24"/>
          <w:szCs w:val="24"/>
        </w:rPr>
        <w:t xml:space="preserve">к </w:t>
      </w:r>
      <w:r>
        <w:rPr>
          <w:rFonts w:ascii="Times New Roman" w:hAnsi="Times New Roman"/>
          <w:b/>
          <w:sz w:val="24"/>
          <w:szCs w:val="24"/>
        </w:rPr>
        <w:t>а</w:t>
      </w:r>
      <w:r w:rsidRPr="00D35393">
        <w:rPr>
          <w:rFonts w:ascii="Times New Roman" w:hAnsi="Times New Roman"/>
          <w:b/>
          <w:sz w:val="24"/>
          <w:szCs w:val="24"/>
        </w:rPr>
        <w:t xml:space="preserve">дминистративному регламенту предоставления муниципальной услуги </w:t>
      </w:r>
      <w:r>
        <w:rPr>
          <w:rFonts w:ascii="Times New Roman" w:hAnsi="Times New Roman"/>
          <w:b/>
          <w:sz w:val="24"/>
          <w:szCs w:val="24"/>
        </w:rPr>
        <w:t>«</w:t>
      </w:r>
      <w:r w:rsidRPr="00D35393">
        <w:rPr>
          <w:rFonts w:ascii="Times New Roman" w:hAnsi="Times New Roman"/>
          <w:b/>
          <w:sz w:val="24"/>
          <w:szCs w:val="24"/>
        </w:rPr>
        <w:t xml:space="preserve">Выдача задания или разрешения на проведение работ </w:t>
      </w:r>
    </w:p>
    <w:p w:rsidR="000B6751" w:rsidRPr="00D35393" w:rsidRDefault="000B6751" w:rsidP="000B6751">
      <w:pPr>
        <w:pStyle w:val="a4"/>
        <w:ind w:left="4248"/>
        <w:jc w:val="center"/>
        <w:rPr>
          <w:rFonts w:ascii="Times New Roman" w:hAnsi="Times New Roman"/>
          <w:b/>
          <w:sz w:val="24"/>
          <w:szCs w:val="24"/>
        </w:rPr>
      </w:pPr>
      <w:r w:rsidRPr="00D35393">
        <w:rPr>
          <w:rFonts w:ascii="Times New Roman" w:hAnsi="Times New Roman"/>
          <w:b/>
          <w:sz w:val="24"/>
          <w:szCs w:val="24"/>
        </w:rPr>
        <w:t>по сохранению объекта культурного насл</w:t>
      </w:r>
      <w:r>
        <w:rPr>
          <w:rFonts w:ascii="Times New Roman" w:hAnsi="Times New Roman"/>
          <w:b/>
          <w:sz w:val="24"/>
          <w:szCs w:val="24"/>
        </w:rPr>
        <w:t xml:space="preserve">едия местного (муниципального) </w:t>
      </w:r>
      <w:r w:rsidRPr="00D35393">
        <w:rPr>
          <w:rFonts w:ascii="Times New Roman" w:hAnsi="Times New Roman"/>
          <w:b/>
          <w:sz w:val="24"/>
          <w:szCs w:val="24"/>
        </w:rPr>
        <w:t>значения, включенного в единый государственный реестр объектов культурного наследия (памятников истории и культуры) народов Российской Федерации</w:t>
      </w:r>
      <w:r>
        <w:rPr>
          <w:rFonts w:ascii="Times New Roman" w:hAnsi="Times New Roman"/>
          <w:b/>
          <w:sz w:val="24"/>
          <w:szCs w:val="24"/>
        </w:rPr>
        <w:t>»</w:t>
      </w:r>
    </w:p>
    <w:p w:rsidR="000B6751" w:rsidRPr="0072404C" w:rsidRDefault="000B6751" w:rsidP="000B6751">
      <w:pPr>
        <w:pStyle w:val="a4"/>
        <w:jc w:val="right"/>
        <w:rPr>
          <w:rFonts w:ascii="Times New Roman" w:hAnsi="Times New Roman"/>
          <w:sz w:val="24"/>
          <w:szCs w:val="24"/>
        </w:rPr>
      </w:pPr>
      <w:r w:rsidRPr="0072404C">
        <w:rPr>
          <w:rFonts w:ascii="Times New Roman" w:hAnsi="Times New Roman"/>
          <w:sz w:val="24"/>
          <w:szCs w:val="24"/>
        </w:rPr>
        <w:t>(форма)</w:t>
      </w:r>
    </w:p>
    <w:p w:rsidR="000B6751" w:rsidRPr="0072404C" w:rsidRDefault="000B6751" w:rsidP="000B6751">
      <w:pPr>
        <w:pStyle w:val="a4"/>
        <w:rPr>
          <w:rFonts w:ascii="Times New Roman" w:hAnsi="Times New Roman"/>
          <w:sz w:val="24"/>
          <w:szCs w:val="24"/>
        </w:rPr>
      </w:pPr>
    </w:p>
    <w:tbl>
      <w:tblPr>
        <w:tblW w:w="0" w:type="auto"/>
        <w:tblLayout w:type="fixed"/>
        <w:tblCellMar>
          <w:top w:w="102" w:type="dxa"/>
          <w:left w:w="62" w:type="dxa"/>
          <w:bottom w:w="102" w:type="dxa"/>
          <w:right w:w="62" w:type="dxa"/>
        </w:tblCellMar>
        <w:tblLook w:val="04A0"/>
      </w:tblPr>
      <w:tblGrid>
        <w:gridCol w:w="1418"/>
        <w:gridCol w:w="2947"/>
        <w:gridCol w:w="4706"/>
      </w:tblGrid>
      <w:tr w:rsidR="000B6751" w:rsidRPr="0072404C" w:rsidTr="000B6751">
        <w:tc>
          <w:tcPr>
            <w:tcW w:w="4365" w:type="dxa"/>
            <w:gridSpan w:val="2"/>
            <w:tcBorders>
              <w:top w:val="nil"/>
              <w:left w:val="nil"/>
              <w:bottom w:val="nil"/>
              <w:right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"____" ___________ 20___ г. N ___</w:t>
            </w:r>
          </w:p>
        </w:tc>
        <w:tc>
          <w:tcPr>
            <w:tcW w:w="4706" w:type="dxa"/>
            <w:tcBorders>
              <w:top w:val="nil"/>
              <w:left w:val="nil"/>
              <w:bottom w:val="nil"/>
              <w:right w:val="nil"/>
            </w:tcBorders>
          </w:tcPr>
          <w:p w:rsidR="000B6751" w:rsidRPr="0072404C" w:rsidRDefault="000B6751" w:rsidP="000B6751">
            <w:pPr>
              <w:pStyle w:val="a4"/>
              <w:jc w:val="both"/>
              <w:rPr>
                <w:rFonts w:ascii="Times New Roman" w:hAnsi="Times New Roman"/>
                <w:sz w:val="24"/>
                <w:szCs w:val="24"/>
              </w:rPr>
            </w:pPr>
            <w:r w:rsidRPr="0072404C">
              <w:rPr>
                <w:rFonts w:ascii="Times New Roman" w:hAnsi="Times New Roman"/>
                <w:sz w:val="24"/>
                <w:szCs w:val="24"/>
              </w:rPr>
              <w:t xml:space="preserve">Руководителю </w:t>
            </w:r>
            <w:r>
              <w:rPr>
                <w:rFonts w:ascii="Times New Roman" w:hAnsi="Times New Roman"/>
                <w:sz w:val="24"/>
                <w:szCs w:val="24"/>
              </w:rPr>
              <w:t xml:space="preserve">управления культуры </w:t>
            </w:r>
            <w:r>
              <w:rPr>
                <w:rFonts w:ascii="Times New Roman" w:hAnsi="Times New Roman"/>
                <w:sz w:val="24"/>
                <w:szCs w:val="24"/>
              </w:rPr>
              <w:br/>
              <w:t xml:space="preserve">и молодежной политики администрации Грайворонского городского округа </w:t>
            </w:r>
          </w:p>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____________________</w:t>
            </w:r>
            <w:r>
              <w:rPr>
                <w:rFonts w:ascii="Times New Roman" w:hAnsi="Times New Roman"/>
                <w:sz w:val="24"/>
                <w:szCs w:val="24"/>
              </w:rPr>
              <w:t>______________</w:t>
            </w:r>
            <w:r w:rsidRPr="0072404C">
              <w:rPr>
                <w:rFonts w:ascii="Times New Roman" w:hAnsi="Times New Roman"/>
                <w:sz w:val="24"/>
                <w:szCs w:val="24"/>
              </w:rPr>
              <w:t>____</w:t>
            </w:r>
          </w:p>
          <w:p w:rsidR="000B6751" w:rsidRPr="00D35393" w:rsidRDefault="000B6751" w:rsidP="000B6751">
            <w:pPr>
              <w:pStyle w:val="a4"/>
              <w:jc w:val="center"/>
              <w:rPr>
                <w:rFonts w:ascii="Times New Roman" w:hAnsi="Times New Roman"/>
                <w:sz w:val="20"/>
                <w:szCs w:val="20"/>
              </w:rPr>
            </w:pPr>
            <w:r w:rsidRPr="00D35393">
              <w:rPr>
                <w:rFonts w:ascii="Times New Roman" w:hAnsi="Times New Roman"/>
                <w:sz w:val="20"/>
                <w:szCs w:val="20"/>
              </w:rPr>
              <w:t>ФИО руководителя</w:t>
            </w:r>
          </w:p>
        </w:tc>
      </w:tr>
      <w:tr w:rsidR="000B6751" w:rsidRPr="0072404C" w:rsidTr="000B6751">
        <w:tc>
          <w:tcPr>
            <w:tcW w:w="9071" w:type="dxa"/>
            <w:gridSpan w:val="3"/>
            <w:tcBorders>
              <w:top w:val="nil"/>
              <w:left w:val="nil"/>
              <w:bottom w:val="nil"/>
              <w:right w:val="nil"/>
            </w:tcBorders>
          </w:tcPr>
          <w:p w:rsidR="000B6751" w:rsidRPr="0072404C" w:rsidRDefault="000B6751" w:rsidP="000B6751">
            <w:pPr>
              <w:pStyle w:val="a4"/>
              <w:jc w:val="center"/>
              <w:rPr>
                <w:rFonts w:ascii="Times New Roman" w:hAnsi="Times New Roman"/>
                <w:sz w:val="24"/>
                <w:szCs w:val="24"/>
              </w:rPr>
            </w:pPr>
            <w:bookmarkStart w:id="15" w:name="P566"/>
            <w:bookmarkEnd w:id="15"/>
            <w:r w:rsidRPr="0072404C">
              <w:rPr>
                <w:rFonts w:ascii="Times New Roman" w:hAnsi="Times New Roman"/>
                <w:sz w:val="24"/>
                <w:szCs w:val="24"/>
              </w:rPr>
              <w:t>ЗАЯВЛЕНИЕ</w:t>
            </w:r>
          </w:p>
          <w:p w:rsidR="000B6751" w:rsidRPr="0072404C" w:rsidRDefault="000B6751" w:rsidP="000B6751">
            <w:pPr>
              <w:pStyle w:val="a4"/>
              <w:jc w:val="center"/>
              <w:rPr>
                <w:rFonts w:ascii="Times New Roman" w:hAnsi="Times New Roman"/>
                <w:sz w:val="24"/>
                <w:szCs w:val="24"/>
              </w:rPr>
            </w:pPr>
            <w:r w:rsidRPr="0072404C">
              <w:rPr>
                <w:rFonts w:ascii="Times New Roman" w:hAnsi="Times New Roman"/>
                <w:sz w:val="24"/>
                <w:szCs w:val="24"/>
              </w:rPr>
              <w:t>о выдаче задания на проведение работ по сохранению объекта</w:t>
            </w:r>
          </w:p>
          <w:p w:rsidR="000B6751" w:rsidRDefault="000B6751" w:rsidP="000B6751">
            <w:pPr>
              <w:pStyle w:val="a4"/>
              <w:jc w:val="center"/>
              <w:rPr>
                <w:rFonts w:ascii="Times New Roman" w:hAnsi="Times New Roman"/>
                <w:sz w:val="24"/>
                <w:szCs w:val="24"/>
              </w:rPr>
            </w:pPr>
            <w:r w:rsidRPr="0072404C">
              <w:rPr>
                <w:rFonts w:ascii="Times New Roman" w:hAnsi="Times New Roman"/>
                <w:sz w:val="24"/>
                <w:szCs w:val="24"/>
              </w:rPr>
              <w:t>культурного наследия</w:t>
            </w:r>
            <w:r>
              <w:rPr>
                <w:rFonts w:ascii="Times New Roman" w:hAnsi="Times New Roman"/>
                <w:sz w:val="24"/>
                <w:szCs w:val="24"/>
              </w:rPr>
              <w:t xml:space="preserve"> местного (муниципального) значения</w:t>
            </w:r>
            <w:r w:rsidRPr="0072404C">
              <w:rPr>
                <w:rFonts w:ascii="Times New Roman" w:hAnsi="Times New Roman"/>
                <w:sz w:val="24"/>
                <w:szCs w:val="24"/>
              </w:rPr>
              <w:t>, включенного в единый государственный реестр объектов культурного наследия (памятников истории и культуры)</w:t>
            </w:r>
            <w:r>
              <w:rPr>
                <w:rFonts w:ascii="Times New Roman" w:hAnsi="Times New Roman"/>
                <w:sz w:val="24"/>
                <w:szCs w:val="24"/>
              </w:rPr>
              <w:t xml:space="preserve"> </w:t>
            </w:r>
            <w:r w:rsidRPr="0072404C">
              <w:rPr>
                <w:rFonts w:ascii="Times New Roman" w:hAnsi="Times New Roman"/>
                <w:sz w:val="24"/>
                <w:szCs w:val="24"/>
              </w:rPr>
              <w:t>народов Российской Федерации &lt;1&gt;</w:t>
            </w:r>
          </w:p>
          <w:p w:rsidR="000B6751" w:rsidRPr="00595DD1" w:rsidRDefault="000B6751" w:rsidP="000B6751">
            <w:pPr>
              <w:pStyle w:val="a4"/>
              <w:jc w:val="center"/>
              <w:rPr>
                <w:rFonts w:ascii="Times New Roman" w:hAnsi="Times New Roman"/>
                <w:sz w:val="10"/>
                <w:szCs w:val="10"/>
              </w:rPr>
            </w:pPr>
          </w:p>
        </w:tc>
      </w:tr>
      <w:tr w:rsidR="000B6751" w:rsidRPr="0072404C" w:rsidTr="000B6751">
        <w:tblPrEx>
          <w:tblBorders>
            <w:right w:val="single" w:sz="4" w:space="0" w:color="auto"/>
            <w:insideV w:val="single" w:sz="4" w:space="0" w:color="auto"/>
          </w:tblBorders>
        </w:tblPrEx>
        <w:trPr>
          <w:trHeight w:val="144"/>
        </w:trPr>
        <w:tc>
          <w:tcPr>
            <w:tcW w:w="1418" w:type="dxa"/>
            <w:tcBorders>
              <w:top w:val="nil"/>
              <w:left w:val="nil"/>
              <w:bottom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Заявитель</w:t>
            </w:r>
          </w:p>
        </w:tc>
        <w:tc>
          <w:tcPr>
            <w:tcW w:w="7653" w:type="dxa"/>
            <w:gridSpan w:val="2"/>
            <w:tcBorders>
              <w:top w:val="single" w:sz="4" w:space="0" w:color="auto"/>
              <w:bottom w:val="single" w:sz="4" w:space="0" w:color="auto"/>
            </w:tcBorders>
          </w:tcPr>
          <w:p w:rsidR="000B6751" w:rsidRPr="00595DD1" w:rsidRDefault="000B6751" w:rsidP="000B6751">
            <w:pPr>
              <w:pStyle w:val="a4"/>
              <w:rPr>
                <w:rFonts w:ascii="Times New Roman" w:hAnsi="Times New Roman"/>
                <w:sz w:val="10"/>
                <w:szCs w:val="10"/>
              </w:rPr>
            </w:pPr>
          </w:p>
        </w:tc>
      </w:tr>
      <w:tr w:rsidR="000B6751" w:rsidRPr="0072404C" w:rsidTr="000B6751">
        <w:tc>
          <w:tcPr>
            <w:tcW w:w="1418" w:type="dxa"/>
            <w:tcBorders>
              <w:top w:val="nil"/>
              <w:left w:val="nil"/>
              <w:bottom w:val="nil"/>
              <w:right w:val="nil"/>
            </w:tcBorders>
          </w:tcPr>
          <w:p w:rsidR="000B6751" w:rsidRPr="0072404C" w:rsidRDefault="000B6751" w:rsidP="000B6751">
            <w:pPr>
              <w:pStyle w:val="a4"/>
              <w:rPr>
                <w:rFonts w:ascii="Times New Roman" w:hAnsi="Times New Roman"/>
                <w:sz w:val="24"/>
                <w:szCs w:val="24"/>
              </w:rPr>
            </w:pPr>
          </w:p>
        </w:tc>
        <w:tc>
          <w:tcPr>
            <w:tcW w:w="7653" w:type="dxa"/>
            <w:gridSpan w:val="2"/>
            <w:tcBorders>
              <w:top w:val="single" w:sz="4" w:space="0" w:color="auto"/>
              <w:left w:val="nil"/>
              <w:bottom w:val="nil"/>
              <w:right w:val="nil"/>
            </w:tcBorders>
          </w:tcPr>
          <w:p w:rsidR="000B6751" w:rsidRPr="00D35393" w:rsidRDefault="000B6751" w:rsidP="000B6751">
            <w:pPr>
              <w:pStyle w:val="a4"/>
              <w:jc w:val="center"/>
              <w:rPr>
                <w:rFonts w:ascii="Times New Roman" w:hAnsi="Times New Roman"/>
                <w:sz w:val="20"/>
                <w:szCs w:val="20"/>
              </w:rPr>
            </w:pPr>
            <w:r w:rsidRPr="00D35393">
              <w:rPr>
                <w:rFonts w:ascii="Times New Roman" w:hAnsi="Times New Roman"/>
                <w:sz w:val="20"/>
                <w:szCs w:val="20"/>
              </w:rPr>
              <w:t>(наименование юридического лица с указанием его организационно-правовой формы; фамилия, имя, отчество (при наличии) - для физического лица)</w:t>
            </w:r>
          </w:p>
        </w:tc>
      </w:tr>
    </w:tbl>
    <w:p w:rsidR="000B6751" w:rsidRPr="00595DD1" w:rsidRDefault="000B6751" w:rsidP="000B6751">
      <w:pPr>
        <w:pStyle w:val="a4"/>
        <w:rPr>
          <w:rFonts w:ascii="Times New Roman" w:hAnsi="Times New Roman"/>
          <w:sz w:val="10"/>
          <w:szCs w:val="10"/>
        </w:rPr>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tblPr>
      <w:tblGrid>
        <w:gridCol w:w="1474"/>
        <w:gridCol w:w="421"/>
        <w:gridCol w:w="426"/>
        <w:gridCol w:w="425"/>
        <w:gridCol w:w="425"/>
        <w:gridCol w:w="425"/>
        <w:gridCol w:w="426"/>
        <w:gridCol w:w="425"/>
        <w:gridCol w:w="425"/>
        <w:gridCol w:w="425"/>
        <w:gridCol w:w="425"/>
        <w:gridCol w:w="425"/>
        <w:gridCol w:w="425"/>
        <w:gridCol w:w="425"/>
      </w:tblGrid>
      <w:tr w:rsidR="000B6751" w:rsidRPr="0072404C" w:rsidTr="000B6751">
        <w:trPr>
          <w:trHeight w:val="174"/>
        </w:trPr>
        <w:tc>
          <w:tcPr>
            <w:tcW w:w="1474" w:type="dxa"/>
            <w:tcBorders>
              <w:top w:val="nil"/>
              <w:left w:val="nil"/>
              <w:bottom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СНИЛС &lt;2&gt;</w:t>
            </w:r>
          </w:p>
        </w:tc>
        <w:tc>
          <w:tcPr>
            <w:tcW w:w="421"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426"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425"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425"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425"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426"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425"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425"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425"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425"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425"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425"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425"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r>
    </w:tbl>
    <w:p w:rsidR="000B6751" w:rsidRPr="00595DD1" w:rsidRDefault="000B6751" w:rsidP="000B6751">
      <w:pPr>
        <w:pStyle w:val="a4"/>
        <w:rPr>
          <w:rFonts w:ascii="Times New Roman" w:hAnsi="Times New Roman"/>
          <w:sz w:val="10"/>
          <w:szCs w:val="10"/>
        </w:rPr>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tblPr>
      <w:tblGrid>
        <w:gridCol w:w="421"/>
        <w:gridCol w:w="425"/>
        <w:gridCol w:w="425"/>
        <w:gridCol w:w="425"/>
        <w:gridCol w:w="426"/>
        <w:gridCol w:w="146"/>
        <w:gridCol w:w="279"/>
        <w:gridCol w:w="125"/>
        <w:gridCol w:w="300"/>
        <w:gridCol w:w="125"/>
        <w:gridCol w:w="361"/>
        <w:gridCol w:w="64"/>
        <w:gridCol w:w="159"/>
        <w:gridCol w:w="267"/>
        <w:gridCol w:w="425"/>
        <w:gridCol w:w="49"/>
        <w:gridCol w:w="376"/>
        <w:gridCol w:w="425"/>
        <w:gridCol w:w="106"/>
        <w:gridCol w:w="320"/>
        <w:gridCol w:w="190"/>
        <w:gridCol w:w="235"/>
        <w:gridCol w:w="105"/>
        <w:gridCol w:w="320"/>
        <w:gridCol w:w="425"/>
        <w:gridCol w:w="425"/>
        <w:gridCol w:w="134"/>
        <w:gridCol w:w="47"/>
        <w:gridCol w:w="244"/>
        <w:gridCol w:w="425"/>
        <w:gridCol w:w="78"/>
        <w:gridCol w:w="347"/>
        <w:gridCol w:w="395"/>
        <w:gridCol w:w="57"/>
      </w:tblGrid>
      <w:tr w:rsidR="000B6751" w:rsidRPr="0072404C" w:rsidTr="000B6751">
        <w:trPr>
          <w:gridAfter w:val="2"/>
          <w:wAfter w:w="452" w:type="dxa"/>
        </w:trPr>
        <w:tc>
          <w:tcPr>
            <w:tcW w:w="2268" w:type="dxa"/>
            <w:gridSpan w:val="6"/>
            <w:tcBorders>
              <w:top w:val="nil"/>
              <w:left w:val="nil"/>
              <w:bottom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ОГРН/ОГРНИП</w:t>
            </w:r>
          </w:p>
        </w:tc>
        <w:tc>
          <w:tcPr>
            <w:tcW w:w="404" w:type="dxa"/>
            <w:gridSpan w:val="2"/>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425" w:type="dxa"/>
            <w:gridSpan w:val="2"/>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425" w:type="dxa"/>
            <w:gridSpan w:val="2"/>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426" w:type="dxa"/>
            <w:gridSpan w:val="2"/>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425"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425" w:type="dxa"/>
            <w:gridSpan w:val="2"/>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425"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426" w:type="dxa"/>
            <w:gridSpan w:val="2"/>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425" w:type="dxa"/>
            <w:gridSpan w:val="2"/>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425" w:type="dxa"/>
            <w:gridSpan w:val="2"/>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425"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425"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425" w:type="dxa"/>
            <w:gridSpan w:val="3"/>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425"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425" w:type="dxa"/>
            <w:gridSpan w:val="2"/>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r>
      <w:tr w:rsidR="000B6751" w:rsidRPr="0072404C" w:rsidTr="000B6751">
        <w:tblPrEx>
          <w:tblBorders>
            <w:top w:val="none" w:sz="0" w:space="0" w:color="auto"/>
            <w:bottom w:val="none" w:sz="0" w:space="0" w:color="auto"/>
            <w:right w:val="none" w:sz="0" w:space="0" w:color="auto"/>
            <w:insideH w:val="single" w:sz="4" w:space="0" w:color="auto"/>
            <w:insideV w:val="none" w:sz="0" w:space="0" w:color="auto"/>
          </w:tblBorders>
        </w:tblPrEx>
        <w:trPr>
          <w:gridAfter w:val="1"/>
          <w:wAfter w:w="57" w:type="dxa"/>
        </w:trPr>
        <w:tc>
          <w:tcPr>
            <w:tcW w:w="9019" w:type="dxa"/>
            <w:gridSpan w:val="33"/>
            <w:tcBorders>
              <w:top w:val="nil"/>
              <w:left w:val="nil"/>
              <w:right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Адрес (место нахождения) заявителя:</w:t>
            </w:r>
          </w:p>
        </w:tc>
      </w:tr>
      <w:tr w:rsidR="000B6751" w:rsidRPr="0072404C" w:rsidTr="000B6751">
        <w:tblPrEx>
          <w:tblBorders>
            <w:top w:val="none" w:sz="0" w:space="0" w:color="auto"/>
            <w:left w:val="single" w:sz="4" w:space="0" w:color="auto"/>
            <w:bottom w:val="none" w:sz="0" w:space="0" w:color="auto"/>
            <w:insideH w:val="single" w:sz="4" w:space="0" w:color="auto"/>
            <w:insideV w:val="none" w:sz="0" w:space="0" w:color="auto"/>
          </w:tblBorders>
        </w:tblPrEx>
        <w:trPr>
          <w:gridAfter w:val="1"/>
          <w:wAfter w:w="57" w:type="dxa"/>
        </w:trPr>
        <w:tc>
          <w:tcPr>
            <w:tcW w:w="9019" w:type="dxa"/>
            <w:gridSpan w:val="33"/>
            <w:tcBorders>
              <w:left w:val="single" w:sz="4" w:space="0" w:color="auto"/>
              <w:right w:val="single" w:sz="4" w:space="0" w:color="auto"/>
            </w:tcBorders>
          </w:tcPr>
          <w:p w:rsidR="000B6751" w:rsidRPr="00595DD1" w:rsidRDefault="000B6751" w:rsidP="000B6751">
            <w:pPr>
              <w:pStyle w:val="a4"/>
              <w:rPr>
                <w:rFonts w:ascii="Times New Roman" w:hAnsi="Times New Roman"/>
                <w:sz w:val="10"/>
                <w:szCs w:val="10"/>
              </w:rPr>
            </w:pPr>
          </w:p>
        </w:tc>
      </w:tr>
      <w:tr w:rsidR="000B6751" w:rsidRPr="0072404C" w:rsidTr="000B6751">
        <w:tblPrEx>
          <w:tblBorders>
            <w:top w:val="none" w:sz="0" w:space="0" w:color="auto"/>
            <w:bottom w:val="none" w:sz="0" w:space="0" w:color="auto"/>
            <w:right w:val="none" w:sz="0" w:space="0" w:color="auto"/>
            <w:insideH w:val="single" w:sz="4" w:space="0" w:color="auto"/>
            <w:insideV w:val="none" w:sz="0" w:space="0" w:color="auto"/>
          </w:tblBorders>
        </w:tblPrEx>
        <w:trPr>
          <w:gridAfter w:val="1"/>
          <w:wAfter w:w="57" w:type="dxa"/>
        </w:trPr>
        <w:tc>
          <w:tcPr>
            <w:tcW w:w="9019" w:type="dxa"/>
            <w:gridSpan w:val="33"/>
            <w:tcBorders>
              <w:left w:val="nil"/>
              <w:right w:val="nil"/>
            </w:tcBorders>
          </w:tcPr>
          <w:p w:rsidR="000B6751" w:rsidRPr="0072404C" w:rsidRDefault="000B6751" w:rsidP="000B6751">
            <w:pPr>
              <w:pStyle w:val="a4"/>
              <w:rPr>
                <w:rFonts w:ascii="Times New Roman" w:hAnsi="Times New Roman"/>
              </w:rPr>
            </w:pPr>
            <w:r w:rsidRPr="0072404C">
              <w:rPr>
                <w:rFonts w:ascii="Times New Roman" w:hAnsi="Times New Roman"/>
              </w:rPr>
              <w:t>(субъект Российской Федерации)</w:t>
            </w:r>
          </w:p>
        </w:tc>
      </w:tr>
      <w:tr w:rsidR="000B6751" w:rsidRPr="0072404C" w:rsidTr="000B6751">
        <w:tblPrEx>
          <w:tblBorders>
            <w:top w:val="none" w:sz="0" w:space="0" w:color="auto"/>
            <w:left w:val="single" w:sz="4" w:space="0" w:color="auto"/>
            <w:bottom w:val="none" w:sz="0" w:space="0" w:color="auto"/>
            <w:insideH w:val="single" w:sz="4" w:space="0" w:color="auto"/>
            <w:insideV w:val="none" w:sz="0" w:space="0" w:color="auto"/>
          </w:tblBorders>
        </w:tblPrEx>
        <w:trPr>
          <w:gridAfter w:val="1"/>
          <w:wAfter w:w="57" w:type="dxa"/>
        </w:trPr>
        <w:tc>
          <w:tcPr>
            <w:tcW w:w="9019" w:type="dxa"/>
            <w:gridSpan w:val="33"/>
            <w:tcBorders>
              <w:left w:val="single" w:sz="4" w:space="0" w:color="auto"/>
              <w:right w:val="single" w:sz="4" w:space="0" w:color="auto"/>
            </w:tcBorders>
          </w:tcPr>
          <w:p w:rsidR="000B6751" w:rsidRPr="00595DD1" w:rsidRDefault="000B6751" w:rsidP="000B6751">
            <w:pPr>
              <w:pStyle w:val="a4"/>
              <w:rPr>
                <w:rFonts w:ascii="Times New Roman" w:hAnsi="Times New Roman"/>
                <w:sz w:val="10"/>
                <w:szCs w:val="10"/>
              </w:rPr>
            </w:pPr>
          </w:p>
        </w:tc>
      </w:tr>
      <w:tr w:rsidR="000B6751" w:rsidRPr="0072404C" w:rsidTr="000B6751">
        <w:tblPrEx>
          <w:tblBorders>
            <w:top w:val="none" w:sz="0" w:space="0" w:color="auto"/>
            <w:bottom w:val="none" w:sz="0" w:space="0" w:color="auto"/>
            <w:right w:val="none" w:sz="0" w:space="0" w:color="auto"/>
            <w:insideH w:val="nil"/>
            <w:insideV w:val="none" w:sz="0" w:space="0" w:color="auto"/>
          </w:tblBorders>
        </w:tblPrEx>
        <w:trPr>
          <w:gridAfter w:val="1"/>
          <w:wAfter w:w="57" w:type="dxa"/>
        </w:trPr>
        <w:tc>
          <w:tcPr>
            <w:tcW w:w="9019" w:type="dxa"/>
            <w:gridSpan w:val="33"/>
            <w:tcBorders>
              <w:left w:val="nil"/>
              <w:bottom w:val="nil"/>
              <w:right w:val="nil"/>
            </w:tcBorders>
          </w:tcPr>
          <w:p w:rsidR="000B6751" w:rsidRPr="0072404C" w:rsidRDefault="000B6751" w:rsidP="000B6751">
            <w:pPr>
              <w:pStyle w:val="a4"/>
              <w:rPr>
                <w:rFonts w:ascii="Times New Roman" w:hAnsi="Times New Roman"/>
              </w:rPr>
            </w:pPr>
            <w:r w:rsidRPr="0072404C">
              <w:rPr>
                <w:rFonts w:ascii="Times New Roman" w:hAnsi="Times New Roman"/>
              </w:rPr>
              <w:t>(населенный пункт)</w:t>
            </w:r>
          </w:p>
        </w:tc>
      </w:tr>
      <w:tr w:rsidR="000B6751" w:rsidRPr="0072404C" w:rsidTr="000B6751">
        <w:tblPrEx>
          <w:tblBorders>
            <w:top w:val="none" w:sz="0" w:space="0" w:color="auto"/>
            <w:left w:val="single" w:sz="4" w:space="0" w:color="auto"/>
            <w:bottom w:val="none" w:sz="0" w:space="0" w:color="auto"/>
            <w:insideH w:val="single" w:sz="4" w:space="0" w:color="auto"/>
          </w:tblBorders>
        </w:tblPrEx>
        <w:trPr>
          <w:gridAfter w:val="1"/>
          <w:wAfter w:w="57" w:type="dxa"/>
        </w:trPr>
        <w:tc>
          <w:tcPr>
            <w:tcW w:w="4422" w:type="dxa"/>
            <w:gridSpan w:val="16"/>
          </w:tcPr>
          <w:p w:rsidR="000B6751" w:rsidRPr="00595DD1" w:rsidRDefault="000B6751" w:rsidP="000B6751">
            <w:pPr>
              <w:pStyle w:val="a4"/>
              <w:rPr>
                <w:rFonts w:ascii="Times New Roman" w:hAnsi="Times New Roman"/>
                <w:sz w:val="10"/>
                <w:szCs w:val="10"/>
              </w:rPr>
            </w:pPr>
          </w:p>
        </w:tc>
        <w:tc>
          <w:tcPr>
            <w:tcW w:w="1417" w:type="dxa"/>
            <w:gridSpan w:val="5"/>
          </w:tcPr>
          <w:p w:rsidR="000B6751" w:rsidRPr="00595DD1" w:rsidRDefault="000B6751" w:rsidP="000B6751">
            <w:pPr>
              <w:pStyle w:val="a4"/>
              <w:rPr>
                <w:rFonts w:ascii="Times New Roman" w:hAnsi="Times New Roman"/>
                <w:sz w:val="10"/>
                <w:szCs w:val="10"/>
              </w:rPr>
            </w:pPr>
          </w:p>
        </w:tc>
        <w:tc>
          <w:tcPr>
            <w:tcW w:w="1691" w:type="dxa"/>
            <w:gridSpan w:val="7"/>
          </w:tcPr>
          <w:p w:rsidR="000B6751" w:rsidRPr="00595DD1" w:rsidRDefault="000B6751" w:rsidP="000B6751">
            <w:pPr>
              <w:pStyle w:val="a4"/>
              <w:rPr>
                <w:rFonts w:ascii="Times New Roman" w:hAnsi="Times New Roman"/>
                <w:sz w:val="10"/>
                <w:szCs w:val="10"/>
              </w:rPr>
            </w:pPr>
          </w:p>
        </w:tc>
        <w:tc>
          <w:tcPr>
            <w:tcW w:w="1489" w:type="dxa"/>
            <w:gridSpan w:val="5"/>
          </w:tcPr>
          <w:p w:rsidR="000B6751" w:rsidRPr="00595DD1" w:rsidRDefault="000B6751" w:rsidP="000B6751">
            <w:pPr>
              <w:pStyle w:val="a4"/>
              <w:rPr>
                <w:rFonts w:ascii="Times New Roman" w:hAnsi="Times New Roman"/>
                <w:sz w:val="10"/>
                <w:szCs w:val="10"/>
              </w:rPr>
            </w:pPr>
          </w:p>
        </w:tc>
      </w:tr>
      <w:tr w:rsidR="000B6751" w:rsidRPr="0072404C" w:rsidTr="000B6751">
        <w:tblPrEx>
          <w:tblBorders>
            <w:top w:val="none" w:sz="0" w:space="0" w:color="auto"/>
            <w:bottom w:val="none" w:sz="0" w:space="0" w:color="auto"/>
            <w:right w:val="none" w:sz="0" w:space="0" w:color="auto"/>
            <w:insideH w:val="nil"/>
            <w:insideV w:val="none" w:sz="0" w:space="0" w:color="auto"/>
          </w:tblBorders>
        </w:tblPrEx>
        <w:trPr>
          <w:gridAfter w:val="1"/>
          <w:wAfter w:w="57" w:type="dxa"/>
        </w:trPr>
        <w:tc>
          <w:tcPr>
            <w:tcW w:w="4422" w:type="dxa"/>
            <w:gridSpan w:val="16"/>
            <w:tcBorders>
              <w:left w:val="nil"/>
              <w:bottom w:val="nil"/>
              <w:right w:val="nil"/>
            </w:tcBorders>
          </w:tcPr>
          <w:p w:rsidR="000B6751" w:rsidRPr="0072404C" w:rsidRDefault="000B6751" w:rsidP="000B6751">
            <w:pPr>
              <w:pStyle w:val="a4"/>
              <w:rPr>
                <w:rFonts w:ascii="Times New Roman" w:hAnsi="Times New Roman"/>
              </w:rPr>
            </w:pPr>
            <w:r w:rsidRPr="0072404C">
              <w:rPr>
                <w:rFonts w:ascii="Times New Roman" w:hAnsi="Times New Roman"/>
              </w:rPr>
              <w:t>улица</w:t>
            </w:r>
          </w:p>
        </w:tc>
        <w:tc>
          <w:tcPr>
            <w:tcW w:w="1417" w:type="dxa"/>
            <w:gridSpan w:val="5"/>
            <w:tcBorders>
              <w:left w:val="nil"/>
              <w:bottom w:val="nil"/>
              <w:right w:val="nil"/>
            </w:tcBorders>
          </w:tcPr>
          <w:p w:rsidR="000B6751" w:rsidRPr="0072404C" w:rsidRDefault="000B6751" w:rsidP="000B6751">
            <w:pPr>
              <w:pStyle w:val="a4"/>
              <w:rPr>
                <w:rFonts w:ascii="Times New Roman" w:hAnsi="Times New Roman"/>
              </w:rPr>
            </w:pPr>
            <w:r w:rsidRPr="0072404C">
              <w:rPr>
                <w:rFonts w:ascii="Times New Roman" w:hAnsi="Times New Roman"/>
              </w:rPr>
              <w:t>дом</w:t>
            </w:r>
          </w:p>
        </w:tc>
        <w:tc>
          <w:tcPr>
            <w:tcW w:w="1691" w:type="dxa"/>
            <w:gridSpan w:val="7"/>
            <w:tcBorders>
              <w:left w:val="nil"/>
              <w:bottom w:val="nil"/>
              <w:right w:val="nil"/>
            </w:tcBorders>
          </w:tcPr>
          <w:p w:rsidR="000B6751" w:rsidRPr="0072404C" w:rsidRDefault="000B6751" w:rsidP="000B6751">
            <w:pPr>
              <w:pStyle w:val="a4"/>
              <w:rPr>
                <w:rFonts w:ascii="Times New Roman" w:hAnsi="Times New Roman"/>
              </w:rPr>
            </w:pPr>
            <w:r w:rsidRPr="0072404C">
              <w:rPr>
                <w:rFonts w:ascii="Times New Roman" w:hAnsi="Times New Roman"/>
              </w:rPr>
              <w:t>корп./строен.</w:t>
            </w:r>
          </w:p>
        </w:tc>
        <w:tc>
          <w:tcPr>
            <w:tcW w:w="1489" w:type="dxa"/>
            <w:gridSpan w:val="5"/>
            <w:tcBorders>
              <w:left w:val="nil"/>
              <w:bottom w:val="nil"/>
              <w:right w:val="nil"/>
            </w:tcBorders>
          </w:tcPr>
          <w:p w:rsidR="000B6751" w:rsidRPr="0072404C" w:rsidRDefault="000B6751" w:rsidP="000B6751">
            <w:pPr>
              <w:pStyle w:val="a4"/>
              <w:rPr>
                <w:rFonts w:ascii="Times New Roman" w:hAnsi="Times New Roman"/>
              </w:rPr>
            </w:pPr>
            <w:r w:rsidRPr="0072404C">
              <w:rPr>
                <w:rFonts w:ascii="Times New Roman" w:hAnsi="Times New Roman"/>
              </w:rPr>
              <w:t>офис/кв.</w:t>
            </w:r>
          </w:p>
        </w:tc>
      </w:tr>
      <w:tr w:rsidR="000B6751" w:rsidRPr="0072404C" w:rsidTr="000B6751">
        <w:tblPrEx>
          <w:tblBorders>
            <w:top w:val="none" w:sz="0" w:space="0" w:color="auto"/>
            <w:bottom w:val="none" w:sz="0" w:space="0" w:color="auto"/>
            <w:right w:val="none" w:sz="0" w:space="0" w:color="auto"/>
            <w:insideH w:val="nil"/>
            <w:insideV w:val="none" w:sz="0" w:space="0" w:color="auto"/>
          </w:tblBorders>
        </w:tblPrEx>
        <w:trPr>
          <w:gridAfter w:val="1"/>
          <w:wAfter w:w="57" w:type="dxa"/>
        </w:trPr>
        <w:tc>
          <w:tcPr>
            <w:tcW w:w="9019" w:type="dxa"/>
            <w:gridSpan w:val="33"/>
            <w:tcBorders>
              <w:top w:val="nil"/>
              <w:left w:val="nil"/>
              <w:bottom w:val="nil"/>
              <w:right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Почтовый адрес заявителя:</w:t>
            </w:r>
          </w:p>
        </w:tc>
      </w:tr>
      <w:tr w:rsidR="000B6751" w:rsidRPr="00595DD1" w:rsidTr="000B6751">
        <w:tblPrEx>
          <w:tblBorders>
            <w:left w:val="single" w:sz="4" w:space="0" w:color="auto"/>
            <w:bottom w:val="none" w:sz="0" w:space="0" w:color="auto"/>
            <w:insideH w:val="single" w:sz="4" w:space="0" w:color="auto"/>
          </w:tblBorders>
        </w:tblPrEx>
        <w:tc>
          <w:tcPr>
            <w:tcW w:w="421" w:type="dxa"/>
          </w:tcPr>
          <w:p w:rsidR="000B6751" w:rsidRPr="00595DD1" w:rsidRDefault="000B6751" w:rsidP="000B6751">
            <w:pPr>
              <w:pStyle w:val="a4"/>
              <w:rPr>
                <w:rFonts w:ascii="Times New Roman" w:hAnsi="Times New Roman"/>
                <w:sz w:val="10"/>
                <w:szCs w:val="10"/>
              </w:rPr>
            </w:pPr>
          </w:p>
        </w:tc>
        <w:tc>
          <w:tcPr>
            <w:tcW w:w="425" w:type="dxa"/>
          </w:tcPr>
          <w:p w:rsidR="000B6751" w:rsidRPr="00595DD1" w:rsidRDefault="000B6751" w:rsidP="000B6751">
            <w:pPr>
              <w:pStyle w:val="a4"/>
              <w:rPr>
                <w:rFonts w:ascii="Times New Roman" w:hAnsi="Times New Roman"/>
                <w:sz w:val="10"/>
                <w:szCs w:val="10"/>
              </w:rPr>
            </w:pPr>
          </w:p>
        </w:tc>
        <w:tc>
          <w:tcPr>
            <w:tcW w:w="425" w:type="dxa"/>
          </w:tcPr>
          <w:p w:rsidR="000B6751" w:rsidRPr="00595DD1" w:rsidRDefault="000B6751" w:rsidP="000B6751">
            <w:pPr>
              <w:pStyle w:val="a4"/>
              <w:rPr>
                <w:rFonts w:ascii="Times New Roman" w:hAnsi="Times New Roman"/>
                <w:sz w:val="10"/>
                <w:szCs w:val="10"/>
              </w:rPr>
            </w:pPr>
          </w:p>
        </w:tc>
        <w:tc>
          <w:tcPr>
            <w:tcW w:w="425" w:type="dxa"/>
          </w:tcPr>
          <w:p w:rsidR="000B6751" w:rsidRPr="00595DD1" w:rsidRDefault="000B6751" w:rsidP="000B6751">
            <w:pPr>
              <w:pStyle w:val="a4"/>
              <w:rPr>
                <w:rFonts w:ascii="Times New Roman" w:hAnsi="Times New Roman"/>
                <w:sz w:val="10"/>
                <w:szCs w:val="10"/>
              </w:rPr>
            </w:pPr>
          </w:p>
        </w:tc>
        <w:tc>
          <w:tcPr>
            <w:tcW w:w="426" w:type="dxa"/>
          </w:tcPr>
          <w:p w:rsidR="000B6751" w:rsidRPr="00595DD1" w:rsidRDefault="000B6751" w:rsidP="000B6751">
            <w:pPr>
              <w:pStyle w:val="a4"/>
              <w:rPr>
                <w:rFonts w:ascii="Times New Roman" w:hAnsi="Times New Roman"/>
                <w:sz w:val="10"/>
                <w:szCs w:val="10"/>
              </w:rPr>
            </w:pPr>
          </w:p>
        </w:tc>
        <w:tc>
          <w:tcPr>
            <w:tcW w:w="425" w:type="dxa"/>
            <w:gridSpan w:val="2"/>
          </w:tcPr>
          <w:p w:rsidR="000B6751" w:rsidRPr="00595DD1" w:rsidRDefault="000B6751" w:rsidP="000B6751">
            <w:pPr>
              <w:pStyle w:val="a4"/>
              <w:rPr>
                <w:rFonts w:ascii="Times New Roman" w:hAnsi="Times New Roman"/>
                <w:sz w:val="10"/>
                <w:szCs w:val="10"/>
              </w:rPr>
            </w:pPr>
          </w:p>
        </w:tc>
        <w:tc>
          <w:tcPr>
            <w:tcW w:w="425" w:type="dxa"/>
            <w:gridSpan w:val="2"/>
          </w:tcPr>
          <w:p w:rsidR="000B6751" w:rsidRPr="00595DD1" w:rsidRDefault="000B6751" w:rsidP="000B6751">
            <w:pPr>
              <w:pStyle w:val="a4"/>
              <w:rPr>
                <w:rFonts w:ascii="Times New Roman" w:hAnsi="Times New Roman"/>
                <w:sz w:val="10"/>
                <w:szCs w:val="10"/>
              </w:rPr>
            </w:pPr>
          </w:p>
        </w:tc>
        <w:tc>
          <w:tcPr>
            <w:tcW w:w="709" w:type="dxa"/>
            <w:gridSpan w:val="4"/>
            <w:tcBorders>
              <w:top w:val="nil"/>
              <w:bottom w:val="nil"/>
            </w:tcBorders>
          </w:tcPr>
          <w:p w:rsidR="000B6751" w:rsidRPr="00595DD1" w:rsidRDefault="000B6751" w:rsidP="000B6751">
            <w:pPr>
              <w:pStyle w:val="a4"/>
              <w:rPr>
                <w:rFonts w:ascii="Times New Roman" w:hAnsi="Times New Roman"/>
                <w:sz w:val="10"/>
                <w:szCs w:val="10"/>
              </w:rPr>
            </w:pPr>
          </w:p>
        </w:tc>
        <w:tc>
          <w:tcPr>
            <w:tcW w:w="5395" w:type="dxa"/>
            <w:gridSpan w:val="21"/>
          </w:tcPr>
          <w:p w:rsidR="000B6751" w:rsidRPr="00595DD1" w:rsidRDefault="000B6751" w:rsidP="000B6751">
            <w:pPr>
              <w:pStyle w:val="a4"/>
              <w:rPr>
                <w:rFonts w:ascii="Times New Roman" w:hAnsi="Times New Roman"/>
                <w:sz w:val="10"/>
                <w:szCs w:val="10"/>
              </w:rPr>
            </w:pPr>
          </w:p>
        </w:tc>
      </w:tr>
      <w:tr w:rsidR="000B6751" w:rsidRPr="0072404C" w:rsidTr="000B6751">
        <w:tblPrEx>
          <w:tblBorders>
            <w:bottom w:val="none" w:sz="0" w:space="0" w:color="auto"/>
            <w:right w:val="none" w:sz="0" w:space="0" w:color="auto"/>
            <w:insideH w:val="single" w:sz="4" w:space="0" w:color="auto"/>
            <w:insideV w:val="nil"/>
          </w:tblBorders>
        </w:tblPrEx>
        <w:tc>
          <w:tcPr>
            <w:tcW w:w="2972" w:type="dxa"/>
            <w:gridSpan w:val="9"/>
            <w:tcBorders>
              <w:bottom w:val="nil"/>
            </w:tcBorders>
          </w:tcPr>
          <w:p w:rsidR="000B6751" w:rsidRPr="0072404C" w:rsidRDefault="000B6751" w:rsidP="000B6751">
            <w:pPr>
              <w:pStyle w:val="a4"/>
              <w:rPr>
                <w:rFonts w:ascii="Times New Roman" w:hAnsi="Times New Roman"/>
              </w:rPr>
            </w:pPr>
            <w:r w:rsidRPr="0072404C">
              <w:rPr>
                <w:rFonts w:ascii="Times New Roman" w:hAnsi="Times New Roman"/>
              </w:rPr>
              <w:t>(индекс)</w:t>
            </w:r>
          </w:p>
        </w:tc>
        <w:tc>
          <w:tcPr>
            <w:tcW w:w="709" w:type="dxa"/>
            <w:gridSpan w:val="4"/>
            <w:tcBorders>
              <w:top w:val="nil"/>
              <w:bottom w:val="nil"/>
            </w:tcBorders>
          </w:tcPr>
          <w:p w:rsidR="000B6751" w:rsidRPr="0072404C" w:rsidRDefault="000B6751" w:rsidP="000B6751">
            <w:pPr>
              <w:pStyle w:val="a4"/>
              <w:rPr>
                <w:rFonts w:ascii="Times New Roman" w:hAnsi="Times New Roman"/>
              </w:rPr>
            </w:pPr>
          </w:p>
        </w:tc>
        <w:tc>
          <w:tcPr>
            <w:tcW w:w="5395" w:type="dxa"/>
            <w:gridSpan w:val="21"/>
            <w:tcBorders>
              <w:bottom w:val="nil"/>
            </w:tcBorders>
          </w:tcPr>
          <w:p w:rsidR="000B6751" w:rsidRPr="0072404C" w:rsidRDefault="000B6751" w:rsidP="000B6751">
            <w:pPr>
              <w:pStyle w:val="a4"/>
              <w:rPr>
                <w:rFonts w:ascii="Times New Roman" w:hAnsi="Times New Roman"/>
              </w:rPr>
            </w:pPr>
            <w:r w:rsidRPr="0072404C">
              <w:rPr>
                <w:rFonts w:ascii="Times New Roman" w:hAnsi="Times New Roman"/>
              </w:rPr>
              <w:t>(субъект Российской Федерации)</w:t>
            </w:r>
          </w:p>
        </w:tc>
      </w:tr>
      <w:tr w:rsidR="000B6751" w:rsidRPr="0072404C" w:rsidTr="000B6751">
        <w:tblPrEx>
          <w:tblBorders>
            <w:left w:val="single" w:sz="4" w:space="0" w:color="auto"/>
            <w:bottom w:val="none" w:sz="0" w:space="0" w:color="auto"/>
            <w:insideH w:val="single" w:sz="4" w:space="0" w:color="auto"/>
          </w:tblBorders>
        </w:tblPrEx>
        <w:tc>
          <w:tcPr>
            <w:tcW w:w="9076" w:type="dxa"/>
            <w:gridSpan w:val="34"/>
          </w:tcPr>
          <w:p w:rsidR="000B6751" w:rsidRPr="00595DD1" w:rsidRDefault="000B6751" w:rsidP="000B6751">
            <w:pPr>
              <w:pStyle w:val="a4"/>
              <w:rPr>
                <w:rFonts w:ascii="Times New Roman" w:hAnsi="Times New Roman"/>
                <w:sz w:val="10"/>
                <w:szCs w:val="10"/>
              </w:rPr>
            </w:pPr>
          </w:p>
        </w:tc>
      </w:tr>
      <w:tr w:rsidR="000B6751" w:rsidRPr="0072404C" w:rsidTr="000B6751">
        <w:tblPrEx>
          <w:tblBorders>
            <w:bottom w:val="none" w:sz="0" w:space="0" w:color="auto"/>
            <w:right w:val="none" w:sz="0" w:space="0" w:color="auto"/>
            <w:insideH w:val="nil"/>
          </w:tblBorders>
        </w:tblPrEx>
        <w:tc>
          <w:tcPr>
            <w:tcW w:w="9076" w:type="dxa"/>
            <w:gridSpan w:val="34"/>
            <w:tcBorders>
              <w:left w:val="nil"/>
              <w:bottom w:val="nil"/>
              <w:right w:val="nil"/>
            </w:tcBorders>
          </w:tcPr>
          <w:p w:rsidR="000B6751" w:rsidRPr="0072404C" w:rsidRDefault="000B6751" w:rsidP="000B6751">
            <w:pPr>
              <w:pStyle w:val="a4"/>
              <w:rPr>
                <w:rFonts w:ascii="Times New Roman" w:hAnsi="Times New Roman"/>
              </w:rPr>
            </w:pPr>
            <w:r w:rsidRPr="0072404C">
              <w:rPr>
                <w:rFonts w:ascii="Times New Roman" w:hAnsi="Times New Roman"/>
              </w:rPr>
              <w:t>(населенный пункт)</w:t>
            </w:r>
          </w:p>
        </w:tc>
      </w:tr>
      <w:tr w:rsidR="000B6751" w:rsidRPr="00595DD1" w:rsidTr="000B6751">
        <w:tblPrEx>
          <w:tblBorders>
            <w:left w:val="single" w:sz="4" w:space="0" w:color="auto"/>
            <w:bottom w:val="none" w:sz="0" w:space="0" w:color="auto"/>
            <w:insideH w:val="single" w:sz="4" w:space="0" w:color="auto"/>
          </w:tblBorders>
        </w:tblPrEx>
        <w:tc>
          <w:tcPr>
            <w:tcW w:w="4422" w:type="dxa"/>
            <w:gridSpan w:val="16"/>
          </w:tcPr>
          <w:p w:rsidR="000B6751" w:rsidRPr="00595DD1" w:rsidRDefault="000B6751" w:rsidP="000B6751">
            <w:pPr>
              <w:pStyle w:val="a4"/>
              <w:rPr>
                <w:rFonts w:ascii="Times New Roman" w:hAnsi="Times New Roman"/>
                <w:sz w:val="10"/>
                <w:szCs w:val="10"/>
              </w:rPr>
            </w:pPr>
          </w:p>
        </w:tc>
        <w:tc>
          <w:tcPr>
            <w:tcW w:w="1417" w:type="dxa"/>
            <w:gridSpan w:val="5"/>
          </w:tcPr>
          <w:p w:rsidR="000B6751" w:rsidRPr="00595DD1" w:rsidRDefault="000B6751" w:rsidP="000B6751">
            <w:pPr>
              <w:pStyle w:val="a4"/>
              <w:rPr>
                <w:rFonts w:ascii="Times New Roman" w:hAnsi="Times New Roman"/>
                <w:sz w:val="10"/>
                <w:szCs w:val="10"/>
              </w:rPr>
            </w:pPr>
          </w:p>
        </w:tc>
        <w:tc>
          <w:tcPr>
            <w:tcW w:w="1644" w:type="dxa"/>
            <w:gridSpan w:val="6"/>
          </w:tcPr>
          <w:p w:rsidR="000B6751" w:rsidRPr="00595DD1" w:rsidRDefault="000B6751" w:rsidP="000B6751">
            <w:pPr>
              <w:pStyle w:val="a4"/>
              <w:rPr>
                <w:rFonts w:ascii="Times New Roman" w:hAnsi="Times New Roman"/>
                <w:sz w:val="10"/>
                <w:szCs w:val="10"/>
              </w:rPr>
            </w:pPr>
          </w:p>
        </w:tc>
        <w:tc>
          <w:tcPr>
            <w:tcW w:w="1593" w:type="dxa"/>
            <w:gridSpan w:val="7"/>
          </w:tcPr>
          <w:p w:rsidR="000B6751" w:rsidRPr="00595DD1" w:rsidRDefault="000B6751" w:rsidP="000B6751">
            <w:pPr>
              <w:pStyle w:val="a4"/>
              <w:rPr>
                <w:rFonts w:ascii="Times New Roman" w:hAnsi="Times New Roman"/>
                <w:sz w:val="10"/>
                <w:szCs w:val="10"/>
              </w:rPr>
            </w:pPr>
          </w:p>
        </w:tc>
      </w:tr>
      <w:tr w:rsidR="000B6751" w:rsidRPr="0072404C" w:rsidTr="000B6751">
        <w:tblPrEx>
          <w:tblBorders>
            <w:bottom w:val="none" w:sz="0" w:space="0" w:color="auto"/>
            <w:right w:val="none" w:sz="0" w:space="0" w:color="auto"/>
            <w:insideH w:val="nil"/>
            <w:insideV w:val="nil"/>
          </w:tblBorders>
        </w:tblPrEx>
        <w:tc>
          <w:tcPr>
            <w:tcW w:w="4422" w:type="dxa"/>
            <w:gridSpan w:val="16"/>
            <w:tcBorders>
              <w:bottom w:val="nil"/>
            </w:tcBorders>
          </w:tcPr>
          <w:p w:rsidR="000B6751" w:rsidRPr="0072404C" w:rsidRDefault="000B6751" w:rsidP="000B6751">
            <w:pPr>
              <w:pStyle w:val="a4"/>
              <w:rPr>
                <w:rFonts w:ascii="Times New Roman" w:hAnsi="Times New Roman"/>
              </w:rPr>
            </w:pPr>
            <w:r w:rsidRPr="0072404C">
              <w:rPr>
                <w:rFonts w:ascii="Times New Roman" w:hAnsi="Times New Roman"/>
              </w:rPr>
              <w:t>улица</w:t>
            </w:r>
          </w:p>
        </w:tc>
        <w:tc>
          <w:tcPr>
            <w:tcW w:w="1417" w:type="dxa"/>
            <w:gridSpan w:val="5"/>
            <w:tcBorders>
              <w:bottom w:val="single" w:sz="4" w:space="0" w:color="auto"/>
            </w:tcBorders>
          </w:tcPr>
          <w:p w:rsidR="000B6751" w:rsidRPr="0072404C" w:rsidRDefault="000B6751" w:rsidP="000B6751">
            <w:pPr>
              <w:pStyle w:val="a4"/>
              <w:rPr>
                <w:rFonts w:ascii="Times New Roman" w:hAnsi="Times New Roman"/>
              </w:rPr>
            </w:pPr>
            <w:r>
              <w:rPr>
                <w:rFonts w:ascii="Times New Roman" w:hAnsi="Times New Roman"/>
              </w:rPr>
              <w:t xml:space="preserve">   </w:t>
            </w:r>
            <w:r w:rsidRPr="0072404C">
              <w:rPr>
                <w:rFonts w:ascii="Times New Roman" w:hAnsi="Times New Roman"/>
              </w:rPr>
              <w:t>дом</w:t>
            </w:r>
          </w:p>
        </w:tc>
        <w:tc>
          <w:tcPr>
            <w:tcW w:w="1644" w:type="dxa"/>
            <w:gridSpan w:val="6"/>
            <w:tcBorders>
              <w:bottom w:val="single" w:sz="4" w:space="0" w:color="auto"/>
            </w:tcBorders>
          </w:tcPr>
          <w:p w:rsidR="000B6751" w:rsidRPr="0072404C" w:rsidRDefault="000B6751" w:rsidP="000B6751">
            <w:pPr>
              <w:pStyle w:val="a4"/>
              <w:rPr>
                <w:rFonts w:ascii="Times New Roman" w:hAnsi="Times New Roman"/>
              </w:rPr>
            </w:pPr>
            <w:r>
              <w:rPr>
                <w:rFonts w:ascii="Times New Roman" w:hAnsi="Times New Roman"/>
              </w:rPr>
              <w:t xml:space="preserve">   </w:t>
            </w:r>
            <w:r w:rsidRPr="0072404C">
              <w:rPr>
                <w:rFonts w:ascii="Times New Roman" w:hAnsi="Times New Roman"/>
              </w:rPr>
              <w:t>корп./строен.</w:t>
            </w:r>
          </w:p>
        </w:tc>
        <w:tc>
          <w:tcPr>
            <w:tcW w:w="1593" w:type="dxa"/>
            <w:gridSpan w:val="7"/>
            <w:tcBorders>
              <w:bottom w:val="nil"/>
            </w:tcBorders>
          </w:tcPr>
          <w:p w:rsidR="000B6751" w:rsidRPr="0072404C" w:rsidRDefault="000B6751" w:rsidP="000B6751">
            <w:pPr>
              <w:pStyle w:val="a4"/>
              <w:rPr>
                <w:rFonts w:ascii="Times New Roman" w:hAnsi="Times New Roman"/>
              </w:rPr>
            </w:pPr>
            <w:r>
              <w:rPr>
                <w:rFonts w:ascii="Times New Roman" w:hAnsi="Times New Roman"/>
              </w:rPr>
              <w:t xml:space="preserve">   </w:t>
            </w:r>
            <w:r w:rsidRPr="0072404C">
              <w:rPr>
                <w:rFonts w:ascii="Times New Roman" w:hAnsi="Times New Roman"/>
              </w:rPr>
              <w:t>офис/кв.</w:t>
            </w:r>
          </w:p>
        </w:tc>
      </w:tr>
      <w:tr w:rsidR="000B6751" w:rsidRPr="0072404C" w:rsidTr="000B6751">
        <w:tblPrEx>
          <w:tblBorders>
            <w:bottom w:val="none" w:sz="0" w:space="0" w:color="auto"/>
            <w:right w:val="none" w:sz="0" w:space="0" w:color="auto"/>
            <w:insideH w:val="nil"/>
          </w:tblBorders>
        </w:tblPrEx>
        <w:trPr>
          <w:trHeight w:val="276"/>
        </w:trPr>
        <w:tc>
          <w:tcPr>
            <w:tcW w:w="3458" w:type="dxa"/>
            <w:gridSpan w:val="11"/>
            <w:vMerge w:val="restart"/>
            <w:tcBorders>
              <w:top w:val="nil"/>
              <w:left w:val="nil"/>
            </w:tcBorders>
          </w:tcPr>
          <w:p w:rsidR="000B6751" w:rsidRDefault="000B6751" w:rsidP="000B6751">
            <w:pPr>
              <w:pStyle w:val="a4"/>
              <w:rPr>
                <w:rFonts w:ascii="Times New Roman" w:hAnsi="Times New Roman"/>
                <w:sz w:val="24"/>
                <w:szCs w:val="24"/>
              </w:rPr>
            </w:pPr>
            <w:r w:rsidRPr="0072404C">
              <w:rPr>
                <w:rFonts w:ascii="Times New Roman" w:hAnsi="Times New Roman"/>
                <w:sz w:val="24"/>
                <w:szCs w:val="24"/>
              </w:rPr>
              <w:t>Контактный телефон &lt;3&gt;</w:t>
            </w:r>
            <w:r>
              <w:rPr>
                <w:rFonts w:ascii="Times New Roman" w:hAnsi="Times New Roman"/>
                <w:sz w:val="24"/>
                <w:szCs w:val="24"/>
              </w:rPr>
              <w:t xml:space="preserve"> </w:t>
            </w:r>
          </w:p>
          <w:p w:rsidR="000B6751" w:rsidRDefault="000B6751" w:rsidP="000B6751">
            <w:pPr>
              <w:pStyle w:val="a4"/>
              <w:rPr>
                <w:rFonts w:ascii="Times New Roman" w:hAnsi="Times New Roman"/>
                <w:sz w:val="24"/>
                <w:szCs w:val="24"/>
              </w:rPr>
            </w:pPr>
          </w:p>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Адрес электронной почты:</w:t>
            </w:r>
          </w:p>
        </w:tc>
        <w:tc>
          <w:tcPr>
            <w:tcW w:w="1871" w:type="dxa"/>
            <w:gridSpan w:val="8"/>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850" w:type="dxa"/>
            <w:gridSpan w:val="4"/>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факс</w:t>
            </w:r>
          </w:p>
        </w:tc>
        <w:tc>
          <w:tcPr>
            <w:tcW w:w="2098" w:type="dxa"/>
            <w:gridSpan w:val="8"/>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799" w:type="dxa"/>
            <w:gridSpan w:val="3"/>
            <w:vMerge w:val="restart"/>
            <w:tcBorders>
              <w:top w:val="nil"/>
              <w:right w:val="nil"/>
            </w:tcBorders>
          </w:tcPr>
          <w:p w:rsidR="000B6751" w:rsidRPr="0072404C" w:rsidRDefault="000B6751" w:rsidP="000B6751">
            <w:pPr>
              <w:pStyle w:val="a4"/>
              <w:rPr>
                <w:rFonts w:ascii="Times New Roman" w:hAnsi="Times New Roman"/>
                <w:sz w:val="24"/>
                <w:szCs w:val="24"/>
              </w:rPr>
            </w:pPr>
          </w:p>
        </w:tc>
      </w:tr>
      <w:tr w:rsidR="000B6751" w:rsidRPr="0072404C" w:rsidTr="000B6751">
        <w:tblPrEx>
          <w:tblBorders>
            <w:bottom w:val="none" w:sz="0" w:space="0" w:color="auto"/>
            <w:right w:val="none" w:sz="0" w:space="0" w:color="auto"/>
            <w:insideH w:val="nil"/>
          </w:tblBorders>
        </w:tblPrEx>
        <w:tc>
          <w:tcPr>
            <w:tcW w:w="3458" w:type="dxa"/>
            <w:gridSpan w:val="11"/>
            <w:vMerge/>
            <w:tcBorders>
              <w:left w:val="nil"/>
              <w:bottom w:val="nil"/>
            </w:tcBorders>
          </w:tcPr>
          <w:p w:rsidR="000B6751" w:rsidRPr="0072404C" w:rsidRDefault="000B6751" w:rsidP="000B6751">
            <w:pPr>
              <w:pStyle w:val="a4"/>
              <w:rPr>
                <w:rFonts w:ascii="Times New Roman" w:hAnsi="Times New Roman"/>
                <w:sz w:val="24"/>
                <w:szCs w:val="24"/>
              </w:rPr>
            </w:pPr>
          </w:p>
        </w:tc>
        <w:tc>
          <w:tcPr>
            <w:tcW w:w="1871" w:type="dxa"/>
            <w:gridSpan w:val="8"/>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850" w:type="dxa"/>
            <w:gridSpan w:val="4"/>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сайт</w:t>
            </w:r>
          </w:p>
        </w:tc>
        <w:tc>
          <w:tcPr>
            <w:tcW w:w="2098" w:type="dxa"/>
            <w:gridSpan w:val="8"/>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799" w:type="dxa"/>
            <w:gridSpan w:val="3"/>
            <w:vMerge/>
            <w:tcBorders>
              <w:bottom w:val="nil"/>
              <w:right w:val="nil"/>
            </w:tcBorders>
          </w:tcPr>
          <w:p w:rsidR="000B6751" w:rsidRPr="0072404C" w:rsidRDefault="000B6751" w:rsidP="000B6751">
            <w:pPr>
              <w:pStyle w:val="a4"/>
              <w:rPr>
                <w:rFonts w:ascii="Times New Roman" w:hAnsi="Times New Roman"/>
                <w:sz w:val="24"/>
                <w:szCs w:val="24"/>
              </w:rPr>
            </w:pPr>
          </w:p>
        </w:tc>
      </w:tr>
    </w:tbl>
    <w:p w:rsidR="000B6751" w:rsidRPr="00595DD1" w:rsidRDefault="000B6751" w:rsidP="000B6751">
      <w:pPr>
        <w:pStyle w:val="a4"/>
        <w:rPr>
          <w:rFonts w:ascii="Times New Roman" w:hAnsi="Times New Roman"/>
          <w:sz w:val="10"/>
          <w:szCs w:val="10"/>
        </w:rPr>
      </w:pPr>
    </w:p>
    <w:p w:rsidR="000B6751" w:rsidRPr="0072404C" w:rsidRDefault="000B6751" w:rsidP="000B6751">
      <w:pPr>
        <w:pStyle w:val="a4"/>
        <w:ind w:firstLine="709"/>
        <w:jc w:val="both"/>
        <w:rPr>
          <w:rFonts w:ascii="Times New Roman" w:hAnsi="Times New Roman"/>
          <w:sz w:val="24"/>
          <w:szCs w:val="24"/>
        </w:rPr>
      </w:pPr>
      <w:r w:rsidRPr="0072404C">
        <w:rPr>
          <w:rFonts w:ascii="Times New Roman" w:hAnsi="Times New Roman"/>
          <w:sz w:val="24"/>
          <w:szCs w:val="24"/>
        </w:rPr>
        <w:t>Прошу принять решение о выдаче задания на проведение работ по сохранению объекта культурного наследия</w:t>
      </w:r>
      <w:r>
        <w:rPr>
          <w:rFonts w:ascii="Times New Roman" w:hAnsi="Times New Roman"/>
          <w:sz w:val="24"/>
          <w:szCs w:val="24"/>
        </w:rPr>
        <w:t xml:space="preserve"> местного (муниципального) значения</w:t>
      </w:r>
      <w:r w:rsidRPr="0072404C">
        <w:rPr>
          <w:rFonts w:ascii="Times New Roman" w:hAnsi="Times New Roman"/>
          <w:sz w:val="24"/>
          <w:szCs w:val="24"/>
        </w:rPr>
        <w:t>, включенного в единый государственный реестр объектов культурного наследия (памятников истории и культуры) народов Российской Федерации:</w:t>
      </w:r>
    </w:p>
    <w:p w:rsidR="000B6751" w:rsidRPr="0072404C" w:rsidRDefault="000B6751" w:rsidP="000B6751">
      <w:pPr>
        <w:pStyle w:val="a4"/>
        <w:ind w:firstLine="709"/>
        <w:jc w:val="both"/>
        <w:rPr>
          <w:rFonts w:ascii="Times New Roman" w:hAnsi="Times New Roman"/>
          <w:sz w:val="24"/>
          <w:szCs w:val="24"/>
        </w:rPr>
      </w:pPr>
      <w:r w:rsidRPr="0072404C">
        <w:rPr>
          <w:rFonts w:ascii="Times New Roman" w:hAnsi="Times New Roman"/>
          <w:sz w:val="24"/>
          <w:szCs w:val="24"/>
        </w:rPr>
        <w:t>Наименование и категория историко-культурного значения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(далее - реестр):</w:t>
      </w:r>
    </w:p>
    <w:p w:rsidR="000B6751" w:rsidRPr="0072404C" w:rsidRDefault="000B6751" w:rsidP="000B6751">
      <w:pPr>
        <w:pStyle w:val="a4"/>
        <w:rPr>
          <w:rFonts w:ascii="Times New Roman" w:hAnsi="Times New Roman"/>
          <w:sz w:val="24"/>
          <w:szCs w:val="24"/>
        </w:rPr>
      </w:pPr>
    </w:p>
    <w:tbl>
      <w:tblPr>
        <w:tblW w:w="0" w:type="auto"/>
        <w:tblBorders>
          <w:top w:val="single" w:sz="4" w:space="0" w:color="auto"/>
          <w:left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tblPr>
      <w:tblGrid>
        <w:gridCol w:w="4535"/>
        <w:gridCol w:w="1559"/>
        <w:gridCol w:w="1531"/>
        <w:gridCol w:w="1389"/>
      </w:tblGrid>
      <w:tr w:rsidR="000B6751" w:rsidRPr="00595DD1" w:rsidTr="000B6751">
        <w:tc>
          <w:tcPr>
            <w:tcW w:w="9014" w:type="dxa"/>
            <w:gridSpan w:val="4"/>
            <w:tcBorders>
              <w:left w:val="single" w:sz="4" w:space="0" w:color="auto"/>
              <w:right w:val="single" w:sz="4" w:space="0" w:color="auto"/>
            </w:tcBorders>
          </w:tcPr>
          <w:p w:rsidR="000B6751" w:rsidRPr="00595DD1" w:rsidRDefault="000B6751" w:rsidP="000B6751">
            <w:pPr>
              <w:pStyle w:val="a4"/>
              <w:rPr>
                <w:rFonts w:ascii="Times New Roman" w:hAnsi="Times New Roman"/>
                <w:sz w:val="10"/>
                <w:szCs w:val="10"/>
              </w:rPr>
            </w:pPr>
          </w:p>
        </w:tc>
      </w:tr>
      <w:tr w:rsidR="000B6751" w:rsidRPr="0072404C" w:rsidTr="000B6751">
        <w:tblPrEx>
          <w:tblBorders>
            <w:left w:val="none" w:sz="0" w:space="0" w:color="auto"/>
            <w:right w:val="none" w:sz="0" w:space="0" w:color="auto"/>
            <w:insideH w:val="nil"/>
          </w:tblBorders>
        </w:tblPrEx>
        <w:tc>
          <w:tcPr>
            <w:tcW w:w="9014" w:type="dxa"/>
            <w:gridSpan w:val="4"/>
            <w:tcBorders>
              <w:top w:val="nil"/>
              <w:left w:val="nil"/>
              <w:right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Адрес места нахождения объекта культурного наследия, включенного в реестр:</w:t>
            </w:r>
          </w:p>
        </w:tc>
      </w:tr>
      <w:tr w:rsidR="000B6751" w:rsidRPr="00595DD1" w:rsidTr="000B6751">
        <w:tc>
          <w:tcPr>
            <w:tcW w:w="9014" w:type="dxa"/>
            <w:gridSpan w:val="4"/>
            <w:tcBorders>
              <w:left w:val="single" w:sz="4" w:space="0" w:color="auto"/>
              <w:right w:val="single" w:sz="4" w:space="0" w:color="auto"/>
            </w:tcBorders>
          </w:tcPr>
          <w:p w:rsidR="000B6751" w:rsidRPr="00595DD1" w:rsidRDefault="000B6751" w:rsidP="000B6751">
            <w:pPr>
              <w:pStyle w:val="a4"/>
              <w:rPr>
                <w:rFonts w:ascii="Times New Roman" w:hAnsi="Times New Roman"/>
                <w:sz w:val="10"/>
                <w:szCs w:val="10"/>
              </w:rPr>
            </w:pPr>
          </w:p>
        </w:tc>
      </w:tr>
      <w:tr w:rsidR="000B6751" w:rsidRPr="0072404C" w:rsidTr="000B6751">
        <w:tblPrEx>
          <w:tblBorders>
            <w:left w:val="none" w:sz="0" w:space="0" w:color="auto"/>
            <w:right w:val="none" w:sz="0" w:space="0" w:color="auto"/>
            <w:insideH w:val="nil"/>
          </w:tblBorders>
        </w:tblPrEx>
        <w:tc>
          <w:tcPr>
            <w:tcW w:w="9014" w:type="dxa"/>
            <w:gridSpan w:val="4"/>
            <w:tcBorders>
              <w:left w:val="nil"/>
              <w:bottom w:val="nil"/>
              <w:right w:val="nil"/>
            </w:tcBorders>
          </w:tcPr>
          <w:p w:rsidR="000B6751" w:rsidRPr="0072404C" w:rsidRDefault="000B6751" w:rsidP="000B6751">
            <w:pPr>
              <w:pStyle w:val="a4"/>
              <w:rPr>
                <w:rFonts w:ascii="Times New Roman" w:hAnsi="Times New Roman"/>
              </w:rPr>
            </w:pPr>
            <w:r w:rsidRPr="0072404C">
              <w:rPr>
                <w:rFonts w:ascii="Times New Roman" w:hAnsi="Times New Roman"/>
              </w:rPr>
              <w:t>(субъект Российской Федерации)</w:t>
            </w:r>
          </w:p>
        </w:tc>
      </w:tr>
      <w:tr w:rsidR="000B6751" w:rsidRPr="00595DD1" w:rsidTr="000B6751">
        <w:tc>
          <w:tcPr>
            <w:tcW w:w="9014" w:type="dxa"/>
            <w:gridSpan w:val="4"/>
            <w:tcBorders>
              <w:left w:val="single" w:sz="4" w:space="0" w:color="auto"/>
              <w:right w:val="single" w:sz="4" w:space="0" w:color="auto"/>
            </w:tcBorders>
          </w:tcPr>
          <w:p w:rsidR="000B6751" w:rsidRPr="00595DD1" w:rsidRDefault="000B6751" w:rsidP="000B6751">
            <w:pPr>
              <w:pStyle w:val="a4"/>
              <w:rPr>
                <w:rFonts w:ascii="Times New Roman" w:hAnsi="Times New Roman"/>
                <w:sz w:val="10"/>
                <w:szCs w:val="10"/>
              </w:rPr>
            </w:pPr>
          </w:p>
        </w:tc>
      </w:tr>
      <w:tr w:rsidR="000B6751" w:rsidRPr="0072404C" w:rsidTr="000B6751">
        <w:tblPrEx>
          <w:tblBorders>
            <w:left w:val="none" w:sz="0" w:space="0" w:color="auto"/>
            <w:right w:val="none" w:sz="0" w:space="0" w:color="auto"/>
            <w:insideH w:val="nil"/>
          </w:tblBorders>
        </w:tblPrEx>
        <w:tc>
          <w:tcPr>
            <w:tcW w:w="9014" w:type="dxa"/>
            <w:gridSpan w:val="4"/>
            <w:tcBorders>
              <w:left w:val="nil"/>
              <w:bottom w:val="nil"/>
              <w:right w:val="nil"/>
            </w:tcBorders>
          </w:tcPr>
          <w:p w:rsidR="000B6751" w:rsidRPr="0072404C" w:rsidRDefault="000B6751" w:rsidP="000B6751">
            <w:pPr>
              <w:pStyle w:val="a4"/>
              <w:rPr>
                <w:rFonts w:ascii="Times New Roman" w:hAnsi="Times New Roman"/>
              </w:rPr>
            </w:pPr>
            <w:r w:rsidRPr="0072404C">
              <w:rPr>
                <w:rFonts w:ascii="Times New Roman" w:hAnsi="Times New Roman"/>
              </w:rPr>
              <w:t>(населенный пункт)</w:t>
            </w:r>
          </w:p>
        </w:tc>
      </w:tr>
      <w:tr w:rsidR="000B6751" w:rsidRPr="00595DD1" w:rsidTr="000B6751">
        <w:tblPrEx>
          <w:tblBorders>
            <w:insideV w:val="single" w:sz="4" w:space="0" w:color="auto"/>
          </w:tblBorders>
        </w:tblPrEx>
        <w:tc>
          <w:tcPr>
            <w:tcW w:w="4535" w:type="dxa"/>
          </w:tcPr>
          <w:p w:rsidR="000B6751" w:rsidRPr="00595DD1" w:rsidRDefault="000B6751" w:rsidP="000B6751">
            <w:pPr>
              <w:pStyle w:val="a4"/>
              <w:rPr>
                <w:rFonts w:ascii="Times New Roman" w:hAnsi="Times New Roman"/>
                <w:sz w:val="10"/>
                <w:szCs w:val="10"/>
              </w:rPr>
            </w:pPr>
          </w:p>
        </w:tc>
        <w:tc>
          <w:tcPr>
            <w:tcW w:w="1559" w:type="dxa"/>
          </w:tcPr>
          <w:p w:rsidR="000B6751" w:rsidRPr="00595DD1" w:rsidRDefault="000B6751" w:rsidP="000B6751">
            <w:pPr>
              <w:pStyle w:val="a4"/>
              <w:rPr>
                <w:rFonts w:ascii="Times New Roman" w:hAnsi="Times New Roman"/>
                <w:sz w:val="10"/>
                <w:szCs w:val="10"/>
              </w:rPr>
            </w:pPr>
          </w:p>
        </w:tc>
        <w:tc>
          <w:tcPr>
            <w:tcW w:w="1531" w:type="dxa"/>
          </w:tcPr>
          <w:p w:rsidR="000B6751" w:rsidRPr="00595DD1" w:rsidRDefault="000B6751" w:rsidP="000B6751">
            <w:pPr>
              <w:pStyle w:val="a4"/>
              <w:rPr>
                <w:rFonts w:ascii="Times New Roman" w:hAnsi="Times New Roman"/>
                <w:sz w:val="10"/>
                <w:szCs w:val="10"/>
              </w:rPr>
            </w:pPr>
          </w:p>
        </w:tc>
        <w:tc>
          <w:tcPr>
            <w:tcW w:w="1389" w:type="dxa"/>
          </w:tcPr>
          <w:p w:rsidR="000B6751" w:rsidRPr="00595DD1" w:rsidRDefault="000B6751" w:rsidP="000B6751">
            <w:pPr>
              <w:pStyle w:val="a4"/>
              <w:rPr>
                <w:rFonts w:ascii="Times New Roman" w:hAnsi="Times New Roman"/>
                <w:sz w:val="10"/>
                <w:szCs w:val="10"/>
              </w:rPr>
            </w:pPr>
          </w:p>
        </w:tc>
      </w:tr>
      <w:tr w:rsidR="000B6751" w:rsidRPr="0072404C" w:rsidTr="000B6751">
        <w:tblPrEx>
          <w:tblBorders>
            <w:left w:val="none" w:sz="0" w:space="0" w:color="auto"/>
            <w:right w:val="none" w:sz="0" w:space="0" w:color="auto"/>
            <w:insideH w:val="nil"/>
          </w:tblBorders>
        </w:tblPrEx>
        <w:tc>
          <w:tcPr>
            <w:tcW w:w="4535" w:type="dxa"/>
            <w:tcBorders>
              <w:left w:val="nil"/>
              <w:bottom w:val="nil"/>
              <w:right w:val="nil"/>
            </w:tcBorders>
          </w:tcPr>
          <w:p w:rsidR="000B6751" w:rsidRPr="0072404C" w:rsidRDefault="000B6751" w:rsidP="000B6751">
            <w:pPr>
              <w:pStyle w:val="a4"/>
              <w:rPr>
                <w:rFonts w:ascii="Times New Roman" w:hAnsi="Times New Roman"/>
              </w:rPr>
            </w:pPr>
            <w:r w:rsidRPr="0072404C">
              <w:rPr>
                <w:rFonts w:ascii="Times New Roman" w:hAnsi="Times New Roman"/>
              </w:rPr>
              <w:t>улица</w:t>
            </w:r>
          </w:p>
        </w:tc>
        <w:tc>
          <w:tcPr>
            <w:tcW w:w="1559" w:type="dxa"/>
            <w:tcBorders>
              <w:left w:val="nil"/>
              <w:bottom w:val="nil"/>
              <w:right w:val="nil"/>
            </w:tcBorders>
          </w:tcPr>
          <w:p w:rsidR="000B6751" w:rsidRPr="0072404C" w:rsidRDefault="000B6751" w:rsidP="000B6751">
            <w:pPr>
              <w:pStyle w:val="a4"/>
              <w:rPr>
                <w:rFonts w:ascii="Times New Roman" w:hAnsi="Times New Roman"/>
              </w:rPr>
            </w:pPr>
            <w:r w:rsidRPr="0072404C">
              <w:rPr>
                <w:rFonts w:ascii="Times New Roman" w:hAnsi="Times New Roman"/>
              </w:rPr>
              <w:t>дом</w:t>
            </w:r>
          </w:p>
        </w:tc>
        <w:tc>
          <w:tcPr>
            <w:tcW w:w="1531" w:type="dxa"/>
            <w:tcBorders>
              <w:left w:val="nil"/>
              <w:bottom w:val="nil"/>
              <w:right w:val="nil"/>
            </w:tcBorders>
          </w:tcPr>
          <w:p w:rsidR="000B6751" w:rsidRPr="0072404C" w:rsidRDefault="000B6751" w:rsidP="000B6751">
            <w:pPr>
              <w:pStyle w:val="a4"/>
              <w:rPr>
                <w:rFonts w:ascii="Times New Roman" w:hAnsi="Times New Roman"/>
              </w:rPr>
            </w:pPr>
            <w:r w:rsidRPr="0072404C">
              <w:rPr>
                <w:rFonts w:ascii="Times New Roman" w:hAnsi="Times New Roman"/>
              </w:rPr>
              <w:t>корп./строен.</w:t>
            </w:r>
          </w:p>
        </w:tc>
        <w:tc>
          <w:tcPr>
            <w:tcW w:w="1389" w:type="dxa"/>
            <w:tcBorders>
              <w:left w:val="nil"/>
              <w:bottom w:val="nil"/>
              <w:right w:val="nil"/>
            </w:tcBorders>
          </w:tcPr>
          <w:p w:rsidR="000B6751" w:rsidRPr="0072404C" w:rsidRDefault="000B6751" w:rsidP="000B6751">
            <w:pPr>
              <w:pStyle w:val="a4"/>
              <w:rPr>
                <w:rFonts w:ascii="Times New Roman" w:hAnsi="Times New Roman"/>
              </w:rPr>
            </w:pPr>
            <w:r w:rsidRPr="0072404C">
              <w:rPr>
                <w:rFonts w:ascii="Times New Roman" w:hAnsi="Times New Roman"/>
              </w:rPr>
              <w:t>офис/кв.</w:t>
            </w:r>
          </w:p>
        </w:tc>
      </w:tr>
      <w:tr w:rsidR="000B6751" w:rsidRPr="0072404C" w:rsidTr="000B6751">
        <w:tblPrEx>
          <w:tblBorders>
            <w:left w:val="none" w:sz="0" w:space="0" w:color="auto"/>
            <w:right w:val="none" w:sz="0" w:space="0" w:color="auto"/>
            <w:insideH w:val="nil"/>
          </w:tblBorders>
        </w:tblPrEx>
        <w:tc>
          <w:tcPr>
            <w:tcW w:w="9014" w:type="dxa"/>
            <w:gridSpan w:val="4"/>
            <w:tcBorders>
              <w:top w:val="nil"/>
              <w:left w:val="nil"/>
              <w:bottom w:val="nil"/>
              <w:right w:val="nil"/>
            </w:tcBorders>
          </w:tcPr>
          <w:p w:rsidR="000B6751" w:rsidRPr="0072404C" w:rsidRDefault="000B6751" w:rsidP="000B6751">
            <w:pPr>
              <w:pStyle w:val="a4"/>
              <w:ind w:firstLine="709"/>
              <w:jc w:val="both"/>
              <w:rPr>
                <w:rFonts w:ascii="Times New Roman" w:hAnsi="Times New Roman"/>
                <w:sz w:val="24"/>
                <w:szCs w:val="24"/>
              </w:rPr>
            </w:pPr>
            <w:r w:rsidRPr="0072404C">
              <w:rPr>
                <w:rFonts w:ascii="Times New Roman" w:hAnsi="Times New Roman"/>
                <w:sz w:val="24"/>
                <w:szCs w:val="24"/>
              </w:rPr>
              <w:t>Виды и наименование работ по сохранению объекта культурного наследия, включенного в реестр, предполагаемые к проведению:</w:t>
            </w:r>
          </w:p>
        </w:tc>
      </w:tr>
      <w:tr w:rsidR="000B6751" w:rsidRPr="0072404C" w:rsidTr="000B6751">
        <w:tc>
          <w:tcPr>
            <w:tcW w:w="9014" w:type="dxa"/>
            <w:gridSpan w:val="4"/>
            <w:tcBorders>
              <w:left w:val="single" w:sz="4" w:space="0" w:color="auto"/>
              <w:right w:val="single" w:sz="4" w:space="0" w:color="auto"/>
            </w:tcBorders>
          </w:tcPr>
          <w:p w:rsidR="000B6751" w:rsidRPr="00595DD1" w:rsidRDefault="000B6751" w:rsidP="000B6751">
            <w:pPr>
              <w:pStyle w:val="a4"/>
              <w:jc w:val="both"/>
              <w:rPr>
                <w:rFonts w:ascii="Times New Roman" w:hAnsi="Times New Roman"/>
                <w:sz w:val="10"/>
                <w:szCs w:val="10"/>
              </w:rPr>
            </w:pPr>
          </w:p>
        </w:tc>
      </w:tr>
      <w:tr w:rsidR="000B6751" w:rsidRPr="0072404C" w:rsidTr="000B6751">
        <w:tblPrEx>
          <w:tblBorders>
            <w:left w:val="none" w:sz="0" w:space="0" w:color="auto"/>
            <w:right w:val="none" w:sz="0" w:space="0" w:color="auto"/>
            <w:insideH w:val="nil"/>
          </w:tblBorders>
        </w:tblPrEx>
        <w:tc>
          <w:tcPr>
            <w:tcW w:w="9014" w:type="dxa"/>
            <w:gridSpan w:val="4"/>
            <w:tcBorders>
              <w:top w:val="nil"/>
              <w:left w:val="nil"/>
              <w:right w:val="nil"/>
            </w:tcBorders>
          </w:tcPr>
          <w:p w:rsidR="000B6751" w:rsidRPr="0072404C" w:rsidRDefault="000B6751" w:rsidP="000B6751">
            <w:pPr>
              <w:pStyle w:val="a4"/>
              <w:ind w:firstLine="709"/>
              <w:jc w:val="both"/>
              <w:rPr>
                <w:rFonts w:ascii="Times New Roman" w:hAnsi="Times New Roman"/>
                <w:sz w:val="24"/>
                <w:szCs w:val="24"/>
              </w:rPr>
            </w:pPr>
            <w:r w:rsidRPr="0072404C">
              <w:rPr>
                <w:rFonts w:ascii="Times New Roman" w:hAnsi="Times New Roman"/>
                <w:sz w:val="24"/>
                <w:szCs w:val="24"/>
              </w:rPr>
              <w:t>Сведения о собственнике либо ином законном владельце объекта культурного наследия, включенного в реестр:</w:t>
            </w:r>
          </w:p>
          <w:p w:rsidR="000B6751" w:rsidRPr="0072404C" w:rsidRDefault="000B6751" w:rsidP="000B6751">
            <w:pPr>
              <w:pStyle w:val="a4"/>
              <w:ind w:firstLine="709"/>
              <w:jc w:val="both"/>
              <w:rPr>
                <w:rFonts w:ascii="Times New Roman" w:hAnsi="Times New Roman"/>
                <w:sz w:val="24"/>
                <w:szCs w:val="24"/>
              </w:rPr>
            </w:pPr>
            <w:r w:rsidRPr="0072404C">
              <w:rPr>
                <w:rFonts w:ascii="Times New Roman" w:hAnsi="Times New Roman"/>
                <w:sz w:val="24"/>
                <w:szCs w:val="24"/>
              </w:rPr>
              <w:t>Собственник (иной законный владелец):</w:t>
            </w:r>
          </w:p>
        </w:tc>
      </w:tr>
      <w:tr w:rsidR="000B6751" w:rsidRPr="0072404C" w:rsidTr="000B6751">
        <w:tc>
          <w:tcPr>
            <w:tcW w:w="9014" w:type="dxa"/>
            <w:gridSpan w:val="4"/>
            <w:tcBorders>
              <w:left w:val="single" w:sz="4" w:space="0" w:color="auto"/>
              <w:right w:val="single" w:sz="4" w:space="0" w:color="auto"/>
            </w:tcBorders>
          </w:tcPr>
          <w:p w:rsidR="000B6751" w:rsidRPr="00595DD1" w:rsidRDefault="000B6751" w:rsidP="000B6751">
            <w:pPr>
              <w:pStyle w:val="a4"/>
              <w:rPr>
                <w:rFonts w:ascii="Times New Roman" w:hAnsi="Times New Roman"/>
                <w:sz w:val="10"/>
                <w:szCs w:val="10"/>
              </w:rPr>
            </w:pPr>
          </w:p>
        </w:tc>
      </w:tr>
      <w:tr w:rsidR="000B6751" w:rsidRPr="0072404C" w:rsidTr="000B6751">
        <w:tblPrEx>
          <w:tblBorders>
            <w:left w:val="none" w:sz="0" w:space="0" w:color="auto"/>
            <w:right w:val="none" w:sz="0" w:space="0" w:color="auto"/>
            <w:insideH w:val="nil"/>
          </w:tblBorders>
        </w:tblPrEx>
        <w:tc>
          <w:tcPr>
            <w:tcW w:w="9014" w:type="dxa"/>
            <w:gridSpan w:val="4"/>
            <w:tcBorders>
              <w:left w:val="nil"/>
              <w:bottom w:val="nil"/>
              <w:right w:val="nil"/>
            </w:tcBorders>
          </w:tcPr>
          <w:p w:rsidR="000B6751" w:rsidRPr="00D35393" w:rsidRDefault="000B6751" w:rsidP="000B6751">
            <w:pPr>
              <w:pStyle w:val="a4"/>
              <w:jc w:val="center"/>
              <w:rPr>
                <w:rFonts w:ascii="Times New Roman" w:hAnsi="Times New Roman"/>
                <w:sz w:val="20"/>
                <w:szCs w:val="20"/>
              </w:rPr>
            </w:pPr>
            <w:r w:rsidRPr="00D35393">
              <w:rPr>
                <w:rFonts w:ascii="Times New Roman" w:hAnsi="Times New Roman"/>
                <w:sz w:val="20"/>
                <w:szCs w:val="20"/>
              </w:rPr>
              <w:t>(наименование юридического лица с указанием его организационно-правовой формы;</w:t>
            </w:r>
          </w:p>
          <w:p w:rsidR="000B6751" w:rsidRPr="0072404C" w:rsidRDefault="000B6751" w:rsidP="000B6751">
            <w:pPr>
              <w:pStyle w:val="a4"/>
              <w:jc w:val="center"/>
              <w:rPr>
                <w:rFonts w:ascii="Times New Roman" w:hAnsi="Times New Roman"/>
              </w:rPr>
            </w:pPr>
            <w:r w:rsidRPr="00D35393">
              <w:rPr>
                <w:rFonts w:ascii="Times New Roman" w:hAnsi="Times New Roman"/>
                <w:sz w:val="20"/>
                <w:szCs w:val="20"/>
              </w:rPr>
              <w:t>фамилия, имя, отчество (при наличии) - для физического лица)</w:t>
            </w:r>
          </w:p>
        </w:tc>
      </w:tr>
      <w:tr w:rsidR="000B6751" w:rsidRPr="0072404C" w:rsidTr="000B6751">
        <w:tblPrEx>
          <w:tblBorders>
            <w:left w:val="none" w:sz="0" w:space="0" w:color="auto"/>
            <w:right w:val="none" w:sz="0" w:space="0" w:color="auto"/>
            <w:insideH w:val="nil"/>
          </w:tblBorders>
        </w:tblPrEx>
        <w:tc>
          <w:tcPr>
            <w:tcW w:w="9014" w:type="dxa"/>
            <w:gridSpan w:val="4"/>
            <w:tcBorders>
              <w:top w:val="nil"/>
              <w:left w:val="nil"/>
              <w:right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Адрес места нахождения:</w:t>
            </w:r>
          </w:p>
        </w:tc>
      </w:tr>
      <w:tr w:rsidR="000B6751" w:rsidRPr="0072404C" w:rsidTr="000B6751">
        <w:tc>
          <w:tcPr>
            <w:tcW w:w="9014" w:type="dxa"/>
            <w:gridSpan w:val="4"/>
            <w:tcBorders>
              <w:left w:val="single" w:sz="4" w:space="0" w:color="auto"/>
              <w:right w:val="single" w:sz="4" w:space="0" w:color="auto"/>
            </w:tcBorders>
          </w:tcPr>
          <w:p w:rsidR="000B6751" w:rsidRPr="00595DD1" w:rsidRDefault="000B6751" w:rsidP="000B6751">
            <w:pPr>
              <w:pStyle w:val="a4"/>
              <w:rPr>
                <w:rFonts w:ascii="Times New Roman" w:hAnsi="Times New Roman"/>
                <w:sz w:val="10"/>
                <w:szCs w:val="10"/>
              </w:rPr>
            </w:pPr>
          </w:p>
        </w:tc>
      </w:tr>
      <w:tr w:rsidR="000B6751" w:rsidRPr="0072404C" w:rsidTr="000B6751">
        <w:tblPrEx>
          <w:tblBorders>
            <w:left w:val="none" w:sz="0" w:space="0" w:color="auto"/>
            <w:right w:val="none" w:sz="0" w:space="0" w:color="auto"/>
          </w:tblBorders>
        </w:tblPrEx>
        <w:tc>
          <w:tcPr>
            <w:tcW w:w="9014" w:type="dxa"/>
            <w:gridSpan w:val="4"/>
            <w:tcBorders>
              <w:left w:val="nil"/>
              <w:right w:val="nil"/>
            </w:tcBorders>
          </w:tcPr>
          <w:p w:rsidR="000B6751" w:rsidRPr="0072404C" w:rsidRDefault="000B6751" w:rsidP="000B6751">
            <w:pPr>
              <w:pStyle w:val="a4"/>
              <w:rPr>
                <w:rFonts w:ascii="Times New Roman" w:hAnsi="Times New Roman"/>
              </w:rPr>
            </w:pPr>
            <w:r w:rsidRPr="0072404C">
              <w:rPr>
                <w:rFonts w:ascii="Times New Roman" w:hAnsi="Times New Roman"/>
              </w:rPr>
              <w:t>(субъект Российской Федерации)</w:t>
            </w:r>
          </w:p>
        </w:tc>
      </w:tr>
      <w:tr w:rsidR="000B6751" w:rsidRPr="0072404C" w:rsidTr="000B6751">
        <w:tc>
          <w:tcPr>
            <w:tcW w:w="9014" w:type="dxa"/>
            <w:gridSpan w:val="4"/>
            <w:tcBorders>
              <w:left w:val="single" w:sz="4" w:space="0" w:color="auto"/>
              <w:right w:val="single" w:sz="4" w:space="0" w:color="auto"/>
            </w:tcBorders>
          </w:tcPr>
          <w:p w:rsidR="000B6751" w:rsidRPr="00595DD1" w:rsidRDefault="000B6751" w:rsidP="000B6751">
            <w:pPr>
              <w:pStyle w:val="a4"/>
              <w:rPr>
                <w:rFonts w:ascii="Times New Roman" w:hAnsi="Times New Roman"/>
                <w:sz w:val="10"/>
                <w:szCs w:val="10"/>
              </w:rPr>
            </w:pPr>
          </w:p>
        </w:tc>
      </w:tr>
      <w:tr w:rsidR="000B6751" w:rsidRPr="0072404C" w:rsidTr="000B6751">
        <w:tblPrEx>
          <w:tblBorders>
            <w:left w:val="none" w:sz="0" w:space="0" w:color="auto"/>
            <w:right w:val="none" w:sz="0" w:space="0" w:color="auto"/>
          </w:tblBorders>
        </w:tblPrEx>
        <w:tc>
          <w:tcPr>
            <w:tcW w:w="9014" w:type="dxa"/>
            <w:gridSpan w:val="4"/>
            <w:tcBorders>
              <w:left w:val="nil"/>
              <w:right w:val="nil"/>
            </w:tcBorders>
          </w:tcPr>
          <w:p w:rsidR="000B6751" w:rsidRPr="0072404C" w:rsidRDefault="000B6751" w:rsidP="000B6751">
            <w:pPr>
              <w:pStyle w:val="a4"/>
              <w:rPr>
                <w:rFonts w:ascii="Times New Roman" w:hAnsi="Times New Roman"/>
              </w:rPr>
            </w:pPr>
            <w:r w:rsidRPr="0072404C">
              <w:rPr>
                <w:rFonts w:ascii="Times New Roman" w:hAnsi="Times New Roman"/>
              </w:rPr>
              <w:t>(населенный пункт)</w:t>
            </w:r>
          </w:p>
        </w:tc>
      </w:tr>
      <w:tr w:rsidR="000B6751" w:rsidRPr="0072404C" w:rsidTr="000B6751">
        <w:tblPrEx>
          <w:tblBorders>
            <w:insideV w:val="single" w:sz="4" w:space="0" w:color="auto"/>
          </w:tblBorders>
        </w:tblPrEx>
        <w:tc>
          <w:tcPr>
            <w:tcW w:w="4535" w:type="dxa"/>
          </w:tcPr>
          <w:p w:rsidR="000B6751" w:rsidRPr="00595DD1" w:rsidRDefault="000B6751" w:rsidP="000B6751">
            <w:pPr>
              <w:pStyle w:val="a4"/>
              <w:rPr>
                <w:rFonts w:ascii="Times New Roman" w:hAnsi="Times New Roman"/>
                <w:sz w:val="10"/>
                <w:szCs w:val="10"/>
              </w:rPr>
            </w:pPr>
          </w:p>
        </w:tc>
        <w:tc>
          <w:tcPr>
            <w:tcW w:w="1559" w:type="dxa"/>
          </w:tcPr>
          <w:p w:rsidR="000B6751" w:rsidRPr="00595DD1" w:rsidRDefault="000B6751" w:rsidP="000B6751">
            <w:pPr>
              <w:pStyle w:val="a4"/>
              <w:rPr>
                <w:rFonts w:ascii="Times New Roman" w:hAnsi="Times New Roman"/>
                <w:sz w:val="10"/>
                <w:szCs w:val="10"/>
              </w:rPr>
            </w:pPr>
          </w:p>
        </w:tc>
        <w:tc>
          <w:tcPr>
            <w:tcW w:w="1531" w:type="dxa"/>
          </w:tcPr>
          <w:p w:rsidR="000B6751" w:rsidRPr="00595DD1" w:rsidRDefault="000B6751" w:rsidP="000B6751">
            <w:pPr>
              <w:pStyle w:val="a4"/>
              <w:rPr>
                <w:rFonts w:ascii="Times New Roman" w:hAnsi="Times New Roman"/>
                <w:sz w:val="10"/>
                <w:szCs w:val="10"/>
              </w:rPr>
            </w:pPr>
          </w:p>
        </w:tc>
        <w:tc>
          <w:tcPr>
            <w:tcW w:w="1389" w:type="dxa"/>
          </w:tcPr>
          <w:p w:rsidR="000B6751" w:rsidRPr="00595DD1" w:rsidRDefault="000B6751" w:rsidP="000B6751">
            <w:pPr>
              <w:pStyle w:val="a4"/>
              <w:rPr>
                <w:rFonts w:ascii="Times New Roman" w:hAnsi="Times New Roman"/>
                <w:sz w:val="10"/>
                <w:szCs w:val="10"/>
              </w:rPr>
            </w:pPr>
          </w:p>
        </w:tc>
      </w:tr>
      <w:tr w:rsidR="000B6751" w:rsidRPr="0072404C" w:rsidTr="000B6751">
        <w:tblPrEx>
          <w:tblBorders>
            <w:left w:val="none" w:sz="0" w:space="0" w:color="auto"/>
            <w:right w:val="none" w:sz="0" w:space="0" w:color="auto"/>
          </w:tblBorders>
        </w:tblPrEx>
        <w:tc>
          <w:tcPr>
            <w:tcW w:w="4535" w:type="dxa"/>
            <w:tcBorders>
              <w:left w:val="nil"/>
              <w:bottom w:val="nil"/>
              <w:right w:val="nil"/>
            </w:tcBorders>
          </w:tcPr>
          <w:p w:rsidR="000B6751" w:rsidRPr="0072404C" w:rsidRDefault="000B6751" w:rsidP="000B6751">
            <w:pPr>
              <w:pStyle w:val="a4"/>
              <w:rPr>
                <w:rFonts w:ascii="Times New Roman" w:hAnsi="Times New Roman"/>
              </w:rPr>
            </w:pPr>
            <w:r w:rsidRPr="0072404C">
              <w:rPr>
                <w:rFonts w:ascii="Times New Roman" w:hAnsi="Times New Roman"/>
              </w:rPr>
              <w:t>улица</w:t>
            </w:r>
          </w:p>
        </w:tc>
        <w:tc>
          <w:tcPr>
            <w:tcW w:w="1559" w:type="dxa"/>
            <w:tcBorders>
              <w:left w:val="nil"/>
              <w:bottom w:val="nil"/>
              <w:right w:val="nil"/>
            </w:tcBorders>
          </w:tcPr>
          <w:p w:rsidR="000B6751" w:rsidRPr="0072404C" w:rsidRDefault="000B6751" w:rsidP="000B6751">
            <w:pPr>
              <w:pStyle w:val="a4"/>
              <w:rPr>
                <w:rFonts w:ascii="Times New Roman" w:hAnsi="Times New Roman"/>
              </w:rPr>
            </w:pPr>
            <w:r w:rsidRPr="0072404C">
              <w:rPr>
                <w:rFonts w:ascii="Times New Roman" w:hAnsi="Times New Roman"/>
              </w:rPr>
              <w:t>дом</w:t>
            </w:r>
          </w:p>
        </w:tc>
        <w:tc>
          <w:tcPr>
            <w:tcW w:w="1531" w:type="dxa"/>
            <w:tcBorders>
              <w:left w:val="nil"/>
              <w:bottom w:val="nil"/>
              <w:right w:val="nil"/>
            </w:tcBorders>
          </w:tcPr>
          <w:p w:rsidR="000B6751" w:rsidRPr="0072404C" w:rsidRDefault="000B6751" w:rsidP="000B6751">
            <w:pPr>
              <w:pStyle w:val="a4"/>
              <w:rPr>
                <w:rFonts w:ascii="Times New Roman" w:hAnsi="Times New Roman"/>
              </w:rPr>
            </w:pPr>
            <w:r w:rsidRPr="0072404C">
              <w:rPr>
                <w:rFonts w:ascii="Times New Roman" w:hAnsi="Times New Roman"/>
              </w:rPr>
              <w:t>корп./строен.</w:t>
            </w:r>
          </w:p>
        </w:tc>
        <w:tc>
          <w:tcPr>
            <w:tcW w:w="1389" w:type="dxa"/>
            <w:tcBorders>
              <w:left w:val="nil"/>
              <w:bottom w:val="nil"/>
              <w:right w:val="nil"/>
            </w:tcBorders>
          </w:tcPr>
          <w:p w:rsidR="000B6751" w:rsidRPr="0072404C" w:rsidRDefault="000B6751" w:rsidP="000B6751">
            <w:pPr>
              <w:pStyle w:val="a4"/>
              <w:rPr>
                <w:rFonts w:ascii="Times New Roman" w:hAnsi="Times New Roman"/>
              </w:rPr>
            </w:pPr>
            <w:r w:rsidRPr="0072404C">
              <w:rPr>
                <w:rFonts w:ascii="Times New Roman" w:hAnsi="Times New Roman"/>
              </w:rPr>
              <w:t>офис/кв.</w:t>
            </w:r>
          </w:p>
        </w:tc>
      </w:tr>
    </w:tbl>
    <w:p w:rsidR="000B6751" w:rsidRPr="0072404C" w:rsidRDefault="000B6751" w:rsidP="000B6751">
      <w:pPr>
        <w:pStyle w:val="a4"/>
        <w:ind w:right="-1" w:firstLine="709"/>
        <w:jc w:val="both"/>
        <w:rPr>
          <w:rFonts w:ascii="Times New Roman" w:hAnsi="Times New Roman"/>
          <w:sz w:val="24"/>
          <w:szCs w:val="24"/>
        </w:rPr>
      </w:pPr>
      <w:r w:rsidRPr="0072404C">
        <w:rPr>
          <w:rFonts w:ascii="Times New Roman" w:hAnsi="Times New Roman"/>
          <w:sz w:val="24"/>
          <w:szCs w:val="24"/>
        </w:rPr>
        <w:t>Сведения о документах-основаниях возникновения права собственности (законного владения) на объект культурного наследия, включенный в реестр:</w:t>
      </w:r>
    </w:p>
    <w:p w:rsidR="000B6751" w:rsidRPr="0072404C" w:rsidRDefault="000B6751" w:rsidP="000B6751">
      <w:pPr>
        <w:pStyle w:val="a4"/>
        <w:rPr>
          <w:rFonts w:ascii="Times New Roman" w:hAnsi="Times New Roman"/>
          <w:sz w:val="24"/>
          <w:szCs w:val="24"/>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tblPr>
      <w:tblGrid>
        <w:gridCol w:w="3397"/>
        <w:gridCol w:w="5669"/>
      </w:tblGrid>
      <w:tr w:rsidR="000B6751" w:rsidRPr="0072404C" w:rsidTr="000B6751">
        <w:tc>
          <w:tcPr>
            <w:tcW w:w="3397" w:type="dxa"/>
            <w:tcBorders>
              <w:top w:val="nil"/>
              <w:left w:val="nil"/>
              <w:bottom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lastRenderedPageBreak/>
              <w:t>Вид права</w:t>
            </w:r>
          </w:p>
        </w:tc>
        <w:tc>
          <w:tcPr>
            <w:tcW w:w="5669"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r>
      <w:tr w:rsidR="000B6751" w:rsidRPr="0072404C" w:rsidTr="000B6751">
        <w:tc>
          <w:tcPr>
            <w:tcW w:w="3397" w:type="dxa"/>
            <w:tcBorders>
              <w:top w:val="nil"/>
              <w:left w:val="nil"/>
              <w:bottom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Вид документа</w:t>
            </w:r>
          </w:p>
        </w:tc>
        <w:tc>
          <w:tcPr>
            <w:tcW w:w="5669"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r>
      <w:tr w:rsidR="000B6751" w:rsidRPr="0072404C" w:rsidTr="000B6751">
        <w:trPr>
          <w:trHeight w:val="461"/>
        </w:trPr>
        <w:tc>
          <w:tcPr>
            <w:tcW w:w="3397" w:type="dxa"/>
            <w:tcBorders>
              <w:top w:val="nil"/>
              <w:left w:val="nil"/>
              <w:bottom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Кадастровый номер</w:t>
            </w:r>
          </w:p>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(или условный номер)</w:t>
            </w:r>
          </w:p>
        </w:tc>
        <w:tc>
          <w:tcPr>
            <w:tcW w:w="5669"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r>
      <w:tr w:rsidR="000B6751" w:rsidRPr="0072404C" w:rsidTr="000B6751">
        <w:tc>
          <w:tcPr>
            <w:tcW w:w="3397" w:type="dxa"/>
            <w:tcBorders>
              <w:top w:val="nil"/>
              <w:left w:val="nil"/>
              <w:bottom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Дата выдачи</w:t>
            </w:r>
          </w:p>
        </w:tc>
        <w:tc>
          <w:tcPr>
            <w:tcW w:w="5669"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r>
      <w:tr w:rsidR="000B6751" w:rsidRPr="0072404C" w:rsidTr="000B6751">
        <w:tc>
          <w:tcPr>
            <w:tcW w:w="3397" w:type="dxa"/>
            <w:tcBorders>
              <w:top w:val="nil"/>
              <w:left w:val="nil"/>
              <w:bottom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Номер государственной регистрации права</w:t>
            </w:r>
          </w:p>
        </w:tc>
        <w:tc>
          <w:tcPr>
            <w:tcW w:w="5669"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r>
      <w:tr w:rsidR="000B6751" w:rsidRPr="0072404C" w:rsidTr="000B6751">
        <w:tc>
          <w:tcPr>
            <w:tcW w:w="3397" w:type="dxa"/>
            <w:tcBorders>
              <w:top w:val="nil"/>
              <w:left w:val="nil"/>
              <w:bottom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Ответственный представитель</w:t>
            </w:r>
          </w:p>
        </w:tc>
        <w:tc>
          <w:tcPr>
            <w:tcW w:w="5669"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r>
      <w:tr w:rsidR="000B6751" w:rsidRPr="0072404C" w:rsidTr="000B6751">
        <w:tblPrEx>
          <w:tblBorders>
            <w:right w:val="nil"/>
            <w:insideV w:val="nil"/>
          </w:tblBorders>
        </w:tblPrEx>
        <w:tc>
          <w:tcPr>
            <w:tcW w:w="3397" w:type="dxa"/>
            <w:tcBorders>
              <w:top w:val="nil"/>
              <w:bottom w:val="nil"/>
            </w:tcBorders>
          </w:tcPr>
          <w:p w:rsidR="000B6751" w:rsidRPr="0072404C" w:rsidRDefault="000B6751" w:rsidP="000B6751">
            <w:pPr>
              <w:pStyle w:val="a4"/>
              <w:rPr>
                <w:rFonts w:ascii="Times New Roman" w:hAnsi="Times New Roman"/>
                <w:sz w:val="24"/>
                <w:szCs w:val="24"/>
              </w:rPr>
            </w:pPr>
          </w:p>
        </w:tc>
        <w:tc>
          <w:tcPr>
            <w:tcW w:w="5669" w:type="dxa"/>
            <w:tcBorders>
              <w:top w:val="single" w:sz="4" w:space="0" w:color="auto"/>
              <w:bottom w:val="single" w:sz="4" w:space="0" w:color="auto"/>
            </w:tcBorders>
          </w:tcPr>
          <w:p w:rsidR="000B6751" w:rsidRPr="0072404C" w:rsidRDefault="000B6751" w:rsidP="000B6751">
            <w:pPr>
              <w:pStyle w:val="a4"/>
              <w:rPr>
                <w:rFonts w:ascii="Times New Roman" w:hAnsi="Times New Roman"/>
              </w:rPr>
            </w:pPr>
            <w:r w:rsidRPr="0072404C">
              <w:rPr>
                <w:rFonts w:ascii="Times New Roman" w:hAnsi="Times New Roman"/>
              </w:rPr>
              <w:t>(фамилия, имя, отчество)</w:t>
            </w:r>
          </w:p>
        </w:tc>
      </w:tr>
      <w:tr w:rsidR="000B6751" w:rsidRPr="0072404C" w:rsidTr="000B6751">
        <w:trPr>
          <w:trHeight w:val="751"/>
        </w:trPr>
        <w:tc>
          <w:tcPr>
            <w:tcW w:w="3397" w:type="dxa"/>
            <w:tcBorders>
              <w:top w:val="nil"/>
              <w:left w:val="nil"/>
              <w:bottom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Контактный телефон</w:t>
            </w:r>
          </w:p>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(включая код населенного пункта)</w:t>
            </w:r>
          </w:p>
        </w:tc>
        <w:tc>
          <w:tcPr>
            <w:tcW w:w="5669"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r>
      <w:tr w:rsidR="000B6751" w:rsidRPr="0072404C" w:rsidTr="000B6751">
        <w:tc>
          <w:tcPr>
            <w:tcW w:w="3397" w:type="dxa"/>
            <w:tcBorders>
              <w:top w:val="nil"/>
              <w:left w:val="nil"/>
              <w:bottom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Адрес электронной почты</w:t>
            </w:r>
          </w:p>
        </w:tc>
        <w:tc>
          <w:tcPr>
            <w:tcW w:w="5669"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r>
    </w:tbl>
    <w:p w:rsidR="000B6751" w:rsidRPr="00595DD1" w:rsidRDefault="000B6751" w:rsidP="000B6751">
      <w:pPr>
        <w:pStyle w:val="a4"/>
        <w:rPr>
          <w:rFonts w:ascii="Times New Roman" w:hAnsi="Times New Roman"/>
          <w:sz w:val="10"/>
          <w:szCs w:val="10"/>
        </w:rPr>
      </w:pPr>
    </w:p>
    <w:p w:rsidR="000B6751" w:rsidRPr="0072404C" w:rsidRDefault="000B6751" w:rsidP="000B6751">
      <w:pPr>
        <w:pStyle w:val="a4"/>
        <w:ind w:firstLine="709"/>
        <w:jc w:val="both"/>
        <w:rPr>
          <w:rFonts w:ascii="Times New Roman" w:hAnsi="Times New Roman"/>
          <w:sz w:val="24"/>
          <w:szCs w:val="24"/>
        </w:rPr>
      </w:pPr>
      <w:r w:rsidRPr="0072404C">
        <w:rPr>
          <w:rFonts w:ascii="Times New Roman" w:hAnsi="Times New Roman"/>
          <w:sz w:val="24"/>
          <w:szCs w:val="24"/>
        </w:rPr>
        <w:t xml:space="preserve">Настоящим ходатайством подтверждаю, что принятие такого решения согласовано </w:t>
      </w:r>
      <w:r>
        <w:rPr>
          <w:rFonts w:ascii="Times New Roman" w:hAnsi="Times New Roman"/>
          <w:sz w:val="24"/>
          <w:szCs w:val="24"/>
        </w:rPr>
        <w:br/>
      </w:r>
      <w:r w:rsidRPr="0072404C">
        <w:rPr>
          <w:rFonts w:ascii="Times New Roman" w:hAnsi="Times New Roman"/>
          <w:sz w:val="24"/>
          <w:szCs w:val="24"/>
        </w:rPr>
        <w:t>с собственником либо иным законным владельцем объекта культурного наследия.</w:t>
      </w:r>
    </w:p>
    <w:p w:rsidR="000B6751" w:rsidRDefault="000B6751" w:rsidP="000B6751">
      <w:pPr>
        <w:pStyle w:val="a4"/>
        <w:ind w:firstLine="709"/>
        <w:jc w:val="both"/>
        <w:rPr>
          <w:rFonts w:ascii="Times New Roman" w:hAnsi="Times New Roman"/>
          <w:sz w:val="24"/>
          <w:szCs w:val="24"/>
        </w:rPr>
      </w:pPr>
      <w:r w:rsidRPr="0072404C">
        <w:rPr>
          <w:rFonts w:ascii="Times New Roman" w:hAnsi="Times New Roman"/>
          <w:sz w:val="24"/>
          <w:szCs w:val="24"/>
        </w:rPr>
        <w:t xml:space="preserve">Прошу принятое решение (задание или уведомление об отказе в выдаче задания </w:t>
      </w:r>
      <w:r>
        <w:rPr>
          <w:rFonts w:ascii="Times New Roman" w:hAnsi="Times New Roman"/>
          <w:sz w:val="24"/>
          <w:szCs w:val="24"/>
        </w:rPr>
        <w:br/>
      </w:r>
      <w:r w:rsidRPr="0072404C">
        <w:rPr>
          <w:rFonts w:ascii="Times New Roman" w:hAnsi="Times New Roman"/>
          <w:sz w:val="24"/>
          <w:szCs w:val="24"/>
        </w:rPr>
        <w:t>на проведение работ по сохранению объекта культурного наследия) (нужное отметить - "V"):</w:t>
      </w:r>
    </w:p>
    <w:p w:rsidR="000B6751" w:rsidRPr="0072404C" w:rsidRDefault="000B6751" w:rsidP="000B6751">
      <w:pPr>
        <w:pStyle w:val="a4"/>
        <w:rPr>
          <w:rFonts w:ascii="Times New Roman" w:hAnsi="Times New Roman"/>
          <w:sz w:val="24"/>
          <w:szCs w:val="24"/>
        </w:rPr>
      </w:pPr>
    </w:p>
    <w:tbl>
      <w:tblPr>
        <w:tblStyle w:val="af0"/>
        <w:tblW w:w="0" w:type="auto"/>
        <w:tblLook w:val="04A0"/>
      </w:tblPr>
      <w:tblGrid>
        <w:gridCol w:w="534"/>
        <w:gridCol w:w="9037"/>
      </w:tblGrid>
      <w:tr w:rsidR="000B6751" w:rsidTr="000B6751">
        <w:tc>
          <w:tcPr>
            <w:tcW w:w="534" w:type="dxa"/>
            <w:tcBorders>
              <w:right w:val="single" w:sz="4" w:space="0" w:color="auto"/>
            </w:tcBorders>
          </w:tcPr>
          <w:p w:rsidR="000B6751" w:rsidRDefault="000B6751" w:rsidP="000B6751">
            <w:pPr>
              <w:pStyle w:val="a4"/>
              <w:rPr>
                <w:sz w:val="24"/>
                <w:szCs w:val="24"/>
              </w:rPr>
            </w:pPr>
          </w:p>
        </w:tc>
        <w:tc>
          <w:tcPr>
            <w:tcW w:w="9037" w:type="dxa"/>
            <w:tcBorders>
              <w:top w:val="nil"/>
              <w:left w:val="single" w:sz="4" w:space="0" w:color="auto"/>
              <w:bottom w:val="nil"/>
              <w:right w:val="nil"/>
            </w:tcBorders>
          </w:tcPr>
          <w:p w:rsidR="000B6751" w:rsidRDefault="000B6751" w:rsidP="000B6751">
            <w:pPr>
              <w:pStyle w:val="a4"/>
              <w:rPr>
                <w:sz w:val="24"/>
                <w:szCs w:val="24"/>
              </w:rPr>
            </w:pPr>
            <w:r w:rsidRPr="0072404C">
              <w:rPr>
                <w:sz w:val="24"/>
                <w:szCs w:val="24"/>
              </w:rPr>
              <w:t>выдать лично на руки &lt;4&gt;</w:t>
            </w:r>
          </w:p>
        </w:tc>
      </w:tr>
    </w:tbl>
    <w:p w:rsidR="000B6751" w:rsidRDefault="000B6751" w:rsidP="000B6751">
      <w:pPr>
        <w:pStyle w:val="a4"/>
        <w:rPr>
          <w:rFonts w:ascii="Times New Roman" w:hAnsi="Times New Roman"/>
          <w:sz w:val="24"/>
          <w:szCs w:val="24"/>
        </w:rPr>
      </w:pPr>
    </w:p>
    <w:tbl>
      <w:tblPr>
        <w:tblStyle w:val="af0"/>
        <w:tblW w:w="0" w:type="auto"/>
        <w:tblLook w:val="04A0"/>
      </w:tblPr>
      <w:tblGrid>
        <w:gridCol w:w="534"/>
        <w:gridCol w:w="9037"/>
      </w:tblGrid>
      <w:tr w:rsidR="000B6751" w:rsidTr="000B6751">
        <w:tc>
          <w:tcPr>
            <w:tcW w:w="534" w:type="dxa"/>
            <w:tcBorders>
              <w:right w:val="single" w:sz="4" w:space="0" w:color="auto"/>
            </w:tcBorders>
          </w:tcPr>
          <w:p w:rsidR="000B6751" w:rsidRDefault="000B6751" w:rsidP="000B6751">
            <w:pPr>
              <w:pStyle w:val="a4"/>
              <w:rPr>
                <w:sz w:val="24"/>
                <w:szCs w:val="24"/>
              </w:rPr>
            </w:pPr>
          </w:p>
        </w:tc>
        <w:tc>
          <w:tcPr>
            <w:tcW w:w="9037" w:type="dxa"/>
            <w:tcBorders>
              <w:top w:val="nil"/>
              <w:left w:val="single" w:sz="4" w:space="0" w:color="auto"/>
              <w:bottom w:val="nil"/>
              <w:right w:val="nil"/>
            </w:tcBorders>
          </w:tcPr>
          <w:p w:rsidR="000B6751" w:rsidRDefault="000B6751" w:rsidP="000B6751">
            <w:pPr>
              <w:pStyle w:val="a4"/>
              <w:rPr>
                <w:sz w:val="24"/>
                <w:szCs w:val="24"/>
              </w:rPr>
            </w:pPr>
            <w:r w:rsidRPr="0072404C">
              <w:rPr>
                <w:sz w:val="24"/>
                <w:szCs w:val="24"/>
              </w:rPr>
              <w:t>направить по почте</w:t>
            </w:r>
          </w:p>
        </w:tc>
      </w:tr>
    </w:tbl>
    <w:p w:rsidR="000B6751" w:rsidRDefault="000B6751" w:rsidP="000B6751">
      <w:pPr>
        <w:pStyle w:val="a4"/>
        <w:rPr>
          <w:rFonts w:ascii="Times New Roman" w:hAnsi="Times New Roman"/>
          <w:sz w:val="24"/>
          <w:szCs w:val="24"/>
        </w:rPr>
      </w:pPr>
    </w:p>
    <w:tbl>
      <w:tblPr>
        <w:tblStyle w:val="af0"/>
        <w:tblW w:w="0" w:type="auto"/>
        <w:tblLook w:val="04A0"/>
      </w:tblPr>
      <w:tblGrid>
        <w:gridCol w:w="534"/>
        <w:gridCol w:w="9037"/>
      </w:tblGrid>
      <w:tr w:rsidR="000B6751" w:rsidTr="000B6751">
        <w:tc>
          <w:tcPr>
            <w:tcW w:w="534" w:type="dxa"/>
            <w:tcBorders>
              <w:right w:val="single" w:sz="4" w:space="0" w:color="auto"/>
            </w:tcBorders>
          </w:tcPr>
          <w:p w:rsidR="000B6751" w:rsidRDefault="000B6751" w:rsidP="000B6751">
            <w:pPr>
              <w:pStyle w:val="a4"/>
              <w:rPr>
                <w:sz w:val="24"/>
                <w:szCs w:val="24"/>
              </w:rPr>
            </w:pPr>
          </w:p>
        </w:tc>
        <w:tc>
          <w:tcPr>
            <w:tcW w:w="9037" w:type="dxa"/>
            <w:tcBorders>
              <w:top w:val="nil"/>
              <w:left w:val="single" w:sz="4" w:space="0" w:color="auto"/>
              <w:bottom w:val="nil"/>
              <w:right w:val="nil"/>
            </w:tcBorders>
          </w:tcPr>
          <w:p w:rsidR="000B6751" w:rsidRDefault="000B6751" w:rsidP="000B6751">
            <w:pPr>
              <w:pStyle w:val="a4"/>
              <w:rPr>
                <w:sz w:val="24"/>
                <w:szCs w:val="24"/>
              </w:rPr>
            </w:pPr>
            <w:r w:rsidRPr="0072404C">
              <w:rPr>
                <w:sz w:val="24"/>
                <w:szCs w:val="24"/>
              </w:rPr>
              <w:t>направить на электронный адрес.</w:t>
            </w:r>
          </w:p>
        </w:tc>
      </w:tr>
    </w:tbl>
    <w:p w:rsidR="000B6751" w:rsidRDefault="000B6751" w:rsidP="000B6751">
      <w:pPr>
        <w:pStyle w:val="a4"/>
        <w:rPr>
          <w:rFonts w:ascii="Times New Roman" w:hAnsi="Times New Roman"/>
          <w:sz w:val="24"/>
          <w:szCs w:val="24"/>
        </w:rPr>
      </w:pPr>
    </w:p>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Приложение:</w:t>
      </w:r>
    </w:p>
    <w:tbl>
      <w:tblPr>
        <w:tblStyle w:val="af0"/>
        <w:tblW w:w="0" w:type="auto"/>
        <w:tblLook w:val="04A0"/>
      </w:tblPr>
      <w:tblGrid>
        <w:gridCol w:w="6771"/>
        <w:gridCol w:w="2800"/>
      </w:tblGrid>
      <w:tr w:rsidR="000B6751" w:rsidTr="000B6751">
        <w:tc>
          <w:tcPr>
            <w:tcW w:w="6771" w:type="dxa"/>
            <w:tcBorders>
              <w:top w:val="nil"/>
              <w:left w:val="nil"/>
              <w:bottom w:val="nil"/>
              <w:right w:val="single" w:sz="4" w:space="0" w:color="auto"/>
            </w:tcBorders>
          </w:tcPr>
          <w:p w:rsidR="000B6751" w:rsidRDefault="000B6751" w:rsidP="000B6751">
            <w:pPr>
              <w:pStyle w:val="a4"/>
              <w:rPr>
                <w:sz w:val="24"/>
                <w:szCs w:val="24"/>
              </w:rPr>
            </w:pPr>
            <w:r w:rsidRPr="0072404C">
              <w:rPr>
                <w:sz w:val="24"/>
                <w:szCs w:val="24"/>
              </w:rPr>
              <w:t xml:space="preserve">документ, подтверждающий полномочия лица, подписавшего заявление о выдаче задания                 </w:t>
            </w:r>
          </w:p>
        </w:tc>
        <w:tc>
          <w:tcPr>
            <w:tcW w:w="2800" w:type="dxa"/>
            <w:tcBorders>
              <w:left w:val="single" w:sz="4" w:space="0" w:color="auto"/>
            </w:tcBorders>
          </w:tcPr>
          <w:p w:rsidR="000B6751" w:rsidRDefault="000B6751" w:rsidP="000B6751">
            <w:pPr>
              <w:pStyle w:val="a4"/>
              <w:rPr>
                <w:sz w:val="24"/>
                <w:szCs w:val="24"/>
              </w:rPr>
            </w:pPr>
            <w:r>
              <w:rPr>
                <w:sz w:val="24"/>
                <w:szCs w:val="24"/>
              </w:rPr>
              <w:t xml:space="preserve">                         </w:t>
            </w:r>
            <w:r w:rsidRPr="0072404C">
              <w:rPr>
                <w:sz w:val="24"/>
                <w:szCs w:val="24"/>
              </w:rPr>
              <w:t xml:space="preserve">на ___ </w:t>
            </w:r>
            <w:proofErr w:type="gramStart"/>
            <w:r w:rsidRPr="0072404C">
              <w:rPr>
                <w:sz w:val="24"/>
                <w:szCs w:val="24"/>
              </w:rPr>
              <w:t>л</w:t>
            </w:r>
            <w:proofErr w:type="gramEnd"/>
            <w:r w:rsidRPr="0072404C">
              <w:rPr>
                <w:sz w:val="24"/>
                <w:szCs w:val="24"/>
              </w:rPr>
              <w:t>.</w:t>
            </w:r>
          </w:p>
        </w:tc>
      </w:tr>
    </w:tbl>
    <w:p w:rsidR="000B6751" w:rsidRPr="0072404C" w:rsidRDefault="000B6751" w:rsidP="000B6751">
      <w:pPr>
        <w:pStyle w:val="a4"/>
        <w:rPr>
          <w:rFonts w:ascii="Times New Roman" w:hAnsi="Times New Roman"/>
          <w:sz w:val="24"/>
          <w:szCs w:val="24"/>
        </w:rPr>
      </w:pPr>
    </w:p>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________________________       ____________________    ____________________</w:t>
      </w:r>
    </w:p>
    <w:p w:rsidR="000B6751" w:rsidRPr="00595DD1" w:rsidRDefault="000B6751" w:rsidP="000B6751">
      <w:pPr>
        <w:pStyle w:val="a4"/>
        <w:rPr>
          <w:rFonts w:ascii="Times New Roman" w:hAnsi="Times New Roman"/>
          <w:sz w:val="20"/>
          <w:szCs w:val="20"/>
        </w:rPr>
      </w:pPr>
      <w:r w:rsidRPr="00595DD1">
        <w:rPr>
          <w:rFonts w:ascii="Times New Roman" w:hAnsi="Times New Roman"/>
          <w:sz w:val="20"/>
          <w:szCs w:val="20"/>
        </w:rPr>
        <w:t xml:space="preserve">  </w:t>
      </w:r>
      <w:r>
        <w:rPr>
          <w:rFonts w:ascii="Times New Roman" w:hAnsi="Times New Roman"/>
          <w:sz w:val="20"/>
          <w:szCs w:val="20"/>
        </w:rPr>
        <w:t xml:space="preserve">          </w:t>
      </w:r>
      <w:r w:rsidRPr="00595DD1">
        <w:rPr>
          <w:rFonts w:ascii="Times New Roman" w:hAnsi="Times New Roman"/>
          <w:sz w:val="20"/>
          <w:szCs w:val="20"/>
        </w:rPr>
        <w:t xml:space="preserve">    (должность)                           </w:t>
      </w:r>
      <w:r>
        <w:rPr>
          <w:rFonts w:ascii="Times New Roman" w:hAnsi="Times New Roman"/>
          <w:sz w:val="20"/>
          <w:szCs w:val="20"/>
        </w:rPr>
        <w:t xml:space="preserve">             </w:t>
      </w:r>
      <w:r w:rsidRPr="00595DD1">
        <w:rPr>
          <w:rFonts w:ascii="Times New Roman" w:hAnsi="Times New Roman"/>
          <w:sz w:val="20"/>
          <w:szCs w:val="20"/>
        </w:rPr>
        <w:t xml:space="preserve">    (подпись) М.П. &lt;5&gt;    </w:t>
      </w:r>
      <w:r>
        <w:rPr>
          <w:rFonts w:ascii="Times New Roman" w:hAnsi="Times New Roman"/>
          <w:sz w:val="20"/>
          <w:szCs w:val="20"/>
        </w:rPr>
        <w:t xml:space="preserve">              </w:t>
      </w:r>
      <w:r w:rsidRPr="00595DD1">
        <w:rPr>
          <w:rFonts w:ascii="Times New Roman" w:hAnsi="Times New Roman"/>
          <w:sz w:val="20"/>
          <w:szCs w:val="20"/>
        </w:rPr>
        <w:t xml:space="preserve">   (Ф.И.О.)</w:t>
      </w:r>
    </w:p>
    <w:p w:rsidR="000B6751" w:rsidRDefault="000B6751" w:rsidP="000B6751">
      <w:pPr>
        <w:pStyle w:val="a4"/>
        <w:rPr>
          <w:rFonts w:ascii="Times New Roman" w:hAnsi="Times New Roman"/>
          <w:sz w:val="24"/>
          <w:szCs w:val="24"/>
        </w:rPr>
      </w:pPr>
    </w:p>
    <w:p w:rsidR="000B6751" w:rsidRDefault="000B6751" w:rsidP="000B6751">
      <w:pPr>
        <w:pStyle w:val="a4"/>
        <w:rPr>
          <w:rFonts w:ascii="Times New Roman" w:hAnsi="Times New Roman"/>
          <w:sz w:val="24"/>
          <w:szCs w:val="24"/>
        </w:rPr>
      </w:pPr>
    </w:p>
    <w:p w:rsidR="000B6751" w:rsidRDefault="000B6751" w:rsidP="000B6751">
      <w:pPr>
        <w:pStyle w:val="a4"/>
        <w:rPr>
          <w:rFonts w:ascii="Times New Roman" w:hAnsi="Times New Roman"/>
          <w:sz w:val="24"/>
          <w:szCs w:val="24"/>
        </w:rPr>
      </w:pPr>
    </w:p>
    <w:p w:rsidR="000B6751" w:rsidRDefault="000B6751" w:rsidP="000B6751">
      <w:pPr>
        <w:pStyle w:val="a4"/>
        <w:rPr>
          <w:rFonts w:ascii="Times New Roman" w:hAnsi="Times New Roman"/>
          <w:sz w:val="24"/>
          <w:szCs w:val="24"/>
        </w:rPr>
      </w:pPr>
    </w:p>
    <w:p w:rsidR="000B6751" w:rsidRDefault="000B6751" w:rsidP="000B6751">
      <w:pPr>
        <w:pStyle w:val="a4"/>
        <w:rPr>
          <w:rFonts w:ascii="Times New Roman" w:hAnsi="Times New Roman"/>
          <w:sz w:val="24"/>
          <w:szCs w:val="24"/>
        </w:rPr>
      </w:pPr>
    </w:p>
    <w:p w:rsidR="000B6751" w:rsidRDefault="000B6751" w:rsidP="000B6751">
      <w:pPr>
        <w:pStyle w:val="a4"/>
        <w:rPr>
          <w:rFonts w:ascii="Times New Roman" w:hAnsi="Times New Roman"/>
          <w:sz w:val="24"/>
          <w:szCs w:val="24"/>
        </w:rPr>
      </w:pPr>
    </w:p>
    <w:p w:rsidR="000B6751" w:rsidRDefault="000B6751" w:rsidP="000B6751">
      <w:pPr>
        <w:pStyle w:val="a4"/>
        <w:rPr>
          <w:rFonts w:ascii="Times New Roman" w:hAnsi="Times New Roman"/>
          <w:sz w:val="24"/>
          <w:szCs w:val="24"/>
        </w:rPr>
      </w:pPr>
    </w:p>
    <w:p w:rsidR="000B6751" w:rsidRDefault="000B6751" w:rsidP="000B6751">
      <w:pPr>
        <w:pStyle w:val="a4"/>
        <w:rPr>
          <w:rFonts w:ascii="Times New Roman" w:hAnsi="Times New Roman"/>
          <w:sz w:val="24"/>
          <w:szCs w:val="24"/>
        </w:rPr>
      </w:pPr>
    </w:p>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w:t>
      </w:r>
    </w:p>
    <w:p w:rsidR="000B6751" w:rsidRPr="00595DD1" w:rsidRDefault="000B6751" w:rsidP="000B6751">
      <w:pPr>
        <w:pStyle w:val="a4"/>
        <w:rPr>
          <w:rFonts w:ascii="Times New Roman" w:hAnsi="Times New Roman"/>
          <w:sz w:val="20"/>
          <w:szCs w:val="20"/>
        </w:rPr>
      </w:pPr>
      <w:r w:rsidRPr="00595DD1">
        <w:rPr>
          <w:rFonts w:ascii="Times New Roman" w:hAnsi="Times New Roman"/>
          <w:sz w:val="20"/>
          <w:szCs w:val="20"/>
        </w:rPr>
        <w:t>&lt;1</w:t>
      </w:r>
      <w:proofErr w:type="gramStart"/>
      <w:r w:rsidRPr="00595DD1">
        <w:rPr>
          <w:rFonts w:ascii="Times New Roman" w:hAnsi="Times New Roman"/>
          <w:sz w:val="20"/>
          <w:szCs w:val="20"/>
        </w:rPr>
        <w:t>&gt; Д</w:t>
      </w:r>
      <w:proofErr w:type="gramEnd"/>
      <w:r w:rsidRPr="00595DD1">
        <w:rPr>
          <w:rFonts w:ascii="Times New Roman" w:hAnsi="Times New Roman"/>
          <w:sz w:val="20"/>
          <w:szCs w:val="20"/>
        </w:rPr>
        <w:t>ля юридического лица заполняется на бланке организации и подписывается руководителем.</w:t>
      </w:r>
    </w:p>
    <w:p w:rsidR="000B6751" w:rsidRPr="00595DD1" w:rsidRDefault="000B6751" w:rsidP="000B6751">
      <w:pPr>
        <w:pStyle w:val="a4"/>
        <w:rPr>
          <w:rFonts w:ascii="Times New Roman" w:hAnsi="Times New Roman"/>
          <w:sz w:val="20"/>
          <w:szCs w:val="20"/>
        </w:rPr>
      </w:pPr>
      <w:r w:rsidRPr="00595DD1">
        <w:rPr>
          <w:rFonts w:ascii="Times New Roman" w:hAnsi="Times New Roman"/>
          <w:sz w:val="20"/>
          <w:szCs w:val="20"/>
        </w:rPr>
        <w:t>&lt;2</w:t>
      </w:r>
      <w:proofErr w:type="gramStart"/>
      <w:r w:rsidRPr="00595DD1">
        <w:rPr>
          <w:rFonts w:ascii="Times New Roman" w:hAnsi="Times New Roman"/>
          <w:sz w:val="20"/>
          <w:szCs w:val="20"/>
        </w:rPr>
        <w:t>&gt; В</w:t>
      </w:r>
      <w:proofErr w:type="gramEnd"/>
      <w:r w:rsidRPr="00595DD1">
        <w:rPr>
          <w:rFonts w:ascii="Times New Roman" w:hAnsi="Times New Roman"/>
          <w:sz w:val="20"/>
          <w:szCs w:val="20"/>
        </w:rPr>
        <w:t>ключая код населенного пункта.</w:t>
      </w:r>
    </w:p>
    <w:p w:rsidR="000B6751" w:rsidRPr="00595DD1" w:rsidRDefault="000B6751" w:rsidP="000B6751">
      <w:pPr>
        <w:pStyle w:val="a4"/>
        <w:rPr>
          <w:rFonts w:ascii="Times New Roman" w:hAnsi="Times New Roman"/>
          <w:sz w:val="20"/>
          <w:szCs w:val="20"/>
        </w:rPr>
      </w:pPr>
      <w:r w:rsidRPr="00595DD1">
        <w:rPr>
          <w:rFonts w:ascii="Times New Roman" w:hAnsi="Times New Roman"/>
          <w:sz w:val="20"/>
          <w:szCs w:val="20"/>
        </w:rPr>
        <w:t>&lt;3</w:t>
      </w:r>
      <w:proofErr w:type="gramStart"/>
      <w:r w:rsidRPr="00595DD1">
        <w:rPr>
          <w:rFonts w:ascii="Times New Roman" w:hAnsi="Times New Roman"/>
          <w:sz w:val="20"/>
          <w:szCs w:val="20"/>
        </w:rPr>
        <w:t>&gt; В</w:t>
      </w:r>
      <w:proofErr w:type="gramEnd"/>
      <w:r w:rsidRPr="00595DD1">
        <w:rPr>
          <w:rFonts w:ascii="Times New Roman" w:hAnsi="Times New Roman"/>
          <w:sz w:val="20"/>
          <w:szCs w:val="20"/>
        </w:rPr>
        <w:t>ключая код населенного пункта.</w:t>
      </w:r>
    </w:p>
    <w:p w:rsidR="000B6751" w:rsidRPr="00595DD1" w:rsidRDefault="000B6751" w:rsidP="000B6751">
      <w:pPr>
        <w:pStyle w:val="a4"/>
        <w:rPr>
          <w:rFonts w:ascii="Times New Roman" w:hAnsi="Times New Roman"/>
          <w:sz w:val="20"/>
          <w:szCs w:val="20"/>
        </w:rPr>
      </w:pPr>
      <w:r w:rsidRPr="00595DD1">
        <w:rPr>
          <w:rFonts w:ascii="Times New Roman" w:hAnsi="Times New Roman"/>
          <w:sz w:val="20"/>
          <w:szCs w:val="20"/>
        </w:rPr>
        <w:t>&lt;4&gt; Необходимо при себе иметь документ, удостоверяющий личность гражданина, доверенность, оформленную в установленном порядке.</w:t>
      </w:r>
    </w:p>
    <w:p w:rsidR="000B6751" w:rsidRDefault="000B6751" w:rsidP="000B6751">
      <w:pPr>
        <w:pStyle w:val="a4"/>
      </w:pPr>
      <w:r w:rsidRPr="00595DD1">
        <w:rPr>
          <w:rFonts w:ascii="Times New Roman" w:hAnsi="Times New Roman"/>
          <w:sz w:val="20"/>
          <w:szCs w:val="20"/>
        </w:rPr>
        <w:t>&lt;5</w:t>
      </w:r>
      <w:proofErr w:type="gramStart"/>
      <w:r w:rsidRPr="00595DD1">
        <w:rPr>
          <w:rFonts w:ascii="Times New Roman" w:hAnsi="Times New Roman"/>
          <w:sz w:val="20"/>
          <w:szCs w:val="20"/>
        </w:rPr>
        <w:t>&gt; П</w:t>
      </w:r>
      <w:proofErr w:type="gramEnd"/>
      <w:r w:rsidRPr="00595DD1">
        <w:rPr>
          <w:rFonts w:ascii="Times New Roman" w:hAnsi="Times New Roman"/>
          <w:sz w:val="20"/>
          <w:szCs w:val="20"/>
        </w:rPr>
        <w:t>ри наличии печати.</w:t>
      </w:r>
      <w:r>
        <w:rPr>
          <w:rFonts w:ascii="Times New Roman" w:hAnsi="Times New Roman"/>
          <w:sz w:val="24"/>
          <w:szCs w:val="24"/>
        </w:rPr>
        <w:br w:type="page"/>
      </w:r>
    </w:p>
    <w:p w:rsidR="000B6751" w:rsidRPr="00595DD1" w:rsidRDefault="000B6751" w:rsidP="000B6751">
      <w:pPr>
        <w:pStyle w:val="a4"/>
        <w:ind w:left="4536"/>
        <w:jc w:val="center"/>
        <w:rPr>
          <w:rFonts w:ascii="Times New Roman" w:hAnsi="Times New Roman"/>
          <w:b/>
          <w:sz w:val="24"/>
          <w:szCs w:val="24"/>
        </w:rPr>
      </w:pPr>
      <w:r w:rsidRPr="00595DD1">
        <w:rPr>
          <w:rFonts w:ascii="Times New Roman" w:hAnsi="Times New Roman"/>
          <w:b/>
          <w:sz w:val="24"/>
          <w:szCs w:val="24"/>
        </w:rPr>
        <w:lastRenderedPageBreak/>
        <w:t xml:space="preserve">Приложение </w:t>
      </w:r>
      <w:r>
        <w:rPr>
          <w:rFonts w:ascii="Times New Roman" w:hAnsi="Times New Roman"/>
          <w:b/>
          <w:sz w:val="24"/>
          <w:szCs w:val="24"/>
        </w:rPr>
        <w:t>№</w:t>
      </w:r>
      <w:r w:rsidRPr="00595DD1">
        <w:rPr>
          <w:rFonts w:ascii="Times New Roman" w:hAnsi="Times New Roman"/>
          <w:b/>
          <w:sz w:val="24"/>
          <w:szCs w:val="24"/>
        </w:rPr>
        <w:t xml:space="preserve"> 2</w:t>
      </w:r>
    </w:p>
    <w:p w:rsidR="000B6751" w:rsidRPr="00595DD1" w:rsidRDefault="000B6751" w:rsidP="000B6751">
      <w:pPr>
        <w:pStyle w:val="a4"/>
        <w:ind w:left="4536"/>
        <w:jc w:val="center"/>
        <w:rPr>
          <w:rFonts w:ascii="Times New Roman" w:hAnsi="Times New Roman"/>
          <w:b/>
          <w:sz w:val="24"/>
          <w:szCs w:val="24"/>
        </w:rPr>
      </w:pPr>
      <w:r w:rsidRPr="00595DD1">
        <w:rPr>
          <w:rFonts w:ascii="Times New Roman" w:hAnsi="Times New Roman"/>
          <w:b/>
          <w:sz w:val="24"/>
          <w:szCs w:val="24"/>
        </w:rPr>
        <w:t xml:space="preserve">к </w:t>
      </w:r>
      <w:r>
        <w:rPr>
          <w:rFonts w:ascii="Times New Roman" w:hAnsi="Times New Roman"/>
          <w:b/>
          <w:sz w:val="24"/>
          <w:szCs w:val="24"/>
        </w:rPr>
        <w:t>а</w:t>
      </w:r>
      <w:r w:rsidRPr="00595DD1">
        <w:rPr>
          <w:rFonts w:ascii="Times New Roman" w:hAnsi="Times New Roman"/>
          <w:b/>
          <w:sz w:val="24"/>
          <w:szCs w:val="24"/>
        </w:rPr>
        <w:t xml:space="preserve">дминистративному регламенту предоставления муниципальной услуги </w:t>
      </w:r>
      <w:r>
        <w:rPr>
          <w:rFonts w:ascii="Times New Roman" w:hAnsi="Times New Roman"/>
          <w:b/>
          <w:sz w:val="24"/>
          <w:szCs w:val="24"/>
        </w:rPr>
        <w:t>«</w:t>
      </w:r>
      <w:r w:rsidRPr="00595DD1">
        <w:rPr>
          <w:rFonts w:ascii="Times New Roman" w:hAnsi="Times New Roman"/>
          <w:b/>
          <w:sz w:val="24"/>
          <w:szCs w:val="24"/>
        </w:rPr>
        <w:t xml:space="preserve">Выдача задания или разрешения </w:t>
      </w:r>
      <w:r>
        <w:rPr>
          <w:rFonts w:ascii="Times New Roman" w:hAnsi="Times New Roman"/>
          <w:b/>
          <w:sz w:val="24"/>
          <w:szCs w:val="24"/>
        </w:rPr>
        <w:br/>
      </w:r>
      <w:r w:rsidRPr="00595DD1">
        <w:rPr>
          <w:rFonts w:ascii="Times New Roman" w:hAnsi="Times New Roman"/>
          <w:b/>
          <w:sz w:val="24"/>
          <w:szCs w:val="24"/>
        </w:rPr>
        <w:t xml:space="preserve">на проведение работ по сохранению объекта культурного наследия местного (муниципального) значения, включенного </w:t>
      </w:r>
      <w:r>
        <w:rPr>
          <w:rFonts w:ascii="Times New Roman" w:hAnsi="Times New Roman"/>
          <w:b/>
          <w:sz w:val="24"/>
          <w:szCs w:val="24"/>
        </w:rPr>
        <w:br/>
      </w:r>
      <w:r w:rsidRPr="00595DD1">
        <w:rPr>
          <w:rFonts w:ascii="Times New Roman" w:hAnsi="Times New Roman"/>
          <w:b/>
          <w:sz w:val="24"/>
          <w:szCs w:val="24"/>
        </w:rPr>
        <w:t xml:space="preserve">в единый государственный реестр объектов культурного наследия (памятников истории </w:t>
      </w:r>
      <w:r>
        <w:rPr>
          <w:rFonts w:ascii="Times New Roman" w:hAnsi="Times New Roman"/>
          <w:b/>
          <w:sz w:val="24"/>
          <w:szCs w:val="24"/>
        </w:rPr>
        <w:br/>
      </w:r>
      <w:r w:rsidRPr="00595DD1">
        <w:rPr>
          <w:rFonts w:ascii="Times New Roman" w:hAnsi="Times New Roman"/>
          <w:b/>
          <w:sz w:val="24"/>
          <w:szCs w:val="24"/>
        </w:rPr>
        <w:t>и культуры) народов Российской Федерации</w:t>
      </w:r>
      <w:r>
        <w:rPr>
          <w:rFonts w:ascii="Times New Roman" w:hAnsi="Times New Roman"/>
          <w:b/>
          <w:sz w:val="24"/>
          <w:szCs w:val="24"/>
        </w:rPr>
        <w:t>»</w:t>
      </w:r>
    </w:p>
    <w:p w:rsidR="000B6751" w:rsidRPr="0072404C" w:rsidRDefault="000B6751" w:rsidP="000B6751">
      <w:pPr>
        <w:pStyle w:val="a4"/>
        <w:rPr>
          <w:rFonts w:ascii="Times New Roman" w:hAnsi="Times New Roman"/>
          <w:sz w:val="24"/>
          <w:szCs w:val="24"/>
        </w:rPr>
      </w:pPr>
    </w:p>
    <w:p w:rsidR="000B6751" w:rsidRPr="0072404C" w:rsidRDefault="000B6751" w:rsidP="000B6751">
      <w:pPr>
        <w:pStyle w:val="a4"/>
        <w:jc w:val="right"/>
        <w:rPr>
          <w:rFonts w:ascii="Times New Roman" w:hAnsi="Times New Roman"/>
          <w:sz w:val="24"/>
          <w:szCs w:val="24"/>
        </w:rPr>
      </w:pPr>
      <w:bookmarkStart w:id="16" w:name="P514"/>
      <w:bookmarkEnd w:id="16"/>
      <w:r w:rsidRPr="0072404C">
        <w:rPr>
          <w:rFonts w:ascii="Times New Roman" w:hAnsi="Times New Roman"/>
          <w:sz w:val="24"/>
          <w:szCs w:val="24"/>
        </w:rPr>
        <w:t>Форма</w:t>
      </w:r>
    </w:p>
    <w:p w:rsidR="000B6751" w:rsidRPr="0072404C" w:rsidRDefault="000B6751" w:rsidP="000B6751">
      <w:pPr>
        <w:pStyle w:val="a4"/>
        <w:rPr>
          <w:rFonts w:ascii="Times New Roman" w:hAnsi="Times New Roman"/>
          <w:sz w:val="24"/>
          <w:szCs w:val="24"/>
        </w:rPr>
      </w:pPr>
    </w:p>
    <w:p w:rsidR="000B6751" w:rsidRPr="0072404C" w:rsidRDefault="000B6751" w:rsidP="000B6751">
      <w:pPr>
        <w:pStyle w:val="a4"/>
        <w:jc w:val="right"/>
        <w:rPr>
          <w:rFonts w:ascii="Times New Roman" w:hAnsi="Times New Roman"/>
          <w:sz w:val="24"/>
          <w:szCs w:val="24"/>
        </w:rPr>
      </w:pPr>
      <w:r w:rsidRPr="0072404C">
        <w:rPr>
          <w:rFonts w:ascii="Times New Roman" w:hAnsi="Times New Roman"/>
          <w:sz w:val="24"/>
          <w:szCs w:val="24"/>
        </w:rPr>
        <w:t xml:space="preserve">                                                  Руководителю </w:t>
      </w:r>
      <w:r>
        <w:rPr>
          <w:rFonts w:ascii="Times New Roman" w:hAnsi="Times New Roman"/>
          <w:sz w:val="24"/>
          <w:szCs w:val="24"/>
        </w:rPr>
        <w:t>управления культуры</w:t>
      </w:r>
      <w:r w:rsidRPr="0072404C">
        <w:rPr>
          <w:rFonts w:ascii="Times New Roman" w:hAnsi="Times New Roman"/>
          <w:sz w:val="24"/>
          <w:szCs w:val="24"/>
        </w:rPr>
        <w:t>,</w:t>
      </w:r>
      <w:r w:rsidRPr="00B80B40">
        <w:t xml:space="preserve"> </w:t>
      </w:r>
      <w:hyperlink w:anchor="P2317" w:history="1">
        <w:r w:rsidRPr="0072404C">
          <w:rPr>
            <w:rFonts w:ascii="Times New Roman" w:hAnsi="Times New Roman"/>
            <w:sz w:val="24"/>
            <w:szCs w:val="24"/>
          </w:rPr>
          <w:t>&lt;</w:t>
        </w:r>
        <w:r>
          <w:rPr>
            <w:rFonts w:ascii="Times New Roman" w:hAnsi="Times New Roman"/>
            <w:sz w:val="24"/>
            <w:szCs w:val="24"/>
          </w:rPr>
          <w:t>1</w:t>
        </w:r>
        <w:r w:rsidRPr="0072404C">
          <w:rPr>
            <w:rFonts w:ascii="Times New Roman" w:hAnsi="Times New Roman"/>
            <w:sz w:val="24"/>
            <w:szCs w:val="24"/>
          </w:rPr>
          <w:t>&gt;</w:t>
        </w:r>
      </w:hyperlink>
    </w:p>
    <w:p w:rsidR="000B6751" w:rsidRPr="0072404C" w:rsidRDefault="000B6751" w:rsidP="000B6751">
      <w:pPr>
        <w:pStyle w:val="a4"/>
        <w:jc w:val="right"/>
        <w:rPr>
          <w:rFonts w:ascii="Times New Roman" w:hAnsi="Times New Roman"/>
          <w:sz w:val="24"/>
          <w:szCs w:val="24"/>
        </w:rPr>
      </w:pPr>
      <w:r w:rsidRPr="0072404C">
        <w:rPr>
          <w:rFonts w:ascii="Times New Roman" w:hAnsi="Times New Roman"/>
          <w:sz w:val="24"/>
          <w:szCs w:val="24"/>
        </w:rPr>
        <w:t xml:space="preserve">                                                            адрес</w:t>
      </w:r>
    </w:p>
    <w:p w:rsidR="000B6751" w:rsidRPr="0072404C" w:rsidRDefault="000B6751" w:rsidP="000B6751">
      <w:pPr>
        <w:pStyle w:val="a4"/>
        <w:rPr>
          <w:rFonts w:ascii="Times New Roman" w:hAnsi="Times New Roman"/>
          <w:sz w:val="24"/>
          <w:szCs w:val="24"/>
        </w:rPr>
      </w:pPr>
    </w:p>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 xml:space="preserve">    от "__" __________ 20__ г. N _________</w:t>
      </w:r>
    </w:p>
    <w:p w:rsidR="000B6751" w:rsidRDefault="000B6751" w:rsidP="000B6751">
      <w:pPr>
        <w:pStyle w:val="a4"/>
        <w:rPr>
          <w:rFonts w:ascii="Times New Roman" w:hAnsi="Times New Roman"/>
          <w:sz w:val="24"/>
          <w:szCs w:val="24"/>
        </w:rPr>
      </w:pPr>
    </w:p>
    <w:p w:rsidR="000B6751" w:rsidRPr="0072404C" w:rsidRDefault="000B6751" w:rsidP="000B6751">
      <w:pPr>
        <w:pStyle w:val="a4"/>
        <w:rPr>
          <w:rFonts w:ascii="Times New Roman" w:hAnsi="Times New Roman"/>
          <w:sz w:val="24"/>
          <w:szCs w:val="24"/>
        </w:rPr>
      </w:pPr>
    </w:p>
    <w:p w:rsidR="000B6751" w:rsidRPr="0072404C" w:rsidRDefault="000B6751" w:rsidP="000B6751">
      <w:pPr>
        <w:pStyle w:val="a4"/>
        <w:jc w:val="center"/>
        <w:rPr>
          <w:rFonts w:ascii="Times New Roman" w:hAnsi="Times New Roman"/>
          <w:sz w:val="24"/>
          <w:szCs w:val="24"/>
        </w:rPr>
      </w:pPr>
      <w:bookmarkStart w:id="17" w:name="P2122"/>
      <w:bookmarkEnd w:id="17"/>
      <w:r w:rsidRPr="0072404C">
        <w:rPr>
          <w:rFonts w:ascii="Times New Roman" w:hAnsi="Times New Roman"/>
          <w:sz w:val="24"/>
          <w:szCs w:val="24"/>
        </w:rPr>
        <w:t xml:space="preserve">ЗАЯВЛЕНИЕ </w:t>
      </w:r>
      <w:hyperlink w:anchor="P2317" w:history="1">
        <w:r w:rsidRPr="0072404C">
          <w:rPr>
            <w:rFonts w:ascii="Times New Roman" w:hAnsi="Times New Roman"/>
            <w:sz w:val="24"/>
            <w:szCs w:val="24"/>
          </w:rPr>
          <w:t>&lt;2&gt;</w:t>
        </w:r>
      </w:hyperlink>
    </w:p>
    <w:p w:rsidR="000B6751" w:rsidRPr="0072404C" w:rsidRDefault="000B6751" w:rsidP="000B6751">
      <w:pPr>
        <w:pStyle w:val="a4"/>
        <w:jc w:val="center"/>
        <w:rPr>
          <w:rFonts w:ascii="Times New Roman" w:hAnsi="Times New Roman"/>
          <w:sz w:val="24"/>
          <w:szCs w:val="24"/>
        </w:rPr>
      </w:pPr>
      <w:r w:rsidRPr="0072404C">
        <w:rPr>
          <w:rFonts w:ascii="Times New Roman" w:hAnsi="Times New Roman"/>
          <w:sz w:val="24"/>
          <w:szCs w:val="24"/>
        </w:rPr>
        <w:t>о выдаче разрешения на проведение работ по сохранению объекта</w:t>
      </w:r>
    </w:p>
    <w:p w:rsidR="000B6751" w:rsidRPr="0072404C" w:rsidRDefault="000B6751" w:rsidP="000B6751">
      <w:pPr>
        <w:pStyle w:val="a4"/>
        <w:jc w:val="center"/>
        <w:rPr>
          <w:rFonts w:ascii="Times New Roman" w:hAnsi="Times New Roman"/>
          <w:sz w:val="24"/>
          <w:szCs w:val="24"/>
        </w:rPr>
      </w:pPr>
      <w:r w:rsidRPr="0072404C">
        <w:rPr>
          <w:rFonts w:ascii="Times New Roman" w:hAnsi="Times New Roman"/>
          <w:sz w:val="24"/>
          <w:szCs w:val="24"/>
        </w:rPr>
        <w:t>культурного наследия (памятника истории и культуры) народов</w:t>
      </w:r>
    </w:p>
    <w:p w:rsidR="000B6751" w:rsidRPr="0072404C" w:rsidRDefault="000B6751" w:rsidP="000B6751">
      <w:pPr>
        <w:pStyle w:val="a4"/>
        <w:jc w:val="center"/>
        <w:rPr>
          <w:rFonts w:ascii="Times New Roman" w:hAnsi="Times New Roman"/>
          <w:sz w:val="24"/>
          <w:szCs w:val="24"/>
        </w:rPr>
      </w:pPr>
      <w:r w:rsidRPr="0072404C">
        <w:rPr>
          <w:rFonts w:ascii="Times New Roman" w:hAnsi="Times New Roman"/>
          <w:sz w:val="24"/>
          <w:szCs w:val="24"/>
        </w:rPr>
        <w:t xml:space="preserve">Российской Федерации </w:t>
      </w:r>
      <w:r>
        <w:rPr>
          <w:rFonts w:ascii="Times New Roman" w:hAnsi="Times New Roman"/>
          <w:sz w:val="24"/>
          <w:szCs w:val="24"/>
        </w:rPr>
        <w:t>местного (муниципального)</w:t>
      </w:r>
      <w:r w:rsidRPr="0072404C">
        <w:rPr>
          <w:rFonts w:ascii="Times New Roman" w:hAnsi="Times New Roman"/>
          <w:sz w:val="24"/>
          <w:szCs w:val="24"/>
        </w:rPr>
        <w:t xml:space="preserve"> значения</w:t>
      </w:r>
    </w:p>
    <w:p w:rsidR="000B6751" w:rsidRPr="0072404C" w:rsidRDefault="000B6751" w:rsidP="000B6751">
      <w:pPr>
        <w:pStyle w:val="a4"/>
        <w:jc w:val="center"/>
        <w:rPr>
          <w:rFonts w:ascii="Times New Roman" w:hAnsi="Times New Roman"/>
          <w:sz w:val="24"/>
          <w:szCs w:val="24"/>
        </w:rPr>
      </w:pPr>
    </w:p>
    <w:p w:rsidR="000B6751" w:rsidRPr="0072404C" w:rsidRDefault="000B6751" w:rsidP="000B6751">
      <w:pPr>
        <w:pStyle w:val="a4"/>
        <w:jc w:val="center"/>
        <w:rPr>
          <w:rFonts w:ascii="Times New Roman" w:hAnsi="Times New Roman"/>
          <w:sz w:val="24"/>
          <w:szCs w:val="24"/>
        </w:rPr>
      </w:pPr>
      <w:r w:rsidRPr="0072404C">
        <w:rPr>
          <w:rFonts w:ascii="Times New Roman" w:hAnsi="Times New Roman"/>
          <w:sz w:val="24"/>
          <w:szCs w:val="24"/>
        </w:rPr>
        <w:t>Реставрация объекта культурного наследия</w:t>
      </w:r>
    </w:p>
    <w:p w:rsidR="000B6751" w:rsidRPr="0072404C" w:rsidRDefault="000B6751" w:rsidP="000B6751">
      <w:pPr>
        <w:pStyle w:val="a4"/>
        <w:rPr>
          <w:rFonts w:ascii="Times New Roman" w:hAnsi="Times New Roman"/>
          <w:sz w:val="24"/>
          <w:szCs w:val="24"/>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tblPr>
      <w:tblGrid>
        <w:gridCol w:w="2098"/>
        <w:gridCol w:w="113"/>
        <w:gridCol w:w="227"/>
        <w:gridCol w:w="340"/>
        <w:gridCol w:w="340"/>
        <w:gridCol w:w="340"/>
        <w:gridCol w:w="340"/>
        <w:gridCol w:w="340"/>
        <w:gridCol w:w="340"/>
        <w:gridCol w:w="340"/>
        <w:gridCol w:w="340"/>
        <w:gridCol w:w="340"/>
        <w:gridCol w:w="340"/>
        <w:gridCol w:w="340"/>
        <w:gridCol w:w="2893"/>
      </w:tblGrid>
      <w:tr w:rsidR="000B6751" w:rsidRPr="0072404C" w:rsidTr="000B6751">
        <w:tc>
          <w:tcPr>
            <w:tcW w:w="2211" w:type="dxa"/>
            <w:gridSpan w:val="2"/>
            <w:tcBorders>
              <w:top w:val="nil"/>
              <w:left w:val="nil"/>
              <w:bottom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Заявитель</w:t>
            </w:r>
          </w:p>
        </w:tc>
        <w:tc>
          <w:tcPr>
            <w:tcW w:w="6860" w:type="dxa"/>
            <w:gridSpan w:val="13"/>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r>
      <w:tr w:rsidR="000B6751" w:rsidRPr="00595DD1" w:rsidTr="000B6751">
        <w:tblPrEx>
          <w:tblBorders>
            <w:right w:val="none" w:sz="0" w:space="0" w:color="auto"/>
          </w:tblBorders>
        </w:tblPrEx>
        <w:tc>
          <w:tcPr>
            <w:tcW w:w="9071" w:type="dxa"/>
            <w:gridSpan w:val="15"/>
            <w:tcBorders>
              <w:top w:val="nil"/>
              <w:left w:val="nil"/>
              <w:bottom w:val="nil"/>
              <w:right w:val="nil"/>
            </w:tcBorders>
          </w:tcPr>
          <w:p w:rsidR="000B6751" w:rsidRPr="00595DD1" w:rsidRDefault="000B6751" w:rsidP="000B6751">
            <w:pPr>
              <w:pStyle w:val="a4"/>
              <w:jc w:val="center"/>
              <w:rPr>
                <w:rFonts w:ascii="Times New Roman" w:hAnsi="Times New Roman"/>
                <w:sz w:val="20"/>
                <w:szCs w:val="20"/>
              </w:rPr>
            </w:pPr>
            <w:r w:rsidRPr="00595DD1">
              <w:rPr>
                <w:rFonts w:ascii="Times New Roman" w:hAnsi="Times New Roman"/>
                <w:sz w:val="20"/>
                <w:szCs w:val="20"/>
              </w:rPr>
              <w:t>(полное наименование юридического лица с указанием его организационно-правовой формы или фамилия, имя, отчество - для физического лица)</w:t>
            </w:r>
          </w:p>
        </w:tc>
      </w:tr>
      <w:tr w:rsidR="000B6751" w:rsidRPr="0072404C" w:rsidTr="000B6751">
        <w:tblPrEx>
          <w:tblBorders>
            <w:top w:val="single" w:sz="4" w:space="0" w:color="auto"/>
            <w:bottom w:val="single" w:sz="4" w:space="0" w:color="auto"/>
            <w:right w:val="none" w:sz="0" w:space="0" w:color="auto"/>
          </w:tblBorders>
        </w:tblPrEx>
        <w:tc>
          <w:tcPr>
            <w:tcW w:w="2098" w:type="dxa"/>
            <w:tcBorders>
              <w:top w:val="nil"/>
              <w:left w:val="nil"/>
              <w:bottom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ИНН</w:t>
            </w:r>
          </w:p>
        </w:tc>
        <w:tc>
          <w:tcPr>
            <w:tcW w:w="340" w:type="dxa"/>
            <w:gridSpan w:val="2"/>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340"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340"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340"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340"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340"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340"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340"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340"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340"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340"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340"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2891" w:type="dxa"/>
            <w:tcBorders>
              <w:top w:val="nil"/>
              <w:bottom w:val="nil"/>
              <w:right w:val="nil"/>
            </w:tcBorders>
          </w:tcPr>
          <w:p w:rsidR="000B6751" w:rsidRPr="0072404C" w:rsidRDefault="000B6751" w:rsidP="000B6751">
            <w:pPr>
              <w:pStyle w:val="a4"/>
              <w:rPr>
                <w:rFonts w:ascii="Times New Roman" w:hAnsi="Times New Roman"/>
                <w:sz w:val="24"/>
                <w:szCs w:val="24"/>
              </w:rPr>
            </w:pPr>
          </w:p>
        </w:tc>
      </w:tr>
    </w:tbl>
    <w:p w:rsidR="000B6751" w:rsidRPr="0072404C" w:rsidRDefault="000B6751" w:rsidP="000B6751">
      <w:pPr>
        <w:pStyle w:val="a4"/>
        <w:rPr>
          <w:rFonts w:ascii="Times New Roman" w:hAnsi="Times New Roman"/>
          <w:sz w:val="24"/>
          <w:szCs w:val="24"/>
        </w:rPr>
      </w:pPr>
    </w:p>
    <w:tbl>
      <w:tblPr>
        <w:tblW w:w="0" w:type="auto"/>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4A0"/>
      </w:tblPr>
      <w:tblGrid>
        <w:gridCol w:w="340"/>
        <w:gridCol w:w="340"/>
        <w:gridCol w:w="340"/>
        <w:gridCol w:w="340"/>
        <w:gridCol w:w="227"/>
        <w:gridCol w:w="113"/>
        <w:gridCol w:w="340"/>
        <w:gridCol w:w="58"/>
        <w:gridCol w:w="282"/>
        <w:gridCol w:w="58"/>
        <w:gridCol w:w="282"/>
        <w:gridCol w:w="58"/>
        <w:gridCol w:w="340"/>
        <w:gridCol w:w="340"/>
        <w:gridCol w:w="340"/>
        <w:gridCol w:w="227"/>
        <w:gridCol w:w="113"/>
        <w:gridCol w:w="340"/>
        <w:gridCol w:w="227"/>
        <w:gridCol w:w="113"/>
        <w:gridCol w:w="340"/>
        <w:gridCol w:w="114"/>
        <w:gridCol w:w="226"/>
        <w:gridCol w:w="340"/>
        <w:gridCol w:w="340"/>
        <w:gridCol w:w="340"/>
        <w:gridCol w:w="115"/>
        <w:gridCol w:w="225"/>
        <w:gridCol w:w="342"/>
        <w:gridCol w:w="1361"/>
        <w:gridCol w:w="510"/>
        <w:gridCol w:w="7"/>
        <w:gridCol w:w="339"/>
      </w:tblGrid>
      <w:tr w:rsidR="000B6751" w:rsidRPr="0072404C" w:rsidTr="000B6751">
        <w:trPr>
          <w:gridAfter w:val="2"/>
          <w:wAfter w:w="344" w:type="dxa"/>
        </w:trPr>
        <w:tc>
          <w:tcPr>
            <w:tcW w:w="2098" w:type="dxa"/>
            <w:gridSpan w:val="8"/>
            <w:tcBorders>
              <w:top w:val="nil"/>
              <w:left w:val="nil"/>
              <w:bottom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ОГРН/ОГРНИП</w:t>
            </w:r>
          </w:p>
        </w:tc>
        <w:tc>
          <w:tcPr>
            <w:tcW w:w="340" w:type="dxa"/>
            <w:gridSpan w:val="2"/>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340" w:type="dxa"/>
            <w:gridSpan w:val="2"/>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340"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340"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340"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340" w:type="dxa"/>
            <w:gridSpan w:val="2"/>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340"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340" w:type="dxa"/>
            <w:gridSpan w:val="2"/>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340"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340" w:type="dxa"/>
            <w:gridSpan w:val="2"/>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340"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340"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340"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340" w:type="dxa"/>
            <w:gridSpan w:val="2"/>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342"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1871" w:type="dxa"/>
            <w:gridSpan w:val="2"/>
            <w:tcBorders>
              <w:top w:val="nil"/>
              <w:bottom w:val="nil"/>
              <w:right w:val="nil"/>
            </w:tcBorders>
          </w:tcPr>
          <w:p w:rsidR="000B6751" w:rsidRPr="0072404C" w:rsidRDefault="000B6751" w:rsidP="000B6751">
            <w:pPr>
              <w:pStyle w:val="a4"/>
              <w:rPr>
                <w:rFonts w:ascii="Times New Roman" w:hAnsi="Times New Roman"/>
                <w:sz w:val="24"/>
                <w:szCs w:val="24"/>
              </w:rPr>
            </w:pPr>
          </w:p>
        </w:tc>
      </w:tr>
      <w:tr w:rsidR="000B6751" w:rsidRPr="0072404C" w:rsidTr="000B6751">
        <w:tblPrEx>
          <w:tblBorders>
            <w:top w:val="none" w:sz="0" w:space="0" w:color="auto"/>
            <w:bottom w:val="none" w:sz="0" w:space="0" w:color="auto"/>
            <w:insideH w:val="single" w:sz="4" w:space="0" w:color="auto"/>
            <w:insideV w:val="none" w:sz="0" w:space="0" w:color="auto"/>
          </w:tblBorders>
        </w:tblPrEx>
        <w:trPr>
          <w:gridAfter w:val="1"/>
          <w:wAfter w:w="337" w:type="dxa"/>
        </w:trPr>
        <w:tc>
          <w:tcPr>
            <w:tcW w:w="9078" w:type="dxa"/>
            <w:gridSpan w:val="32"/>
            <w:tcBorders>
              <w:top w:val="nil"/>
              <w:left w:val="nil"/>
              <w:right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Адрес (место нахождения) заявителя:</w:t>
            </w:r>
          </w:p>
        </w:tc>
      </w:tr>
      <w:tr w:rsidR="000B6751" w:rsidRPr="0072404C" w:rsidTr="000B6751">
        <w:tblPrEx>
          <w:tblBorders>
            <w:top w:val="none" w:sz="0" w:space="0" w:color="auto"/>
            <w:left w:val="single" w:sz="4" w:space="0" w:color="auto"/>
            <w:bottom w:val="none" w:sz="0" w:space="0" w:color="auto"/>
            <w:right w:val="single" w:sz="4" w:space="0" w:color="auto"/>
            <w:insideH w:val="single" w:sz="4" w:space="0" w:color="auto"/>
            <w:insideV w:val="none" w:sz="0" w:space="0" w:color="auto"/>
          </w:tblBorders>
        </w:tblPrEx>
        <w:trPr>
          <w:gridAfter w:val="1"/>
          <w:wAfter w:w="337" w:type="dxa"/>
        </w:trPr>
        <w:tc>
          <w:tcPr>
            <w:tcW w:w="9078" w:type="dxa"/>
            <w:gridSpan w:val="32"/>
            <w:tcBorders>
              <w:left w:val="single" w:sz="4" w:space="0" w:color="auto"/>
              <w:right w:val="single" w:sz="4" w:space="0" w:color="auto"/>
            </w:tcBorders>
          </w:tcPr>
          <w:p w:rsidR="000B6751" w:rsidRPr="00595DD1" w:rsidRDefault="000B6751" w:rsidP="000B6751">
            <w:pPr>
              <w:pStyle w:val="a4"/>
              <w:rPr>
                <w:rFonts w:ascii="Times New Roman" w:hAnsi="Times New Roman"/>
                <w:sz w:val="10"/>
                <w:szCs w:val="10"/>
              </w:rPr>
            </w:pPr>
          </w:p>
        </w:tc>
      </w:tr>
      <w:tr w:rsidR="000B6751" w:rsidRPr="00595DD1" w:rsidTr="000B6751">
        <w:tblPrEx>
          <w:tblBorders>
            <w:top w:val="none" w:sz="0" w:space="0" w:color="auto"/>
            <w:bottom w:val="none" w:sz="0" w:space="0" w:color="auto"/>
            <w:insideH w:val="single" w:sz="4" w:space="0" w:color="auto"/>
            <w:insideV w:val="none" w:sz="0" w:space="0" w:color="auto"/>
          </w:tblBorders>
        </w:tblPrEx>
        <w:trPr>
          <w:gridAfter w:val="1"/>
          <w:wAfter w:w="337" w:type="dxa"/>
          <w:trHeight w:val="505"/>
        </w:trPr>
        <w:tc>
          <w:tcPr>
            <w:tcW w:w="9078" w:type="dxa"/>
            <w:gridSpan w:val="32"/>
            <w:tcBorders>
              <w:left w:val="nil"/>
              <w:bottom w:val="nil"/>
              <w:right w:val="nil"/>
            </w:tcBorders>
          </w:tcPr>
          <w:p w:rsidR="000B6751" w:rsidRPr="00595DD1" w:rsidRDefault="000B6751" w:rsidP="000B6751">
            <w:pPr>
              <w:pStyle w:val="a4"/>
              <w:rPr>
                <w:rFonts w:ascii="Times New Roman" w:hAnsi="Times New Roman"/>
                <w:sz w:val="24"/>
                <w:szCs w:val="24"/>
              </w:rPr>
            </w:pPr>
            <w:r w:rsidRPr="00595DD1">
              <w:rPr>
                <w:rFonts w:ascii="Times New Roman" w:hAnsi="Times New Roman"/>
                <w:sz w:val="24"/>
                <w:szCs w:val="24"/>
              </w:rPr>
              <w:t>(субъект Российской Федерации)</w:t>
            </w:r>
          </w:p>
        </w:tc>
      </w:tr>
      <w:tr w:rsidR="000B6751" w:rsidRPr="0072404C" w:rsidTr="000B6751">
        <w:tblPrEx>
          <w:tblBorders>
            <w:left w:val="single" w:sz="4" w:space="0" w:color="auto"/>
            <w:bottom w:val="none" w:sz="0" w:space="0" w:color="auto"/>
            <w:right w:val="single" w:sz="4" w:space="0" w:color="auto"/>
            <w:insideH w:val="single" w:sz="4" w:space="0" w:color="auto"/>
            <w:insideV w:val="none" w:sz="0" w:space="0" w:color="auto"/>
          </w:tblBorders>
        </w:tblPrEx>
        <w:trPr>
          <w:gridAfter w:val="1"/>
          <w:wAfter w:w="337" w:type="dxa"/>
        </w:trPr>
        <w:tc>
          <w:tcPr>
            <w:tcW w:w="9078" w:type="dxa"/>
            <w:gridSpan w:val="32"/>
            <w:tcBorders>
              <w:left w:val="single" w:sz="4" w:space="0" w:color="auto"/>
              <w:right w:val="single" w:sz="4" w:space="0" w:color="auto"/>
            </w:tcBorders>
          </w:tcPr>
          <w:p w:rsidR="000B6751" w:rsidRPr="00595DD1" w:rsidRDefault="000B6751" w:rsidP="000B6751">
            <w:pPr>
              <w:pStyle w:val="a4"/>
              <w:rPr>
                <w:rFonts w:ascii="Times New Roman" w:hAnsi="Times New Roman"/>
                <w:sz w:val="10"/>
                <w:szCs w:val="10"/>
              </w:rPr>
            </w:pPr>
          </w:p>
        </w:tc>
      </w:tr>
      <w:tr w:rsidR="000B6751" w:rsidRPr="00595DD1" w:rsidTr="000B6751">
        <w:tblPrEx>
          <w:tblBorders>
            <w:bottom w:val="none" w:sz="0" w:space="0" w:color="auto"/>
            <w:insideH w:val="single" w:sz="4" w:space="0" w:color="auto"/>
            <w:insideV w:val="none" w:sz="0" w:space="0" w:color="auto"/>
          </w:tblBorders>
        </w:tblPrEx>
        <w:trPr>
          <w:gridAfter w:val="1"/>
          <w:wAfter w:w="337" w:type="dxa"/>
        </w:trPr>
        <w:tc>
          <w:tcPr>
            <w:tcW w:w="9078" w:type="dxa"/>
            <w:gridSpan w:val="32"/>
            <w:tcBorders>
              <w:left w:val="nil"/>
              <w:bottom w:val="nil"/>
              <w:right w:val="nil"/>
            </w:tcBorders>
          </w:tcPr>
          <w:p w:rsidR="000B6751" w:rsidRPr="00595DD1" w:rsidRDefault="000B6751" w:rsidP="000B6751">
            <w:pPr>
              <w:pStyle w:val="a4"/>
              <w:rPr>
                <w:rFonts w:ascii="Times New Roman" w:hAnsi="Times New Roman"/>
                <w:sz w:val="24"/>
                <w:szCs w:val="24"/>
              </w:rPr>
            </w:pPr>
            <w:r w:rsidRPr="00595DD1">
              <w:rPr>
                <w:rFonts w:ascii="Times New Roman" w:hAnsi="Times New Roman"/>
                <w:sz w:val="24"/>
                <w:szCs w:val="24"/>
              </w:rPr>
              <w:t>(город)</w:t>
            </w:r>
          </w:p>
        </w:tc>
      </w:tr>
      <w:tr w:rsidR="000B6751" w:rsidRPr="0072404C" w:rsidTr="000B6751">
        <w:tblPrEx>
          <w:tblBorders>
            <w:top w:val="none" w:sz="0" w:space="0" w:color="auto"/>
            <w:bottom w:val="none" w:sz="0" w:space="0" w:color="auto"/>
            <w:right w:val="single" w:sz="4" w:space="0" w:color="auto"/>
          </w:tblBorders>
        </w:tblPrEx>
        <w:trPr>
          <w:gridAfter w:val="1"/>
          <w:wAfter w:w="337" w:type="dxa"/>
        </w:trPr>
        <w:tc>
          <w:tcPr>
            <w:tcW w:w="1587" w:type="dxa"/>
            <w:gridSpan w:val="5"/>
            <w:tcBorders>
              <w:top w:val="nil"/>
              <w:left w:val="nil"/>
              <w:bottom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улица</w:t>
            </w:r>
          </w:p>
        </w:tc>
        <w:tc>
          <w:tcPr>
            <w:tcW w:w="2438" w:type="dxa"/>
            <w:gridSpan w:val="11"/>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680" w:type="dxa"/>
            <w:gridSpan w:val="3"/>
            <w:tcBorders>
              <w:top w:val="nil"/>
              <w:bottom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д.</w:t>
            </w:r>
          </w:p>
        </w:tc>
        <w:tc>
          <w:tcPr>
            <w:tcW w:w="567" w:type="dxa"/>
            <w:gridSpan w:val="3"/>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1361" w:type="dxa"/>
            <w:gridSpan w:val="5"/>
            <w:tcBorders>
              <w:top w:val="nil"/>
              <w:bottom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корп./стр.</w:t>
            </w:r>
          </w:p>
        </w:tc>
        <w:tc>
          <w:tcPr>
            <w:tcW w:w="567" w:type="dxa"/>
            <w:gridSpan w:val="2"/>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1361" w:type="dxa"/>
            <w:tcBorders>
              <w:top w:val="nil"/>
              <w:bottom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офис/кв.</w:t>
            </w:r>
          </w:p>
        </w:tc>
        <w:tc>
          <w:tcPr>
            <w:tcW w:w="517" w:type="dxa"/>
            <w:gridSpan w:val="2"/>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r>
      <w:tr w:rsidR="000B6751" w:rsidRPr="0072404C" w:rsidTr="000B6751">
        <w:tblPrEx>
          <w:tblBorders>
            <w:top w:val="none" w:sz="0" w:space="0" w:color="auto"/>
            <w:bottom w:val="none" w:sz="0" w:space="0" w:color="auto"/>
            <w:insideH w:val="nil"/>
          </w:tblBorders>
        </w:tblPrEx>
        <w:tc>
          <w:tcPr>
            <w:tcW w:w="9415" w:type="dxa"/>
            <w:gridSpan w:val="33"/>
            <w:tcBorders>
              <w:top w:val="nil"/>
              <w:left w:val="nil"/>
              <w:bottom w:val="nil"/>
              <w:right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Почтовый адрес заявителя:</w:t>
            </w:r>
          </w:p>
        </w:tc>
      </w:tr>
      <w:tr w:rsidR="000B6751" w:rsidRPr="0072404C" w:rsidTr="000B6751">
        <w:tblPrEx>
          <w:tblBorders>
            <w:top w:val="none" w:sz="0" w:space="0" w:color="auto"/>
            <w:bottom w:val="none" w:sz="0" w:space="0" w:color="auto"/>
            <w:right w:val="single" w:sz="4" w:space="0" w:color="auto"/>
            <w:insideH w:val="single" w:sz="4" w:space="0" w:color="auto"/>
          </w:tblBorders>
        </w:tblPrEx>
        <w:tc>
          <w:tcPr>
            <w:tcW w:w="340" w:type="dxa"/>
            <w:tcBorders>
              <w:top w:val="nil"/>
              <w:left w:val="nil"/>
              <w:bottom w:val="nil"/>
            </w:tcBorders>
          </w:tcPr>
          <w:p w:rsidR="000B6751" w:rsidRPr="0072404C" w:rsidRDefault="000B6751" w:rsidP="000B6751">
            <w:pPr>
              <w:pStyle w:val="a4"/>
              <w:rPr>
                <w:rFonts w:ascii="Times New Roman" w:hAnsi="Times New Roman"/>
                <w:sz w:val="24"/>
                <w:szCs w:val="24"/>
              </w:rPr>
            </w:pPr>
          </w:p>
        </w:tc>
        <w:tc>
          <w:tcPr>
            <w:tcW w:w="340" w:type="dxa"/>
          </w:tcPr>
          <w:p w:rsidR="000B6751" w:rsidRPr="0072404C" w:rsidRDefault="000B6751" w:rsidP="000B6751">
            <w:pPr>
              <w:pStyle w:val="a4"/>
              <w:rPr>
                <w:rFonts w:ascii="Times New Roman" w:hAnsi="Times New Roman"/>
                <w:sz w:val="24"/>
                <w:szCs w:val="24"/>
              </w:rPr>
            </w:pPr>
          </w:p>
        </w:tc>
        <w:tc>
          <w:tcPr>
            <w:tcW w:w="340" w:type="dxa"/>
          </w:tcPr>
          <w:p w:rsidR="000B6751" w:rsidRPr="0072404C" w:rsidRDefault="000B6751" w:rsidP="000B6751">
            <w:pPr>
              <w:pStyle w:val="a4"/>
              <w:rPr>
                <w:rFonts w:ascii="Times New Roman" w:hAnsi="Times New Roman"/>
                <w:sz w:val="24"/>
                <w:szCs w:val="24"/>
              </w:rPr>
            </w:pPr>
          </w:p>
        </w:tc>
        <w:tc>
          <w:tcPr>
            <w:tcW w:w="340" w:type="dxa"/>
          </w:tcPr>
          <w:p w:rsidR="000B6751" w:rsidRPr="0072404C" w:rsidRDefault="000B6751" w:rsidP="000B6751">
            <w:pPr>
              <w:pStyle w:val="a4"/>
              <w:rPr>
                <w:rFonts w:ascii="Times New Roman" w:hAnsi="Times New Roman"/>
                <w:sz w:val="24"/>
                <w:szCs w:val="24"/>
              </w:rPr>
            </w:pPr>
          </w:p>
        </w:tc>
        <w:tc>
          <w:tcPr>
            <w:tcW w:w="340" w:type="dxa"/>
            <w:gridSpan w:val="2"/>
          </w:tcPr>
          <w:p w:rsidR="000B6751" w:rsidRPr="0072404C" w:rsidRDefault="000B6751" w:rsidP="000B6751">
            <w:pPr>
              <w:pStyle w:val="a4"/>
              <w:rPr>
                <w:rFonts w:ascii="Times New Roman" w:hAnsi="Times New Roman"/>
                <w:sz w:val="24"/>
                <w:szCs w:val="24"/>
              </w:rPr>
            </w:pPr>
          </w:p>
        </w:tc>
        <w:tc>
          <w:tcPr>
            <w:tcW w:w="340" w:type="dxa"/>
          </w:tcPr>
          <w:p w:rsidR="000B6751" w:rsidRPr="0072404C" w:rsidRDefault="000B6751" w:rsidP="000B6751">
            <w:pPr>
              <w:pStyle w:val="a4"/>
              <w:rPr>
                <w:rFonts w:ascii="Times New Roman" w:hAnsi="Times New Roman"/>
                <w:sz w:val="24"/>
                <w:szCs w:val="24"/>
              </w:rPr>
            </w:pPr>
          </w:p>
        </w:tc>
        <w:tc>
          <w:tcPr>
            <w:tcW w:w="340" w:type="dxa"/>
            <w:gridSpan w:val="2"/>
          </w:tcPr>
          <w:p w:rsidR="000B6751" w:rsidRPr="0072404C" w:rsidRDefault="000B6751" w:rsidP="000B6751">
            <w:pPr>
              <w:pStyle w:val="a4"/>
              <w:rPr>
                <w:rFonts w:ascii="Times New Roman" w:hAnsi="Times New Roman"/>
                <w:sz w:val="24"/>
                <w:szCs w:val="24"/>
              </w:rPr>
            </w:pPr>
          </w:p>
        </w:tc>
        <w:tc>
          <w:tcPr>
            <w:tcW w:w="340" w:type="dxa"/>
            <w:gridSpan w:val="2"/>
            <w:tcBorders>
              <w:top w:val="nil"/>
              <w:bottom w:val="nil"/>
            </w:tcBorders>
          </w:tcPr>
          <w:p w:rsidR="000B6751" w:rsidRPr="0072404C" w:rsidRDefault="000B6751" w:rsidP="000B6751">
            <w:pPr>
              <w:pStyle w:val="a4"/>
              <w:rPr>
                <w:rFonts w:ascii="Times New Roman" w:hAnsi="Times New Roman"/>
                <w:sz w:val="24"/>
                <w:szCs w:val="24"/>
              </w:rPr>
            </w:pPr>
          </w:p>
        </w:tc>
        <w:tc>
          <w:tcPr>
            <w:tcW w:w="6695" w:type="dxa"/>
            <w:gridSpan w:val="22"/>
          </w:tcPr>
          <w:p w:rsidR="000B6751" w:rsidRPr="0072404C" w:rsidRDefault="000B6751" w:rsidP="000B6751">
            <w:pPr>
              <w:pStyle w:val="a4"/>
              <w:rPr>
                <w:rFonts w:ascii="Times New Roman" w:hAnsi="Times New Roman"/>
                <w:sz w:val="24"/>
                <w:szCs w:val="24"/>
              </w:rPr>
            </w:pPr>
          </w:p>
        </w:tc>
      </w:tr>
      <w:tr w:rsidR="000B6751" w:rsidRPr="00595DD1" w:rsidTr="000B6751">
        <w:tblPrEx>
          <w:tblBorders>
            <w:top w:val="none" w:sz="0" w:space="0" w:color="auto"/>
            <w:bottom w:val="none" w:sz="0" w:space="0" w:color="auto"/>
            <w:insideH w:val="nil"/>
            <w:insideV w:val="nil"/>
          </w:tblBorders>
        </w:tblPrEx>
        <w:tc>
          <w:tcPr>
            <w:tcW w:w="2380" w:type="dxa"/>
            <w:gridSpan w:val="9"/>
            <w:tcBorders>
              <w:top w:val="nil"/>
              <w:bottom w:val="nil"/>
            </w:tcBorders>
          </w:tcPr>
          <w:p w:rsidR="000B6751" w:rsidRPr="00595DD1" w:rsidRDefault="000B6751" w:rsidP="000B6751">
            <w:pPr>
              <w:pStyle w:val="a4"/>
              <w:jc w:val="center"/>
              <w:rPr>
                <w:rFonts w:ascii="Times New Roman" w:hAnsi="Times New Roman"/>
                <w:sz w:val="24"/>
                <w:szCs w:val="24"/>
              </w:rPr>
            </w:pPr>
            <w:r w:rsidRPr="00595DD1">
              <w:rPr>
                <w:rFonts w:ascii="Times New Roman" w:hAnsi="Times New Roman"/>
                <w:sz w:val="24"/>
                <w:szCs w:val="24"/>
              </w:rPr>
              <w:t>(индекс)</w:t>
            </w:r>
          </w:p>
        </w:tc>
        <w:tc>
          <w:tcPr>
            <w:tcW w:w="340" w:type="dxa"/>
            <w:gridSpan w:val="2"/>
            <w:tcBorders>
              <w:top w:val="nil"/>
              <w:bottom w:val="nil"/>
            </w:tcBorders>
          </w:tcPr>
          <w:p w:rsidR="000B6751" w:rsidRPr="00595DD1" w:rsidRDefault="000B6751" w:rsidP="000B6751">
            <w:pPr>
              <w:pStyle w:val="a4"/>
              <w:rPr>
                <w:rFonts w:ascii="Times New Roman" w:hAnsi="Times New Roman"/>
                <w:sz w:val="24"/>
                <w:szCs w:val="24"/>
              </w:rPr>
            </w:pPr>
            <w:r w:rsidRPr="00595DD1">
              <w:rPr>
                <w:rFonts w:ascii="Times New Roman" w:hAnsi="Times New Roman"/>
                <w:sz w:val="24"/>
                <w:szCs w:val="24"/>
              </w:rPr>
              <w:t xml:space="preserve">   </w:t>
            </w:r>
          </w:p>
        </w:tc>
        <w:tc>
          <w:tcPr>
            <w:tcW w:w="6695" w:type="dxa"/>
            <w:gridSpan w:val="22"/>
            <w:tcBorders>
              <w:bottom w:val="nil"/>
            </w:tcBorders>
          </w:tcPr>
          <w:p w:rsidR="000B6751" w:rsidRPr="00595DD1" w:rsidRDefault="000B6751" w:rsidP="000B6751">
            <w:pPr>
              <w:pStyle w:val="a4"/>
              <w:jc w:val="center"/>
              <w:rPr>
                <w:rFonts w:ascii="Times New Roman" w:hAnsi="Times New Roman"/>
                <w:sz w:val="24"/>
                <w:szCs w:val="24"/>
              </w:rPr>
            </w:pPr>
            <w:r w:rsidRPr="00595DD1">
              <w:rPr>
                <w:rFonts w:ascii="Times New Roman" w:hAnsi="Times New Roman"/>
                <w:sz w:val="24"/>
                <w:szCs w:val="24"/>
              </w:rPr>
              <w:t>(субъект Российской Федерации)</w:t>
            </w:r>
          </w:p>
          <w:p w:rsidR="000B6751" w:rsidRPr="00595DD1" w:rsidRDefault="000B6751" w:rsidP="000B6751">
            <w:pPr>
              <w:pStyle w:val="a4"/>
              <w:rPr>
                <w:rFonts w:ascii="Times New Roman" w:hAnsi="Times New Roman"/>
                <w:sz w:val="24"/>
                <w:szCs w:val="24"/>
              </w:rPr>
            </w:pPr>
          </w:p>
          <w:p w:rsidR="000B6751" w:rsidRPr="00595DD1" w:rsidRDefault="000B6751" w:rsidP="000B6751">
            <w:pPr>
              <w:pStyle w:val="a4"/>
              <w:rPr>
                <w:rFonts w:ascii="Times New Roman" w:hAnsi="Times New Roman"/>
                <w:sz w:val="24"/>
                <w:szCs w:val="24"/>
              </w:rPr>
            </w:pPr>
          </w:p>
        </w:tc>
      </w:tr>
      <w:tr w:rsidR="000B6751" w:rsidRPr="0072404C" w:rsidTr="000B6751">
        <w:tblPrEx>
          <w:tblBorders>
            <w:left w:val="single" w:sz="4" w:space="0" w:color="auto"/>
            <w:bottom w:val="none" w:sz="0" w:space="0" w:color="auto"/>
            <w:right w:val="single" w:sz="4" w:space="0" w:color="auto"/>
            <w:insideH w:val="single" w:sz="4" w:space="0" w:color="auto"/>
            <w:insideV w:val="none" w:sz="0" w:space="0" w:color="auto"/>
          </w:tblBorders>
        </w:tblPrEx>
        <w:trPr>
          <w:gridAfter w:val="1"/>
          <w:wAfter w:w="339" w:type="dxa"/>
        </w:trPr>
        <w:tc>
          <w:tcPr>
            <w:tcW w:w="9076" w:type="dxa"/>
            <w:gridSpan w:val="32"/>
            <w:tcBorders>
              <w:left w:val="single" w:sz="4" w:space="0" w:color="auto"/>
              <w:right w:val="single" w:sz="4" w:space="0" w:color="auto"/>
            </w:tcBorders>
          </w:tcPr>
          <w:p w:rsidR="000B6751" w:rsidRPr="00595DD1" w:rsidRDefault="000B6751" w:rsidP="000B6751">
            <w:pPr>
              <w:pStyle w:val="a4"/>
              <w:rPr>
                <w:rFonts w:ascii="Times New Roman" w:hAnsi="Times New Roman"/>
                <w:sz w:val="10"/>
                <w:szCs w:val="10"/>
              </w:rPr>
            </w:pPr>
          </w:p>
        </w:tc>
      </w:tr>
      <w:tr w:rsidR="000B6751" w:rsidRPr="00595DD1" w:rsidTr="000B6751">
        <w:tblPrEx>
          <w:tblBorders>
            <w:bottom w:val="none" w:sz="0" w:space="0" w:color="auto"/>
            <w:insideH w:val="single" w:sz="4" w:space="0" w:color="auto"/>
            <w:insideV w:val="none" w:sz="0" w:space="0" w:color="auto"/>
          </w:tblBorders>
        </w:tblPrEx>
        <w:trPr>
          <w:gridAfter w:val="1"/>
          <w:wAfter w:w="339" w:type="dxa"/>
        </w:trPr>
        <w:tc>
          <w:tcPr>
            <w:tcW w:w="9076" w:type="dxa"/>
            <w:gridSpan w:val="32"/>
            <w:tcBorders>
              <w:left w:val="nil"/>
              <w:bottom w:val="nil"/>
              <w:right w:val="nil"/>
            </w:tcBorders>
          </w:tcPr>
          <w:p w:rsidR="000B6751" w:rsidRPr="00595DD1" w:rsidRDefault="000B6751" w:rsidP="000B6751">
            <w:pPr>
              <w:pStyle w:val="a4"/>
              <w:rPr>
                <w:rFonts w:ascii="Times New Roman" w:hAnsi="Times New Roman"/>
                <w:sz w:val="24"/>
                <w:szCs w:val="24"/>
              </w:rPr>
            </w:pPr>
            <w:r w:rsidRPr="00595DD1">
              <w:rPr>
                <w:rFonts w:ascii="Times New Roman" w:hAnsi="Times New Roman"/>
                <w:sz w:val="24"/>
                <w:szCs w:val="24"/>
              </w:rPr>
              <w:t>(город)</w:t>
            </w:r>
          </w:p>
        </w:tc>
      </w:tr>
      <w:tr w:rsidR="000B6751" w:rsidRPr="0072404C" w:rsidTr="000B6751">
        <w:tblPrEx>
          <w:tblBorders>
            <w:top w:val="none" w:sz="0" w:space="0" w:color="auto"/>
            <w:bottom w:val="none" w:sz="0" w:space="0" w:color="auto"/>
            <w:right w:val="single" w:sz="4" w:space="0" w:color="auto"/>
          </w:tblBorders>
        </w:tblPrEx>
        <w:trPr>
          <w:gridAfter w:val="1"/>
          <w:wAfter w:w="339" w:type="dxa"/>
        </w:trPr>
        <w:tc>
          <w:tcPr>
            <w:tcW w:w="1587" w:type="dxa"/>
            <w:gridSpan w:val="5"/>
            <w:tcBorders>
              <w:top w:val="nil"/>
              <w:left w:val="nil"/>
              <w:bottom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улица</w:t>
            </w:r>
          </w:p>
        </w:tc>
        <w:tc>
          <w:tcPr>
            <w:tcW w:w="2438" w:type="dxa"/>
            <w:gridSpan w:val="11"/>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680" w:type="dxa"/>
            <w:gridSpan w:val="3"/>
            <w:tcBorders>
              <w:top w:val="nil"/>
              <w:bottom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д.</w:t>
            </w:r>
          </w:p>
        </w:tc>
        <w:tc>
          <w:tcPr>
            <w:tcW w:w="567" w:type="dxa"/>
            <w:gridSpan w:val="3"/>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1361" w:type="dxa"/>
            <w:gridSpan w:val="5"/>
            <w:tcBorders>
              <w:top w:val="nil"/>
              <w:bottom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корп./стр.</w:t>
            </w:r>
          </w:p>
        </w:tc>
        <w:tc>
          <w:tcPr>
            <w:tcW w:w="567" w:type="dxa"/>
            <w:gridSpan w:val="2"/>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1361" w:type="dxa"/>
            <w:tcBorders>
              <w:top w:val="nil"/>
              <w:bottom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офис/кв.</w:t>
            </w:r>
          </w:p>
        </w:tc>
        <w:tc>
          <w:tcPr>
            <w:tcW w:w="515" w:type="dxa"/>
            <w:gridSpan w:val="2"/>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r>
    </w:tbl>
    <w:p w:rsidR="000B6751" w:rsidRPr="0072404C" w:rsidRDefault="000B6751" w:rsidP="000B6751">
      <w:pPr>
        <w:pStyle w:val="a4"/>
        <w:rPr>
          <w:rFonts w:ascii="Times New Roman" w:hAnsi="Times New Roman"/>
          <w:sz w:val="24"/>
          <w:szCs w:val="24"/>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tblPr>
      <w:tblGrid>
        <w:gridCol w:w="3061"/>
        <w:gridCol w:w="2494"/>
        <w:gridCol w:w="744"/>
        <w:gridCol w:w="2751"/>
      </w:tblGrid>
      <w:tr w:rsidR="000B6751" w:rsidRPr="0072404C" w:rsidTr="000B6751">
        <w:trPr>
          <w:trHeight w:val="294"/>
        </w:trPr>
        <w:tc>
          <w:tcPr>
            <w:tcW w:w="3061" w:type="dxa"/>
            <w:tcBorders>
              <w:top w:val="nil"/>
              <w:left w:val="nil"/>
              <w:bottom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Контактный телефон: (включая код города)</w:t>
            </w:r>
          </w:p>
        </w:tc>
        <w:tc>
          <w:tcPr>
            <w:tcW w:w="2494"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744" w:type="dxa"/>
            <w:tcBorders>
              <w:top w:val="nil"/>
              <w:bottom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факс</w:t>
            </w:r>
          </w:p>
        </w:tc>
        <w:tc>
          <w:tcPr>
            <w:tcW w:w="2751"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r>
    </w:tbl>
    <w:p w:rsidR="000B6751" w:rsidRPr="0072404C" w:rsidRDefault="000B6751" w:rsidP="000B6751">
      <w:pPr>
        <w:pStyle w:val="a4"/>
        <w:rPr>
          <w:rFonts w:ascii="Times New Roman" w:hAnsi="Times New Roman"/>
          <w:sz w:val="24"/>
          <w:szCs w:val="24"/>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tblPr>
      <w:tblGrid>
        <w:gridCol w:w="2098"/>
        <w:gridCol w:w="6973"/>
      </w:tblGrid>
      <w:tr w:rsidR="000B6751" w:rsidRPr="0072404C" w:rsidTr="000B6751">
        <w:tc>
          <w:tcPr>
            <w:tcW w:w="2098" w:type="dxa"/>
            <w:tcBorders>
              <w:top w:val="nil"/>
              <w:left w:val="nil"/>
              <w:bottom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Сайт/Эл</w:t>
            </w:r>
            <w:proofErr w:type="gramStart"/>
            <w:r w:rsidRPr="0072404C">
              <w:rPr>
                <w:rFonts w:ascii="Times New Roman" w:hAnsi="Times New Roman"/>
                <w:sz w:val="24"/>
                <w:szCs w:val="24"/>
              </w:rPr>
              <w:t>.</w:t>
            </w:r>
            <w:proofErr w:type="gramEnd"/>
            <w:r w:rsidRPr="0072404C">
              <w:rPr>
                <w:rFonts w:ascii="Times New Roman" w:hAnsi="Times New Roman"/>
                <w:sz w:val="24"/>
                <w:szCs w:val="24"/>
              </w:rPr>
              <w:t xml:space="preserve"> </w:t>
            </w:r>
            <w:proofErr w:type="gramStart"/>
            <w:r w:rsidRPr="0072404C">
              <w:rPr>
                <w:rFonts w:ascii="Times New Roman" w:hAnsi="Times New Roman"/>
                <w:sz w:val="24"/>
                <w:szCs w:val="24"/>
              </w:rPr>
              <w:t>п</w:t>
            </w:r>
            <w:proofErr w:type="gramEnd"/>
            <w:r w:rsidRPr="0072404C">
              <w:rPr>
                <w:rFonts w:ascii="Times New Roman" w:hAnsi="Times New Roman"/>
                <w:sz w:val="24"/>
                <w:szCs w:val="24"/>
              </w:rPr>
              <w:t>очта:</w:t>
            </w:r>
          </w:p>
        </w:tc>
        <w:tc>
          <w:tcPr>
            <w:tcW w:w="6973"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r>
    </w:tbl>
    <w:p w:rsidR="000B6751" w:rsidRPr="0072404C" w:rsidRDefault="000B6751" w:rsidP="000B6751">
      <w:pPr>
        <w:pStyle w:val="a4"/>
        <w:rPr>
          <w:rFonts w:ascii="Times New Roman" w:hAnsi="Times New Roman"/>
          <w:sz w:val="24"/>
          <w:szCs w:val="24"/>
        </w:rPr>
      </w:pPr>
    </w:p>
    <w:tbl>
      <w:tblPr>
        <w:tblW w:w="0" w:type="auto"/>
        <w:tblBorders>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288"/>
        <w:gridCol w:w="340"/>
        <w:gridCol w:w="2835"/>
        <w:gridCol w:w="2608"/>
      </w:tblGrid>
      <w:tr w:rsidR="000B6751" w:rsidRPr="0072404C" w:rsidTr="000B6751">
        <w:tc>
          <w:tcPr>
            <w:tcW w:w="3288" w:type="dxa"/>
            <w:vMerge w:val="restart"/>
            <w:tcBorders>
              <w:top w:val="nil"/>
              <w:left w:val="nil"/>
              <w:bottom w:val="nil"/>
              <w:right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Лицензия на осуществление деятельности по сохранению объекта культурного наследия:</w:t>
            </w:r>
          </w:p>
        </w:tc>
        <w:tc>
          <w:tcPr>
            <w:tcW w:w="340" w:type="dxa"/>
            <w:tcBorders>
              <w:top w:val="nil"/>
              <w:left w:val="nil"/>
              <w:bottom w:val="nil"/>
            </w:tcBorders>
          </w:tcPr>
          <w:p w:rsidR="000B6751" w:rsidRPr="0072404C" w:rsidRDefault="000B6751" w:rsidP="000B6751">
            <w:pPr>
              <w:pStyle w:val="a4"/>
              <w:rPr>
                <w:rFonts w:ascii="Times New Roman" w:hAnsi="Times New Roman"/>
                <w:sz w:val="24"/>
                <w:szCs w:val="24"/>
              </w:rPr>
            </w:pPr>
          </w:p>
        </w:tc>
        <w:tc>
          <w:tcPr>
            <w:tcW w:w="2835" w:type="dxa"/>
            <w:tcBorders>
              <w:top w:val="single" w:sz="4" w:space="0" w:color="auto"/>
            </w:tcBorders>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Регистрационный номер</w:t>
            </w:r>
          </w:p>
        </w:tc>
        <w:tc>
          <w:tcPr>
            <w:tcW w:w="2608" w:type="dxa"/>
            <w:tcBorders>
              <w:top w:val="single" w:sz="4" w:space="0" w:color="auto"/>
            </w:tcBorders>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Дата выдачи</w:t>
            </w:r>
          </w:p>
        </w:tc>
      </w:tr>
      <w:tr w:rsidR="000B6751" w:rsidRPr="0072404C" w:rsidTr="000B6751">
        <w:tc>
          <w:tcPr>
            <w:tcW w:w="3288" w:type="dxa"/>
            <w:vMerge/>
            <w:tcBorders>
              <w:top w:val="nil"/>
              <w:left w:val="nil"/>
              <w:bottom w:val="nil"/>
              <w:right w:val="nil"/>
            </w:tcBorders>
          </w:tcPr>
          <w:p w:rsidR="000B6751" w:rsidRPr="0072404C" w:rsidRDefault="000B6751" w:rsidP="000B6751">
            <w:pPr>
              <w:pStyle w:val="a4"/>
              <w:rPr>
                <w:rFonts w:ascii="Times New Roman" w:hAnsi="Times New Roman"/>
                <w:sz w:val="24"/>
                <w:szCs w:val="24"/>
              </w:rPr>
            </w:pPr>
          </w:p>
        </w:tc>
        <w:tc>
          <w:tcPr>
            <w:tcW w:w="340" w:type="dxa"/>
            <w:tcBorders>
              <w:top w:val="nil"/>
              <w:left w:val="nil"/>
              <w:bottom w:val="nil"/>
            </w:tcBorders>
          </w:tcPr>
          <w:p w:rsidR="000B6751" w:rsidRPr="0072404C" w:rsidRDefault="000B6751" w:rsidP="000B6751">
            <w:pPr>
              <w:pStyle w:val="a4"/>
              <w:rPr>
                <w:rFonts w:ascii="Times New Roman" w:hAnsi="Times New Roman"/>
                <w:sz w:val="24"/>
                <w:szCs w:val="24"/>
              </w:rPr>
            </w:pPr>
          </w:p>
        </w:tc>
        <w:tc>
          <w:tcPr>
            <w:tcW w:w="2835" w:type="dxa"/>
            <w:tcBorders>
              <w:bottom w:val="single" w:sz="4" w:space="0" w:color="auto"/>
            </w:tcBorders>
          </w:tcPr>
          <w:p w:rsidR="000B6751" w:rsidRPr="0072404C" w:rsidRDefault="000B6751" w:rsidP="000B6751">
            <w:pPr>
              <w:pStyle w:val="a4"/>
              <w:rPr>
                <w:rFonts w:ascii="Times New Roman" w:hAnsi="Times New Roman"/>
                <w:sz w:val="24"/>
                <w:szCs w:val="24"/>
              </w:rPr>
            </w:pPr>
          </w:p>
        </w:tc>
        <w:tc>
          <w:tcPr>
            <w:tcW w:w="2608" w:type="dxa"/>
            <w:tcBorders>
              <w:bottom w:val="single" w:sz="4" w:space="0" w:color="auto"/>
            </w:tcBorders>
          </w:tcPr>
          <w:p w:rsidR="000B6751" w:rsidRPr="0072404C" w:rsidRDefault="000B6751" w:rsidP="000B6751">
            <w:pPr>
              <w:pStyle w:val="a4"/>
              <w:rPr>
                <w:rFonts w:ascii="Times New Roman" w:hAnsi="Times New Roman"/>
                <w:sz w:val="24"/>
                <w:szCs w:val="24"/>
              </w:rPr>
            </w:pPr>
          </w:p>
        </w:tc>
      </w:tr>
    </w:tbl>
    <w:p w:rsidR="000B6751" w:rsidRPr="0072404C" w:rsidRDefault="000B6751" w:rsidP="000B6751">
      <w:pPr>
        <w:pStyle w:val="a4"/>
        <w:rPr>
          <w:rFonts w:ascii="Times New Roman" w:hAnsi="Times New Roman"/>
          <w:sz w:val="24"/>
          <w:szCs w:val="24"/>
        </w:rPr>
      </w:pPr>
    </w:p>
    <w:p w:rsidR="000B6751" w:rsidRPr="0072404C" w:rsidRDefault="000B6751" w:rsidP="000B6751">
      <w:pPr>
        <w:pStyle w:val="a4"/>
        <w:ind w:firstLine="709"/>
        <w:jc w:val="both"/>
        <w:rPr>
          <w:rFonts w:ascii="Times New Roman" w:hAnsi="Times New Roman"/>
          <w:sz w:val="24"/>
          <w:szCs w:val="24"/>
        </w:rPr>
      </w:pPr>
      <w:proofErr w:type="gramStart"/>
      <w:r w:rsidRPr="0072404C">
        <w:rPr>
          <w:rFonts w:ascii="Times New Roman" w:hAnsi="Times New Roman"/>
          <w:sz w:val="24"/>
          <w:szCs w:val="24"/>
        </w:rPr>
        <w:t>Прошу рассмотреть документацию для выдачи</w:t>
      </w:r>
      <w:r>
        <w:rPr>
          <w:rFonts w:ascii="Times New Roman" w:hAnsi="Times New Roman"/>
          <w:sz w:val="24"/>
          <w:szCs w:val="24"/>
        </w:rPr>
        <w:t xml:space="preserve"> р</w:t>
      </w:r>
      <w:r w:rsidRPr="0072404C">
        <w:rPr>
          <w:rFonts w:ascii="Times New Roman" w:hAnsi="Times New Roman"/>
          <w:sz w:val="24"/>
          <w:szCs w:val="24"/>
        </w:rPr>
        <w:t>азрешения на проведение</w:t>
      </w:r>
      <w:r>
        <w:rPr>
          <w:rFonts w:ascii="Times New Roman" w:hAnsi="Times New Roman"/>
          <w:sz w:val="24"/>
          <w:szCs w:val="24"/>
        </w:rPr>
        <w:t xml:space="preserve"> </w:t>
      </w:r>
      <w:r w:rsidRPr="0072404C">
        <w:rPr>
          <w:rFonts w:ascii="Times New Roman" w:hAnsi="Times New Roman"/>
          <w:sz w:val="24"/>
          <w:szCs w:val="24"/>
        </w:rPr>
        <w:t xml:space="preserve">работ </w:t>
      </w:r>
      <w:r>
        <w:rPr>
          <w:rFonts w:ascii="Times New Roman" w:hAnsi="Times New Roman"/>
          <w:sz w:val="24"/>
          <w:szCs w:val="24"/>
        </w:rPr>
        <w:br/>
      </w:r>
      <w:r w:rsidRPr="0072404C">
        <w:rPr>
          <w:rFonts w:ascii="Times New Roman" w:hAnsi="Times New Roman"/>
          <w:sz w:val="24"/>
          <w:szCs w:val="24"/>
        </w:rPr>
        <w:t>по сохранению объекта культурного наследия памятника истории и</w:t>
      </w:r>
      <w:r>
        <w:rPr>
          <w:rFonts w:ascii="Times New Roman" w:hAnsi="Times New Roman"/>
          <w:sz w:val="24"/>
          <w:szCs w:val="24"/>
        </w:rPr>
        <w:t xml:space="preserve"> </w:t>
      </w:r>
      <w:r w:rsidRPr="0072404C">
        <w:rPr>
          <w:rFonts w:ascii="Times New Roman" w:hAnsi="Times New Roman"/>
          <w:sz w:val="24"/>
          <w:szCs w:val="24"/>
        </w:rPr>
        <w:t xml:space="preserve">культуры) народов Российской Федерации </w:t>
      </w:r>
      <w:r>
        <w:rPr>
          <w:rFonts w:ascii="Times New Roman" w:hAnsi="Times New Roman"/>
          <w:sz w:val="24"/>
          <w:szCs w:val="24"/>
        </w:rPr>
        <w:t>местного (муниципального)</w:t>
      </w:r>
      <w:r w:rsidRPr="0072404C">
        <w:rPr>
          <w:rFonts w:ascii="Times New Roman" w:hAnsi="Times New Roman"/>
          <w:sz w:val="24"/>
          <w:szCs w:val="24"/>
        </w:rPr>
        <w:t xml:space="preserve"> значения:</w:t>
      </w:r>
      <w:proofErr w:type="gramEnd"/>
    </w:p>
    <w:tbl>
      <w:tblPr>
        <w:tblW w:w="0" w:type="auto"/>
        <w:tblBorders>
          <w:bottom w:val="single" w:sz="4" w:space="0" w:color="auto"/>
          <w:insideH w:val="single" w:sz="4" w:space="0" w:color="auto"/>
        </w:tblBorders>
        <w:tblLayout w:type="fixed"/>
        <w:tblCellMar>
          <w:top w:w="102" w:type="dxa"/>
          <w:left w:w="62" w:type="dxa"/>
          <w:bottom w:w="102" w:type="dxa"/>
          <w:right w:w="62" w:type="dxa"/>
        </w:tblCellMar>
        <w:tblLook w:val="04A0"/>
      </w:tblPr>
      <w:tblGrid>
        <w:gridCol w:w="1587"/>
        <w:gridCol w:w="2438"/>
        <w:gridCol w:w="680"/>
        <w:gridCol w:w="567"/>
        <w:gridCol w:w="1361"/>
        <w:gridCol w:w="567"/>
        <w:gridCol w:w="1361"/>
        <w:gridCol w:w="515"/>
      </w:tblGrid>
      <w:tr w:rsidR="000B6751" w:rsidRPr="0072404C" w:rsidTr="000B6751">
        <w:tc>
          <w:tcPr>
            <w:tcW w:w="9076" w:type="dxa"/>
            <w:gridSpan w:val="8"/>
            <w:tcBorders>
              <w:top w:val="nil"/>
              <w:left w:val="nil"/>
              <w:right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Наименование объекта культурного наследия:</w:t>
            </w:r>
          </w:p>
        </w:tc>
      </w:tr>
      <w:tr w:rsidR="000B6751" w:rsidRPr="0072404C" w:rsidTr="000B6751">
        <w:tblPrEx>
          <w:tblBorders>
            <w:left w:val="single" w:sz="4" w:space="0" w:color="auto"/>
            <w:right w:val="single" w:sz="4" w:space="0" w:color="auto"/>
          </w:tblBorders>
        </w:tblPrEx>
        <w:tc>
          <w:tcPr>
            <w:tcW w:w="9076" w:type="dxa"/>
            <w:gridSpan w:val="8"/>
            <w:tcBorders>
              <w:left w:val="single" w:sz="4" w:space="0" w:color="auto"/>
              <w:right w:val="single" w:sz="4" w:space="0" w:color="auto"/>
            </w:tcBorders>
          </w:tcPr>
          <w:p w:rsidR="000B6751" w:rsidRPr="00595DD1" w:rsidRDefault="000B6751" w:rsidP="000B6751">
            <w:pPr>
              <w:pStyle w:val="a4"/>
              <w:rPr>
                <w:rFonts w:ascii="Times New Roman" w:hAnsi="Times New Roman"/>
                <w:sz w:val="10"/>
                <w:szCs w:val="10"/>
              </w:rPr>
            </w:pPr>
          </w:p>
        </w:tc>
      </w:tr>
      <w:tr w:rsidR="000B6751" w:rsidRPr="0072404C" w:rsidTr="000B6751">
        <w:tblPrEx>
          <w:tblBorders>
            <w:bottom w:val="none" w:sz="0" w:space="0" w:color="auto"/>
          </w:tblBorders>
        </w:tblPrEx>
        <w:tc>
          <w:tcPr>
            <w:tcW w:w="9076" w:type="dxa"/>
            <w:gridSpan w:val="8"/>
            <w:tcBorders>
              <w:top w:val="nil"/>
              <w:left w:val="nil"/>
              <w:right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Адрес (местонахождение) объекта культурного наследия:</w:t>
            </w:r>
          </w:p>
        </w:tc>
      </w:tr>
      <w:tr w:rsidR="000B6751" w:rsidRPr="0072404C" w:rsidTr="000B6751">
        <w:tblPrEx>
          <w:tblBorders>
            <w:left w:val="single" w:sz="4" w:space="0" w:color="auto"/>
            <w:bottom w:val="none" w:sz="0" w:space="0" w:color="auto"/>
            <w:right w:val="single" w:sz="4" w:space="0" w:color="auto"/>
          </w:tblBorders>
        </w:tblPrEx>
        <w:tc>
          <w:tcPr>
            <w:tcW w:w="9076" w:type="dxa"/>
            <w:gridSpan w:val="8"/>
            <w:tcBorders>
              <w:left w:val="single" w:sz="4" w:space="0" w:color="auto"/>
              <w:right w:val="single" w:sz="4" w:space="0" w:color="auto"/>
            </w:tcBorders>
          </w:tcPr>
          <w:p w:rsidR="000B6751" w:rsidRPr="00595DD1" w:rsidRDefault="000B6751" w:rsidP="000B6751">
            <w:pPr>
              <w:pStyle w:val="a4"/>
              <w:rPr>
                <w:rFonts w:ascii="Times New Roman" w:hAnsi="Times New Roman"/>
                <w:sz w:val="10"/>
                <w:szCs w:val="10"/>
              </w:rPr>
            </w:pPr>
          </w:p>
        </w:tc>
      </w:tr>
      <w:tr w:rsidR="000B6751" w:rsidRPr="0072404C" w:rsidTr="000B6751">
        <w:tblPrEx>
          <w:tblBorders>
            <w:bottom w:val="none" w:sz="0" w:space="0" w:color="auto"/>
          </w:tblBorders>
        </w:tblPrEx>
        <w:tc>
          <w:tcPr>
            <w:tcW w:w="9076" w:type="dxa"/>
            <w:gridSpan w:val="8"/>
            <w:tcBorders>
              <w:left w:val="nil"/>
              <w:bottom w:val="nil"/>
              <w:right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(субъект Российской Федерации)</w:t>
            </w:r>
          </w:p>
        </w:tc>
      </w:tr>
      <w:tr w:rsidR="000B6751" w:rsidRPr="0072404C" w:rsidTr="000B6751">
        <w:tblPrEx>
          <w:tblBorders>
            <w:top w:val="single" w:sz="4" w:space="0" w:color="auto"/>
            <w:left w:val="single" w:sz="4" w:space="0" w:color="auto"/>
            <w:bottom w:val="none" w:sz="0" w:space="0" w:color="auto"/>
            <w:right w:val="single" w:sz="4" w:space="0" w:color="auto"/>
          </w:tblBorders>
        </w:tblPrEx>
        <w:tc>
          <w:tcPr>
            <w:tcW w:w="9076" w:type="dxa"/>
            <w:gridSpan w:val="8"/>
            <w:tcBorders>
              <w:left w:val="single" w:sz="4" w:space="0" w:color="auto"/>
              <w:right w:val="single" w:sz="4" w:space="0" w:color="auto"/>
            </w:tcBorders>
          </w:tcPr>
          <w:p w:rsidR="000B6751" w:rsidRPr="00595DD1" w:rsidRDefault="000B6751" w:rsidP="000B6751">
            <w:pPr>
              <w:pStyle w:val="a4"/>
              <w:rPr>
                <w:rFonts w:ascii="Times New Roman" w:hAnsi="Times New Roman"/>
                <w:sz w:val="10"/>
                <w:szCs w:val="10"/>
              </w:rPr>
            </w:pPr>
          </w:p>
        </w:tc>
      </w:tr>
      <w:tr w:rsidR="000B6751" w:rsidRPr="0072404C" w:rsidTr="000B6751">
        <w:tblPrEx>
          <w:tblBorders>
            <w:top w:val="single" w:sz="4" w:space="0" w:color="auto"/>
            <w:bottom w:val="none" w:sz="0" w:space="0" w:color="auto"/>
          </w:tblBorders>
        </w:tblPrEx>
        <w:tc>
          <w:tcPr>
            <w:tcW w:w="9076" w:type="dxa"/>
            <w:gridSpan w:val="8"/>
            <w:tcBorders>
              <w:left w:val="nil"/>
              <w:bottom w:val="nil"/>
              <w:right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(город)</w:t>
            </w:r>
          </w:p>
        </w:tc>
      </w:tr>
      <w:tr w:rsidR="000B6751" w:rsidRPr="0072404C" w:rsidTr="000B6751">
        <w:tblPrEx>
          <w:tblBorders>
            <w:bottom w:val="none" w:sz="0" w:space="0" w:color="auto"/>
            <w:right w:val="single" w:sz="4" w:space="0" w:color="auto"/>
            <w:insideH w:val="none" w:sz="0" w:space="0" w:color="auto"/>
            <w:insideV w:val="single" w:sz="4" w:space="0" w:color="auto"/>
          </w:tblBorders>
        </w:tblPrEx>
        <w:tc>
          <w:tcPr>
            <w:tcW w:w="1587" w:type="dxa"/>
            <w:tcBorders>
              <w:top w:val="nil"/>
              <w:left w:val="nil"/>
              <w:bottom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улица</w:t>
            </w:r>
          </w:p>
        </w:tc>
        <w:tc>
          <w:tcPr>
            <w:tcW w:w="2438"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680" w:type="dxa"/>
            <w:tcBorders>
              <w:top w:val="nil"/>
              <w:bottom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д.</w:t>
            </w:r>
          </w:p>
        </w:tc>
        <w:tc>
          <w:tcPr>
            <w:tcW w:w="567"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1361" w:type="dxa"/>
            <w:tcBorders>
              <w:top w:val="nil"/>
              <w:bottom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корп./стр.</w:t>
            </w:r>
          </w:p>
        </w:tc>
        <w:tc>
          <w:tcPr>
            <w:tcW w:w="567"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1361" w:type="dxa"/>
            <w:tcBorders>
              <w:top w:val="nil"/>
              <w:bottom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офис/кв.</w:t>
            </w:r>
          </w:p>
        </w:tc>
        <w:tc>
          <w:tcPr>
            <w:tcW w:w="510"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r>
    </w:tbl>
    <w:p w:rsidR="000B6751" w:rsidRPr="0072404C" w:rsidRDefault="000B6751" w:rsidP="000B6751">
      <w:pPr>
        <w:pStyle w:val="a4"/>
        <w:rPr>
          <w:rFonts w:ascii="Times New Roman" w:hAnsi="Times New Roman"/>
          <w:sz w:val="24"/>
          <w:szCs w:val="24"/>
        </w:rPr>
      </w:pPr>
    </w:p>
    <w:tbl>
      <w:tblPr>
        <w:tblW w:w="0" w:type="auto"/>
        <w:tblBorders>
          <w:top w:val="single" w:sz="4" w:space="0" w:color="auto"/>
          <w:left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tblPr>
      <w:tblGrid>
        <w:gridCol w:w="1587"/>
        <w:gridCol w:w="2438"/>
        <w:gridCol w:w="680"/>
        <w:gridCol w:w="567"/>
        <w:gridCol w:w="1361"/>
        <w:gridCol w:w="567"/>
        <w:gridCol w:w="1361"/>
        <w:gridCol w:w="510"/>
      </w:tblGrid>
      <w:tr w:rsidR="000B6751" w:rsidRPr="0072404C" w:rsidTr="000B6751">
        <w:tc>
          <w:tcPr>
            <w:tcW w:w="9071" w:type="dxa"/>
            <w:gridSpan w:val="8"/>
            <w:tcBorders>
              <w:left w:val="single" w:sz="4" w:space="0" w:color="auto"/>
              <w:right w:val="single" w:sz="4" w:space="0" w:color="auto"/>
            </w:tcBorders>
          </w:tcPr>
          <w:p w:rsidR="000B6751" w:rsidRPr="00595DD1" w:rsidRDefault="000B6751" w:rsidP="000B6751">
            <w:pPr>
              <w:pStyle w:val="a4"/>
              <w:rPr>
                <w:rFonts w:ascii="Times New Roman" w:hAnsi="Times New Roman"/>
                <w:sz w:val="10"/>
                <w:szCs w:val="10"/>
              </w:rPr>
            </w:pPr>
          </w:p>
        </w:tc>
      </w:tr>
      <w:tr w:rsidR="000B6751" w:rsidRPr="0072404C" w:rsidTr="000B6751">
        <w:tblPrEx>
          <w:tblBorders>
            <w:left w:val="none" w:sz="0" w:space="0" w:color="auto"/>
            <w:right w:val="none" w:sz="0" w:space="0" w:color="auto"/>
          </w:tblBorders>
        </w:tblPrEx>
        <w:tc>
          <w:tcPr>
            <w:tcW w:w="9071" w:type="dxa"/>
            <w:gridSpan w:val="8"/>
            <w:tcBorders>
              <w:left w:val="nil"/>
              <w:bottom w:val="nil"/>
              <w:right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 xml:space="preserve">(указать перечень работ </w:t>
            </w:r>
            <w:hyperlink w:anchor="P2318" w:history="1">
              <w:r w:rsidRPr="0072404C">
                <w:rPr>
                  <w:rFonts w:ascii="Times New Roman" w:hAnsi="Times New Roman"/>
                  <w:sz w:val="24"/>
                  <w:szCs w:val="24"/>
                </w:rPr>
                <w:t>&lt;3&gt;</w:t>
              </w:r>
            </w:hyperlink>
            <w:r w:rsidRPr="0072404C">
              <w:rPr>
                <w:rFonts w:ascii="Times New Roman" w:hAnsi="Times New Roman"/>
                <w:sz w:val="24"/>
                <w:szCs w:val="24"/>
              </w:rPr>
              <w:t>)</w:t>
            </w:r>
          </w:p>
        </w:tc>
      </w:tr>
      <w:tr w:rsidR="000B6751" w:rsidRPr="0072404C" w:rsidTr="000B6751">
        <w:tblPrEx>
          <w:tblBorders>
            <w:top w:val="none" w:sz="0" w:space="0" w:color="auto"/>
            <w:left w:val="none" w:sz="0" w:space="0" w:color="auto"/>
            <w:right w:val="none" w:sz="0" w:space="0" w:color="auto"/>
          </w:tblBorders>
        </w:tblPrEx>
        <w:tc>
          <w:tcPr>
            <w:tcW w:w="9071" w:type="dxa"/>
            <w:gridSpan w:val="8"/>
            <w:tcBorders>
              <w:top w:val="nil"/>
              <w:left w:val="nil"/>
              <w:right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Заказчиком работ является:</w:t>
            </w:r>
          </w:p>
        </w:tc>
      </w:tr>
      <w:tr w:rsidR="000B6751" w:rsidRPr="0072404C" w:rsidTr="000B6751">
        <w:tblPrEx>
          <w:tblBorders>
            <w:top w:val="none" w:sz="0" w:space="0" w:color="auto"/>
          </w:tblBorders>
        </w:tblPrEx>
        <w:tc>
          <w:tcPr>
            <w:tcW w:w="9071" w:type="dxa"/>
            <w:gridSpan w:val="8"/>
            <w:tcBorders>
              <w:left w:val="single" w:sz="4" w:space="0" w:color="auto"/>
              <w:right w:val="single" w:sz="4" w:space="0" w:color="auto"/>
            </w:tcBorders>
          </w:tcPr>
          <w:p w:rsidR="000B6751" w:rsidRPr="0072404C" w:rsidRDefault="000B6751" w:rsidP="000B6751">
            <w:pPr>
              <w:pStyle w:val="a4"/>
              <w:rPr>
                <w:rFonts w:ascii="Times New Roman" w:hAnsi="Times New Roman"/>
                <w:sz w:val="24"/>
                <w:szCs w:val="24"/>
              </w:rPr>
            </w:pPr>
          </w:p>
        </w:tc>
      </w:tr>
      <w:tr w:rsidR="000B6751" w:rsidRPr="00595DD1" w:rsidTr="000B6751">
        <w:tblPrEx>
          <w:tblBorders>
            <w:top w:val="none" w:sz="0" w:space="0" w:color="auto"/>
            <w:left w:val="none" w:sz="0" w:space="0" w:color="auto"/>
            <w:right w:val="none" w:sz="0" w:space="0" w:color="auto"/>
          </w:tblBorders>
        </w:tblPrEx>
        <w:tc>
          <w:tcPr>
            <w:tcW w:w="9071" w:type="dxa"/>
            <w:gridSpan w:val="8"/>
            <w:tcBorders>
              <w:left w:val="nil"/>
              <w:bottom w:val="nil"/>
              <w:right w:val="nil"/>
            </w:tcBorders>
          </w:tcPr>
          <w:p w:rsidR="000B6751" w:rsidRDefault="000B6751" w:rsidP="000B6751">
            <w:pPr>
              <w:pStyle w:val="a4"/>
              <w:jc w:val="center"/>
              <w:rPr>
                <w:rFonts w:ascii="Times New Roman" w:hAnsi="Times New Roman"/>
                <w:sz w:val="20"/>
                <w:szCs w:val="20"/>
              </w:rPr>
            </w:pPr>
            <w:proofErr w:type="gramStart"/>
            <w:r w:rsidRPr="00595DD1">
              <w:rPr>
                <w:rFonts w:ascii="Times New Roman" w:hAnsi="Times New Roman"/>
                <w:sz w:val="20"/>
                <w:szCs w:val="20"/>
              </w:rPr>
              <w:t>(указать полное наименование, организационно-правовую форму юридического лица в соответствии</w:t>
            </w:r>
            <w:proofErr w:type="gramEnd"/>
          </w:p>
          <w:p w:rsidR="000B6751" w:rsidRPr="00595DD1" w:rsidRDefault="000B6751" w:rsidP="000B6751">
            <w:pPr>
              <w:pStyle w:val="a4"/>
              <w:jc w:val="center"/>
              <w:rPr>
                <w:rFonts w:ascii="Times New Roman" w:hAnsi="Times New Roman"/>
                <w:sz w:val="20"/>
                <w:szCs w:val="20"/>
              </w:rPr>
            </w:pPr>
            <w:r w:rsidRPr="00595DD1">
              <w:rPr>
                <w:rFonts w:ascii="Times New Roman" w:hAnsi="Times New Roman"/>
                <w:sz w:val="20"/>
                <w:szCs w:val="20"/>
              </w:rPr>
              <w:t>с учредительными документами (фамилию, имя, отчество - для физического лица)</w:t>
            </w:r>
          </w:p>
        </w:tc>
      </w:tr>
      <w:tr w:rsidR="000B6751" w:rsidRPr="0072404C" w:rsidTr="000B6751">
        <w:tblPrEx>
          <w:tblBorders>
            <w:top w:val="none" w:sz="0" w:space="0" w:color="auto"/>
            <w:left w:val="none" w:sz="0" w:space="0" w:color="auto"/>
            <w:right w:val="none" w:sz="0" w:space="0" w:color="auto"/>
          </w:tblBorders>
        </w:tblPrEx>
        <w:tc>
          <w:tcPr>
            <w:tcW w:w="9071" w:type="dxa"/>
            <w:gridSpan w:val="8"/>
            <w:tcBorders>
              <w:top w:val="nil"/>
              <w:left w:val="nil"/>
              <w:right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Адрес места нахождения заказчика:</w:t>
            </w:r>
          </w:p>
        </w:tc>
      </w:tr>
      <w:tr w:rsidR="000B6751" w:rsidRPr="0072404C" w:rsidTr="000B6751">
        <w:tblPrEx>
          <w:tblBorders>
            <w:top w:val="none" w:sz="0" w:space="0" w:color="auto"/>
          </w:tblBorders>
        </w:tblPrEx>
        <w:tc>
          <w:tcPr>
            <w:tcW w:w="9071" w:type="dxa"/>
            <w:gridSpan w:val="8"/>
            <w:tcBorders>
              <w:left w:val="single" w:sz="4" w:space="0" w:color="auto"/>
              <w:right w:val="single" w:sz="4" w:space="0" w:color="auto"/>
            </w:tcBorders>
          </w:tcPr>
          <w:p w:rsidR="000B6751" w:rsidRPr="0072404C" w:rsidRDefault="000B6751" w:rsidP="000B6751">
            <w:pPr>
              <w:pStyle w:val="a4"/>
              <w:rPr>
                <w:rFonts w:ascii="Times New Roman" w:hAnsi="Times New Roman"/>
                <w:sz w:val="24"/>
                <w:szCs w:val="24"/>
              </w:rPr>
            </w:pPr>
          </w:p>
        </w:tc>
      </w:tr>
      <w:tr w:rsidR="000B6751" w:rsidRPr="0072404C" w:rsidTr="000B6751">
        <w:tblPrEx>
          <w:tblBorders>
            <w:top w:val="none" w:sz="0" w:space="0" w:color="auto"/>
            <w:left w:val="none" w:sz="0" w:space="0" w:color="auto"/>
            <w:right w:val="none" w:sz="0" w:space="0" w:color="auto"/>
          </w:tblBorders>
        </w:tblPrEx>
        <w:tc>
          <w:tcPr>
            <w:tcW w:w="9071" w:type="dxa"/>
            <w:gridSpan w:val="8"/>
            <w:tcBorders>
              <w:left w:val="nil"/>
              <w:bottom w:val="nil"/>
              <w:right w:val="nil"/>
            </w:tcBorders>
          </w:tcPr>
          <w:p w:rsidR="000B6751" w:rsidRPr="00B80B40" w:rsidRDefault="000B6751" w:rsidP="000B6751">
            <w:pPr>
              <w:pStyle w:val="a4"/>
              <w:rPr>
                <w:rFonts w:ascii="Times New Roman" w:hAnsi="Times New Roman"/>
              </w:rPr>
            </w:pPr>
            <w:r w:rsidRPr="00B80B40">
              <w:rPr>
                <w:rFonts w:ascii="Times New Roman" w:hAnsi="Times New Roman"/>
              </w:rPr>
              <w:t>(</w:t>
            </w:r>
            <w:r>
              <w:rPr>
                <w:rFonts w:ascii="Times New Roman" w:hAnsi="Times New Roman"/>
              </w:rPr>
              <w:t>с</w:t>
            </w:r>
            <w:r w:rsidRPr="00B80B40">
              <w:rPr>
                <w:rFonts w:ascii="Times New Roman" w:hAnsi="Times New Roman"/>
              </w:rPr>
              <w:t>убъект Российской Федерации)</w:t>
            </w:r>
          </w:p>
        </w:tc>
      </w:tr>
      <w:tr w:rsidR="000B6751" w:rsidRPr="0072404C" w:rsidTr="000B6751">
        <w:tc>
          <w:tcPr>
            <w:tcW w:w="9071" w:type="dxa"/>
            <w:gridSpan w:val="8"/>
            <w:tcBorders>
              <w:left w:val="single" w:sz="4" w:space="0" w:color="auto"/>
              <w:right w:val="single" w:sz="4" w:space="0" w:color="auto"/>
            </w:tcBorders>
          </w:tcPr>
          <w:p w:rsidR="000B6751" w:rsidRPr="0072404C" w:rsidRDefault="000B6751" w:rsidP="000B6751">
            <w:pPr>
              <w:pStyle w:val="a4"/>
              <w:rPr>
                <w:rFonts w:ascii="Times New Roman" w:hAnsi="Times New Roman"/>
                <w:sz w:val="24"/>
                <w:szCs w:val="24"/>
              </w:rPr>
            </w:pPr>
          </w:p>
        </w:tc>
      </w:tr>
      <w:tr w:rsidR="000B6751" w:rsidRPr="00CC127E" w:rsidTr="000B6751">
        <w:tblPrEx>
          <w:tblBorders>
            <w:left w:val="none" w:sz="0" w:space="0" w:color="auto"/>
            <w:right w:val="none" w:sz="0" w:space="0" w:color="auto"/>
          </w:tblBorders>
        </w:tblPrEx>
        <w:tc>
          <w:tcPr>
            <w:tcW w:w="9071" w:type="dxa"/>
            <w:gridSpan w:val="8"/>
            <w:tcBorders>
              <w:left w:val="nil"/>
              <w:bottom w:val="nil"/>
              <w:right w:val="nil"/>
            </w:tcBorders>
          </w:tcPr>
          <w:p w:rsidR="000B6751" w:rsidRPr="00CC127E" w:rsidRDefault="000B6751" w:rsidP="000B6751">
            <w:pPr>
              <w:pStyle w:val="a4"/>
              <w:rPr>
                <w:rFonts w:ascii="Times New Roman" w:hAnsi="Times New Roman"/>
              </w:rPr>
            </w:pPr>
            <w:r w:rsidRPr="00CC127E">
              <w:rPr>
                <w:rFonts w:ascii="Times New Roman" w:hAnsi="Times New Roman"/>
              </w:rPr>
              <w:t>(город)</w:t>
            </w:r>
          </w:p>
        </w:tc>
      </w:tr>
      <w:tr w:rsidR="000B6751" w:rsidRPr="0072404C" w:rsidTr="000B6751">
        <w:tblPrEx>
          <w:tblBorders>
            <w:top w:val="none" w:sz="0" w:space="0" w:color="auto"/>
            <w:left w:val="none" w:sz="0" w:space="0" w:color="auto"/>
            <w:insideH w:val="none" w:sz="0" w:space="0" w:color="auto"/>
            <w:insideV w:val="single" w:sz="4" w:space="0" w:color="auto"/>
          </w:tblBorders>
        </w:tblPrEx>
        <w:tc>
          <w:tcPr>
            <w:tcW w:w="1587" w:type="dxa"/>
            <w:tcBorders>
              <w:top w:val="nil"/>
              <w:left w:val="nil"/>
              <w:bottom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lastRenderedPageBreak/>
              <w:t>улица</w:t>
            </w:r>
          </w:p>
        </w:tc>
        <w:tc>
          <w:tcPr>
            <w:tcW w:w="2438"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680" w:type="dxa"/>
            <w:tcBorders>
              <w:top w:val="nil"/>
              <w:bottom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д.</w:t>
            </w:r>
          </w:p>
        </w:tc>
        <w:tc>
          <w:tcPr>
            <w:tcW w:w="567"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1361" w:type="dxa"/>
            <w:tcBorders>
              <w:top w:val="nil"/>
              <w:bottom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корп./стр.</w:t>
            </w:r>
          </w:p>
        </w:tc>
        <w:tc>
          <w:tcPr>
            <w:tcW w:w="567"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1361" w:type="dxa"/>
            <w:tcBorders>
              <w:top w:val="nil"/>
              <w:bottom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офис/кв.</w:t>
            </w:r>
          </w:p>
        </w:tc>
        <w:tc>
          <w:tcPr>
            <w:tcW w:w="510"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r>
    </w:tbl>
    <w:p w:rsidR="000B6751" w:rsidRPr="0072404C" w:rsidRDefault="000B6751" w:rsidP="000B6751">
      <w:pPr>
        <w:pStyle w:val="a4"/>
        <w:rPr>
          <w:rFonts w:ascii="Times New Roman" w:hAnsi="Times New Roman"/>
          <w:sz w:val="24"/>
          <w:szCs w:val="24"/>
        </w:rPr>
      </w:pPr>
    </w:p>
    <w:p w:rsidR="000B6751" w:rsidRPr="0072404C" w:rsidRDefault="000B6751" w:rsidP="000B6751">
      <w:pPr>
        <w:pStyle w:val="a4"/>
        <w:ind w:firstLine="709"/>
        <w:jc w:val="both"/>
        <w:rPr>
          <w:rFonts w:ascii="Times New Roman" w:hAnsi="Times New Roman"/>
          <w:sz w:val="24"/>
          <w:szCs w:val="24"/>
        </w:rPr>
      </w:pPr>
      <w:r w:rsidRPr="0072404C">
        <w:rPr>
          <w:rFonts w:ascii="Times New Roman" w:hAnsi="Times New Roman"/>
          <w:sz w:val="24"/>
          <w:szCs w:val="24"/>
        </w:rPr>
        <w:t>Прошу принятое решение (разрешение о выдаче или об отказе в выдаче</w:t>
      </w:r>
      <w:r>
        <w:rPr>
          <w:rFonts w:ascii="Times New Roman" w:hAnsi="Times New Roman"/>
          <w:sz w:val="24"/>
          <w:szCs w:val="24"/>
        </w:rPr>
        <w:t xml:space="preserve"> </w:t>
      </w:r>
      <w:r w:rsidRPr="0072404C">
        <w:rPr>
          <w:rFonts w:ascii="Times New Roman" w:hAnsi="Times New Roman"/>
          <w:sz w:val="24"/>
          <w:szCs w:val="24"/>
        </w:rPr>
        <w:t>разрешения   на проведение реставрации объекта культурного наследия,</w:t>
      </w:r>
      <w:r>
        <w:rPr>
          <w:rFonts w:ascii="Times New Roman" w:hAnsi="Times New Roman"/>
          <w:sz w:val="24"/>
          <w:szCs w:val="24"/>
        </w:rPr>
        <w:t xml:space="preserve"> </w:t>
      </w:r>
      <w:r w:rsidRPr="0072404C">
        <w:rPr>
          <w:rFonts w:ascii="Times New Roman" w:hAnsi="Times New Roman"/>
          <w:sz w:val="24"/>
          <w:szCs w:val="24"/>
        </w:rPr>
        <w:t>воссоздания утраченного   объекта культурного наследия, приспособления</w:t>
      </w:r>
      <w:r>
        <w:rPr>
          <w:rFonts w:ascii="Times New Roman" w:hAnsi="Times New Roman"/>
          <w:sz w:val="24"/>
          <w:szCs w:val="24"/>
        </w:rPr>
        <w:t xml:space="preserve"> </w:t>
      </w:r>
      <w:r w:rsidRPr="0072404C">
        <w:rPr>
          <w:rFonts w:ascii="Times New Roman" w:hAnsi="Times New Roman"/>
          <w:sz w:val="24"/>
          <w:szCs w:val="24"/>
        </w:rPr>
        <w:t xml:space="preserve">объекта культурного наследия) </w:t>
      </w:r>
      <w:r>
        <w:rPr>
          <w:rFonts w:ascii="Times New Roman" w:hAnsi="Times New Roman"/>
          <w:sz w:val="24"/>
          <w:szCs w:val="24"/>
        </w:rPr>
        <w:br/>
      </w:r>
      <w:r w:rsidRPr="0072404C">
        <w:rPr>
          <w:rFonts w:ascii="Times New Roman" w:hAnsi="Times New Roman"/>
          <w:sz w:val="24"/>
          <w:szCs w:val="24"/>
        </w:rPr>
        <w:t>(нужное отметить - "V"):</w:t>
      </w:r>
    </w:p>
    <w:p w:rsidR="000B6751" w:rsidRPr="0072404C" w:rsidRDefault="000B6751" w:rsidP="000B6751">
      <w:pPr>
        <w:pStyle w:val="a4"/>
        <w:rPr>
          <w:rFonts w:ascii="Times New Roman" w:hAnsi="Times New Roman"/>
          <w:sz w:val="24"/>
          <w:szCs w:val="24"/>
        </w:rPr>
      </w:pPr>
    </w:p>
    <w:tbl>
      <w:tblPr>
        <w:tblW w:w="0" w:type="auto"/>
        <w:tblLayout w:type="fixed"/>
        <w:tblCellMar>
          <w:top w:w="102" w:type="dxa"/>
          <w:left w:w="62" w:type="dxa"/>
          <w:bottom w:w="102" w:type="dxa"/>
          <w:right w:w="62" w:type="dxa"/>
        </w:tblCellMar>
        <w:tblLook w:val="04A0"/>
      </w:tblPr>
      <w:tblGrid>
        <w:gridCol w:w="1984"/>
        <w:gridCol w:w="5046"/>
      </w:tblGrid>
      <w:tr w:rsidR="000B6751" w:rsidRPr="0072404C" w:rsidTr="000B6751">
        <w:tc>
          <w:tcPr>
            <w:tcW w:w="1984" w:type="dxa"/>
            <w:tcBorders>
              <w:top w:val="nil"/>
              <w:left w:val="nil"/>
              <w:bottom w:val="nil"/>
              <w:right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noProof/>
                <w:position w:val="-9"/>
                <w:sz w:val="24"/>
                <w:szCs w:val="24"/>
                <w:lang w:eastAsia="ru-RU"/>
              </w:rPr>
              <w:drawing>
                <wp:inline distT="0" distB="0" distL="0" distR="0">
                  <wp:extent cx="196215" cy="269240"/>
                  <wp:effectExtent l="19050" t="0" r="0" b="0"/>
                  <wp:docPr id="6" name="Рисунок 21" descr="base_1_206240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descr="base_1_206240_32777"/>
                          <pic:cNvPicPr preferRelativeResize="0">
                            <a:picLocks noChangeArrowheads="1"/>
                          </pic:cNvPicPr>
                        </pic:nvPicPr>
                        <pic:blipFill>
                          <a:blip r:embed="rId41" cstate="print"/>
                          <a:srcRect/>
                          <a:stretch>
                            <a:fillRect/>
                          </a:stretch>
                        </pic:blipFill>
                        <pic:spPr bwMode="auto">
                          <a:xfrm>
                            <a:off x="0" y="0"/>
                            <a:ext cx="196215" cy="269240"/>
                          </a:xfrm>
                          <a:prstGeom prst="rect">
                            <a:avLst/>
                          </a:prstGeom>
                          <a:noFill/>
                          <a:ln w="9525">
                            <a:noFill/>
                            <a:miter lim="800000"/>
                            <a:headEnd/>
                            <a:tailEnd/>
                          </a:ln>
                        </pic:spPr>
                      </pic:pic>
                    </a:graphicData>
                  </a:graphic>
                </wp:inline>
              </w:drawing>
            </w:r>
          </w:p>
        </w:tc>
        <w:tc>
          <w:tcPr>
            <w:tcW w:w="5046" w:type="dxa"/>
            <w:tcBorders>
              <w:top w:val="nil"/>
              <w:left w:val="nil"/>
              <w:bottom w:val="nil"/>
              <w:right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 xml:space="preserve">выдать лично на руки </w:t>
            </w:r>
            <w:hyperlink w:anchor="P2319" w:history="1">
              <w:r w:rsidRPr="0072404C">
                <w:rPr>
                  <w:rFonts w:ascii="Times New Roman" w:hAnsi="Times New Roman"/>
                  <w:sz w:val="24"/>
                  <w:szCs w:val="24"/>
                </w:rPr>
                <w:t>&lt;4&gt;</w:t>
              </w:r>
            </w:hyperlink>
          </w:p>
        </w:tc>
      </w:tr>
      <w:tr w:rsidR="000B6751" w:rsidRPr="0072404C" w:rsidTr="000B6751">
        <w:tc>
          <w:tcPr>
            <w:tcW w:w="1984" w:type="dxa"/>
            <w:tcBorders>
              <w:top w:val="nil"/>
              <w:left w:val="nil"/>
              <w:bottom w:val="nil"/>
              <w:right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noProof/>
                <w:position w:val="-9"/>
                <w:sz w:val="24"/>
                <w:szCs w:val="24"/>
                <w:lang w:eastAsia="ru-RU"/>
              </w:rPr>
              <w:drawing>
                <wp:inline distT="0" distB="0" distL="0" distR="0">
                  <wp:extent cx="196215" cy="269240"/>
                  <wp:effectExtent l="19050" t="0" r="0" b="0"/>
                  <wp:docPr id="7" name="Рисунок 22" descr="base_1_206240_327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descr="base_1_206240_32778"/>
                          <pic:cNvPicPr preferRelativeResize="0">
                            <a:picLocks noChangeArrowheads="1"/>
                          </pic:cNvPicPr>
                        </pic:nvPicPr>
                        <pic:blipFill>
                          <a:blip r:embed="rId41" cstate="print"/>
                          <a:srcRect/>
                          <a:stretch>
                            <a:fillRect/>
                          </a:stretch>
                        </pic:blipFill>
                        <pic:spPr bwMode="auto">
                          <a:xfrm>
                            <a:off x="0" y="0"/>
                            <a:ext cx="196215" cy="269240"/>
                          </a:xfrm>
                          <a:prstGeom prst="rect">
                            <a:avLst/>
                          </a:prstGeom>
                          <a:noFill/>
                          <a:ln w="9525">
                            <a:noFill/>
                            <a:miter lim="800000"/>
                            <a:headEnd/>
                            <a:tailEnd/>
                          </a:ln>
                        </pic:spPr>
                      </pic:pic>
                    </a:graphicData>
                  </a:graphic>
                </wp:inline>
              </w:drawing>
            </w:r>
          </w:p>
        </w:tc>
        <w:tc>
          <w:tcPr>
            <w:tcW w:w="5046" w:type="dxa"/>
            <w:tcBorders>
              <w:top w:val="nil"/>
              <w:left w:val="nil"/>
              <w:bottom w:val="nil"/>
              <w:right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направить по почте</w:t>
            </w:r>
          </w:p>
        </w:tc>
      </w:tr>
      <w:tr w:rsidR="000B6751" w:rsidRPr="0072404C" w:rsidTr="000B6751">
        <w:tc>
          <w:tcPr>
            <w:tcW w:w="1984" w:type="dxa"/>
            <w:tcBorders>
              <w:top w:val="nil"/>
              <w:left w:val="nil"/>
              <w:bottom w:val="nil"/>
              <w:right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noProof/>
                <w:position w:val="-9"/>
                <w:sz w:val="24"/>
                <w:szCs w:val="24"/>
                <w:lang w:eastAsia="ru-RU"/>
              </w:rPr>
              <w:drawing>
                <wp:inline distT="0" distB="0" distL="0" distR="0">
                  <wp:extent cx="196215" cy="269240"/>
                  <wp:effectExtent l="19050" t="0" r="0" b="0"/>
                  <wp:docPr id="8" name="Рисунок 23" descr="base_1_206240_327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descr="base_1_206240_32779"/>
                          <pic:cNvPicPr preferRelativeResize="0">
                            <a:picLocks noChangeArrowheads="1"/>
                          </pic:cNvPicPr>
                        </pic:nvPicPr>
                        <pic:blipFill>
                          <a:blip r:embed="rId41" cstate="print"/>
                          <a:srcRect/>
                          <a:stretch>
                            <a:fillRect/>
                          </a:stretch>
                        </pic:blipFill>
                        <pic:spPr bwMode="auto">
                          <a:xfrm>
                            <a:off x="0" y="0"/>
                            <a:ext cx="196215" cy="269240"/>
                          </a:xfrm>
                          <a:prstGeom prst="rect">
                            <a:avLst/>
                          </a:prstGeom>
                          <a:noFill/>
                          <a:ln w="9525">
                            <a:noFill/>
                            <a:miter lim="800000"/>
                            <a:headEnd/>
                            <a:tailEnd/>
                          </a:ln>
                        </pic:spPr>
                      </pic:pic>
                    </a:graphicData>
                  </a:graphic>
                </wp:inline>
              </w:drawing>
            </w:r>
          </w:p>
        </w:tc>
        <w:tc>
          <w:tcPr>
            <w:tcW w:w="5046" w:type="dxa"/>
            <w:tcBorders>
              <w:top w:val="nil"/>
              <w:left w:val="nil"/>
              <w:bottom w:val="nil"/>
              <w:right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направить на электронный адрес</w:t>
            </w:r>
          </w:p>
        </w:tc>
      </w:tr>
    </w:tbl>
    <w:p w:rsidR="000B6751" w:rsidRPr="0072404C" w:rsidRDefault="000B6751" w:rsidP="000B6751">
      <w:pPr>
        <w:pStyle w:val="a4"/>
        <w:rPr>
          <w:rFonts w:ascii="Times New Roman" w:hAnsi="Times New Roman"/>
          <w:sz w:val="24"/>
          <w:szCs w:val="24"/>
        </w:rPr>
      </w:pPr>
    </w:p>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 xml:space="preserve">Приложение: </w:t>
      </w:r>
      <w:hyperlink w:anchor="P2320" w:history="1">
        <w:r w:rsidRPr="0072404C">
          <w:rPr>
            <w:rFonts w:ascii="Times New Roman" w:hAnsi="Times New Roman"/>
            <w:sz w:val="24"/>
            <w:szCs w:val="24"/>
          </w:rPr>
          <w:t>&lt;5&gt;</w:t>
        </w:r>
      </w:hyperlink>
    </w:p>
    <w:p w:rsidR="000B6751" w:rsidRPr="0072404C" w:rsidRDefault="000B6751" w:rsidP="000B6751">
      <w:pPr>
        <w:pStyle w:val="a4"/>
        <w:rPr>
          <w:rFonts w:ascii="Times New Roman" w:hAnsi="Times New Roman"/>
          <w:sz w:val="24"/>
          <w:szCs w:val="24"/>
        </w:rPr>
      </w:pPr>
    </w:p>
    <w:tbl>
      <w:tblPr>
        <w:tblW w:w="0" w:type="auto"/>
        <w:tblLayout w:type="fixed"/>
        <w:tblCellMar>
          <w:top w:w="102" w:type="dxa"/>
          <w:left w:w="62" w:type="dxa"/>
          <w:bottom w:w="102" w:type="dxa"/>
          <w:right w:w="62" w:type="dxa"/>
        </w:tblCellMar>
        <w:tblLook w:val="04A0"/>
      </w:tblPr>
      <w:tblGrid>
        <w:gridCol w:w="680"/>
        <w:gridCol w:w="6293"/>
        <w:gridCol w:w="2098"/>
      </w:tblGrid>
      <w:tr w:rsidR="000B6751" w:rsidRPr="0072404C" w:rsidTr="000B6751">
        <w:tc>
          <w:tcPr>
            <w:tcW w:w="680" w:type="dxa"/>
            <w:tcBorders>
              <w:top w:val="nil"/>
              <w:left w:val="nil"/>
              <w:bottom w:val="nil"/>
              <w:right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noProof/>
                <w:position w:val="-9"/>
                <w:sz w:val="24"/>
                <w:szCs w:val="24"/>
                <w:lang w:eastAsia="ru-RU"/>
              </w:rPr>
              <w:drawing>
                <wp:inline distT="0" distB="0" distL="0" distR="0">
                  <wp:extent cx="196215" cy="269240"/>
                  <wp:effectExtent l="19050" t="0" r="0" b="0"/>
                  <wp:docPr id="9" name="Рисунок 24" descr="base_1_206240_327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base_1_206240_32780"/>
                          <pic:cNvPicPr preferRelativeResize="0">
                            <a:picLocks noChangeArrowheads="1"/>
                          </pic:cNvPicPr>
                        </pic:nvPicPr>
                        <pic:blipFill>
                          <a:blip r:embed="rId41" cstate="print"/>
                          <a:srcRect/>
                          <a:stretch>
                            <a:fillRect/>
                          </a:stretch>
                        </pic:blipFill>
                        <pic:spPr bwMode="auto">
                          <a:xfrm>
                            <a:off x="0" y="0"/>
                            <a:ext cx="196215" cy="269240"/>
                          </a:xfrm>
                          <a:prstGeom prst="rect">
                            <a:avLst/>
                          </a:prstGeom>
                          <a:noFill/>
                          <a:ln w="9525">
                            <a:noFill/>
                            <a:miter lim="800000"/>
                            <a:headEnd/>
                            <a:tailEnd/>
                          </a:ln>
                        </pic:spPr>
                      </pic:pic>
                    </a:graphicData>
                  </a:graphic>
                </wp:inline>
              </w:drawing>
            </w:r>
          </w:p>
        </w:tc>
        <w:tc>
          <w:tcPr>
            <w:tcW w:w="6293" w:type="dxa"/>
            <w:tcBorders>
              <w:top w:val="nil"/>
              <w:left w:val="nil"/>
              <w:bottom w:val="nil"/>
              <w:right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копии титульных листов проектной документации по сохранению объекта культурного наследия</w:t>
            </w:r>
          </w:p>
        </w:tc>
        <w:tc>
          <w:tcPr>
            <w:tcW w:w="2098" w:type="dxa"/>
            <w:tcBorders>
              <w:top w:val="nil"/>
              <w:left w:val="nil"/>
              <w:bottom w:val="nil"/>
              <w:right w:val="nil"/>
            </w:tcBorders>
            <w:vAlign w:val="bottom"/>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 xml:space="preserve">в __ экз. на __ </w:t>
            </w:r>
            <w:proofErr w:type="gramStart"/>
            <w:r w:rsidRPr="0072404C">
              <w:rPr>
                <w:rFonts w:ascii="Times New Roman" w:hAnsi="Times New Roman"/>
                <w:sz w:val="24"/>
                <w:szCs w:val="24"/>
              </w:rPr>
              <w:t>л</w:t>
            </w:r>
            <w:proofErr w:type="gramEnd"/>
            <w:r w:rsidRPr="0072404C">
              <w:rPr>
                <w:rFonts w:ascii="Times New Roman" w:hAnsi="Times New Roman"/>
                <w:sz w:val="24"/>
                <w:szCs w:val="24"/>
              </w:rPr>
              <w:t>.</w:t>
            </w:r>
          </w:p>
        </w:tc>
      </w:tr>
      <w:tr w:rsidR="000B6751" w:rsidRPr="0072404C" w:rsidTr="000B6751">
        <w:tc>
          <w:tcPr>
            <w:tcW w:w="680" w:type="dxa"/>
            <w:tcBorders>
              <w:top w:val="nil"/>
              <w:left w:val="nil"/>
              <w:bottom w:val="nil"/>
              <w:right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noProof/>
                <w:position w:val="-9"/>
                <w:sz w:val="24"/>
                <w:szCs w:val="24"/>
                <w:lang w:eastAsia="ru-RU"/>
              </w:rPr>
              <w:drawing>
                <wp:inline distT="0" distB="0" distL="0" distR="0">
                  <wp:extent cx="196215" cy="269240"/>
                  <wp:effectExtent l="19050" t="0" r="0" b="0"/>
                  <wp:docPr id="10" name="Рисунок 25" descr="base_1_206240_327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descr="base_1_206240_32781"/>
                          <pic:cNvPicPr preferRelativeResize="0">
                            <a:picLocks noChangeArrowheads="1"/>
                          </pic:cNvPicPr>
                        </pic:nvPicPr>
                        <pic:blipFill>
                          <a:blip r:embed="rId41" cstate="print"/>
                          <a:srcRect/>
                          <a:stretch>
                            <a:fillRect/>
                          </a:stretch>
                        </pic:blipFill>
                        <pic:spPr bwMode="auto">
                          <a:xfrm>
                            <a:off x="0" y="0"/>
                            <a:ext cx="196215" cy="269240"/>
                          </a:xfrm>
                          <a:prstGeom prst="rect">
                            <a:avLst/>
                          </a:prstGeom>
                          <a:noFill/>
                          <a:ln w="9525">
                            <a:noFill/>
                            <a:miter lim="800000"/>
                            <a:headEnd/>
                            <a:tailEnd/>
                          </a:ln>
                        </pic:spPr>
                      </pic:pic>
                    </a:graphicData>
                  </a:graphic>
                </wp:inline>
              </w:drawing>
            </w:r>
          </w:p>
        </w:tc>
        <w:tc>
          <w:tcPr>
            <w:tcW w:w="6293" w:type="dxa"/>
            <w:tcBorders>
              <w:top w:val="nil"/>
              <w:left w:val="nil"/>
              <w:bottom w:val="nil"/>
              <w:right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копия письма о согласовании проектной документации</w:t>
            </w:r>
          </w:p>
        </w:tc>
        <w:tc>
          <w:tcPr>
            <w:tcW w:w="2098" w:type="dxa"/>
            <w:tcBorders>
              <w:top w:val="nil"/>
              <w:left w:val="nil"/>
              <w:bottom w:val="nil"/>
              <w:right w:val="nil"/>
            </w:tcBorders>
            <w:vAlign w:val="bottom"/>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 xml:space="preserve">в __ экз. на __ </w:t>
            </w:r>
            <w:proofErr w:type="gramStart"/>
            <w:r w:rsidRPr="0072404C">
              <w:rPr>
                <w:rFonts w:ascii="Times New Roman" w:hAnsi="Times New Roman"/>
                <w:sz w:val="24"/>
                <w:szCs w:val="24"/>
              </w:rPr>
              <w:t>л</w:t>
            </w:r>
            <w:proofErr w:type="gramEnd"/>
            <w:r w:rsidRPr="0072404C">
              <w:rPr>
                <w:rFonts w:ascii="Times New Roman" w:hAnsi="Times New Roman"/>
                <w:sz w:val="24"/>
                <w:szCs w:val="24"/>
              </w:rPr>
              <w:t>.</w:t>
            </w:r>
          </w:p>
        </w:tc>
      </w:tr>
      <w:tr w:rsidR="000B6751" w:rsidRPr="0072404C" w:rsidTr="000B6751">
        <w:tc>
          <w:tcPr>
            <w:tcW w:w="680" w:type="dxa"/>
            <w:tcBorders>
              <w:top w:val="nil"/>
              <w:left w:val="nil"/>
              <w:bottom w:val="nil"/>
              <w:right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noProof/>
                <w:position w:val="-9"/>
                <w:sz w:val="24"/>
                <w:szCs w:val="24"/>
                <w:lang w:eastAsia="ru-RU"/>
              </w:rPr>
              <w:drawing>
                <wp:inline distT="0" distB="0" distL="0" distR="0">
                  <wp:extent cx="196215" cy="269240"/>
                  <wp:effectExtent l="19050" t="0" r="0" b="0"/>
                  <wp:docPr id="16" name="Рисунок 26" descr="base_1_206240_327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descr="base_1_206240_32782"/>
                          <pic:cNvPicPr preferRelativeResize="0">
                            <a:picLocks noChangeArrowheads="1"/>
                          </pic:cNvPicPr>
                        </pic:nvPicPr>
                        <pic:blipFill>
                          <a:blip r:embed="rId41" cstate="print"/>
                          <a:srcRect/>
                          <a:stretch>
                            <a:fillRect/>
                          </a:stretch>
                        </pic:blipFill>
                        <pic:spPr bwMode="auto">
                          <a:xfrm>
                            <a:off x="0" y="0"/>
                            <a:ext cx="196215" cy="269240"/>
                          </a:xfrm>
                          <a:prstGeom prst="rect">
                            <a:avLst/>
                          </a:prstGeom>
                          <a:noFill/>
                          <a:ln w="9525">
                            <a:noFill/>
                            <a:miter lim="800000"/>
                            <a:headEnd/>
                            <a:tailEnd/>
                          </a:ln>
                        </pic:spPr>
                      </pic:pic>
                    </a:graphicData>
                  </a:graphic>
                </wp:inline>
              </w:drawing>
            </w:r>
          </w:p>
        </w:tc>
        <w:tc>
          <w:tcPr>
            <w:tcW w:w="6293" w:type="dxa"/>
            <w:tcBorders>
              <w:top w:val="nil"/>
              <w:left w:val="nil"/>
              <w:bottom w:val="nil"/>
              <w:right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копия договора на проведение авторского надзора</w:t>
            </w:r>
          </w:p>
        </w:tc>
        <w:tc>
          <w:tcPr>
            <w:tcW w:w="2098" w:type="dxa"/>
            <w:tcBorders>
              <w:top w:val="nil"/>
              <w:left w:val="nil"/>
              <w:bottom w:val="nil"/>
              <w:right w:val="nil"/>
            </w:tcBorders>
            <w:vAlign w:val="bottom"/>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 xml:space="preserve">в __ экз. на __ </w:t>
            </w:r>
            <w:proofErr w:type="gramStart"/>
            <w:r w:rsidRPr="0072404C">
              <w:rPr>
                <w:rFonts w:ascii="Times New Roman" w:hAnsi="Times New Roman"/>
                <w:sz w:val="24"/>
                <w:szCs w:val="24"/>
              </w:rPr>
              <w:t>л</w:t>
            </w:r>
            <w:proofErr w:type="gramEnd"/>
            <w:r w:rsidRPr="0072404C">
              <w:rPr>
                <w:rFonts w:ascii="Times New Roman" w:hAnsi="Times New Roman"/>
                <w:sz w:val="24"/>
                <w:szCs w:val="24"/>
              </w:rPr>
              <w:t>.</w:t>
            </w:r>
          </w:p>
        </w:tc>
      </w:tr>
      <w:tr w:rsidR="000B6751" w:rsidRPr="0072404C" w:rsidTr="000B6751">
        <w:tc>
          <w:tcPr>
            <w:tcW w:w="680" w:type="dxa"/>
            <w:tcBorders>
              <w:top w:val="nil"/>
              <w:left w:val="nil"/>
              <w:bottom w:val="nil"/>
              <w:right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noProof/>
                <w:position w:val="-9"/>
                <w:sz w:val="24"/>
                <w:szCs w:val="24"/>
                <w:lang w:eastAsia="ru-RU"/>
              </w:rPr>
              <w:drawing>
                <wp:inline distT="0" distB="0" distL="0" distR="0">
                  <wp:extent cx="196215" cy="269240"/>
                  <wp:effectExtent l="19050" t="0" r="0" b="0"/>
                  <wp:docPr id="17" name="Рисунок 27" descr="base_1_206240_327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descr="base_1_206240_32783"/>
                          <pic:cNvPicPr preferRelativeResize="0">
                            <a:picLocks noChangeArrowheads="1"/>
                          </pic:cNvPicPr>
                        </pic:nvPicPr>
                        <pic:blipFill>
                          <a:blip r:embed="rId41" cstate="print"/>
                          <a:srcRect/>
                          <a:stretch>
                            <a:fillRect/>
                          </a:stretch>
                        </pic:blipFill>
                        <pic:spPr bwMode="auto">
                          <a:xfrm>
                            <a:off x="0" y="0"/>
                            <a:ext cx="196215" cy="269240"/>
                          </a:xfrm>
                          <a:prstGeom prst="rect">
                            <a:avLst/>
                          </a:prstGeom>
                          <a:noFill/>
                          <a:ln w="9525">
                            <a:noFill/>
                            <a:miter lim="800000"/>
                            <a:headEnd/>
                            <a:tailEnd/>
                          </a:ln>
                        </pic:spPr>
                      </pic:pic>
                    </a:graphicData>
                  </a:graphic>
                </wp:inline>
              </w:drawing>
            </w:r>
          </w:p>
        </w:tc>
        <w:tc>
          <w:tcPr>
            <w:tcW w:w="6293" w:type="dxa"/>
            <w:tcBorders>
              <w:top w:val="nil"/>
              <w:left w:val="nil"/>
              <w:bottom w:val="nil"/>
              <w:right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копия договора на проведение технического надзора</w:t>
            </w:r>
          </w:p>
        </w:tc>
        <w:tc>
          <w:tcPr>
            <w:tcW w:w="2098" w:type="dxa"/>
            <w:tcBorders>
              <w:top w:val="nil"/>
              <w:left w:val="nil"/>
              <w:bottom w:val="nil"/>
              <w:right w:val="nil"/>
            </w:tcBorders>
            <w:vAlign w:val="bottom"/>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 xml:space="preserve">в __ экз. на __ </w:t>
            </w:r>
            <w:proofErr w:type="gramStart"/>
            <w:r w:rsidRPr="0072404C">
              <w:rPr>
                <w:rFonts w:ascii="Times New Roman" w:hAnsi="Times New Roman"/>
                <w:sz w:val="24"/>
                <w:szCs w:val="24"/>
              </w:rPr>
              <w:t>л</w:t>
            </w:r>
            <w:proofErr w:type="gramEnd"/>
            <w:r w:rsidRPr="0072404C">
              <w:rPr>
                <w:rFonts w:ascii="Times New Roman" w:hAnsi="Times New Roman"/>
                <w:sz w:val="24"/>
                <w:szCs w:val="24"/>
              </w:rPr>
              <w:t>.</w:t>
            </w:r>
          </w:p>
        </w:tc>
      </w:tr>
      <w:tr w:rsidR="000B6751" w:rsidRPr="0072404C" w:rsidTr="000B6751">
        <w:tc>
          <w:tcPr>
            <w:tcW w:w="680" w:type="dxa"/>
            <w:tcBorders>
              <w:top w:val="nil"/>
              <w:left w:val="nil"/>
              <w:bottom w:val="nil"/>
              <w:right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noProof/>
                <w:position w:val="-9"/>
                <w:sz w:val="24"/>
                <w:szCs w:val="24"/>
                <w:lang w:eastAsia="ru-RU"/>
              </w:rPr>
              <w:drawing>
                <wp:inline distT="0" distB="0" distL="0" distR="0">
                  <wp:extent cx="196215" cy="269240"/>
                  <wp:effectExtent l="19050" t="0" r="0" b="0"/>
                  <wp:docPr id="18" name="Рисунок 28" descr="base_1_206240_327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descr="base_1_206240_32784"/>
                          <pic:cNvPicPr preferRelativeResize="0">
                            <a:picLocks noChangeArrowheads="1"/>
                          </pic:cNvPicPr>
                        </pic:nvPicPr>
                        <pic:blipFill>
                          <a:blip r:embed="rId41" cstate="print"/>
                          <a:srcRect/>
                          <a:stretch>
                            <a:fillRect/>
                          </a:stretch>
                        </pic:blipFill>
                        <pic:spPr bwMode="auto">
                          <a:xfrm>
                            <a:off x="0" y="0"/>
                            <a:ext cx="196215" cy="269240"/>
                          </a:xfrm>
                          <a:prstGeom prst="rect">
                            <a:avLst/>
                          </a:prstGeom>
                          <a:noFill/>
                          <a:ln w="9525">
                            <a:noFill/>
                            <a:miter lim="800000"/>
                            <a:headEnd/>
                            <a:tailEnd/>
                          </a:ln>
                        </pic:spPr>
                      </pic:pic>
                    </a:graphicData>
                  </a:graphic>
                </wp:inline>
              </w:drawing>
            </w:r>
          </w:p>
        </w:tc>
        <w:tc>
          <w:tcPr>
            <w:tcW w:w="6293" w:type="dxa"/>
            <w:tcBorders>
              <w:top w:val="nil"/>
              <w:left w:val="nil"/>
              <w:bottom w:val="nil"/>
              <w:right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копия приказа о назначении ответственного лица за проведение авторского надзора</w:t>
            </w:r>
          </w:p>
        </w:tc>
        <w:tc>
          <w:tcPr>
            <w:tcW w:w="2098" w:type="dxa"/>
            <w:tcBorders>
              <w:top w:val="nil"/>
              <w:left w:val="nil"/>
              <w:bottom w:val="nil"/>
              <w:right w:val="nil"/>
            </w:tcBorders>
            <w:vAlign w:val="bottom"/>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 xml:space="preserve">в __ экз. на __ </w:t>
            </w:r>
            <w:proofErr w:type="gramStart"/>
            <w:r w:rsidRPr="0072404C">
              <w:rPr>
                <w:rFonts w:ascii="Times New Roman" w:hAnsi="Times New Roman"/>
                <w:sz w:val="24"/>
                <w:szCs w:val="24"/>
              </w:rPr>
              <w:t>л</w:t>
            </w:r>
            <w:proofErr w:type="gramEnd"/>
            <w:r w:rsidRPr="0072404C">
              <w:rPr>
                <w:rFonts w:ascii="Times New Roman" w:hAnsi="Times New Roman"/>
                <w:sz w:val="24"/>
                <w:szCs w:val="24"/>
              </w:rPr>
              <w:t>.</w:t>
            </w:r>
          </w:p>
        </w:tc>
      </w:tr>
      <w:tr w:rsidR="000B6751" w:rsidRPr="0072404C" w:rsidTr="000B6751">
        <w:tc>
          <w:tcPr>
            <w:tcW w:w="680" w:type="dxa"/>
            <w:tcBorders>
              <w:top w:val="nil"/>
              <w:left w:val="nil"/>
              <w:bottom w:val="nil"/>
              <w:right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noProof/>
                <w:position w:val="-9"/>
                <w:sz w:val="24"/>
                <w:szCs w:val="24"/>
                <w:lang w:eastAsia="ru-RU"/>
              </w:rPr>
              <w:drawing>
                <wp:inline distT="0" distB="0" distL="0" distR="0">
                  <wp:extent cx="196215" cy="269240"/>
                  <wp:effectExtent l="19050" t="0" r="0" b="0"/>
                  <wp:docPr id="19" name="Рисунок 29" descr="base_1_206240_327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descr="base_1_206240_32785"/>
                          <pic:cNvPicPr preferRelativeResize="0">
                            <a:picLocks noChangeArrowheads="1"/>
                          </pic:cNvPicPr>
                        </pic:nvPicPr>
                        <pic:blipFill>
                          <a:blip r:embed="rId41" cstate="print"/>
                          <a:srcRect/>
                          <a:stretch>
                            <a:fillRect/>
                          </a:stretch>
                        </pic:blipFill>
                        <pic:spPr bwMode="auto">
                          <a:xfrm>
                            <a:off x="0" y="0"/>
                            <a:ext cx="196215" cy="269240"/>
                          </a:xfrm>
                          <a:prstGeom prst="rect">
                            <a:avLst/>
                          </a:prstGeom>
                          <a:noFill/>
                          <a:ln w="9525">
                            <a:noFill/>
                            <a:miter lim="800000"/>
                            <a:headEnd/>
                            <a:tailEnd/>
                          </a:ln>
                        </pic:spPr>
                      </pic:pic>
                    </a:graphicData>
                  </a:graphic>
                </wp:inline>
              </w:drawing>
            </w:r>
          </w:p>
        </w:tc>
        <w:tc>
          <w:tcPr>
            <w:tcW w:w="6293" w:type="dxa"/>
            <w:tcBorders>
              <w:top w:val="nil"/>
              <w:left w:val="nil"/>
              <w:bottom w:val="nil"/>
              <w:right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копия приказа о назначении ответственного лица за проведение технического надзора</w:t>
            </w:r>
          </w:p>
        </w:tc>
        <w:tc>
          <w:tcPr>
            <w:tcW w:w="2098" w:type="dxa"/>
            <w:tcBorders>
              <w:top w:val="nil"/>
              <w:left w:val="nil"/>
              <w:bottom w:val="nil"/>
              <w:right w:val="nil"/>
            </w:tcBorders>
            <w:vAlign w:val="bottom"/>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 xml:space="preserve">в __ экз. на __ </w:t>
            </w:r>
            <w:proofErr w:type="gramStart"/>
            <w:r w:rsidRPr="0072404C">
              <w:rPr>
                <w:rFonts w:ascii="Times New Roman" w:hAnsi="Times New Roman"/>
                <w:sz w:val="24"/>
                <w:szCs w:val="24"/>
              </w:rPr>
              <w:t>л</w:t>
            </w:r>
            <w:proofErr w:type="gramEnd"/>
            <w:r w:rsidRPr="0072404C">
              <w:rPr>
                <w:rFonts w:ascii="Times New Roman" w:hAnsi="Times New Roman"/>
                <w:sz w:val="24"/>
                <w:szCs w:val="24"/>
              </w:rPr>
              <w:t>.</w:t>
            </w:r>
          </w:p>
        </w:tc>
      </w:tr>
      <w:tr w:rsidR="000B6751" w:rsidRPr="0072404C" w:rsidTr="000B6751">
        <w:tc>
          <w:tcPr>
            <w:tcW w:w="680" w:type="dxa"/>
            <w:tcBorders>
              <w:top w:val="nil"/>
              <w:left w:val="nil"/>
              <w:bottom w:val="nil"/>
              <w:right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noProof/>
                <w:position w:val="-9"/>
                <w:sz w:val="24"/>
                <w:szCs w:val="24"/>
                <w:lang w:eastAsia="ru-RU"/>
              </w:rPr>
              <w:drawing>
                <wp:inline distT="0" distB="0" distL="0" distR="0">
                  <wp:extent cx="196215" cy="269240"/>
                  <wp:effectExtent l="19050" t="0" r="0" b="0"/>
                  <wp:docPr id="20" name="Рисунок 30" descr="base_1_206240_327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descr="base_1_206240_32786"/>
                          <pic:cNvPicPr preferRelativeResize="0">
                            <a:picLocks noChangeArrowheads="1"/>
                          </pic:cNvPicPr>
                        </pic:nvPicPr>
                        <pic:blipFill>
                          <a:blip r:embed="rId41" cstate="print"/>
                          <a:srcRect/>
                          <a:stretch>
                            <a:fillRect/>
                          </a:stretch>
                        </pic:blipFill>
                        <pic:spPr bwMode="auto">
                          <a:xfrm>
                            <a:off x="0" y="0"/>
                            <a:ext cx="196215" cy="269240"/>
                          </a:xfrm>
                          <a:prstGeom prst="rect">
                            <a:avLst/>
                          </a:prstGeom>
                          <a:noFill/>
                          <a:ln w="9525">
                            <a:noFill/>
                            <a:miter lim="800000"/>
                            <a:headEnd/>
                            <a:tailEnd/>
                          </a:ln>
                        </pic:spPr>
                      </pic:pic>
                    </a:graphicData>
                  </a:graphic>
                </wp:inline>
              </w:drawing>
            </w:r>
          </w:p>
        </w:tc>
        <w:tc>
          <w:tcPr>
            <w:tcW w:w="6293" w:type="dxa"/>
            <w:tcBorders>
              <w:top w:val="nil"/>
              <w:left w:val="nil"/>
              <w:bottom w:val="nil"/>
              <w:right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копия приказа о назначении ответственного лица за проведение научного руководства</w:t>
            </w:r>
          </w:p>
        </w:tc>
        <w:tc>
          <w:tcPr>
            <w:tcW w:w="2098" w:type="dxa"/>
            <w:tcBorders>
              <w:top w:val="nil"/>
              <w:left w:val="nil"/>
              <w:bottom w:val="nil"/>
              <w:right w:val="nil"/>
            </w:tcBorders>
            <w:vAlign w:val="bottom"/>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 xml:space="preserve">в __ экз. на __ </w:t>
            </w:r>
            <w:proofErr w:type="gramStart"/>
            <w:r w:rsidRPr="0072404C">
              <w:rPr>
                <w:rFonts w:ascii="Times New Roman" w:hAnsi="Times New Roman"/>
                <w:sz w:val="24"/>
                <w:szCs w:val="24"/>
              </w:rPr>
              <w:t>л</w:t>
            </w:r>
            <w:proofErr w:type="gramEnd"/>
            <w:r w:rsidRPr="0072404C">
              <w:rPr>
                <w:rFonts w:ascii="Times New Roman" w:hAnsi="Times New Roman"/>
                <w:sz w:val="24"/>
                <w:szCs w:val="24"/>
              </w:rPr>
              <w:t>.</w:t>
            </w:r>
          </w:p>
        </w:tc>
      </w:tr>
      <w:tr w:rsidR="000B6751" w:rsidRPr="0072404C" w:rsidTr="000B6751">
        <w:tc>
          <w:tcPr>
            <w:tcW w:w="680" w:type="dxa"/>
            <w:tcBorders>
              <w:top w:val="nil"/>
              <w:left w:val="nil"/>
              <w:bottom w:val="nil"/>
              <w:right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noProof/>
                <w:position w:val="-9"/>
                <w:sz w:val="24"/>
                <w:szCs w:val="24"/>
                <w:lang w:eastAsia="ru-RU"/>
              </w:rPr>
              <w:drawing>
                <wp:inline distT="0" distB="0" distL="0" distR="0">
                  <wp:extent cx="196215" cy="269240"/>
                  <wp:effectExtent l="19050" t="0" r="0" b="0"/>
                  <wp:docPr id="32" name="Рисунок 31" descr="base_1_206240_327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descr="base_1_206240_32787"/>
                          <pic:cNvPicPr preferRelativeResize="0">
                            <a:picLocks noChangeArrowheads="1"/>
                          </pic:cNvPicPr>
                        </pic:nvPicPr>
                        <pic:blipFill>
                          <a:blip r:embed="rId41" cstate="print"/>
                          <a:srcRect/>
                          <a:stretch>
                            <a:fillRect/>
                          </a:stretch>
                        </pic:blipFill>
                        <pic:spPr bwMode="auto">
                          <a:xfrm>
                            <a:off x="0" y="0"/>
                            <a:ext cx="196215" cy="269240"/>
                          </a:xfrm>
                          <a:prstGeom prst="rect">
                            <a:avLst/>
                          </a:prstGeom>
                          <a:noFill/>
                          <a:ln w="9525">
                            <a:noFill/>
                            <a:miter lim="800000"/>
                            <a:headEnd/>
                            <a:tailEnd/>
                          </a:ln>
                        </pic:spPr>
                      </pic:pic>
                    </a:graphicData>
                  </a:graphic>
                </wp:inline>
              </w:drawing>
            </w:r>
          </w:p>
        </w:tc>
        <w:tc>
          <w:tcPr>
            <w:tcW w:w="6293" w:type="dxa"/>
            <w:tcBorders>
              <w:top w:val="nil"/>
              <w:left w:val="nil"/>
              <w:bottom w:val="nil"/>
              <w:right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копия договора подряда на выполнение работ по сохранению объекта культурного наследия</w:t>
            </w:r>
          </w:p>
        </w:tc>
        <w:tc>
          <w:tcPr>
            <w:tcW w:w="2098" w:type="dxa"/>
            <w:tcBorders>
              <w:top w:val="nil"/>
              <w:left w:val="nil"/>
              <w:bottom w:val="nil"/>
              <w:right w:val="nil"/>
            </w:tcBorders>
            <w:vAlign w:val="bottom"/>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 xml:space="preserve">в __ экз. на __ </w:t>
            </w:r>
            <w:proofErr w:type="gramStart"/>
            <w:r w:rsidRPr="0072404C">
              <w:rPr>
                <w:rFonts w:ascii="Times New Roman" w:hAnsi="Times New Roman"/>
                <w:sz w:val="24"/>
                <w:szCs w:val="24"/>
              </w:rPr>
              <w:t>л</w:t>
            </w:r>
            <w:proofErr w:type="gramEnd"/>
            <w:r w:rsidRPr="0072404C">
              <w:rPr>
                <w:rFonts w:ascii="Times New Roman" w:hAnsi="Times New Roman"/>
                <w:sz w:val="24"/>
                <w:szCs w:val="24"/>
              </w:rPr>
              <w:t>.</w:t>
            </w:r>
          </w:p>
        </w:tc>
      </w:tr>
    </w:tbl>
    <w:p w:rsidR="000B6751" w:rsidRPr="0072404C" w:rsidRDefault="000B6751" w:rsidP="000B6751">
      <w:pPr>
        <w:pStyle w:val="a4"/>
        <w:rPr>
          <w:rFonts w:ascii="Times New Roman" w:hAnsi="Times New Roman"/>
          <w:sz w:val="24"/>
          <w:szCs w:val="24"/>
        </w:rPr>
      </w:pPr>
    </w:p>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___________________  _____________          _______________________________</w:t>
      </w:r>
    </w:p>
    <w:p w:rsidR="000B6751" w:rsidRPr="00394B16" w:rsidRDefault="000B6751" w:rsidP="000B6751">
      <w:pPr>
        <w:pStyle w:val="a4"/>
        <w:rPr>
          <w:rFonts w:ascii="Times New Roman" w:hAnsi="Times New Roman"/>
          <w:sz w:val="20"/>
          <w:szCs w:val="20"/>
        </w:rPr>
      </w:pPr>
      <w:r w:rsidRPr="00394B16">
        <w:rPr>
          <w:rFonts w:ascii="Times New Roman" w:hAnsi="Times New Roman"/>
          <w:sz w:val="20"/>
          <w:szCs w:val="20"/>
        </w:rPr>
        <w:t xml:space="preserve"> </w:t>
      </w:r>
      <w:r>
        <w:rPr>
          <w:rFonts w:ascii="Times New Roman" w:hAnsi="Times New Roman"/>
          <w:sz w:val="20"/>
          <w:szCs w:val="20"/>
        </w:rPr>
        <w:t xml:space="preserve">           </w:t>
      </w:r>
      <w:r w:rsidRPr="00394B16">
        <w:rPr>
          <w:rFonts w:ascii="Times New Roman" w:hAnsi="Times New Roman"/>
          <w:sz w:val="20"/>
          <w:szCs w:val="20"/>
        </w:rPr>
        <w:t xml:space="preserve">   (</w:t>
      </w:r>
      <w:r>
        <w:rPr>
          <w:rFonts w:ascii="Times New Roman" w:hAnsi="Times New Roman"/>
          <w:sz w:val="20"/>
          <w:szCs w:val="20"/>
        </w:rPr>
        <w:t>д</w:t>
      </w:r>
      <w:r w:rsidRPr="00394B16">
        <w:rPr>
          <w:rFonts w:ascii="Times New Roman" w:hAnsi="Times New Roman"/>
          <w:sz w:val="20"/>
          <w:szCs w:val="20"/>
        </w:rPr>
        <w:t>олжность)                  (</w:t>
      </w:r>
      <w:r>
        <w:rPr>
          <w:rFonts w:ascii="Times New Roman" w:hAnsi="Times New Roman"/>
          <w:sz w:val="20"/>
          <w:szCs w:val="20"/>
        </w:rPr>
        <w:t>п</w:t>
      </w:r>
      <w:r w:rsidRPr="00394B16">
        <w:rPr>
          <w:rFonts w:ascii="Times New Roman" w:hAnsi="Times New Roman"/>
          <w:sz w:val="20"/>
          <w:szCs w:val="20"/>
        </w:rPr>
        <w:t xml:space="preserve">одпись)    М.П.   </w:t>
      </w:r>
      <w:r>
        <w:rPr>
          <w:rFonts w:ascii="Times New Roman" w:hAnsi="Times New Roman"/>
          <w:sz w:val="20"/>
          <w:szCs w:val="20"/>
        </w:rPr>
        <w:t xml:space="preserve">                  </w:t>
      </w:r>
      <w:r w:rsidRPr="00394B16">
        <w:rPr>
          <w:rFonts w:ascii="Times New Roman" w:hAnsi="Times New Roman"/>
          <w:sz w:val="20"/>
          <w:szCs w:val="20"/>
        </w:rPr>
        <w:t xml:space="preserve">       (Ф.И.О. полностью)</w:t>
      </w:r>
    </w:p>
    <w:p w:rsidR="000B6751" w:rsidRDefault="000B6751" w:rsidP="000B6751">
      <w:pPr>
        <w:pStyle w:val="a4"/>
        <w:rPr>
          <w:rFonts w:ascii="Times New Roman" w:hAnsi="Times New Roman"/>
        </w:rPr>
      </w:pPr>
    </w:p>
    <w:p w:rsidR="000B6751" w:rsidRDefault="000B6751" w:rsidP="000B6751">
      <w:pPr>
        <w:pStyle w:val="a4"/>
        <w:rPr>
          <w:rFonts w:ascii="Times New Roman" w:hAnsi="Times New Roman"/>
        </w:rPr>
      </w:pPr>
    </w:p>
    <w:p w:rsidR="000B6751" w:rsidRDefault="000B6751" w:rsidP="000B6751">
      <w:pPr>
        <w:pStyle w:val="a4"/>
        <w:rPr>
          <w:rFonts w:ascii="Times New Roman" w:hAnsi="Times New Roman"/>
        </w:rPr>
      </w:pPr>
    </w:p>
    <w:p w:rsidR="000B6751" w:rsidRPr="00B80B40" w:rsidRDefault="000B6751" w:rsidP="000B6751">
      <w:pPr>
        <w:pStyle w:val="a4"/>
        <w:rPr>
          <w:rFonts w:ascii="Times New Roman" w:hAnsi="Times New Roman"/>
        </w:rPr>
      </w:pPr>
    </w:p>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w:t>
      </w:r>
    </w:p>
    <w:p w:rsidR="000B6751" w:rsidRPr="00394B16" w:rsidRDefault="000B6751" w:rsidP="000B6751">
      <w:pPr>
        <w:pStyle w:val="a4"/>
        <w:rPr>
          <w:rFonts w:ascii="Times New Roman" w:hAnsi="Times New Roman"/>
          <w:sz w:val="20"/>
          <w:szCs w:val="20"/>
        </w:rPr>
      </w:pPr>
      <w:bookmarkStart w:id="18" w:name="P2316"/>
      <w:bookmarkEnd w:id="18"/>
      <w:r w:rsidRPr="00394B16">
        <w:rPr>
          <w:rFonts w:ascii="Times New Roman" w:hAnsi="Times New Roman"/>
          <w:sz w:val="20"/>
          <w:szCs w:val="20"/>
        </w:rPr>
        <w:t>&lt;1&gt; Наименование Управления.</w:t>
      </w:r>
    </w:p>
    <w:p w:rsidR="000B6751" w:rsidRPr="00394B16" w:rsidRDefault="000B6751" w:rsidP="000B6751">
      <w:pPr>
        <w:pStyle w:val="a4"/>
        <w:rPr>
          <w:rFonts w:ascii="Times New Roman" w:hAnsi="Times New Roman"/>
          <w:sz w:val="20"/>
          <w:szCs w:val="20"/>
        </w:rPr>
      </w:pPr>
      <w:bookmarkStart w:id="19" w:name="P2317"/>
      <w:bookmarkEnd w:id="19"/>
      <w:r w:rsidRPr="00394B16">
        <w:rPr>
          <w:rFonts w:ascii="Times New Roman" w:hAnsi="Times New Roman"/>
          <w:sz w:val="20"/>
          <w:szCs w:val="20"/>
        </w:rPr>
        <w:t>&lt;2</w:t>
      </w:r>
      <w:proofErr w:type="gramStart"/>
      <w:r w:rsidRPr="00394B16">
        <w:rPr>
          <w:rFonts w:ascii="Times New Roman" w:hAnsi="Times New Roman"/>
          <w:sz w:val="20"/>
          <w:szCs w:val="20"/>
        </w:rPr>
        <w:t>&gt; Д</w:t>
      </w:r>
      <w:proofErr w:type="gramEnd"/>
      <w:r w:rsidRPr="00394B16">
        <w:rPr>
          <w:rFonts w:ascii="Times New Roman" w:hAnsi="Times New Roman"/>
          <w:sz w:val="20"/>
          <w:szCs w:val="20"/>
        </w:rPr>
        <w:t>ля юридического лица заполняется на бланке организации и подписывается руководителем.</w:t>
      </w:r>
    </w:p>
    <w:p w:rsidR="000B6751" w:rsidRPr="00394B16" w:rsidRDefault="000B6751" w:rsidP="000B6751">
      <w:pPr>
        <w:pStyle w:val="a4"/>
        <w:rPr>
          <w:rFonts w:ascii="Times New Roman" w:hAnsi="Times New Roman"/>
          <w:sz w:val="20"/>
          <w:szCs w:val="20"/>
        </w:rPr>
      </w:pPr>
      <w:bookmarkStart w:id="20" w:name="P2318"/>
      <w:bookmarkEnd w:id="20"/>
      <w:r w:rsidRPr="00394B16">
        <w:rPr>
          <w:rFonts w:ascii="Times New Roman" w:hAnsi="Times New Roman"/>
          <w:sz w:val="20"/>
          <w:szCs w:val="20"/>
        </w:rPr>
        <w:t>&lt;3</w:t>
      </w:r>
      <w:proofErr w:type="gramStart"/>
      <w:r w:rsidRPr="00394B16">
        <w:rPr>
          <w:rFonts w:ascii="Times New Roman" w:hAnsi="Times New Roman"/>
          <w:sz w:val="20"/>
          <w:szCs w:val="20"/>
        </w:rPr>
        <w:t>&gt; У</w:t>
      </w:r>
      <w:proofErr w:type="gramEnd"/>
      <w:r w:rsidRPr="00394B16">
        <w:rPr>
          <w:rFonts w:ascii="Times New Roman" w:hAnsi="Times New Roman"/>
          <w:sz w:val="20"/>
          <w:szCs w:val="20"/>
        </w:rPr>
        <w:t>казывается конкретный вид работы, в соответствии с проектной документацией и лицензией на проведение работ по сохранению объекта культурного наследия.</w:t>
      </w:r>
    </w:p>
    <w:p w:rsidR="000B6751" w:rsidRPr="00394B16" w:rsidRDefault="000B6751" w:rsidP="000B6751">
      <w:pPr>
        <w:pStyle w:val="a4"/>
        <w:rPr>
          <w:rFonts w:ascii="Times New Roman" w:hAnsi="Times New Roman"/>
          <w:sz w:val="20"/>
          <w:szCs w:val="20"/>
        </w:rPr>
      </w:pPr>
      <w:bookmarkStart w:id="21" w:name="P2319"/>
      <w:bookmarkEnd w:id="21"/>
      <w:r w:rsidRPr="00394B16">
        <w:rPr>
          <w:rFonts w:ascii="Times New Roman" w:hAnsi="Times New Roman"/>
          <w:sz w:val="20"/>
          <w:szCs w:val="20"/>
        </w:rPr>
        <w:t>&lt;4&gt; Необходимо при себе иметь документ, удостоверяющий личность гражданина, доверенность, оформленную в установленном порядке.</w:t>
      </w:r>
    </w:p>
    <w:p w:rsidR="000B6751" w:rsidRDefault="000B6751" w:rsidP="000B6751">
      <w:pPr>
        <w:pStyle w:val="a4"/>
        <w:rPr>
          <w:rFonts w:ascii="Times New Roman" w:hAnsi="Times New Roman"/>
          <w:sz w:val="20"/>
          <w:szCs w:val="20"/>
        </w:rPr>
      </w:pPr>
      <w:bookmarkStart w:id="22" w:name="P2320"/>
      <w:bookmarkEnd w:id="22"/>
      <w:r w:rsidRPr="00394B16">
        <w:rPr>
          <w:rFonts w:ascii="Times New Roman" w:hAnsi="Times New Roman"/>
          <w:sz w:val="20"/>
          <w:szCs w:val="20"/>
        </w:rPr>
        <w:t>&lt;5&gt; Нужное отметить - "V".</w:t>
      </w:r>
    </w:p>
    <w:p w:rsidR="000B6751" w:rsidRDefault="000B6751" w:rsidP="000B6751">
      <w:pPr>
        <w:rPr>
          <w:sz w:val="20"/>
          <w:szCs w:val="20"/>
          <w:lang w:eastAsia="en-US"/>
        </w:rPr>
      </w:pPr>
      <w:r>
        <w:rPr>
          <w:sz w:val="20"/>
          <w:szCs w:val="20"/>
        </w:rPr>
        <w:br w:type="page"/>
      </w:r>
    </w:p>
    <w:p w:rsidR="000B6751" w:rsidRPr="00394B16" w:rsidRDefault="000B6751" w:rsidP="000B6751">
      <w:pPr>
        <w:pStyle w:val="a4"/>
        <w:ind w:left="4536"/>
        <w:jc w:val="center"/>
        <w:rPr>
          <w:rFonts w:ascii="Times New Roman" w:hAnsi="Times New Roman"/>
          <w:b/>
          <w:sz w:val="24"/>
          <w:szCs w:val="24"/>
        </w:rPr>
      </w:pPr>
      <w:r w:rsidRPr="00394B16">
        <w:rPr>
          <w:rFonts w:ascii="Times New Roman" w:hAnsi="Times New Roman"/>
          <w:b/>
          <w:sz w:val="24"/>
          <w:szCs w:val="24"/>
        </w:rPr>
        <w:lastRenderedPageBreak/>
        <w:t>Приложение № 3</w:t>
      </w:r>
    </w:p>
    <w:p w:rsidR="000B6751" w:rsidRPr="00394B16" w:rsidRDefault="000B6751" w:rsidP="000B6751">
      <w:pPr>
        <w:pStyle w:val="a4"/>
        <w:ind w:left="4536"/>
        <w:jc w:val="center"/>
        <w:rPr>
          <w:rFonts w:ascii="Times New Roman" w:hAnsi="Times New Roman"/>
          <w:b/>
          <w:sz w:val="24"/>
          <w:szCs w:val="24"/>
        </w:rPr>
      </w:pPr>
      <w:r w:rsidRPr="00394B16">
        <w:rPr>
          <w:rFonts w:ascii="Times New Roman" w:hAnsi="Times New Roman"/>
          <w:b/>
          <w:sz w:val="24"/>
          <w:szCs w:val="24"/>
        </w:rPr>
        <w:t xml:space="preserve">к административному регламенту предоставления муниципальной услуги </w:t>
      </w:r>
      <w:r>
        <w:rPr>
          <w:rFonts w:ascii="Times New Roman" w:hAnsi="Times New Roman"/>
          <w:b/>
          <w:sz w:val="24"/>
          <w:szCs w:val="24"/>
        </w:rPr>
        <w:t>«</w:t>
      </w:r>
      <w:r w:rsidRPr="00394B16">
        <w:rPr>
          <w:rFonts w:ascii="Times New Roman" w:hAnsi="Times New Roman"/>
          <w:b/>
          <w:sz w:val="24"/>
          <w:szCs w:val="24"/>
        </w:rPr>
        <w:t xml:space="preserve">Выдача задания или разрешения </w:t>
      </w:r>
      <w:r>
        <w:rPr>
          <w:rFonts w:ascii="Times New Roman" w:hAnsi="Times New Roman"/>
          <w:b/>
          <w:sz w:val="24"/>
          <w:szCs w:val="24"/>
        </w:rPr>
        <w:br/>
      </w:r>
      <w:r w:rsidRPr="00394B16">
        <w:rPr>
          <w:rFonts w:ascii="Times New Roman" w:hAnsi="Times New Roman"/>
          <w:b/>
          <w:sz w:val="24"/>
          <w:szCs w:val="24"/>
        </w:rPr>
        <w:t xml:space="preserve">на проведение работ по сохранению объекта культурного наследия местного (муниципального) значения, включенного </w:t>
      </w:r>
      <w:r>
        <w:rPr>
          <w:rFonts w:ascii="Times New Roman" w:hAnsi="Times New Roman"/>
          <w:b/>
          <w:sz w:val="24"/>
          <w:szCs w:val="24"/>
        </w:rPr>
        <w:br/>
      </w:r>
      <w:r w:rsidRPr="00394B16">
        <w:rPr>
          <w:rFonts w:ascii="Times New Roman" w:hAnsi="Times New Roman"/>
          <w:b/>
          <w:sz w:val="24"/>
          <w:szCs w:val="24"/>
        </w:rPr>
        <w:t xml:space="preserve">в единый государственный реестр объектов культурного наследия (памятников истории </w:t>
      </w:r>
      <w:r>
        <w:rPr>
          <w:rFonts w:ascii="Times New Roman" w:hAnsi="Times New Roman"/>
          <w:b/>
          <w:sz w:val="24"/>
          <w:szCs w:val="24"/>
        </w:rPr>
        <w:br/>
      </w:r>
      <w:r w:rsidRPr="00394B16">
        <w:rPr>
          <w:rFonts w:ascii="Times New Roman" w:hAnsi="Times New Roman"/>
          <w:b/>
          <w:sz w:val="24"/>
          <w:szCs w:val="24"/>
        </w:rPr>
        <w:t>и культуры) народов Российской Федерации</w:t>
      </w:r>
      <w:r>
        <w:rPr>
          <w:rFonts w:ascii="Times New Roman" w:hAnsi="Times New Roman"/>
          <w:b/>
          <w:sz w:val="24"/>
          <w:szCs w:val="24"/>
        </w:rPr>
        <w:t>»</w:t>
      </w:r>
    </w:p>
    <w:p w:rsidR="000B6751" w:rsidRPr="0072404C" w:rsidRDefault="000B6751" w:rsidP="000B6751">
      <w:pPr>
        <w:pStyle w:val="a4"/>
        <w:jc w:val="right"/>
        <w:rPr>
          <w:rFonts w:ascii="Times New Roman" w:hAnsi="Times New Roman"/>
          <w:sz w:val="24"/>
          <w:szCs w:val="24"/>
        </w:rPr>
      </w:pPr>
      <w:r w:rsidRPr="0072404C">
        <w:rPr>
          <w:rFonts w:ascii="Times New Roman" w:hAnsi="Times New Roman"/>
          <w:sz w:val="24"/>
          <w:szCs w:val="24"/>
        </w:rPr>
        <w:t xml:space="preserve">                                             </w:t>
      </w:r>
    </w:p>
    <w:p w:rsidR="000B6751" w:rsidRPr="0072404C" w:rsidRDefault="000B6751" w:rsidP="000B6751">
      <w:pPr>
        <w:pStyle w:val="a4"/>
        <w:jc w:val="right"/>
        <w:rPr>
          <w:rFonts w:ascii="Times New Roman" w:hAnsi="Times New Roman"/>
          <w:sz w:val="24"/>
          <w:szCs w:val="24"/>
        </w:rPr>
      </w:pPr>
      <w:r w:rsidRPr="0072404C">
        <w:rPr>
          <w:rFonts w:ascii="Times New Roman" w:hAnsi="Times New Roman"/>
          <w:sz w:val="24"/>
          <w:szCs w:val="24"/>
        </w:rPr>
        <w:t>Форма</w:t>
      </w:r>
    </w:p>
    <w:p w:rsidR="000B6751" w:rsidRPr="0072404C" w:rsidRDefault="000B6751" w:rsidP="000B6751">
      <w:pPr>
        <w:pStyle w:val="a4"/>
        <w:rPr>
          <w:rFonts w:ascii="Times New Roman" w:hAnsi="Times New Roman"/>
          <w:sz w:val="24"/>
          <w:szCs w:val="24"/>
        </w:rPr>
      </w:pPr>
    </w:p>
    <w:p w:rsidR="000B6751" w:rsidRPr="0072404C" w:rsidRDefault="000B6751" w:rsidP="000B6751">
      <w:pPr>
        <w:pStyle w:val="a4"/>
        <w:jc w:val="right"/>
        <w:rPr>
          <w:rFonts w:ascii="Times New Roman" w:hAnsi="Times New Roman"/>
          <w:sz w:val="24"/>
          <w:szCs w:val="24"/>
        </w:rPr>
      </w:pPr>
      <w:r w:rsidRPr="0072404C">
        <w:rPr>
          <w:rFonts w:ascii="Times New Roman" w:hAnsi="Times New Roman"/>
          <w:sz w:val="24"/>
          <w:szCs w:val="24"/>
        </w:rPr>
        <w:t xml:space="preserve">                                                  Руководителю</w:t>
      </w:r>
      <w:r>
        <w:rPr>
          <w:rFonts w:ascii="Times New Roman" w:hAnsi="Times New Roman"/>
          <w:sz w:val="24"/>
          <w:szCs w:val="24"/>
        </w:rPr>
        <w:t xml:space="preserve"> управления культуры</w:t>
      </w:r>
      <w:r w:rsidRPr="0072404C">
        <w:rPr>
          <w:rFonts w:ascii="Times New Roman" w:hAnsi="Times New Roman"/>
          <w:sz w:val="24"/>
          <w:szCs w:val="24"/>
        </w:rPr>
        <w:t xml:space="preserve"> </w:t>
      </w:r>
      <w:hyperlink w:anchor="P2317" w:history="1">
        <w:r w:rsidRPr="0072404C">
          <w:rPr>
            <w:rFonts w:ascii="Times New Roman" w:hAnsi="Times New Roman"/>
            <w:sz w:val="24"/>
            <w:szCs w:val="24"/>
          </w:rPr>
          <w:t>&lt;</w:t>
        </w:r>
        <w:r>
          <w:rPr>
            <w:rFonts w:ascii="Times New Roman" w:hAnsi="Times New Roman"/>
            <w:sz w:val="24"/>
            <w:szCs w:val="24"/>
          </w:rPr>
          <w:t>1</w:t>
        </w:r>
        <w:r w:rsidRPr="0072404C">
          <w:rPr>
            <w:rFonts w:ascii="Times New Roman" w:hAnsi="Times New Roman"/>
            <w:sz w:val="24"/>
            <w:szCs w:val="24"/>
          </w:rPr>
          <w:t>&gt;</w:t>
        </w:r>
      </w:hyperlink>
      <w:r w:rsidRPr="0072404C">
        <w:rPr>
          <w:rFonts w:ascii="Times New Roman" w:hAnsi="Times New Roman"/>
          <w:sz w:val="24"/>
          <w:szCs w:val="24"/>
        </w:rPr>
        <w:t xml:space="preserve">                                        </w:t>
      </w:r>
    </w:p>
    <w:p w:rsidR="000B6751" w:rsidRPr="0072404C" w:rsidRDefault="000B6751" w:rsidP="000B6751">
      <w:pPr>
        <w:pStyle w:val="a4"/>
        <w:jc w:val="right"/>
        <w:rPr>
          <w:rFonts w:ascii="Times New Roman" w:hAnsi="Times New Roman"/>
          <w:sz w:val="24"/>
          <w:szCs w:val="24"/>
        </w:rPr>
      </w:pPr>
      <w:r w:rsidRPr="0072404C">
        <w:rPr>
          <w:rFonts w:ascii="Times New Roman" w:hAnsi="Times New Roman"/>
          <w:sz w:val="24"/>
          <w:szCs w:val="24"/>
        </w:rPr>
        <w:t xml:space="preserve">                                                            адрес</w:t>
      </w:r>
    </w:p>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 xml:space="preserve">    от "__" __________ 201_ г. N _________</w:t>
      </w:r>
    </w:p>
    <w:p w:rsidR="000B6751" w:rsidRPr="0072404C" w:rsidRDefault="000B6751" w:rsidP="000B6751">
      <w:pPr>
        <w:pStyle w:val="a4"/>
        <w:rPr>
          <w:rFonts w:ascii="Times New Roman" w:hAnsi="Times New Roman"/>
          <w:sz w:val="24"/>
          <w:szCs w:val="24"/>
        </w:rPr>
      </w:pPr>
    </w:p>
    <w:p w:rsidR="000B6751" w:rsidRPr="0072404C" w:rsidRDefault="000B6751" w:rsidP="000B6751">
      <w:pPr>
        <w:pStyle w:val="a4"/>
        <w:jc w:val="center"/>
        <w:rPr>
          <w:rFonts w:ascii="Times New Roman" w:hAnsi="Times New Roman"/>
          <w:sz w:val="24"/>
          <w:szCs w:val="24"/>
        </w:rPr>
      </w:pPr>
      <w:bookmarkStart w:id="23" w:name="P2586"/>
      <w:bookmarkEnd w:id="23"/>
      <w:r w:rsidRPr="0072404C">
        <w:rPr>
          <w:rFonts w:ascii="Times New Roman" w:hAnsi="Times New Roman"/>
          <w:sz w:val="24"/>
          <w:szCs w:val="24"/>
        </w:rPr>
        <w:t xml:space="preserve">ЗАЯВЛЕНИЕ </w:t>
      </w:r>
      <w:hyperlink w:anchor="P2765" w:history="1">
        <w:r w:rsidRPr="0072404C">
          <w:rPr>
            <w:rFonts w:ascii="Times New Roman" w:hAnsi="Times New Roman"/>
            <w:sz w:val="24"/>
            <w:szCs w:val="24"/>
          </w:rPr>
          <w:t>&lt;</w:t>
        </w:r>
        <w:r>
          <w:rPr>
            <w:rFonts w:ascii="Times New Roman" w:hAnsi="Times New Roman"/>
            <w:sz w:val="24"/>
            <w:szCs w:val="24"/>
          </w:rPr>
          <w:t>1</w:t>
        </w:r>
        <w:r w:rsidRPr="0072404C">
          <w:rPr>
            <w:rFonts w:ascii="Times New Roman" w:hAnsi="Times New Roman"/>
            <w:sz w:val="24"/>
            <w:szCs w:val="24"/>
          </w:rPr>
          <w:t>&gt;</w:t>
        </w:r>
      </w:hyperlink>
    </w:p>
    <w:p w:rsidR="000B6751" w:rsidRPr="0072404C" w:rsidRDefault="000B6751" w:rsidP="000B6751">
      <w:pPr>
        <w:pStyle w:val="a4"/>
        <w:jc w:val="center"/>
        <w:rPr>
          <w:rFonts w:ascii="Times New Roman" w:hAnsi="Times New Roman"/>
          <w:sz w:val="24"/>
          <w:szCs w:val="24"/>
        </w:rPr>
      </w:pPr>
      <w:r w:rsidRPr="0072404C">
        <w:rPr>
          <w:rFonts w:ascii="Times New Roman" w:hAnsi="Times New Roman"/>
          <w:sz w:val="24"/>
          <w:szCs w:val="24"/>
        </w:rPr>
        <w:t>о выдаче разрешения на проведение работ по сохранению объекта</w:t>
      </w:r>
    </w:p>
    <w:p w:rsidR="000B6751" w:rsidRPr="0072404C" w:rsidRDefault="000B6751" w:rsidP="000B6751">
      <w:pPr>
        <w:pStyle w:val="a4"/>
        <w:jc w:val="center"/>
        <w:rPr>
          <w:rFonts w:ascii="Times New Roman" w:hAnsi="Times New Roman"/>
          <w:sz w:val="24"/>
          <w:szCs w:val="24"/>
        </w:rPr>
      </w:pPr>
      <w:r w:rsidRPr="0072404C">
        <w:rPr>
          <w:rFonts w:ascii="Times New Roman" w:hAnsi="Times New Roman"/>
          <w:sz w:val="24"/>
          <w:szCs w:val="24"/>
        </w:rPr>
        <w:t>культурного наследия (памятника истории и культуры) народов</w:t>
      </w:r>
    </w:p>
    <w:p w:rsidR="000B6751" w:rsidRPr="0072404C" w:rsidRDefault="000B6751" w:rsidP="000B6751">
      <w:pPr>
        <w:pStyle w:val="a4"/>
        <w:jc w:val="center"/>
        <w:rPr>
          <w:rFonts w:ascii="Times New Roman" w:hAnsi="Times New Roman"/>
          <w:sz w:val="24"/>
          <w:szCs w:val="24"/>
        </w:rPr>
      </w:pPr>
      <w:r w:rsidRPr="0072404C">
        <w:rPr>
          <w:rFonts w:ascii="Times New Roman" w:hAnsi="Times New Roman"/>
          <w:sz w:val="24"/>
          <w:szCs w:val="24"/>
        </w:rPr>
        <w:t xml:space="preserve">Российской Федерации </w:t>
      </w:r>
      <w:r>
        <w:rPr>
          <w:rFonts w:ascii="Times New Roman" w:hAnsi="Times New Roman"/>
          <w:sz w:val="24"/>
          <w:szCs w:val="24"/>
        </w:rPr>
        <w:t>местного (муниципального)</w:t>
      </w:r>
      <w:r w:rsidRPr="0072404C">
        <w:rPr>
          <w:rFonts w:ascii="Times New Roman" w:hAnsi="Times New Roman"/>
          <w:sz w:val="24"/>
          <w:szCs w:val="24"/>
        </w:rPr>
        <w:t xml:space="preserve"> значения</w:t>
      </w:r>
    </w:p>
    <w:p w:rsidR="000B6751" w:rsidRPr="0072404C" w:rsidRDefault="000B6751" w:rsidP="000B6751">
      <w:pPr>
        <w:pStyle w:val="a4"/>
        <w:jc w:val="center"/>
        <w:rPr>
          <w:rFonts w:ascii="Times New Roman" w:hAnsi="Times New Roman"/>
          <w:sz w:val="24"/>
          <w:szCs w:val="24"/>
        </w:rPr>
      </w:pPr>
    </w:p>
    <w:p w:rsidR="000B6751" w:rsidRPr="0072404C" w:rsidRDefault="000B6751" w:rsidP="000B6751">
      <w:pPr>
        <w:pStyle w:val="a4"/>
        <w:jc w:val="center"/>
        <w:rPr>
          <w:rFonts w:ascii="Times New Roman" w:hAnsi="Times New Roman"/>
          <w:sz w:val="24"/>
          <w:szCs w:val="24"/>
        </w:rPr>
      </w:pPr>
      <w:r w:rsidRPr="0072404C">
        <w:rPr>
          <w:rFonts w:ascii="Times New Roman" w:hAnsi="Times New Roman"/>
          <w:sz w:val="24"/>
          <w:szCs w:val="24"/>
        </w:rPr>
        <w:t>Ремонт объекта культурного наследия</w:t>
      </w:r>
    </w:p>
    <w:p w:rsidR="000B6751" w:rsidRPr="0072404C" w:rsidRDefault="000B6751" w:rsidP="000B6751">
      <w:pPr>
        <w:pStyle w:val="a4"/>
        <w:rPr>
          <w:rFonts w:ascii="Times New Roman" w:hAnsi="Times New Roman"/>
          <w:sz w:val="24"/>
          <w:szCs w:val="24"/>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tblPr>
      <w:tblGrid>
        <w:gridCol w:w="2098"/>
        <w:gridCol w:w="113"/>
        <w:gridCol w:w="227"/>
        <w:gridCol w:w="340"/>
        <w:gridCol w:w="340"/>
        <w:gridCol w:w="340"/>
        <w:gridCol w:w="340"/>
        <w:gridCol w:w="340"/>
        <w:gridCol w:w="340"/>
        <w:gridCol w:w="340"/>
        <w:gridCol w:w="340"/>
        <w:gridCol w:w="340"/>
        <w:gridCol w:w="340"/>
        <w:gridCol w:w="340"/>
        <w:gridCol w:w="2893"/>
      </w:tblGrid>
      <w:tr w:rsidR="000B6751" w:rsidRPr="0072404C" w:rsidTr="000B6751">
        <w:tc>
          <w:tcPr>
            <w:tcW w:w="2211" w:type="dxa"/>
            <w:gridSpan w:val="2"/>
            <w:tcBorders>
              <w:top w:val="nil"/>
              <w:left w:val="nil"/>
              <w:bottom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Заявитель</w:t>
            </w:r>
          </w:p>
        </w:tc>
        <w:tc>
          <w:tcPr>
            <w:tcW w:w="6860" w:type="dxa"/>
            <w:gridSpan w:val="13"/>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r>
      <w:tr w:rsidR="000B6751" w:rsidRPr="00394B16" w:rsidTr="000B6751">
        <w:tblPrEx>
          <w:tblBorders>
            <w:right w:val="none" w:sz="0" w:space="0" w:color="auto"/>
          </w:tblBorders>
        </w:tblPrEx>
        <w:tc>
          <w:tcPr>
            <w:tcW w:w="9071" w:type="dxa"/>
            <w:gridSpan w:val="15"/>
            <w:tcBorders>
              <w:top w:val="nil"/>
              <w:left w:val="nil"/>
              <w:bottom w:val="nil"/>
              <w:right w:val="nil"/>
            </w:tcBorders>
          </w:tcPr>
          <w:p w:rsidR="000B6751" w:rsidRPr="00394B16" w:rsidRDefault="000B6751" w:rsidP="000B6751">
            <w:pPr>
              <w:pStyle w:val="a4"/>
              <w:jc w:val="center"/>
              <w:rPr>
                <w:rFonts w:ascii="Times New Roman" w:hAnsi="Times New Roman"/>
                <w:sz w:val="20"/>
                <w:szCs w:val="20"/>
              </w:rPr>
            </w:pPr>
            <w:r w:rsidRPr="00394B16">
              <w:rPr>
                <w:rFonts w:ascii="Times New Roman" w:hAnsi="Times New Roman"/>
                <w:sz w:val="20"/>
                <w:szCs w:val="20"/>
              </w:rPr>
              <w:t>(наименование юридического лица с указанием его организационно-правовой формы или фамилия, имя, отчество - для физического лица)</w:t>
            </w:r>
          </w:p>
        </w:tc>
      </w:tr>
      <w:tr w:rsidR="000B6751" w:rsidRPr="0072404C" w:rsidTr="000B6751">
        <w:tblPrEx>
          <w:tblBorders>
            <w:top w:val="single" w:sz="4" w:space="0" w:color="auto"/>
            <w:bottom w:val="single" w:sz="4" w:space="0" w:color="auto"/>
            <w:right w:val="none" w:sz="0" w:space="0" w:color="auto"/>
          </w:tblBorders>
        </w:tblPrEx>
        <w:tc>
          <w:tcPr>
            <w:tcW w:w="2098" w:type="dxa"/>
            <w:tcBorders>
              <w:top w:val="nil"/>
              <w:left w:val="nil"/>
              <w:bottom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ИНН</w:t>
            </w:r>
          </w:p>
        </w:tc>
        <w:tc>
          <w:tcPr>
            <w:tcW w:w="340" w:type="dxa"/>
            <w:gridSpan w:val="2"/>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340"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340"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340"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340"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340"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340"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340"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340"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340"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340"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340"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2891" w:type="dxa"/>
            <w:tcBorders>
              <w:top w:val="nil"/>
              <w:bottom w:val="nil"/>
              <w:right w:val="nil"/>
            </w:tcBorders>
          </w:tcPr>
          <w:p w:rsidR="000B6751" w:rsidRPr="0072404C" w:rsidRDefault="000B6751" w:rsidP="000B6751">
            <w:pPr>
              <w:pStyle w:val="a4"/>
              <w:rPr>
                <w:rFonts w:ascii="Times New Roman" w:hAnsi="Times New Roman"/>
                <w:sz w:val="24"/>
                <w:szCs w:val="24"/>
              </w:rPr>
            </w:pPr>
          </w:p>
        </w:tc>
      </w:tr>
    </w:tbl>
    <w:p w:rsidR="000B6751" w:rsidRPr="0072404C" w:rsidRDefault="000B6751" w:rsidP="000B6751">
      <w:pPr>
        <w:pStyle w:val="a4"/>
        <w:rPr>
          <w:rFonts w:ascii="Times New Roman" w:hAnsi="Times New Roman"/>
          <w:sz w:val="24"/>
          <w:szCs w:val="24"/>
        </w:rPr>
      </w:pPr>
    </w:p>
    <w:tbl>
      <w:tblPr>
        <w:tblW w:w="0" w:type="auto"/>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4A0"/>
      </w:tblPr>
      <w:tblGrid>
        <w:gridCol w:w="340"/>
        <w:gridCol w:w="340"/>
        <w:gridCol w:w="340"/>
        <w:gridCol w:w="340"/>
        <w:gridCol w:w="227"/>
        <w:gridCol w:w="113"/>
        <w:gridCol w:w="340"/>
        <w:gridCol w:w="58"/>
        <w:gridCol w:w="282"/>
        <w:gridCol w:w="58"/>
        <w:gridCol w:w="282"/>
        <w:gridCol w:w="58"/>
        <w:gridCol w:w="340"/>
        <w:gridCol w:w="340"/>
        <w:gridCol w:w="340"/>
        <w:gridCol w:w="227"/>
        <w:gridCol w:w="113"/>
        <w:gridCol w:w="340"/>
        <w:gridCol w:w="227"/>
        <w:gridCol w:w="113"/>
        <w:gridCol w:w="340"/>
        <w:gridCol w:w="114"/>
        <w:gridCol w:w="226"/>
        <w:gridCol w:w="340"/>
        <w:gridCol w:w="340"/>
        <w:gridCol w:w="340"/>
        <w:gridCol w:w="115"/>
        <w:gridCol w:w="225"/>
        <w:gridCol w:w="342"/>
        <w:gridCol w:w="1361"/>
        <w:gridCol w:w="515"/>
        <w:gridCol w:w="346"/>
      </w:tblGrid>
      <w:tr w:rsidR="000B6751" w:rsidRPr="0072404C" w:rsidTr="000B6751">
        <w:trPr>
          <w:gridAfter w:val="1"/>
          <w:wAfter w:w="346" w:type="dxa"/>
        </w:trPr>
        <w:tc>
          <w:tcPr>
            <w:tcW w:w="2098" w:type="dxa"/>
            <w:gridSpan w:val="8"/>
            <w:tcBorders>
              <w:top w:val="nil"/>
              <w:left w:val="nil"/>
              <w:bottom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ОГРН/ОГРНИП</w:t>
            </w:r>
          </w:p>
        </w:tc>
        <w:tc>
          <w:tcPr>
            <w:tcW w:w="340" w:type="dxa"/>
            <w:gridSpan w:val="2"/>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340" w:type="dxa"/>
            <w:gridSpan w:val="2"/>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340"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340"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340"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340" w:type="dxa"/>
            <w:gridSpan w:val="2"/>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340"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340" w:type="dxa"/>
            <w:gridSpan w:val="2"/>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340"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340" w:type="dxa"/>
            <w:gridSpan w:val="2"/>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340"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340"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340"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340" w:type="dxa"/>
            <w:gridSpan w:val="2"/>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342"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1876" w:type="dxa"/>
            <w:gridSpan w:val="2"/>
            <w:tcBorders>
              <w:top w:val="nil"/>
              <w:bottom w:val="nil"/>
              <w:right w:val="nil"/>
            </w:tcBorders>
          </w:tcPr>
          <w:p w:rsidR="000B6751" w:rsidRPr="0072404C" w:rsidRDefault="000B6751" w:rsidP="000B6751">
            <w:pPr>
              <w:pStyle w:val="a4"/>
              <w:rPr>
                <w:rFonts w:ascii="Times New Roman" w:hAnsi="Times New Roman"/>
                <w:sz w:val="24"/>
                <w:szCs w:val="24"/>
              </w:rPr>
            </w:pPr>
          </w:p>
        </w:tc>
      </w:tr>
      <w:tr w:rsidR="000B6751" w:rsidRPr="0072404C" w:rsidTr="000B6751">
        <w:tblPrEx>
          <w:tblBorders>
            <w:top w:val="none" w:sz="0" w:space="0" w:color="auto"/>
            <w:bottom w:val="none" w:sz="0" w:space="0" w:color="auto"/>
            <w:insideH w:val="single" w:sz="4" w:space="0" w:color="auto"/>
            <w:insideV w:val="none" w:sz="0" w:space="0" w:color="auto"/>
          </w:tblBorders>
        </w:tblPrEx>
        <w:trPr>
          <w:gridAfter w:val="1"/>
          <w:wAfter w:w="346" w:type="dxa"/>
        </w:trPr>
        <w:tc>
          <w:tcPr>
            <w:tcW w:w="9076" w:type="dxa"/>
            <w:gridSpan w:val="31"/>
            <w:tcBorders>
              <w:top w:val="nil"/>
              <w:left w:val="nil"/>
              <w:right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Адрес (место нахождения) заявителя:</w:t>
            </w:r>
          </w:p>
        </w:tc>
      </w:tr>
      <w:tr w:rsidR="000B6751" w:rsidRPr="0072404C" w:rsidTr="000B6751">
        <w:tblPrEx>
          <w:tblBorders>
            <w:top w:val="none" w:sz="0" w:space="0" w:color="auto"/>
            <w:left w:val="single" w:sz="4" w:space="0" w:color="auto"/>
            <w:bottom w:val="none" w:sz="0" w:space="0" w:color="auto"/>
            <w:right w:val="single" w:sz="4" w:space="0" w:color="auto"/>
            <w:insideH w:val="single" w:sz="4" w:space="0" w:color="auto"/>
            <w:insideV w:val="none" w:sz="0" w:space="0" w:color="auto"/>
          </w:tblBorders>
        </w:tblPrEx>
        <w:trPr>
          <w:gridAfter w:val="1"/>
          <w:wAfter w:w="346" w:type="dxa"/>
        </w:trPr>
        <w:tc>
          <w:tcPr>
            <w:tcW w:w="9076" w:type="dxa"/>
            <w:gridSpan w:val="31"/>
            <w:tcBorders>
              <w:left w:val="single" w:sz="4" w:space="0" w:color="auto"/>
              <w:right w:val="single" w:sz="4" w:space="0" w:color="auto"/>
            </w:tcBorders>
          </w:tcPr>
          <w:p w:rsidR="000B6751" w:rsidRPr="0072404C" w:rsidRDefault="000B6751" w:rsidP="000B6751">
            <w:pPr>
              <w:pStyle w:val="a4"/>
              <w:rPr>
                <w:rFonts w:ascii="Times New Roman" w:hAnsi="Times New Roman"/>
                <w:sz w:val="24"/>
                <w:szCs w:val="24"/>
              </w:rPr>
            </w:pPr>
          </w:p>
        </w:tc>
      </w:tr>
      <w:tr w:rsidR="000B6751" w:rsidRPr="00CC127E" w:rsidTr="000B6751">
        <w:tblPrEx>
          <w:tblBorders>
            <w:top w:val="none" w:sz="0" w:space="0" w:color="auto"/>
            <w:bottom w:val="none" w:sz="0" w:space="0" w:color="auto"/>
            <w:insideH w:val="single" w:sz="4" w:space="0" w:color="auto"/>
            <w:insideV w:val="none" w:sz="0" w:space="0" w:color="auto"/>
          </w:tblBorders>
        </w:tblPrEx>
        <w:trPr>
          <w:gridAfter w:val="1"/>
          <w:wAfter w:w="346" w:type="dxa"/>
        </w:trPr>
        <w:tc>
          <w:tcPr>
            <w:tcW w:w="9076" w:type="dxa"/>
            <w:gridSpan w:val="31"/>
            <w:tcBorders>
              <w:left w:val="nil"/>
              <w:bottom w:val="nil"/>
              <w:right w:val="nil"/>
            </w:tcBorders>
          </w:tcPr>
          <w:p w:rsidR="000B6751" w:rsidRPr="00CC127E" w:rsidRDefault="000B6751" w:rsidP="000B6751">
            <w:pPr>
              <w:pStyle w:val="a4"/>
              <w:rPr>
                <w:rFonts w:ascii="Times New Roman" w:hAnsi="Times New Roman"/>
              </w:rPr>
            </w:pPr>
            <w:r w:rsidRPr="00CC127E">
              <w:rPr>
                <w:rFonts w:ascii="Times New Roman" w:hAnsi="Times New Roman"/>
              </w:rPr>
              <w:t>(субъект Российской Федерации)</w:t>
            </w:r>
          </w:p>
        </w:tc>
      </w:tr>
      <w:tr w:rsidR="000B6751" w:rsidRPr="0072404C" w:rsidTr="000B6751">
        <w:tblPrEx>
          <w:tblBorders>
            <w:left w:val="single" w:sz="4" w:space="0" w:color="auto"/>
            <w:bottom w:val="none" w:sz="0" w:space="0" w:color="auto"/>
            <w:right w:val="single" w:sz="4" w:space="0" w:color="auto"/>
            <w:insideH w:val="single" w:sz="4" w:space="0" w:color="auto"/>
            <w:insideV w:val="none" w:sz="0" w:space="0" w:color="auto"/>
          </w:tblBorders>
        </w:tblPrEx>
        <w:trPr>
          <w:gridAfter w:val="1"/>
          <w:wAfter w:w="346" w:type="dxa"/>
        </w:trPr>
        <w:tc>
          <w:tcPr>
            <w:tcW w:w="9076" w:type="dxa"/>
            <w:gridSpan w:val="31"/>
            <w:tcBorders>
              <w:left w:val="single" w:sz="4" w:space="0" w:color="auto"/>
              <w:right w:val="single" w:sz="4" w:space="0" w:color="auto"/>
            </w:tcBorders>
          </w:tcPr>
          <w:p w:rsidR="000B6751" w:rsidRPr="0072404C" w:rsidRDefault="000B6751" w:rsidP="000B6751">
            <w:pPr>
              <w:pStyle w:val="a4"/>
              <w:rPr>
                <w:rFonts w:ascii="Times New Roman" w:hAnsi="Times New Roman"/>
                <w:sz w:val="24"/>
                <w:szCs w:val="24"/>
              </w:rPr>
            </w:pPr>
          </w:p>
        </w:tc>
      </w:tr>
      <w:tr w:rsidR="000B6751" w:rsidRPr="00CC127E" w:rsidTr="000B6751">
        <w:tblPrEx>
          <w:tblBorders>
            <w:bottom w:val="none" w:sz="0" w:space="0" w:color="auto"/>
            <w:insideH w:val="single" w:sz="4" w:space="0" w:color="auto"/>
            <w:insideV w:val="none" w:sz="0" w:space="0" w:color="auto"/>
          </w:tblBorders>
        </w:tblPrEx>
        <w:trPr>
          <w:gridAfter w:val="1"/>
          <w:wAfter w:w="346" w:type="dxa"/>
        </w:trPr>
        <w:tc>
          <w:tcPr>
            <w:tcW w:w="9076" w:type="dxa"/>
            <w:gridSpan w:val="31"/>
            <w:tcBorders>
              <w:left w:val="nil"/>
              <w:bottom w:val="nil"/>
              <w:right w:val="nil"/>
            </w:tcBorders>
          </w:tcPr>
          <w:p w:rsidR="000B6751" w:rsidRPr="00CC127E" w:rsidRDefault="000B6751" w:rsidP="000B6751">
            <w:pPr>
              <w:pStyle w:val="a4"/>
              <w:rPr>
                <w:rFonts w:ascii="Times New Roman" w:hAnsi="Times New Roman"/>
              </w:rPr>
            </w:pPr>
            <w:r w:rsidRPr="00CC127E">
              <w:rPr>
                <w:rFonts w:ascii="Times New Roman" w:hAnsi="Times New Roman"/>
              </w:rPr>
              <w:t>(город)</w:t>
            </w:r>
          </w:p>
        </w:tc>
      </w:tr>
      <w:tr w:rsidR="000B6751" w:rsidRPr="0072404C" w:rsidTr="000B6751">
        <w:tblPrEx>
          <w:tblBorders>
            <w:top w:val="none" w:sz="0" w:space="0" w:color="auto"/>
            <w:bottom w:val="none" w:sz="0" w:space="0" w:color="auto"/>
            <w:right w:val="single" w:sz="4" w:space="0" w:color="auto"/>
          </w:tblBorders>
        </w:tblPrEx>
        <w:trPr>
          <w:gridAfter w:val="1"/>
          <w:wAfter w:w="346" w:type="dxa"/>
        </w:trPr>
        <w:tc>
          <w:tcPr>
            <w:tcW w:w="1587" w:type="dxa"/>
            <w:gridSpan w:val="5"/>
            <w:tcBorders>
              <w:top w:val="nil"/>
              <w:left w:val="nil"/>
              <w:bottom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улица</w:t>
            </w:r>
          </w:p>
        </w:tc>
        <w:tc>
          <w:tcPr>
            <w:tcW w:w="2438" w:type="dxa"/>
            <w:gridSpan w:val="11"/>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680" w:type="dxa"/>
            <w:gridSpan w:val="3"/>
            <w:tcBorders>
              <w:top w:val="nil"/>
              <w:bottom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д.</w:t>
            </w:r>
          </w:p>
        </w:tc>
        <w:tc>
          <w:tcPr>
            <w:tcW w:w="567" w:type="dxa"/>
            <w:gridSpan w:val="3"/>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1361" w:type="dxa"/>
            <w:gridSpan w:val="5"/>
            <w:tcBorders>
              <w:top w:val="nil"/>
              <w:bottom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корп./стр.</w:t>
            </w:r>
          </w:p>
        </w:tc>
        <w:tc>
          <w:tcPr>
            <w:tcW w:w="567" w:type="dxa"/>
            <w:gridSpan w:val="2"/>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1361" w:type="dxa"/>
            <w:tcBorders>
              <w:top w:val="nil"/>
              <w:bottom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офис/кв.</w:t>
            </w:r>
          </w:p>
        </w:tc>
        <w:tc>
          <w:tcPr>
            <w:tcW w:w="515"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r>
      <w:tr w:rsidR="000B6751" w:rsidRPr="0072404C" w:rsidTr="000B6751">
        <w:tblPrEx>
          <w:tblBorders>
            <w:top w:val="none" w:sz="0" w:space="0" w:color="auto"/>
            <w:bottom w:val="none" w:sz="0" w:space="0" w:color="auto"/>
            <w:insideH w:val="nil"/>
          </w:tblBorders>
        </w:tblPrEx>
        <w:tc>
          <w:tcPr>
            <w:tcW w:w="9422" w:type="dxa"/>
            <w:gridSpan w:val="32"/>
            <w:tcBorders>
              <w:top w:val="nil"/>
              <w:left w:val="nil"/>
              <w:bottom w:val="nil"/>
              <w:right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Почтовый адрес заявителя:</w:t>
            </w:r>
          </w:p>
        </w:tc>
      </w:tr>
      <w:tr w:rsidR="000B6751" w:rsidRPr="0072404C" w:rsidTr="000B6751">
        <w:tblPrEx>
          <w:tblBorders>
            <w:top w:val="none" w:sz="0" w:space="0" w:color="auto"/>
            <w:bottom w:val="none" w:sz="0" w:space="0" w:color="auto"/>
            <w:right w:val="single" w:sz="4" w:space="0" w:color="auto"/>
            <w:insideH w:val="single" w:sz="4" w:space="0" w:color="auto"/>
          </w:tblBorders>
        </w:tblPrEx>
        <w:tc>
          <w:tcPr>
            <w:tcW w:w="340" w:type="dxa"/>
            <w:tcBorders>
              <w:top w:val="nil"/>
              <w:left w:val="nil"/>
              <w:bottom w:val="nil"/>
            </w:tcBorders>
          </w:tcPr>
          <w:p w:rsidR="000B6751" w:rsidRPr="0072404C" w:rsidRDefault="000B6751" w:rsidP="000B6751">
            <w:pPr>
              <w:pStyle w:val="a4"/>
              <w:rPr>
                <w:rFonts w:ascii="Times New Roman" w:hAnsi="Times New Roman"/>
                <w:sz w:val="24"/>
                <w:szCs w:val="24"/>
              </w:rPr>
            </w:pPr>
          </w:p>
        </w:tc>
        <w:tc>
          <w:tcPr>
            <w:tcW w:w="340" w:type="dxa"/>
          </w:tcPr>
          <w:p w:rsidR="000B6751" w:rsidRPr="0072404C" w:rsidRDefault="000B6751" w:rsidP="000B6751">
            <w:pPr>
              <w:pStyle w:val="a4"/>
              <w:rPr>
                <w:rFonts w:ascii="Times New Roman" w:hAnsi="Times New Roman"/>
                <w:sz w:val="24"/>
                <w:szCs w:val="24"/>
              </w:rPr>
            </w:pPr>
          </w:p>
        </w:tc>
        <w:tc>
          <w:tcPr>
            <w:tcW w:w="340" w:type="dxa"/>
          </w:tcPr>
          <w:p w:rsidR="000B6751" w:rsidRPr="0072404C" w:rsidRDefault="000B6751" w:rsidP="000B6751">
            <w:pPr>
              <w:pStyle w:val="a4"/>
              <w:rPr>
                <w:rFonts w:ascii="Times New Roman" w:hAnsi="Times New Roman"/>
                <w:sz w:val="24"/>
                <w:szCs w:val="24"/>
              </w:rPr>
            </w:pPr>
          </w:p>
        </w:tc>
        <w:tc>
          <w:tcPr>
            <w:tcW w:w="340" w:type="dxa"/>
          </w:tcPr>
          <w:p w:rsidR="000B6751" w:rsidRPr="0072404C" w:rsidRDefault="000B6751" w:rsidP="000B6751">
            <w:pPr>
              <w:pStyle w:val="a4"/>
              <w:rPr>
                <w:rFonts w:ascii="Times New Roman" w:hAnsi="Times New Roman"/>
                <w:sz w:val="24"/>
                <w:szCs w:val="24"/>
              </w:rPr>
            </w:pPr>
          </w:p>
        </w:tc>
        <w:tc>
          <w:tcPr>
            <w:tcW w:w="340" w:type="dxa"/>
            <w:gridSpan w:val="2"/>
          </w:tcPr>
          <w:p w:rsidR="000B6751" w:rsidRPr="0072404C" w:rsidRDefault="000B6751" w:rsidP="000B6751">
            <w:pPr>
              <w:pStyle w:val="a4"/>
              <w:rPr>
                <w:rFonts w:ascii="Times New Roman" w:hAnsi="Times New Roman"/>
                <w:sz w:val="24"/>
                <w:szCs w:val="24"/>
              </w:rPr>
            </w:pPr>
          </w:p>
        </w:tc>
        <w:tc>
          <w:tcPr>
            <w:tcW w:w="340" w:type="dxa"/>
          </w:tcPr>
          <w:p w:rsidR="000B6751" w:rsidRPr="0072404C" w:rsidRDefault="000B6751" w:rsidP="000B6751">
            <w:pPr>
              <w:pStyle w:val="a4"/>
              <w:rPr>
                <w:rFonts w:ascii="Times New Roman" w:hAnsi="Times New Roman"/>
                <w:sz w:val="24"/>
                <w:szCs w:val="24"/>
              </w:rPr>
            </w:pPr>
          </w:p>
        </w:tc>
        <w:tc>
          <w:tcPr>
            <w:tcW w:w="340" w:type="dxa"/>
            <w:gridSpan w:val="2"/>
          </w:tcPr>
          <w:p w:rsidR="000B6751" w:rsidRPr="0072404C" w:rsidRDefault="000B6751" w:rsidP="000B6751">
            <w:pPr>
              <w:pStyle w:val="a4"/>
              <w:rPr>
                <w:rFonts w:ascii="Times New Roman" w:hAnsi="Times New Roman"/>
                <w:sz w:val="24"/>
                <w:szCs w:val="24"/>
              </w:rPr>
            </w:pPr>
          </w:p>
        </w:tc>
        <w:tc>
          <w:tcPr>
            <w:tcW w:w="340" w:type="dxa"/>
            <w:gridSpan w:val="2"/>
            <w:tcBorders>
              <w:top w:val="nil"/>
              <w:bottom w:val="nil"/>
            </w:tcBorders>
          </w:tcPr>
          <w:p w:rsidR="000B6751" w:rsidRPr="0072404C" w:rsidRDefault="000B6751" w:rsidP="000B6751">
            <w:pPr>
              <w:pStyle w:val="a4"/>
              <w:rPr>
                <w:rFonts w:ascii="Times New Roman" w:hAnsi="Times New Roman"/>
                <w:sz w:val="24"/>
                <w:szCs w:val="24"/>
              </w:rPr>
            </w:pPr>
          </w:p>
        </w:tc>
        <w:tc>
          <w:tcPr>
            <w:tcW w:w="6702" w:type="dxa"/>
            <w:gridSpan w:val="21"/>
          </w:tcPr>
          <w:p w:rsidR="000B6751" w:rsidRPr="0072404C" w:rsidRDefault="000B6751" w:rsidP="000B6751">
            <w:pPr>
              <w:pStyle w:val="a4"/>
              <w:rPr>
                <w:rFonts w:ascii="Times New Roman" w:hAnsi="Times New Roman"/>
                <w:sz w:val="24"/>
                <w:szCs w:val="24"/>
              </w:rPr>
            </w:pPr>
          </w:p>
        </w:tc>
      </w:tr>
      <w:tr w:rsidR="000B6751" w:rsidRPr="00CC127E" w:rsidTr="000B6751">
        <w:tblPrEx>
          <w:tblBorders>
            <w:top w:val="none" w:sz="0" w:space="0" w:color="auto"/>
            <w:bottom w:val="none" w:sz="0" w:space="0" w:color="auto"/>
            <w:insideH w:val="nil"/>
            <w:insideV w:val="nil"/>
          </w:tblBorders>
        </w:tblPrEx>
        <w:tc>
          <w:tcPr>
            <w:tcW w:w="2380" w:type="dxa"/>
            <w:gridSpan w:val="9"/>
            <w:tcBorders>
              <w:top w:val="nil"/>
              <w:bottom w:val="nil"/>
            </w:tcBorders>
          </w:tcPr>
          <w:p w:rsidR="000B6751" w:rsidRPr="00CC127E" w:rsidRDefault="000B6751" w:rsidP="000B6751">
            <w:pPr>
              <w:pStyle w:val="a4"/>
              <w:rPr>
                <w:rFonts w:ascii="Times New Roman" w:hAnsi="Times New Roman"/>
              </w:rPr>
            </w:pPr>
            <w:r w:rsidRPr="00CC127E">
              <w:rPr>
                <w:rFonts w:ascii="Times New Roman" w:hAnsi="Times New Roman"/>
              </w:rPr>
              <w:t>(индекс)</w:t>
            </w:r>
          </w:p>
        </w:tc>
        <w:tc>
          <w:tcPr>
            <w:tcW w:w="340" w:type="dxa"/>
            <w:gridSpan w:val="2"/>
            <w:tcBorders>
              <w:top w:val="nil"/>
              <w:bottom w:val="nil"/>
            </w:tcBorders>
          </w:tcPr>
          <w:p w:rsidR="000B6751" w:rsidRPr="00CC127E" w:rsidRDefault="000B6751" w:rsidP="000B6751">
            <w:pPr>
              <w:pStyle w:val="a4"/>
              <w:rPr>
                <w:rFonts w:ascii="Times New Roman" w:hAnsi="Times New Roman"/>
              </w:rPr>
            </w:pPr>
          </w:p>
        </w:tc>
        <w:tc>
          <w:tcPr>
            <w:tcW w:w="6702" w:type="dxa"/>
            <w:gridSpan w:val="21"/>
            <w:tcBorders>
              <w:bottom w:val="nil"/>
            </w:tcBorders>
          </w:tcPr>
          <w:p w:rsidR="000B6751" w:rsidRPr="00CC127E" w:rsidRDefault="000B6751" w:rsidP="000B6751">
            <w:pPr>
              <w:pStyle w:val="a4"/>
              <w:rPr>
                <w:rFonts w:ascii="Times New Roman" w:hAnsi="Times New Roman"/>
              </w:rPr>
            </w:pPr>
            <w:r w:rsidRPr="00CC127E">
              <w:rPr>
                <w:rFonts w:ascii="Times New Roman" w:hAnsi="Times New Roman"/>
              </w:rPr>
              <w:t>(субъект Российской Федерации)</w:t>
            </w:r>
          </w:p>
        </w:tc>
      </w:tr>
      <w:tr w:rsidR="000B6751" w:rsidRPr="0072404C" w:rsidTr="000B6751">
        <w:tblPrEx>
          <w:tblBorders>
            <w:left w:val="single" w:sz="4" w:space="0" w:color="auto"/>
            <w:bottom w:val="none" w:sz="0" w:space="0" w:color="auto"/>
            <w:right w:val="single" w:sz="4" w:space="0" w:color="auto"/>
            <w:insideH w:val="single" w:sz="4" w:space="0" w:color="auto"/>
            <w:insideV w:val="none" w:sz="0" w:space="0" w:color="auto"/>
          </w:tblBorders>
        </w:tblPrEx>
        <w:trPr>
          <w:gridAfter w:val="1"/>
          <w:wAfter w:w="346" w:type="dxa"/>
        </w:trPr>
        <w:tc>
          <w:tcPr>
            <w:tcW w:w="9076" w:type="dxa"/>
            <w:gridSpan w:val="31"/>
            <w:tcBorders>
              <w:left w:val="single" w:sz="4" w:space="0" w:color="auto"/>
              <w:right w:val="single" w:sz="4" w:space="0" w:color="auto"/>
            </w:tcBorders>
          </w:tcPr>
          <w:p w:rsidR="000B6751" w:rsidRPr="0072404C" w:rsidRDefault="000B6751" w:rsidP="000B6751">
            <w:pPr>
              <w:pStyle w:val="a4"/>
              <w:rPr>
                <w:rFonts w:ascii="Times New Roman" w:hAnsi="Times New Roman"/>
                <w:sz w:val="24"/>
                <w:szCs w:val="24"/>
              </w:rPr>
            </w:pPr>
          </w:p>
        </w:tc>
      </w:tr>
      <w:tr w:rsidR="000B6751" w:rsidRPr="00CC127E" w:rsidTr="000B6751">
        <w:tblPrEx>
          <w:tblBorders>
            <w:bottom w:val="none" w:sz="0" w:space="0" w:color="auto"/>
            <w:insideH w:val="single" w:sz="4" w:space="0" w:color="auto"/>
            <w:insideV w:val="none" w:sz="0" w:space="0" w:color="auto"/>
          </w:tblBorders>
        </w:tblPrEx>
        <w:trPr>
          <w:gridAfter w:val="1"/>
          <w:wAfter w:w="346" w:type="dxa"/>
        </w:trPr>
        <w:tc>
          <w:tcPr>
            <w:tcW w:w="9076" w:type="dxa"/>
            <w:gridSpan w:val="31"/>
            <w:tcBorders>
              <w:left w:val="nil"/>
              <w:bottom w:val="nil"/>
              <w:right w:val="nil"/>
            </w:tcBorders>
          </w:tcPr>
          <w:p w:rsidR="000B6751" w:rsidRPr="00CC127E" w:rsidRDefault="000B6751" w:rsidP="000B6751">
            <w:pPr>
              <w:pStyle w:val="a4"/>
              <w:rPr>
                <w:rFonts w:ascii="Times New Roman" w:hAnsi="Times New Roman"/>
              </w:rPr>
            </w:pPr>
            <w:r w:rsidRPr="00CC127E">
              <w:rPr>
                <w:rFonts w:ascii="Times New Roman" w:hAnsi="Times New Roman"/>
              </w:rPr>
              <w:t>(город)</w:t>
            </w:r>
          </w:p>
        </w:tc>
      </w:tr>
      <w:tr w:rsidR="000B6751" w:rsidRPr="0072404C" w:rsidTr="000B6751">
        <w:tblPrEx>
          <w:tblBorders>
            <w:top w:val="none" w:sz="0" w:space="0" w:color="auto"/>
            <w:bottom w:val="none" w:sz="0" w:space="0" w:color="auto"/>
            <w:right w:val="single" w:sz="4" w:space="0" w:color="auto"/>
          </w:tblBorders>
        </w:tblPrEx>
        <w:trPr>
          <w:gridAfter w:val="1"/>
          <w:wAfter w:w="346" w:type="dxa"/>
        </w:trPr>
        <w:tc>
          <w:tcPr>
            <w:tcW w:w="1587" w:type="dxa"/>
            <w:gridSpan w:val="5"/>
            <w:tcBorders>
              <w:top w:val="nil"/>
              <w:left w:val="nil"/>
              <w:bottom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lastRenderedPageBreak/>
              <w:t>улица</w:t>
            </w:r>
          </w:p>
        </w:tc>
        <w:tc>
          <w:tcPr>
            <w:tcW w:w="2438" w:type="dxa"/>
            <w:gridSpan w:val="11"/>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680" w:type="dxa"/>
            <w:gridSpan w:val="3"/>
            <w:tcBorders>
              <w:top w:val="nil"/>
              <w:bottom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д.</w:t>
            </w:r>
          </w:p>
        </w:tc>
        <w:tc>
          <w:tcPr>
            <w:tcW w:w="567" w:type="dxa"/>
            <w:gridSpan w:val="3"/>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1361" w:type="dxa"/>
            <w:gridSpan w:val="5"/>
            <w:tcBorders>
              <w:top w:val="nil"/>
              <w:bottom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корп./стр.</w:t>
            </w:r>
          </w:p>
        </w:tc>
        <w:tc>
          <w:tcPr>
            <w:tcW w:w="567" w:type="dxa"/>
            <w:gridSpan w:val="2"/>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1361" w:type="dxa"/>
            <w:tcBorders>
              <w:top w:val="nil"/>
              <w:bottom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офис/кв.</w:t>
            </w:r>
          </w:p>
        </w:tc>
        <w:tc>
          <w:tcPr>
            <w:tcW w:w="515"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r>
    </w:tbl>
    <w:p w:rsidR="000B6751" w:rsidRPr="0072404C" w:rsidRDefault="000B6751" w:rsidP="000B6751">
      <w:pPr>
        <w:pStyle w:val="a4"/>
        <w:rPr>
          <w:rFonts w:ascii="Times New Roman" w:hAnsi="Times New Roman"/>
          <w:sz w:val="24"/>
          <w:szCs w:val="24"/>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tblPr>
      <w:tblGrid>
        <w:gridCol w:w="3061"/>
        <w:gridCol w:w="2494"/>
        <w:gridCol w:w="744"/>
        <w:gridCol w:w="2751"/>
      </w:tblGrid>
      <w:tr w:rsidR="000B6751" w:rsidRPr="0072404C" w:rsidTr="000B6751">
        <w:tc>
          <w:tcPr>
            <w:tcW w:w="3061" w:type="dxa"/>
            <w:tcBorders>
              <w:top w:val="nil"/>
              <w:left w:val="nil"/>
              <w:bottom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Контактный телефон: (включая код города)</w:t>
            </w:r>
          </w:p>
        </w:tc>
        <w:tc>
          <w:tcPr>
            <w:tcW w:w="2494"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744" w:type="dxa"/>
            <w:tcBorders>
              <w:top w:val="nil"/>
              <w:bottom w:val="nil"/>
            </w:tcBorders>
            <w:vAlign w:val="bottom"/>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факс</w:t>
            </w:r>
          </w:p>
        </w:tc>
        <w:tc>
          <w:tcPr>
            <w:tcW w:w="2751"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r>
    </w:tbl>
    <w:p w:rsidR="000B6751" w:rsidRPr="0072404C" w:rsidRDefault="000B6751" w:rsidP="000B6751">
      <w:pPr>
        <w:pStyle w:val="a4"/>
        <w:rPr>
          <w:rFonts w:ascii="Times New Roman" w:hAnsi="Times New Roman"/>
          <w:sz w:val="24"/>
          <w:szCs w:val="24"/>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tblPr>
      <w:tblGrid>
        <w:gridCol w:w="2098"/>
        <w:gridCol w:w="6973"/>
      </w:tblGrid>
      <w:tr w:rsidR="000B6751" w:rsidRPr="0072404C" w:rsidTr="000B6751">
        <w:tc>
          <w:tcPr>
            <w:tcW w:w="2098" w:type="dxa"/>
            <w:tcBorders>
              <w:top w:val="nil"/>
              <w:left w:val="nil"/>
              <w:bottom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Сайт/Эл</w:t>
            </w:r>
            <w:proofErr w:type="gramStart"/>
            <w:r w:rsidRPr="0072404C">
              <w:rPr>
                <w:rFonts w:ascii="Times New Roman" w:hAnsi="Times New Roman"/>
                <w:sz w:val="24"/>
                <w:szCs w:val="24"/>
              </w:rPr>
              <w:t>.</w:t>
            </w:r>
            <w:proofErr w:type="gramEnd"/>
            <w:r w:rsidRPr="0072404C">
              <w:rPr>
                <w:rFonts w:ascii="Times New Roman" w:hAnsi="Times New Roman"/>
                <w:sz w:val="24"/>
                <w:szCs w:val="24"/>
              </w:rPr>
              <w:t xml:space="preserve"> </w:t>
            </w:r>
            <w:proofErr w:type="gramStart"/>
            <w:r w:rsidRPr="0072404C">
              <w:rPr>
                <w:rFonts w:ascii="Times New Roman" w:hAnsi="Times New Roman"/>
                <w:sz w:val="24"/>
                <w:szCs w:val="24"/>
              </w:rPr>
              <w:t>п</w:t>
            </w:r>
            <w:proofErr w:type="gramEnd"/>
            <w:r w:rsidRPr="0072404C">
              <w:rPr>
                <w:rFonts w:ascii="Times New Roman" w:hAnsi="Times New Roman"/>
                <w:sz w:val="24"/>
                <w:szCs w:val="24"/>
              </w:rPr>
              <w:t>очта:</w:t>
            </w:r>
          </w:p>
        </w:tc>
        <w:tc>
          <w:tcPr>
            <w:tcW w:w="6973"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r>
    </w:tbl>
    <w:p w:rsidR="000B6751" w:rsidRPr="0072404C" w:rsidRDefault="000B6751" w:rsidP="000B6751">
      <w:pPr>
        <w:pStyle w:val="a4"/>
        <w:rPr>
          <w:rFonts w:ascii="Times New Roman" w:hAnsi="Times New Roman"/>
          <w:sz w:val="24"/>
          <w:szCs w:val="24"/>
        </w:rPr>
      </w:pPr>
    </w:p>
    <w:tbl>
      <w:tblPr>
        <w:tblW w:w="0" w:type="auto"/>
        <w:tblBorders>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288"/>
        <w:gridCol w:w="340"/>
        <w:gridCol w:w="2835"/>
        <w:gridCol w:w="2608"/>
      </w:tblGrid>
      <w:tr w:rsidR="000B6751" w:rsidRPr="0072404C" w:rsidTr="000B6751">
        <w:tc>
          <w:tcPr>
            <w:tcW w:w="3288" w:type="dxa"/>
            <w:vMerge w:val="restart"/>
            <w:tcBorders>
              <w:top w:val="nil"/>
              <w:left w:val="nil"/>
              <w:bottom w:val="nil"/>
              <w:right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Лицензия на осуществление деятельности по сохранению объекта культурного наследия:</w:t>
            </w:r>
          </w:p>
        </w:tc>
        <w:tc>
          <w:tcPr>
            <w:tcW w:w="340" w:type="dxa"/>
            <w:tcBorders>
              <w:top w:val="nil"/>
              <w:left w:val="nil"/>
              <w:bottom w:val="nil"/>
            </w:tcBorders>
          </w:tcPr>
          <w:p w:rsidR="000B6751" w:rsidRPr="0072404C" w:rsidRDefault="000B6751" w:rsidP="000B6751">
            <w:pPr>
              <w:pStyle w:val="a4"/>
              <w:rPr>
                <w:rFonts w:ascii="Times New Roman" w:hAnsi="Times New Roman"/>
                <w:sz w:val="24"/>
                <w:szCs w:val="24"/>
              </w:rPr>
            </w:pPr>
          </w:p>
        </w:tc>
        <w:tc>
          <w:tcPr>
            <w:tcW w:w="2835" w:type="dxa"/>
            <w:tcBorders>
              <w:top w:val="single" w:sz="4" w:space="0" w:color="auto"/>
            </w:tcBorders>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Регистрационный номер</w:t>
            </w:r>
          </w:p>
        </w:tc>
        <w:tc>
          <w:tcPr>
            <w:tcW w:w="2608" w:type="dxa"/>
            <w:tcBorders>
              <w:top w:val="single" w:sz="4" w:space="0" w:color="auto"/>
            </w:tcBorders>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Дата выдачи</w:t>
            </w:r>
          </w:p>
        </w:tc>
      </w:tr>
      <w:tr w:rsidR="000B6751" w:rsidRPr="0072404C" w:rsidTr="000B6751">
        <w:tc>
          <w:tcPr>
            <w:tcW w:w="3288" w:type="dxa"/>
            <w:vMerge/>
            <w:tcBorders>
              <w:top w:val="nil"/>
              <w:left w:val="nil"/>
              <w:bottom w:val="nil"/>
              <w:right w:val="nil"/>
            </w:tcBorders>
          </w:tcPr>
          <w:p w:rsidR="000B6751" w:rsidRPr="0072404C" w:rsidRDefault="000B6751" w:rsidP="000B6751">
            <w:pPr>
              <w:pStyle w:val="a4"/>
              <w:rPr>
                <w:rFonts w:ascii="Times New Roman" w:hAnsi="Times New Roman"/>
                <w:sz w:val="24"/>
                <w:szCs w:val="24"/>
              </w:rPr>
            </w:pPr>
          </w:p>
        </w:tc>
        <w:tc>
          <w:tcPr>
            <w:tcW w:w="340" w:type="dxa"/>
            <w:tcBorders>
              <w:top w:val="nil"/>
              <w:left w:val="nil"/>
              <w:bottom w:val="nil"/>
            </w:tcBorders>
          </w:tcPr>
          <w:p w:rsidR="000B6751" w:rsidRPr="0072404C" w:rsidRDefault="000B6751" w:rsidP="000B6751">
            <w:pPr>
              <w:pStyle w:val="a4"/>
              <w:rPr>
                <w:rFonts w:ascii="Times New Roman" w:hAnsi="Times New Roman"/>
                <w:sz w:val="24"/>
                <w:szCs w:val="24"/>
              </w:rPr>
            </w:pPr>
          </w:p>
        </w:tc>
        <w:tc>
          <w:tcPr>
            <w:tcW w:w="2835" w:type="dxa"/>
            <w:tcBorders>
              <w:bottom w:val="single" w:sz="4" w:space="0" w:color="auto"/>
            </w:tcBorders>
          </w:tcPr>
          <w:p w:rsidR="000B6751" w:rsidRPr="0072404C" w:rsidRDefault="000B6751" w:rsidP="000B6751">
            <w:pPr>
              <w:pStyle w:val="a4"/>
              <w:rPr>
                <w:rFonts w:ascii="Times New Roman" w:hAnsi="Times New Roman"/>
                <w:sz w:val="24"/>
                <w:szCs w:val="24"/>
              </w:rPr>
            </w:pPr>
          </w:p>
        </w:tc>
        <w:tc>
          <w:tcPr>
            <w:tcW w:w="2608" w:type="dxa"/>
            <w:tcBorders>
              <w:bottom w:val="single" w:sz="4" w:space="0" w:color="auto"/>
            </w:tcBorders>
          </w:tcPr>
          <w:p w:rsidR="000B6751" w:rsidRPr="0072404C" w:rsidRDefault="000B6751" w:rsidP="000B6751">
            <w:pPr>
              <w:pStyle w:val="a4"/>
              <w:rPr>
                <w:rFonts w:ascii="Times New Roman" w:hAnsi="Times New Roman"/>
                <w:sz w:val="24"/>
                <w:szCs w:val="24"/>
              </w:rPr>
            </w:pPr>
          </w:p>
        </w:tc>
      </w:tr>
    </w:tbl>
    <w:p w:rsidR="000B6751" w:rsidRPr="0072404C" w:rsidRDefault="000B6751" w:rsidP="000B6751">
      <w:pPr>
        <w:pStyle w:val="a4"/>
        <w:rPr>
          <w:rFonts w:ascii="Times New Roman" w:hAnsi="Times New Roman"/>
          <w:sz w:val="24"/>
          <w:szCs w:val="24"/>
        </w:rPr>
      </w:pPr>
    </w:p>
    <w:p w:rsidR="000B6751" w:rsidRPr="0072404C" w:rsidRDefault="000B6751" w:rsidP="000B6751">
      <w:pPr>
        <w:pStyle w:val="a4"/>
        <w:ind w:firstLine="709"/>
        <w:jc w:val="both"/>
        <w:rPr>
          <w:rFonts w:ascii="Times New Roman" w:hAnsi="Times New Roman"/>
          <w:sz w:val="24"/>
          <w:szCs w:val="24"/>
        </w:rPr>
      </w:pPr>
      <w:r w:rsidRPr="0072404C">
        <w:rPr>
          <w:rFonts w:ascii="Times New Roman" w:hAnsi="Times New Roman"/>
          <w:sz w:val="24"/>
          <w:szCs w:val="24"/>
        </w:rPr>
        <w:t>Прошу рассмотреть документацию для выдачи разрешения на проведение</w:t>
      </w:r>
      <w:r>
        <w:rPr>
          <w:rFonts w:ascii="Times New Roman" w:hAnsi="Times New Roman"/>
          <w:sz w:val="24"/>
          <w:szCs w:val="24"/>
        </w:rPr>
        <w:t xml:space="preserve"> </w:t>
      </w:r>
      <w:r w:rsidRPr="0072404C">
        <w:rPr>
          <w:rFonts w:ascii="Times New Roman" w:hAnsi="Times New Roman"/>
          <w:sz w:val="24"/>
          <w:szCs w:val="24"/>
        </w:rPr>
        <w:t xml:space="preserve">работ </w:t>
      </w:r>
      <w:r>
        <w:rPr>
          <w:rFonts w:ascii="Times New Roman" w:hAnsi="Times New Roman"/>
          <w:sz w:val="24"/>
          <w:szCs w:val="24"/>
        </w:rPr>
        <w:br/>
      </w:r>
      <w:r w:rsidRPr="0072404C">
        <w:rPr>
          <w:rFonts w:ascii="Times New Roman" w:hAnsi="Times New Roman"/>
          <w:sz w:val="24"/>
          <w:szCs w:val="24"/>
        </w:rPr>
        <w:t>по сохранению объекта культурного наследия (памятника истории и</w:t>
      </w:r>
      <w:r>
        <w:rPr>
          <w:rFonts w:ascii="Times New Roman" w:hAnsi="Times New Roman"/>
          <w:sz w:val="24"/>
          <w:szCs w:val="24"/>
        </w:rPr>
        <w:t xml:space="preserve"> </w:t>
      </w:r>
      <w:r w:rsidRPr="0072404C">
        <w:rPr>
          <w:rFonts w:ascii="Times New Roman" w:hAnsi="Times New Roman"/>
          <w:sz w:val="24"/>
          <w:szCs w:val="24"/>
        </w:rPr>
        <w:t xml:space="preserve">культуры) народов Российской Федерации </w:t>
      </w:r>
      <w:r>
        <w:rPr>
          <w:rFonts w:ascii="Times New Roman" w:hAnsi="Times New Roman"/>
          <w:sz w:val="24"/>
          <w:szCs w:val="24"/>
        </w:rPr>
        <w:t>местного (муниципального)</w:t>
      </w:r>
      <w:r w:rsidRPr="0072404C">
        <w:rPr>
          <w:rFonts w:ascii="Times New Roman" w:hAnsi="Times New Roman"/>
          <w:sz w:val="24"/>
          <w:szCs w:val="24"/>
        </w:rPr>
        <w:t xml:space="preserve"> значения:</w:t>
      </w:r>
    </w:p>
    <w:tbl>
      <w:tblPr>
        <w:tblW w:w="0" w:type="auto"/>
        <w:tblBorders>
          <w:bottom w:val="single" w:sz="4" w:space="0" w:color="auto"/>
          <w:insideH w:val="single" w:sz="4" w:space="0" w:color="auto"/>
        </w:tblBorders>
        <w:tblLayout w:type="fixed"/>
        <w:tblCellMar>
          <w:top w:w="102" w:type="dxa"/>
          <w:left w:w="62" w:type="dxa"/>
          <w:bottom w:w="102" w:type="dxa"/>
          <w:right w:w="62" w:type="dxa"/>
        </w:tblCellMar>
        <w:tblLook w:val="04A0"/>
      </w:tblPr>
      <w:tblGrid>
        <w:gridCol w:w="1587"/>
        <w:gridCol w:w="2438"/>
        <w:gridCol w:w="680"/>
        <w:gridCol w:w="567"/>
        <w:gridCol w:w="1361"/>
        <w:gridCol w:w="567"/>
        <w:gridCol w:w="1361"/>
        <w:gridCol w:w="515"/>
      </w:tblGrid>
      <w:tr w:rsidR="000B6751" w:rsidRPr="0072404C" w:rsidTr="000B6751">
        <w:tc>
          <w:tcPr>
            <w:tcW w:w="9076" w:type="dxa"/>
            <w:gridSpan w:val="8"/>
            <w:tcBorders>
              <w:top w:val="nil"/>
              <w:left w:val="nil"/>
              <w:right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Наименование объекта культурного наследия:</w:t>
            </w:r>
          </w:p>
        </w:tc>
      </w:tr>
      <w:tr w:rsidR="000B6751" w:rsidRPr="0072404C" w:rsidTr="000B6751">
        <w:tblPrEx>
          <w:tblBorders>
            <w:left w:val="single" w:sz="4" w:space="0" w:color="auto"/>
          </w:tblBorders>
        </w:tblPrEx>
        <w:tc>
          <w:tcPr>
            <w:tcW w:w="9076" w:type="dxa"/>
            <w:gridSpan w:val="8"/>
            <w:tcBorders>
              <w:left w:val="single" w:sz="4" w:space="0" w:color="auto"/>
              <w:right w:val="nil"/>
            </w:tcBorders>
          </w:tcPr>
          <w:p w:rsidR="000B6751" w:rsidRPr="0072404C" w:rsidRDefault="000B6751" w:rsidP="000B6751">
            <w:pPr>
              <w:pStyle w:val="a4"/>
              <w:rPr>
                <w:rFonts w:ascii="Times New Roman" w:hAnsi="Times New Roman"/>
                <w:sz w:val="24"/>
                <w:szCs w:val="24"/>
              </w:rPr>
            </w:pPr>
          </w:p>
        </w:tc>
      </w:tr>
      <w:tr w:rsidR="000B6751" w:rsidRPr="0072404C" w:rsidTr="000B6751">
        <w:tblPrEx>
          <w:tblBorders>
            <w:bottom w:val="none" w:sz="0" w:space="0" w:color="auto"/>
          </w:tblBorders>
        </w:tblPrEx>
        <w:tc>
          <w:tcPr>
            <w:tcW w:w="9076" w:type="dxa"/>
            <w:gridSpan w:val="8"/>
            <w:tcBorders>
              <w:top w:val="nil"/>
              <w:left w:val="nil"/>
              <w:right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Адрес (местонахождение) объекта культурного наследия:</w:t>
            </w:r>
          </w:p>
        </w:tc>
      </w:tr>
      <w:tr w:rsidR="000B6751" w:rsidRPr="0072404C" w:rsidTr="000B6751">
        <w:tblPrEx>
          <w:tblBorders>
            <w:left w:val="single" w:sz="4" w:space="0" w:color="auto"/>
            <w:bottom w:val="none" w:sz="0" w:space="0" w:color="auto"/>
          </w:tblBorders>
        </w:tblPrEx>
        <w:tc>
          <w:tcPr>
            <w:tcW w:w="9076" w:type="dxa"/>
            <w:gridSpan w:val="8"/>
            <w:tcBorders>
              <w:left w:val="single" w:sz="4" w:space="0" w:color="auto"/>
              <w:right w:val="nil"/>
            </w:tcBorders>
          </w:tcPr>
          <w:p w:rsidR="000B6751" w:rsidRPr="0072404C" w:rsidRDefault="000B6751" w:rsidP="000B6751">
            <w:pPr>
              <w:pStyle w:val="a4"/>
              <w:rPr>
                <w:rFonts w:ascii="Times New Roman" w:hAnsi="Times New Roman"/>
                <w:sz w:val="24"/>
                <w:szCs w:val="24"/>
              </w:rPr>
            </w:pPr>
          </w:p>
        </w:tc>
      </w:tr>
      <w:tr w:rsidR="000B6751" w:rsidRPr="00CC127E" w:rsidTr="000B6751">
        <w:tblPrEx>
          <w:tblBorders>
            <w:bottom w:val="none" w:sz="0" w:space="0" w:color="auto"/>
          </w:tblBorders>
        </w:tblPrEx>
        <w:tc>
          <w:tcPr>
            <w:tcW w:w="9076" w:type="dxa"/>
            <w:gridSpan w:val="8"/>
            <w:tcBorders>
              <w:left w:val="nil"/>
              <w:bottom w:val="nil"/>
              <w:right w:val="nil"/>
            </w:tcBorders>
          </w:tcPr>
          <w:p w:rsidR="000B6751" w:rsidRPr="00CC127E" w:rsidRDefault="000B6751" w:rsidP="000B6751">
            <w:pPr>
              <w:pStyle w:val="a4"/>
              <w:rPr>
                <w:rFonts w:ascii="Times New Roman" w:hAnsi="Times New Roman"/>
              </w:rPr>
            </w:pPr>
            <w:r w:rsidRPr="00CC127E">
              <w:rPr>
                <w:rFonts w:ascii="Times New Roman" w:hAnsi="Times New Roman"/>
              </w:rPr>
              <w:t>(субъект Российской Федерации)</w:t>
            </w:r>
          </w:p>
        </w:tc>
      </w:tr>
      <w:tr w:rsidR="000B6751" w:rsidRPr="0072404C" w:rsidTr="000B6751">
        <w:tblPrEx>
          <w:tblBorders>
            <w:top w:val="single" w:sz="4" w:space="0" w:color="auto"/>
            <w:left w:val="single" w:sz="4" w:space="0" w:color="auto"/>
            <w:bottom w:val="none" w:sz="0" w:space="0" w:color="auto"/>
            <w:right w:val="single" w:sz="4" w:space="0" w:color="auto"/>
          </w:tblBorders>
        </w:tblPrEx>
        <w:tc>
          <w:tcPr>
            <w:tcW w:w="9076" w:type="dxa"/>
            <w:gridSpan w:val="8"/>
            <w:tcBorders>
              <w:left w:val="single" w:sz="4" w:space="0" w:color="auto"/>
              <w:right w:val="single" w:sz="4" w:space="0" w:color="auto"/>
            </w:tcBorders>
          </w:tcPr>
          <w:p w:rsidR="000B6751" w:rsidRPr="0072404C" w:rsidRDefault="000B6751" w:rsidP="000B6751">
            <w:pPr>
              <w:pStyle w:val="a4"/>
              <w:rPr>
                <w:rFonts w:ascii="Times New Roman" w:hAnsi="Times New Roman"/>
                <w:sz w:val="24"/>
                <w:szCs w:val="24"/>
              </w:rPr>
            </w:pPr>
          </w:p>
        </w:tc>
      </w:tr>
      <w:tr w:rsidR="000B6751" w:rsidRPr="00CC127E" w:rsidTr="000B6751">
        <w:tblPrEx>
          <w:tblBorders>
            <w:top w:val="single" w:sz="4" w:space="0" w:color="auto"/>
            <w:bottom w:val="none" w:sz="0" w:space="0" w:color="auto"/>
          </w:tblBorders>
        </w:tblPrEx>
        <w:tc>
          <w:tcPr>
            <w:tcW w:w="9076" w:type="dxa"/>
            <w:gridSpan w:val="8"/>
            <w:tcBorders>
              <w:left w:val="nil"/>
              <w:bottom w:val="nil"/>
              <w:right w:val="nil"/>
            </w:tcBorders>
          </w:tcPr>
          <w:p w:rsidR="000B6751" w:rsidRPr="00CC127E" w:rsidRDefault="000B6751" w:rsidP="000B6751">
            <w:pPr>
              <w:pStyle w:val="a4"/>
              <w:rPr>
                <w:rFonts w:ascii="Times New Roman" w:hAnsi="Times New Roman"/>
              </w:rPr>
            </w:pPr>
            <w:r w:rsidRPr="00CC127E">
              <w:rPr>
                <w:rFonts w:ascii="Times New Roman" w:hAnsi="Times New Roman"/>
              </w:rPr>
              <w:t>(город)</w:t>
            </w:r>
          </w:p>
        </w:tc>
      </w:tr>
      <w:tr w:rsidR="000B6751" w:rsidRPr="0072404C" w:rsidTr="000B6751">
        <w:tblPrEx>
          <w:tblBorders>
            <w:bottom w:val="none" w:sz="0" w:space="0" w:color="auto"/>
            <w:right w:val="single" w:sz="4" w:space="0" w:color="auto"/>
            <w:insideH w:val="none" w:sz="0" w:space="0" w:color="auto"/>
            <w:insideV w:val="single" w:sz="4" w:space="0" w:color="auto"/>
          </w:tblBorders>
        </w:tblPrEx>
        <w:tc>
          <w:tcPr>
            <w:tcW w:w="1587" w:type="dxa"/>
            <w:tcBorders>
              <w:top w:val="nil"/>
              <w:left w:val="nil"/>
              <w:bottom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улица</w:t>
            </w:r>
          </w:p>
        </w:tc>
        <w:tc>
          <w:tcPr>
            <w:tcW w:w="2438"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680" w:type="dxa"/>
            <w:tcBorders>
              <w:top w:val="nil"/>
              <w:bottom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д.</w:t>
            </w:r>
          </w:p>
        </w:tc>
        <w:tc>
          <w:tcPr>
            <w:tcW w:w="567"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1361" w:type="dxa"/>
            <w:tcBorders>
              <w:top w:val="nil"/>
              <w:bottom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корп./стр.</w:t>
            </w:r>
          </w:p>
        </w:tc>
        <w:tc>
          <w:tcPr>
            <w:tcW w:w="567"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1361" w:type="dxa"/>
            <w:tcBorders>
              <w:top w:val="nil"/>
              <w:bottom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офис/кв.</w:t>
            </w:r>
          </w:p>
        </w:tc>
        <w:tc>
          <w:tcPr>
            <w:tcW w:w="515"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r>
    </w:tbl>
    <w:p w:rsidR="000B6751" w:rsidRPr="0072404C" w:rsidRDefault="000B6751" w:rsidP="000B6751">
      <w:pPr>
        <w:pStyle w:val="a4"/>
        <w:rPr>
          <w:rFonts w:ascii="Times New Roman" w:hAnsi="Times New Roman"/>
          <w:sz w:val="24"/>
          <w:szCs w:val="24"/>
        </w:rPr>
      </w:pPr>
    </w:p>
    <w:tbl>
      <w:tblPr>
        <w:tblW w:w="0" w:type="auto"/>
        <w:tblBorders>
          <w:top w:val="single" w:sz="4" w:space="0" w:color="auto"/>
          <w:left w:val="single" w:sz="4" w:space="0" w:color="auto"/>
          <w:right w:val="single" w:sz="4" w:space="0" w:color="auto"/>
        </w:tblBorders>
        <w:tblLayout w:type="fixed"/>
        <w:tblCellMar>
          <w:top w:w="102" w:type="dxa"/>
          <w:left w:w="62" w:type="dxa"/>
          <w:bottom w:w="102" w:type="dxa"/>
          <w:right w:w="62" w:type="dxa"/>
        </w:tblCellMar>
        <w:tblLook w:val="04A0"/>
      </w:tblPr>
      <w:tblGrid>
        <w:gridCol w:w="1587"/>
        <w:gridCol w:w="2438"/>
        <w:gridCol w:w="680"/>
        <w:gridCol w:w="567"/>
        <w:gridCol w:w="1361"/>
        <w:gridCol w:w="567"/>
        <w:gridCol w:w="1361"/>
        <w:gridCol w:w="715"/>
      </w:tblGrid>
      <w:tr w:rsidR="000B6751" w:rsidRPr="0072404C" w:rsidTr="000B6751">
        <w:tc>
          <w:tcPr>
            <w:tcW w:w="9276" w:type="dxa"/>
            <w:gridSpan w:val="8"/>
            <w:tcBorders>
              <w:top w:val="single" w:sz="4" w:space="0" w:color="auto"/>
              <w:left w:val="single" w:sz="4" w:space="0" w:color="auto"/>
              <w:bottom w:val="nil"/>
              <w:right w:val="single" w:sz="4" w:space="0" w:color="auto"/>
            </w:tcBorders>
          </w:tcPr>
          <w:p w:rsidR="000B6751" w:rsidRPr="0072404C" w:rsidRDefault="000B6751" w:rsidP="000B6751">
            <w:pPr>
              <w:pStyle w:val="a4"/>
              <w:rPr>
                <w:rFonts w:ascii="Times New Roman" w:hAnsi="Times New Roman"/>
                <w:sz w:val="24"/>
                <w:szCs w:val="24"/>
              </w:rPr>
            </w:pPr>
          </w:p>
        </w:tc>
      </w:tr>
      <w:tr w:rsidR="000B6751" w:rsidRPr="00394B16" w:rsidTr="000B6751">
        <w:tblPrEx>
          <w:tblBorders>
            <w:left w:val="nil"/>
            <w:right w:val="nil"/>
            <w:insideH w:val="single" w:sz="4" w:space="0" w:color="auto"/>
          </w:tblBorders>
        </w:tblPrEx>
        <w:tc>
          <w:tcPr>
            <w:tcW w:w="9276" w:type="dxa"/>
            <w:gridSpan w:val="8"/>
            <w:tcBorders>
              <w:top w:val="single" w:sz="4" w:space="0" w:color="auto"/>
              <w:left w:val="nil"/>
              <w:bottom w:val="nil"/>
              <w:right w:val="nil"/>
            </w:tcBorders>
          </w:tcPr>
          <w:p w:rsidR="000B6751" w:rsidRPr="00394B16" w:rsidRDefault="000B6751" w:rsidP="000B6751">
            <w:pPr>
              <w:pStyle w:val="a4"/>
              <w:jc w:val="center"/>
              <w:rPr>
                <w:rFonts w:ascii="Times New Roman" w:hAnsi="Times New Roman"/>
                <w:sz w:val="20"/>
                <w:szCs w:val="20"/>
              </w:rPr>
            </w:pPr>
            <w:r w:rsidRPr="00394B16">
              <w:rPr>
                <w:rFonts w:ascii="Times New Roman" w:hAnsi="Times New Roman"/>
                <w:sz w:val="20"/>
                <w:szCs w:val="20"/>
              </w:rPr>
              <w:t xml:space="preserve">(указать перечень работ </w:t>
            </w:r>
            <w:hyperlink w:anchor="P2766" w:history="1">
              <w:r w:rsidRPr="00394B16">
                <w:rPr>
                  <w:rFonts w:ascii="Times New Roman" w:hAnsi="Times New Roman"/>
                  <w:sz w:val="20"/>
                  <w:szCs w:val="20"/>
                </w:rPr>
                <w:t>&lt;3&gt;</w:t>
              </w:r>
            </w:hyperlink>
            <w:r w:rsidRPr="00394B16">
              <w:rPr>
                <w:rFonts w:ascii="Times New Roman" w:hAnsi="Times New Roman"/>
                <w:sz w:val="20"/>
                <w:szCs w:val="20"/>
              </w:rPr>
              <w:t>)</w:t>
            </w:r>
          </w:p>
        </w:tc>
      </w:tr>
      <w:tr w:rsidR="000B6751" w:rsidRPr="0072404C" w:rsidTr="000B6751">
        <w:tblPrEx>
          <w:tblBorders>
            <w:top w:val="none" w:sz="0" w:space="0" w:color="auto"/>
            <w:left w:val="none" w:sz="0" w:space="0" w:color="auto"/>
            <w:right w:val="none" w:sz="0" w:space="0" w:color="auto"/>
            <w:insideH w:val="single" w:sz="4" w:space="0" w:color="auto"/>
          </w:tblBorders>
        </w:tblPrEx>
        <w:tc>
          <w:tcPr>
            <w:tcW w:w="9276" w:type="dxa"/>
            <w:gridSpan w:val="8"/>
            <w:tcBorders>
              <w:top w:val="nil"/>
              <w:left w:val="nil"/>
              <w:right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ab/>
              <w:t>Заказчиком работ является:</w:t>
            </w:r>
          </w:p>
        </w:tc>
      </w:tr>
      <w:tr w:rsidR="000B6751" w:rsidRPr="0072404C" w:rsidTr="000B6751">
        <w:tblPrEx>
          <w:tblBorders>
            <w:top w:val="none" w:sz="0" w:space="0" w:color="auto"/>
            <w:insideH w:val="single" w:sz="4" w:space="0" w:color="auto"/>
          </w:tblBorders>
        </w:tblPrEx>
        <w:tc>
          <w:tcPr>
            <w:tcW w:w="9276" w:type="dxa"/>
            <w:gridSpan w:val="8"/>
            <w:tcBorders>
              <w:left w:val="single" w:sz="4" w:space="0" w:color="auto"/>
              <w:right w:val="single" w:sz="4" w:space="0" w:color="auto"/>
            </w:tcBorders>
          </w:tcPr>
          <w:p w:rsidR="000B6751" w:rsidRPr="0072404C" w:rsidRDefault="000B6751" w:rsidP="000B6751">
            <w:pPr>
              <w:pStyle w:val="a4"/>
              <w:rPr>
                <w:rFonts w:ascii="Times New Roman" w:hAnsi="Times New Roman"/>
                <w:sz w:val="24"/>
                <w:szCs w:val="24"/>
              </w:rPr>
            </w:pPr>
          </w:p>
        </w:tc>
      </w:tr>
      <w:tr w:rsidR="000B6751" w:rsidRPr="00394B16" w:rsidTr="000B6751">
        <w:tblPrEx>
          <w:tblBorders>
            <w:top w:val="none" w:sz="0" w:space="0" w:color="auto"/>
            <w:left w:val="none" w:sz="0" w:space="0" w:color="auto"/>
            <w:right w:val="none" w:sz="0" w:space="0" w:color="auto"/>
            <w:insideH w:val="single" w:sz="4" w:space="0" w:color="auto"/>
          </w:tblBorders>
        </w:tblPrEx>
        <w:tc>
          <w:tcPr>
            <w:tcW w:w="9276" w:type="dxa"/>
            <w:gridSpan w:val="8"/>
            <w:tcBorders>
              <w:left w:val="nil"/>
              <w:bottom w:val="nil"/>
              <w:right w:val="nil"/>
            </w:tcBorders>
          </w:tcPr>
          <w:p w:rsidR="000B6751" w:rsidRDefault="000B6751" w:rsidP="000B6751">
            <w:pPr>
              <w:pStyle w:val="a4"/>
              <w:jc w:val="center"/>
              <w:rPr>
                <w:rFonts w:ascii="Times New Roman" w:hAnsi="Times New Roman"/>
                <w:sz w:val="20"/>
                <w:szCs w:val="20"/>
              </w:rPr>
            </w:pPr>
            <w:proofErr w:type="gramStart"/>
            <w:r w:rsidRPr="00394B16">
              <w:rPr>
                <w:rFonts w:ascii="Times New Roman" w:hAnsi="Times New Roman"/>
                <w:sz w:val="20"/>
                <w:szCs w:val="20"/>
              </w:rPr>
              <w:t xml:space="preserve">(указать полное наименование, организационно-правовую форму юридического лица в соответствии </w:t>
            </w:r>
            <w:proofErr w:type="gramEnd"/>
          </w:p>
          <w:p w:rsidR="000B6751" w:rsidRPr="00394B16" w:rsidRDefault="000B6751" w:rsidP="000B6751">
            <w:pPr>
              <w:pStyle w:val="a4"/>
              <w:jc w:val="center"/>
              <w:rPr>
                <w:rFonts w:ascii="Times New Roman" w:hAnsi="Times New Roman"/>
                <w:sz w:val="20"/>
                <w:szCs w:val="20"/>
              </w:rPr>
            </w:pPr>
            <w:r w:rsidRPr="00394B16">
              <w:rPr>
                <w:rFonts w:ascii="Times New Roman" w:hAnsi="Times New Roman"/>
                <w:sz w:val="20"/>
                <w:szCs w:val="20"/>
              </w:rPr>
              <w:t>с учредительными документами (фамилию, имя, отчество - для физического лица)</w:t>
            </w:r>
          </w:p>
        </w:tc>
      </w:tr>
      <w:tr w:rsidR="000B6751" w:rsidRPr="0072404C" w:rsidTr="000B6751">
        <w:tblPrEx>
          <w:tblBorders>
            <w:top w:val="none" w:sz="0" w:space="0" w:color="auto"/>
            <w:left w:val="none" w:sz="0" w:space="0" w:color="auto"/>
            <w:right w:val="none" w:sz="0" w:space="0" w:color="auto"/>
            <w:insideH w:val="single" w:sz="4" w:space="0" w:color="auto"/>
          </w:tblBorders>
        </w:tblPrEx>
        <w:tc>
          <w:tcPr>
            <w:tcW w:w="9276" w:type="dxa"/>
            <w:gridSpan w:val="8"/>
            <w:tcBorders>
              <w:top w:val="nil"/>
              <w:left w:val="nil"/>
              <w:right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Адрес места нахождения заказчика:</w:t>
            </w:r>
          </w:p>
        </w:tc>
      </w:tr>
      <w:tr w:rsidR="000B6751" w:rsidRPr="0072404C" w:rsidTr="000B6751">
        <w:tblPrEx>
          <w:tblBorders>
            <w:top w:val="none" w:sz="0" w:space="0" w:color="auto"/>
            <w:insideH w:val="single" w:sz="4" w:space="0" w:color="auto"/>
          </w:tblBorders>
        </w:tblPrEx>
        <w:tc>
          <w:tcPr>
            <w:tcW w:w="9276" w:type="dxa"/>
            <w:gridSpan w:val="8"/>
            <w:tcBorders>
              <w:left w:val="single" w:sz="4" w:space="0" w:color="auto"/>
              <w:right w:val="single" w:sz="4" w:space="0" w:color="auto"/>
            </w:tcBorders>
          </w:tcPr>
          <w:p w:rsidR="000B6751" w:rsidRPr="0072404C" w:rsidRDefault="000B6751" w:rsidP="000B6751">
            <w:pPr>
              <w:pStyle w:val="a4"/>
              <w:rPr>
                <w:rFonts w:ascii="Times New Roman" w:hAnsi="Times New Roman"/>
                <w:sz w:val="24"/>
                <w:szCs w:val="24"/>
              </w:rPr>
            </w:pPr>
          </w:p>
        </w:tc>
      </w:tr>
      <w:tr w:rsidR="000B6751" w:rsidRPr="0072404C" w:rsidTr="000B6751">
        <w:tblPrEx>
          <w:tblBorders>
            <w:top w:val="none" w:sz="0" w:space="0" w:color="auto"/>
            <w:left w:val="none" w:sz="0" w:space="0" w:color="auto"/>
            <w:right w:val="none" w:sz="0" w:space="0" w:color="auto"/>
            <w:insideH w:val="single" w:sz="4" w:space="0" w:color="auto"/>
          </w:tblBorders>
        </w:tblPrEx>
        <w:tc>
          <w:tcPr>
            <w:tcW w:w="9276" w:type="dxa"/>
            <w:gridSpan w:val="8"/>
            <w:tcBorders>
              <w:left w:val="nil"/>
              <w:bottom w:val="nil"/>
              <w:right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w:t>
            </w:r>
            <w:r w:rsidRPr="0072404C">
              <w:rPr>
                <w:rFonts w:ascii="Times New Roman" w:hAnsi="Times New Roman"/>
              </w:rPr>
              <w:t>Субъект Российской Федерации)</w:t>
            </w:r>
          </w:p>
        </w:tc>
      </w:tr>
      <w:tr w:rsidR="000B6751" w:rsidRPr="0072404C" w:rsidTr="000B6751">
        <w:tblPrEx>
          <w:tblBorders>
            <w:insideH w:val="single" w:sz="4" w:space="0" w:color="auto"/>
          </w:tblBorders>
        </w:tblPrEx>
        <w:tc>
          <w:tcPr>
            <w:tcW w:w="9276" w:type="dxa"/>
            <w:gridSpan w:val="8"/>
            <w:tcBorders>
              <w:left w:val="single" w:sz="4" w:space="0" w:color="auto"/>
              <w:right w:val="single" w:sz="4" w:space="0" w:color="auto"/>
            </w:tcBorders>
          </w:tcPr>
          <w:p w:rsidR="000B6751" w:rsidRPr="0072404C" w:rsidRDefault="000B6751" w:rsidP="000B6751">
            <w:pPr>
              <w:pStyle w:val="a4"/>
              <w:rPr>
                <w:rFonts w:ascii="Times New Roman" w:hAnsi="Times New Roman"/>
                <w:sz w:val="24"/>
                <w:szCs w:val="24"/>
              </w:rPr>
            </w:pPr>
          </w:p>
        </w:tc>
      </w:tr>
      <w:tr w:rsidR="000B6751" w:rsidRPr="0072404C" w:rsidTr="000B6751">
        <w:tblPrEx>
          <w:tblBorders>
            <w:left w:val="none" w:sz="0" w:space="0" w:color="auto"/>
            <w:right w:val="none" w:sz="0" w:space="0" w:color="auto"/>
            <w:insideH w:val="single" w:sz="4" w:space="0" w:color="auto"/>
          </w:tblBorders>
        </w:tblPrEx>
        <w:tc>
          <w:tcPr>
            <w:tcW w:w="9276" w:type="dxa"/>
            <w:gridSpan w:val="8"/>
            <w:tcBorders>
              <w:left w:val="nil"/>
              <w:bottom w:val="nil"/>
              <w:right w:val="nil"/>
            </w:tcBorders>
          </w:tcPr>
          <w:p w:rsidR="000B6751" w:rsidRPr="0072404C" w:rsidRDefault="000B6751" w:rsidP="000B6751">
            <w:pPr>
              <w:pStyle w:val="a4"/>
              <w:rPr>
                <w:rFonts w:ascii="Times New Roman" w:hAnsi="Times New Roman"/>
              </w:rPr>
            </w:pPr>
            <w:r w:rsidRPr="0072404C">
              <w:rPr>
                <w:rFonts w:ascii="Times New Roman" w:hAnsi="Times New Roman"/>
              </w:rPr>
              <w:t>(город)</w:t>
            </w:r>
          </w:p>
        </w:tc>
      </w:tr>
      <w:tr w:rsidR="000B6751" w:rsidRPr="0072404C" w:rsidTr="000B6751">
        <w:tblPrEx>
          <w:tblBorders>
            <w:top w:val="none" w:sz="0" w:space="0" w:color="auto"/>
            <w:left w:val="none" w:sz="0" w:space="0" w:color="auto"/>
            <w:insideV w:val="single" w:sz="4" w:space="0" w:color="auto"/>
          </w:tblBorders>
        </w:tblPrEx>
        <w:tc>
          <w:tcPr>
            <w:tcW w:w="1587" w:type="dxa"/>
            <w:tcBorders>
              <w:top w:val="nil"/>
              <w:left w:val="nil"/>
              <w:bottom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lastRenderedPageBreak/>
              <w:t>улица</w:t>
            </w:r>
          </w:p>
        </w:tc>
        <w:tc>
          <w:tcPr>
            <w:tcW w:w="2438"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680" w:type="dxa"/>
            <w:tcBorders>
              <w:top w:val="nil"/>
              <w:bottom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д.</w:t>
            </w:r>
          </w:p>
        </w:tc>
        <w:tc>
          <w:tcPr>
            <w:tcW w:w="567"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1361" w:type="dxa"/>
            <w:tcBorders>
              <w:top w:val="nil"/>
              <w:bottom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корп./стр.</w:t>
            </w:r>
          </w:p>
        </w:tc>
        <w:tc>
          <w:tcPr>
            <w:tcW w:w="567"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1361" w:type="dxa"/>
            <w:tcBorders>
              <w:top w:val="nil"/>
              <w:bottom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офис/кв.</w:t>
            </w:r>
          </w:p>
        </w:tc>
        <w:tc>
          <w:tcPr>
            <w:tcW w:w="715"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r>
    </w:tbl>
    <w:p w:rsidR="000B6751" w:rsidRPr="0072404C" w:rsidRDefault="000B6751" w:rsidP="000B6751">
      <w:pPr>
        <w:pStyle w:val="a4"/>
        <w:rPr>
          <w:rFonts w:ascii="Times New Roman" w:hAnsi="Times New Roman"/>
          <w:sz w:val="24"/>
          <w:szCs w:val="24"/>
        </w:rPr>
      </w:pPr>
    </w:p>
    <w:p w:rsidR="000B6751" w:rsidRPr="0072404C" w:rsidRDefault="000B6751" w:rsidP="000B6751">
      <w:pPr>
        <w:pStyle w:val="a4"/>
        <w:ind w:firstLine="709"/>
        <w:jc w:val="both"/>
        <w:rPr>
          <w:rFonts w:ascii="Times New Roman" w:hAnsi="Times New Roman"/>
          <w:sz w:val="24"/>
          <w:szCs w:val="24"/>
        </w:rPr>
      </w:pPr>
      <w:r w:rsidRPr="0072404C">
        <w:rPr>
          <w:rFonts w:ascii="Times New Roman" w:hAnsi="Times New Roman"/>
          <w:sz w:val="24"/>
          <w:szCs w:val="24"/>
        </w:rPr>
        <w:t xml:space="preserve">Прошу принятое решение (разрешение </w:t>
      </w:r>
      <w:r>
        <w:rPr>
          <w:rFonts w:ascii="Times New Roman" w:hAnsi="Times New Roman"/>
          <w:sz w:val="24"/>
          <w:szCs w:val="24"/>
        </w:rPr>
        <w:t>о в</w:t>
      </w:r>
      <w:r w:rsidRPr="0072404C">
        <w:rPr>
          <w:rFonts w:ascii="Times New Roman" w:hAnsi="Times New Roman"/>
          <w:sz w:val="24"/>
          <w:szCs w:val="24"/>
        </w:rPr>
        <w:t>ыдаче или об отказе в выдаче</w:t>
      </w:r>
      <w:r>
        <w:rPr>
          <w:rFonts w:ascii="Times New Roman" w:hAnsi="Times New Roman"/>
          <w:sz w:val="24"/>
          <w:szCs w:val="24"/>
        </w:rPr>
        <w:t xml:space="preserve"> </w:t>
      </w:r>
      <w:r w:rsidRPr="0072404C">
        <w:rPr>
          <w:rFonts w:ascii="Times New Roman" w:hAnsi="Times New Roman"/>
          <w:sz w:val="24"/>
          <w:szCs w:val="24"/>
        </w:rPr>
        <w:t>разрешения на ремонт Объекта) (нужное отметить - "V"):</w:t>
      </w:r>
    </w:p>
    <w:tbl>
      <w:tblPr>
        <w:tblW w:w="0" w:type="auto"/>
        <w:tblLayout w:type="fixed"/>
        <w:tblCellMar>
          <w:top w:w="102" w:type="dxa"/>
          <w:left w:w="62" w:type="dxa"/>
          <w:bottom w:w="102" w:type="dxa"/>
          <w:right w:w="62" w:type="dxa"/>
        </w:tblCellMar>
        <w:tblLook w:val="04A0"/>
      </w:tblPr>
      <w:tblGrid>
        <w:gridCol w:w="1984"/>
        <w:gridCol w:w="5046"/>
      </w:tblGrid>
      <w:tr w:rsidR="000B6751" w:rsidRPr="0072404C" w:rsidTr="000B6751">
        <w:tc>
          <w:tcPr>
            <w:tcW w:w="1984" w:type="dxa"/>
            <w:tcBorders>
              <w:top w:val="nil"/>
              <w:left w:val="nil"/>
              <w:bottom w:val="nil"/>
              <w:right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noProof/>
                <w:position w:val="-9"/>
                <w:sz w:val="24"/>
                <w:szCs w:val="24"/>
                <w:lang w:eastAsia="ru-RU"/>
              </w:rPr>
              <w:drawing>
                <wp:inline distT="0" distB="0" distL="0" distR="0">
                  <wp:extent cx="196215" cy="269240"/>
                  <wp:effectExtent l="19050" t="0" r="0" b="0"/>
                  <wp:docPr id="63" name="Рисунок 63" descr="base_1_206240_327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3" descr="base_1_206240_32798"/>
                          <pic:cNvPicPr preferRelativeResize="0">
                            <a:picLocks noChangeArrowheads="1"/>
                          </pic:cNvPicPr>
                        </pic:nvPicPr>
                        <pic:blipFill>
                          <a:blip r:embed="rId41" cstate="print"/>
                          <a:srcRect/>
                          <a:stretch>
                            <a:fillRect/>
                          </a:stretch>
                        </pic:blipFill>
                        <pic:spPr bwMode="auto">
                          <a:xfrm>
                            <a:off x="0" y="0"/>
                            <a:ext cx="196215" cy="269240"/>
                          </a:xfrm>
                          <a:prstGeom prst="rect">
                            <a:avLst/>
                          </a:prstGeom>
                          <a:noFill/>
                          <a:ln w="9525">
                            <a:noFill/>
                            <a:miter lim="800000"/>
                            <a:headEnd/>
                            <a:tailEnd/>
                          </a:ln>
                        </pic:spPr>
                      </pic:pic>
                    </a:graphicData>
                  </a:graphic>
                </wp:inline>
              </w:drawing>
            </w:r>
          </w:p>
        </w:tc>
        <w:tc>
          <w:tcPr>
            <w:tcW w:w="5046" w:type="dxa"/>
            <w:tcBorders>
              <w:top w:val="nil"/>
              <w:left w:val="nil"/>
              <w:bottom w:val="nil"/>
              <w:right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 xml:space="preserve">выдать лично на руки </w:t>
            </w:r>
            <w:hyperlink w:anchor="P2767" w:history="1">
              <w:r w:rsidRPr="0072404C">
                <w:rPr>
                  <w:rFonts w:ascii="Times New Roman" w:hAnsi="Times New Roman"/>
                  <w:sz w:val="24"/>
                  <w:szCs w:val="24"/>
                </w:rPr>
                <w:t>&lt;4&gt;</w:t>
              </w:r>
            </w:hyperlink>
          </w:p>
        </w:tc>
      </w:tr>
      <w:tr w:rsidR="000B6751" w:rsidRPr="0072404C" w:rsidTr="000B6751">
        <w:tc>
          <w:tcPr>
            <w:tcW w:w="1984" w:type="dxa"/>
            <w:tcBorders>
              <w:top w:val="nil"/>
              <w:left w:val="nil"/>
              <w:bottom w:val="nil"/>
              <w:right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noProof/>
                <w:position w:val="-9"/>
                <w:sz w:val="24"/>
                <w:szCs w:val="24"/>
                <w:lang w:eastAsia="ru-RU"/>
              </w:rPr>
              <w:drawing>
                <wp:inline distT="0" distB="0" distL="0" distR="0">
                  <wp:extent cx="196215" cy="269240"/>
                  <wp:effectExtent l="19050" t="0" r="0" b="0"/>
                  <wp:docPr id="64" name="Рисунок 64" descr="base_1_206240_327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4" descr="base_1_206240_32799"/>
                          <pic:cNvPicPr preferRelativeResize="0">
                            <a:picLocks noChangeArrowheads="1"/>
                          </pic:cNvPicPr>
                        </pic:nvPicPr>
                        <pic:blipFill>
                          <a:blip r:embed="rId41" cstate="print"/>
                          <a:srcRect/>
                          <a:stretch>
                            <a:fillRect/>
                          </a:stretch>
                        </pic:blipFill>
                        <pic:spPr bwMode="auto">
                          <a:xfrm>
                            <a:off x="0" y="0"/>
                            <a:ext cx="196215" cy="269240"/>
                          </a:xfrm>
                          <a:prstGeom prst="rect">
                            <a:avLst/>
                          </a:prstGeom>
                          <a:noFill/>
                          <a:ln w="9525">
                            <a:noFill/>
                            <a:miter lim="800000"/>
                            <a:headEnd/>
                            <a:tailEnd/>
                          </a:ln>
                        </pic:spPr>
                      </pic:pic>
                    </a:graphicData>
                  </a:graphic>
                </wp:inline>
              </w:drawing>
            </w:r>
          </w:p>
        </w:tc>
        <w:tc>
          <w:tcPr>
            <w:tcW w:w="5046" w:type="dxa"/>
            <w:tcBorders>
              <w:top w:val="nil"/>
              <w:left w:val="nil"/>
              <w:bottom w:val="nil"/>
              <w:right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направить по почте</w:t>
            </w:r>
          </w:p>
        </w:tc>
      </w:tr>
      <w:tr w:rsidR="000B6751" w:rsidRPr="0072404C" w:rsidTr="000B6751">
        <w:tc>
          <w:tcPr>
            <w:tcW w:w="1984" w:type="dxa"/>
            <w:tcBorders>
              <w:top w:val="nil"/>
              <w:left w:val="nil"/>
              <w:bottom w:val="nil"/>
              <w:right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noProof/>
                <w:position w:val="-9"/>
                <w:sz w:val="24"/>
                <w:szCs w:val="24"/>
                <w:lang w:eastAsia="ru-RU"/>
              </w:rPr>
              <w:drawing>
                <wp:inline distT="0" distB="0" distL="0" distR="0">
                  <wp:extent cx="196215" cy="269240"/>
                  <wp:effectExtent l="19050" t="0" r="0" b="0"/>
                  <wp:docPr id="65" name="Рисунок 65" descr="base_1_206240_328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5" descr="base_1_206240_32800"/>
                          <pic:cNvPicPr preferRelativeResize="0">
                            <a:picLocks noChangeArrowheads="1"/>
                          </pic:cNvPicPr>
                        </pic:nvPicPr>
                        <pic:blipFill>
                          <a:blip r:embed="rId41" cstate="print"/>
                          <a:srcRect/>
                          <a:stretch>
                            <a:fillRect/>
                          </a:stretch>
                        </pic:blipFill>
                        <pic:spPr bwMode="auto">
                          <a:xfrm>
                            <a:off x="0" y="0"/>
                            <a:ext cx="196215" cy="269240"/>
                          </a:xfrm>
                          <a:prstGeom prst="rect">
                            <a:avLst/>
                          </a:prstGeom>
                          <a:noFill/>
                          <a:ln w="9525">
                            <a:noFill/>
                            <a:miter lim="800000"/>
                            <a:headEnd/>
                            <a:tailEnd/>
                          </a:ln>
                        </pic:spPr>
                      </pic:pic>
                    </a:graphicData>
                  </a:graphic>
                </wp:inline>
              </w:drawing>
            </w:r>
          </w:p>
        </w:tc>
        <w:tc>
          <w:tcPr>
            <w:tcW w:w="5046" w:type="dxa"/>
            <w:tcBorders>
              <w:top w:val="nil"/>
              <w:left w:val="nil"/>
              <w:bottom w:val="nil"/>
              <w:right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направить на электронный адрес</w:t>
            </w:r>
          </w:p>
        </w:tc>
      </w:tr>
    </w:tbl>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 xml:space="preserve">Приложение: </w:t>
      </w:r>
      <w:hyperlink w:anchor="P2768" w:history="1">
        <w:r w:rsidRPr="0072404C">
          <w:rPr>
            <w:rFonts w:ascii="Times New Roman" w:hAnsi="Times New Roman"/>
            <w:sz w:val="24"/>
            <w:szCs w:val="24"/>
          </w:rPr>
          <w:t>&lt;5&gt;</w:t>
        </w:r>
      </w:hyperlink>
    </w:p>
    <w:tbl>
      <w:tblPr>
        <w:tblW w:w="0" w:type="auto"/>
        <w:tblLayout w:type="fixed"/>
        <w:tblCellMar>
          <w:top w:w="102" w:type="dxa"/>
          <w:left w:w="62" w:type="dxa"/>
          <w:bottom w:w="102" w:type="dxa"/>
          <w:right w:w="62" w:type="dxa"/>
        </w:tblCellMar>
        <w:tblLook w:val="04A0"/>
      </w:tblPr>
      <w:tblGrid>
        <w:gridCol w:w="680"/>
        <w:gridCol w:w="6293"/>
        <w:gridCol w:w="2098"/>
      </w:tblGrid>
      <w:tr w:rsidR="000B6751" w:rsidRPr="0072404C" w:rsidTr="000B6751">
        <w:tc>
          <w:tcPr>
            <w:tcW w:w="680" w:type="dxa"/>
            <w:tcBorders>
              <w:top w:val="nil"/>
              <w:left w:val="nil"/>
              <w:bottom w:val="nil"/>
              <w:right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noProof/>
                <w:position w:val="-9"/>
                <w:sz w:val="24"/>
                <w:szCs w:val="24"/>
                <w:lang w:eastAsia="ru-RU"/>
              </w:rPr>
              <w:drawing>
                <wp:inline distT="0" distB="0" distL="0" distR="0">
                  <wp:extent cx="196215" cy="269240"/>
                  <wp:effectExtent l="19050" t="0" r="0" b="0"/>
                  <wp:docPr id="66" name="Рисунок 66" descr="base_1_206240_328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6" descr="base_1_206240_32801"/>
                          <pic:cNvPicPr preferRelativeResize="0">
                            <a:picLocks noChangeArrowheads="1"/>
                          </pic:cNvPicPr>
                        </pic:nvPicPr>
                        <pic:blipFill>
                          <a:blip r:embed="rId41" cstate="print"/>
                          <a:srcRect/>
                          <a:stretch>
                            <a:fillRect/>
                          </a:stretch>
                        </pic:blipFill>
                        <pic:spPr bwMode="auto">
                          <a:xfrm>
                            <a:off x="0" y="0"/>
                            <a:ext cx="196215" cy="269240"/>
                          </a:xfrm>
                          <a:prstGeom prst="rect">
                            <a:avLst/>
                          </a:prstGeom>
                          <a:noFill/>
                          <a:ln w="9525">
                            <a:noFill/>
                            <a:miter lim="800000"/>
                            <a:headEnd/>
                            <a:tailEnd/>
                          </a:ln>
                        </pic:spPr>
                      </pic:pic>
                    </a:graphicData>
                  </a:graphic>
                </wp:inline>
              </w:drawing>
            </w:r>
          </w:p>
        </w:tc>
        <w:tc>
          <w:tcPr>
            <w:tcW w:w="6293" w:type="dxa"/>
            <w:tcBorders>
              <w:top w:val="nil"/>
              <w:left w:val="nil"/>
              <w:bottom w:val="nil"/>
              <w:right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копия договора на проведение авторского надзора</w:t>
            </w:r>
          </w:p>
        </w:tc>
        <w:tc>
          <w:tcPr>
            <w:tcW w:w="2098" w:type="dxa"/>
            <w:tcBorders>
              <w:top w:val="nil"/>
              <w:left w:val="nil"/>
              <w:bottom w:val="nil"/>
              <w:right w:val="nil"/>
            </w:tcBorders>
            <w:vAlign w:val="bottom"/>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 xml:space="preserve">в __ экз. на __ </w:t>
            </w:r>
            <w:proofErr w:type="gramStart"/>
            <w:r w:rsidRPr="0072404C">
              <w:rPr>
                <w:rFonts w:ascii="Times New Roman" w:hAnsi="Times New Roman"/>
                <w:sz w:val="24"/>
                <w:szCs w:val="24"/>
              </w:rPr>
              <w:t>л</w:t>
            </w:r>
            <w:proofErr w:type="gramEnd"/>
            <w:r w:rsidRPr="0072404C">
              <w:rPr>
                <w:rFonts w:ascii="Times New Roman" w:hAnsi="Times New Roman"/>
                <w:sz w:val="24"/>
                <w:szCs w:val="24"/>
              </w:rPr>
              <w:t>.</w:t>
            </w:r>
          </w:p>
        </w:tc>
      </w:tr>
      <w:tr w:rsidR="000B6751" w:rsidRPr="0072404C" w:rsidTr="000B6751">
        <w:tc>
          <w:tcPr>
            <w:tcW w:w="680" w:type="dxa"/>
            <w:tcBorders>
              <w:top w:val="nil"/>
              <w:left w:val="nil"/>
              <w:bottom w:val="nil"/>
              <w:right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noProof/>
                <w:position w:val="-9"/>
                <w:sz w:val="24"/>
                <w:szCs w:val="24"/>
                <w:lang w:eastAsia="ru-RU"/>
              </w:rPr>
              <w:drawing>
                <wp:inline distT="0" distB="0" distL="0" distR="0">
                  <wp:extent cx="196215" cy="269240"/>
                  <wp:effectExtent l="19050" t="0" r="0" b="0"/>
                  <wp:docPr id="67" name="Рисунок 67" descr="base_1_206240_328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7" descr="base_1_206240_32802"/>
                          <pic:cNvPicPr preferRelativeResize="0">
                            <a:picLocks noChangeArrowheads="1"/>
                          </pic:cNvPicPr>
                        </pic:nvPicPr>
                        <pic:blipFill>
                          <a:blip r:embed="rId41" cstate="print"/>
                          <a:srcRect/>
                          <a:stretch>
                            <a:fillRect/>
                          </a:stretch>
                        </pic:blipFill>
                        <pic:spPr bwMode="auto">
                          <a:xfrm>
                            <a:off x="0" y="0"/>
                            <a:ext cx="196215" cy="269240"/>
                          </a:xfrm>
                          <a:prstGeom prst="rect">
                            <a:avLst/>
                          </a:prstGeom>
                          <a:noFill/>
                          <a:ln w="9525">
                            <a:noFill/>
                            <a:miter lim="800000"/>
                            <a:headEnd/>
                            <a:tailEnd/>
                          </a:ln>
                        </pic:spPr>
                      </pic:pic>
                    </a:graphicData>
                  </a:graphic>
                </wp:inline>
              </w:drawing>
            </w:r>
          </w:p>
        </w:tc>
        <w:tc>
          <w:tcPr>
            <w:tcW w:w="6293" w:type="dxa"/>
            <w:tcBorders>
              <w:top w:val="nil"/>
              <w:left w:val="nil"/>
              <w:bottom w:val="nil"/>
              <w:right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копия приказа о назначении ответственного лица за проведение авторского надзора</w:t>
            </w:r>
          </w:p>
        </w:tc>
        <w:tc>
          <w:tcPr>
            <w:tcW w:w="2098" w:type="dxa"/>
            <w:tcBorders>
              <w:top w:val="nil"/>
              <w:left w:val="nil"/>
              <w:bottom w:val="nil"/>
              <w:right w:val="nil"/>
            </w:tcBorders>
            <w:vAlign w:val="bottom"/>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 xml:space="preserve">в __ экз. на __ </w:t>
            </w:r>
            <w:proofErr w:type="gramStart"/>
            <w:r w:rsidRPr="0072404C">
              <w:rPr>
                <w:rFonts w:ascii="Times New Roman" w:hAnsi="Times New Roman"/>
                <w:sz w:val="24"/>
                <w:szCs w:val="24"/>
              </w:rPr>
              <w:t>л</w:t>
            </w:r>
            <w:proofErr w:type="gramEnd"/>
            <w:r w:rsidRPr="0072404C">
              <w:rPr>
                <w:rFonts w:ascii="Times New Roman" w:hAnsi="Times New Roman"/>
                <w:sz w:val="24"/>
                <w:szCs w:val="24"/>
              </w:rPr>
              <w:t>.</w:t>
            </w:r>
          </w:p>
        </w:tc>
      </w:tr>
      <w:tr w:rsidR="000B6751" w:rsidRPr="0072404C" w:rsidTr="000B6751">
        <w:tc>
          <w:tcPr>
            <w:tcW w:w="680" w:type="dxa"/>
            <w:tcBorders>
              <w:top w:val="nil"/>
              <w:left w:val="nil"/>
              <w:bottom w:val="nil"/>
              <w:right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noProof/>
                <w:position w:val="-9"/>
                <w:sz w:val="24"/>
                <w:szCs w:val="24"/>
                <w:lang w:eastAsia="ru-RU"/>
              </w:rPr>
              <w:drawing>
                <wp:inline distT="0" distB="0" distL="0" distR="0">
                  <wp:extent cx="196215" cy="269240"/>
                  <wp:effectExtent l="19050" t="0" r="0" b="0"/>
                  <wp:docPr id="68" name="Рисунок 68" descr="base_1_206240_328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8" descr="base_1_206240_32803"/>
                          <pic:cNvPicPr preferRelativeResize="0">
                            <a:picLocks noChangeArrowheads="1"/>
                          </pic:cNvPicPr>
                        </pic:nvPicPr>
                        <pic:blipFill>
                          <a:blip r:embed="rId41" cstate="print"/>
                          <a:srcRect/>
                          <a:stretch>
                            <a:fillRect/>
                          </a:stretch>
                        </pic:blipFill>
                        <pic:spPr bwMode="auto">
                          <a:xfrm>
                            <a:off x="0" y="0"/>
                            <a:ext cx="196215" cy="269240"/>
                          </a:xfrm>
                          <a:prstGeom prst="rect">
                            <a:avLst/>
                          </a:prstGeom>
                          <a:noFill/>
                          <a:ln w="9525">
                            <a:noFill/>
                            <a:miter lim="800000"/>
                            <a:headEnd/>
                            <a:tailEnd/>
                          </a:ln>
                        </pic:spPr>
                      </pic:pic>
                    </a:graphicData>
                  </a:graphic>
                </wp:inline>
              </w:drawing>
            </w:r>
          </w:p>
        </w:tc>
        <w:tc>
          <w:tcPr>
            <w:tcW w:w="6293" w:type="dxa"/>
            <w:tcBorders>
              <w:top w:val="nil"/>
              <w:left w:val="nil"/>
              <w:bottom w:val="nil"/>
              <w:right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копия договора подряда на выполнение работ по сохранению объекта культурного наследия</w:t>
            </w:r>
          </w:p>
        </w:tc>
        <w:tc>
          <w:tcPr>
            <w:tcW w:w="2098" w:type="dxa"/>
            <w:tcBorders>
              <w:top w:val="nil"/>
              <w:left w:val="nil"/>
              <w:bottom w:val="nil"/>
              <w:right w:val="nil"/>
            </w:tcBorders>
            <w:vAlign w:val="bottom"/>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 xml:space="preserve">в __ экз. на __ </w:t>
            </w:r>
            <w:proofErr w:type="gramStart"/>
            <w:r w:rsidRPr="0072404C">
              <w:rPr>
                <w:rFonts w:ascii="Times New Roman" w:hAnsi="Times New Roman"/>
                <w:sz w:val="24"/>
                <w:szCs w:val="24"/>
              </w:rPr>
              <w:t>л</w:t>
            </w:r>
            <w:proofErr w:type="gramEnd"/>
            <w:r w:rsidRPr="0072404C">
              <w:rPr>
                <w:rFonts w:ascii="Times New Roman" w:hAnsi="Times New Roman"/>
                <w:sz w:val="24"/>
                <w:szCs w:val="24"/>
              </w:rPr>
              <w:t>.</w:t>
            </w:r>
          </w:p>
        </w:tc>
      </w:tr>
      <w:tr w:rsidR="000B6751" w:rsidRPr="0072404C" w:rsidTr="000B6751">
        <w:tc>
          <w:tcPr>
            <w:tcW w:w="680" w:type="dxa"/>
            <w:tcBorders>
              <w:top w:val="nil"/>
              <w:left w:val="nil"/>
              <w:bottom w:val="nil"/>
              <w:right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noProof/>
                <w:position w:val="-9"/>
                <w:sz w:val="24"/>
                <w:szCs w:val="24"/>
                <w:lang w:eastAsia="ru-RU"/>
              </w:rPr>
              <w:drawing>
                <wp:inline distT="0" distB="0" distL="0" distR="0">
                  <wp:extent cx="196215" cy="269240"/>
                  <wp:effectExtent l="19050" t="0" r="0" b="0"/>
                  <wp:docPr id="69" name="Рисунок 69" descr="base_1_206240_328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9" descr="base_1_206240_32804"/>
                          <pic:cNvPicPr preferRelativeResize="0">
                            <a:picLocks noChangeArrowheads="1"/>
                          </pic:cNvPicPr>
                        </pic:nvPicPr>
                        <pic:blipFill>
                          <a:blip r:embed="rId41" cstate="print"/>
                          <a:srcRect/>
                          <a:stretch>
                            <a:fillRect/>
                          </a:stretch>
                        </pic:blipFill>
                        <pic:spPr bwMode="auto">
                          <a:xfrm>
                            <a:off x="0" y="0"/>
                            <a:ext cx="196215" cy="269240"/>
                          </a:xfrm>
                          <a:prstGeom prst="rect">
                            <a:avLst/>
                          </a:prstGeom>
                          <a:noFill/>
                          <a:ln w="9525">
                            <a:noFill/>
                            <a:miter lim="800000"/>
                            <a:headEnd/>
                            <a:tailEnd/>
                          </a:ln>
                        </pic:spPr>
                      </pic:pic>
                    </a:graphicData>
                  </a:graphic>
                </wp:inline>
              </w:drawing>
            </w:r>
          </w:p>
        </w:tc>
        <w:tc>
          <w:tcPr>
            <w:tcW w:w="6293" w:type="dxa"/>
            <w:tcBorders>
              <w:top w:val="nil"/>
              <w:left w:val="nil"/>
              <w:bottom w:val="nil"/>
              <w:right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проектная документация (рабочая) либо рабочие чертежи на проведение локальных ремонтных работ с ведомостью объемов таких работ</w:t>
            </w:r>
          </w:p>
        </w:tc>
        <w:tc>
          <w:tcPr>
            <w:tcW w:w="2098" w:type="dxa"/>
            <w:tcBorders>
              <w:top w:val="nil"/>
              <w:left w:val="nil"/>
              <w:bottom w:val="nil"/>
              <w:right w:val="nil"/>
            </w:tcBorders>
            <w:vAlign w:val="bottom"/>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 xml:space="preserve">в __ экз. на __ </w:t>
            </w:r>
            <w:proofErr w:type="gramStart"/>
            <w:r w:rsidRPr="0072404C">
              <w:rPr>
                <w:rFonts w:ascii="Times New Roman" w:hAnsi="Times New Roman"/>
                <w:sz w:val="24"/>
                <w:szCs w:val="24"/>
              </w:rPr>
              <w:t>л</w:t>
            </w:r>
            <w:proofErr w:type="gramEnd"/>
            <w:r w:rsidRPr="0072404C">
              <w:rPr>
                <w:rFonts w:ascii="Times New Roman" w:hAnsi="Times New Roman"/>
                <w:sz w:val="24"/>
                <w:szCs w:val="24"/>
              </w:rPr>
              <w:t>.</w:t>
            </w:r>
          </w:p>
        </w:tc>
      </w:tr>
    </w:tbl>
    <w:p w:rsidR="000B6751" w:rsidRPr="0072404C" w:rsidRDefault="000B6751" w:rsidP="000B6751">
      <w:pPr>
        <w:pStyle w:val="a4"/>
        <w:rPr>
          <w:rFonts w:ascii="Times New Roman" w:hAnsi="Times New Roman"/>
          <w:sz w:val="24"/>
          <w:szCs w:val="24"/>
        </w:rPr>
      </w:pPr>
    </w:p>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___________________  _____________          _______________________________</w:t>
      </w:r>
    </w:p>
    <w:p w:rsidR="000B6751" w:rsidRPr="00394B16" w:rsidRDefault="000B6751" w:rsidP="000B6751">
      <w:pPr>
        <w:pStyle w:val="a4"/>
        <w:rPr>
          <w:rFonts w:ascii="Times New Roman" w:hAnsi="Times New Roman"/>
          <w:sz w:val="20"/>
          <w:szCs w:val="20"/>
        </w:rPr>
      </w:pPr>
      <w:r>
        <w:rPr>
          <w:rFonts w:ascii="Times New Roman" w:hAnsi="Times New Roman"/>
          <w:sz w:val="20"/>
          <w:szCs w:val="20"/>
        </w:rPr>
        <w:t xml:space="preserve">             (д</w:t>
      </w:r>
      <w:r w:rsidRPr="00394B16">
        <w:rPr>
          <w:rFonts w:ascii="Times New Roman" w:hAnsi="Times New Roman"/>
          <w:sz w:val="20"/>
          <w:szCs w:val="20"/>
        </w:rPr>
        <w:t xml:space="preserve">олжность)    </w:t>
      </w:r>
      <w:r>
        <w:rPr>
          <w:rFonts w:ascii="Times New Roman" w:hAnsi="Times New Roman"/>
          <w:sz w:val="20"/>
          <w:szCs w:val="20"/>
        </w:rPr>
        <w:t xml:space="preserve">            </w:t>
      </w:r>
      <w:r w:rsidRPr="00394B16">
        <w:rPr>
          <w:rFonts w:ascii="Times New Roman" w:hAnsi="Times New Roman"/>
          <w:sz w:val="20"/>
          <w:szCs w:val="20"/>
        </w:rPr>
        <w:t xml:space="preserve">    (</w:t>
      </w:r>
      <w:r>
        <w:rPr>
          <w:rFonts w:ascii="Times New Roman" w:hAnsi="Times New Roman"/>
          <w:sz w:val="20"/>
          <w:szCs w:val="20"/>
        </w:rPr>
        <w:t>п</w:t>
      </w:r>
      <w:r w:rsidRPr="00394B16">
        <w:rPr>
          <w:rFonts w:ascii="Times New Roman" w:hAnsi="Times New Roman"/>
          <w:sz w:val="20"/>
          <w:szCs w:val="20"/>
        </w:rPr>
        <w:t xml:space="preserve">одпись)    М.П.    </w:t>
      </w:r>
      <w:r>
        <w:rPr>
          <w:rFonts w:ascii="Times New Roman" w:hAnsi="Times New Roman"/>
          <w:sz w:val="20"/>
          <w:szCs w:val="20"/>
        </w:rPr>
        <w:t xml:space="preserve">                 </w:t>
      </w:r>
      <w:r w:rsidRPr="00394B16">
        <w:rPr>
          <w:rFonts w:ascii="Times New Roman" w:hAnsi="Times New Roman"/>
          <w:sz w:val="20"/>
          <w:szCs w:val="20"/>
        </w:rPr>
        <w:t xml:space="preserve">      (Ф.И.О. полностью)</w:t>
      </w:r>
    </w:p>
    <w:p w:rsidR="000B6751" w:rsidRDefault="000B6751" w:rsidP="000B6751">
      <w:pPr>
        <w:pStyle w:val="a4"/>
        <w:rPr>
          <w:rFonts w:ascii="Times New Roman" w:hAnsi="Times New Roman"/>
          <w:sz w:val="24"/>
          <w:szCs w:val="24"/>
        </w:rPr>
      </w:pPr>
    </w:p>
    <w:p w:rsidR="000B6751" w:rsidRDefault="000B6751" w:rsidP="000B6751">
      <w:pPr>
        <w:pStyle w:val="a4"/>
        <w:rPr>
          <w:rFonts w:ascii="Times New Roman" w:hAnsi="Times New Roman"/>
          <w:sz w:val="24"/>
          <w:szCs w:val="24"/>
        </w:rPr>
      </w:pPr>
    </w:p>
    <w:p w:rsidR="000B6751" w:rsidRDefault="000B6751" w:rsidP="000B6751">
      <w:pPr>
        <w:pStyle w:val="a4"/>
        <w:rPr>
          <w:rFonts w:ascii="Times New Roman" w:hAnsi="Times New Roman"/>
          <w:sz w:val="24"/>
          <w:szCs w:val="24"/>
        </w:rPr>
      </w:pPr>
    </w:p>
    <w:p w:rsidR="000B6751" w:rsidRDefault="000B6751" w:rsidP="000B6751">
      <w:pPr>
        <w:pStyle w:val="a4"/>
        <w:rPr>
          <w:rFonts w:ascii="Times New Roman" w:hAnsi="Times New Roman"/>
          <w:sz w:val="24"/>
          <w:szCs w:val="24"/>
        </w:rPr>
      </w:pPr>
    </w:p>
    <w:p w:rsidR="000B6751" w:rsidRDefault="000B6751" w:rsidP="000B6751">
      <w:pPr>
        <w:pStyle w:val="a4"/>
        <w:rPr>
          <w:rFonts w:ascii="Times New Roman" w:hAnsi="Times New Roman"/>
          <w:sz w:val="24"/>
          <w:szCs w:val="24"/>
        </w:rPr>
      </w:pPr>
    </w:p>
    <w:p w:rsidR="000B6751" w:rsidRDefault="000B6751" w:rsidP="000B6751">
      <w:pPr>
        <w:pStyle w:val="a4"/>
        <w:rPr>
          <w:rFonts w:ascii="Times New Roman" w:hAnsi="Times New Roman"/>
          <w:sz w:val="24"/>
          <w:szCs w:val="24"/>
        </w:rPr>
      </w:pPr>
    </w:p>
    <w:p w:rsidR="000B6751" w:rsidRDefault="000B6751" w:rsidP="000B6751">
      <w:pPr>
        <w:pStyle w:val="a4"/>
        <w:rPr>
          <w:rFonts w:ascii="Times New Roman" w:hAnsi="Times New Roman"/>
          <w:sz w:val="24"/>
          <w:szCs w:val="24"/>
        </w:rPr>
      </w:pPr>
    </w:p>
    <w:p w:rsidR="000B6751" w:rsidRDefault="000B6751" w:rsidP="000B6751">
      <w:pPr>
        <w:pStyle w:val="a4"/>
        <w:rPr>
          <w:rFonts w:ascii="Times New Roman" w:hAnsi="Times New Roman"/>
          <w:sz w:val="24"/>
          <w:szCs w:val="24"/>
        </w:rPr>
      </w:pPr>
    </w:p>
    <w:p w:rsidR="000B6751" w:rsidRDefault="000B6751" w:rsidP="000B6751">
      <w:pPr>
        <w:pStyle w:val="a4"/>
        <w:rPr>
          <w:rFonts w:ascii="Times New Roman" w:hAnsi="Times New Roman"/>
          <w:sz w:val="24"/>
          <w:szCs w:val="24"/>
        </w:rPr>
      </w:pPr>
    </w:p>
    <w:p w:rsidR="000B6751" w:rsidRDefault="000B6751" w:rsidP="000B6751">
      <w:pPr>
        <w:pStyle w:val="a4"/>
        <w:rPr>
          <w:rFonts w:ascii="Times New Roman" w:hAnsi="Times New Roman"/>
          <w:sz w:val="24"/>
          <w:szCs w:val="24"/>
        </w:rPr>
      </w:pPr>
    </w:p>
    <w:p w:rsidR="000B6751" w:rsidRDefault="000B6751" w:rsidP="000B6751">
      <w:pPr>
        <w:pStyle w:val="a4"/>
        <w:rPr>
          <w:rFonts w:ascii="Times New Roman" w:hAnsi="Times New Roman"/>
          <w:sz w:val="24"/>
          <w:szCs w:val="24"/>
        </w:rPr>
      </w:pPr>
    </w:p>
    <w:p w:rsidR="000B6751" w:rsidRDefault="000B6751" w:rsidP="000B6751">
      <w:pPr>
        <w:pStyle w:val="a4"/>
        <w:rPr>
          <w:rFonts w:ascii="Times New Roman" w:hAnsi="Times New Roman"/>
          <w:sz w:val="24"/>
          <w:szCs w:val="24"/>
        </w:rPr>
      </w:pPr>
    </w:p>
    <w:p w:rsidR="000B6751" w:rsidRDefault="000B6751" w:rsidP="000B6751">
      <w:pPr>
        <w:pStyle w:val="a4"/>
        <w:rPr>
          <w:rFonts w:ascii="Times New Roman" w:hAnsi="Times New Roman"/>
          <w:sz w:val="24"/>
          <w:szCs w:val="24"/>
        </w:rPr>
      </w:pPr>
    </w:p>
    <w:p w:rsidR="000B6751" w:rsidRDefault="000B6751" w:rsidP="000B6751">
      <w:pPr>
        <w:pStyle w:val="a4"/>
        <w:rPr>
          <w:rFonts w:ascii="Times New Roman" w:hAnsi="Times New Roman"/>
          <w:sz w:val="24"/>
          <w:szCs w:val="24"/>
        </w:rPr>
      </w:pPr>
    </w:p>
    <w:p w:rsidR="000B6751" w:rsidRDefault="000B6751" w:rsidP="000B6751">
      <w:pPr>
        <w:pStyle w:val="a4"/>
        <w:rPr>
          <w:rFonts w:ascii="Times New Roman" w:hAnsi="Times New Roman"/>
          <w:sz w:val="24"/>
          <w:szCs w:val="24"/>
        </w:rPr>
      </w:pPr>
    </w:p>
    <w:p w:rsidR="000B6751" w:rsidRDefault="000B6751" w:rsidP="000B6751">
      <w:pPr>
        <w:pStyle w:val="a4"/>
        <w:rPr>
          <w:rFonts w:ascii="Times New Roman" w:hAnsi="Times New Roman"/>
          <w:sz w:val="24"/>
          <w:szCs w:val="24"/>
        </w:rPr>
      </w:pPr>
    </w:p>
    <w:p w:rsidR="000B6751" w:rsidRPr="0072404C" w:rsidRDefault="000B6751" w:rsidP="000B6751">
      <w:pPr>
        <w:pStyle w:val="a4"/>
        <w:rPr>
          <w:rFonts w:ascii="Times New Roman" w:hAnsi="Times New Roman"/>
          <w:sz w:val="24"/>
          <w:szCs w:val="24"/>
        </w:rPr>
      </w:pPr>
    </w:p>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w:t>
      </w:r>
    </w:p>
    <w:p w:rsidR="000B6751" w:rsidRPr="00394B16" w:rsidRDefault="000B6751" w:rsidP="000B6751">
      <w:pPr>
        <w:pStyle w:val="a4"/>
        <w:rPr>
          <w:rFonts w:ascii="Times New Roman" w:hAnsi="Times New Roman"/>
          <w:sz w:val="20"/>
          <w:szCs w:val="20"/>
        </w:rPr>
      </w:pPr>
      <w:bookmarkStart w:id="24" w:name="P2764"/>
      <w:bookmarkEnd w:id="24"/>
      <w:r w:rsidRPr="00394B16">
        <w:rPr>
          <w:rFonts w:ascii="Times New Roman" w:hAnsi="Times New Roman"/>
          <w:sz w:val="20"/>
          <w:szCs w:val="20"/>
        </w:rPr>
        <w:t>&lt;1&gt; Наименование Управления.</w:t>
      </w:r>
    </w:p>
    <w:p w:rsidR="000B6751" w:rsidRPr="00394B16" w:rsidRDefault="000B6751" w:rsidP="000B6751">
      <w:pPr>
        <w:pStyle w:val="a4"/>
        <w:rPr>
          <w:rFonts w:ascii="Times New Roman" w:hAnsi="Times New Roman"/>
          <w:sz w:val="20"/>
          <w:szCs w:val="20"/>
        </w:rPr>
      </w:pPr>
      <w:bookmarkStart w:id="25" w:name="P2765"/>
      <w:bookmarkEnd w:id="25"/>
      <w:r w:rsidRPr="00394B16">
        <w:rPr>
          <w:rFonts w:ascii="Times New Roman" w:hAnsi="Times New Roman"/>
          <w:sz w:val="20"/>
          <w:szCs w:val="20"/>
        </w:rPr>
        <w:t>&lt;2</w:t>
      </w:r>
      <w:proofErr w:type="gramStart"/>
      <w:r w:rsidRPr="00394B16">
        <w:rPr>
          <w:rFonts w:ascii="Times New Roman" w:hAnsi="Times New Roman"/>
          <w:sz w:val="20"/>
          <w:szCs w:val="20"/>
        </w:rPr>
        <w:t>&gt; Д</w:t>
      </w:r>
      <w:proofErr w:type="gramEnd"/>
      <w:r w:rsidRPr="00394B16">
        <w:rPr>
          <w:rFonts w:ascii="Times New Roman" w:hAnsi="Times New Roman"/>
          <w:sz w:val="20"/>
          <w:szCs w:val="20"/>
        </w:rPr>
        <w:t>ля юридического лица заполняется на бланке организации и подписывается руководителем.</w:t>
      </w:r>
    </w:p>
    <w:p w:rsidR="000B6751" w:rsidRPr="00394B16" w:rsidRDefault="000B6751" w:rsidP="000B6751">
      <w:pPr>
        <w:pStyle w:val="a4"/>
        <w:rPr>
          <w:rFonts w:ascii="Times New Roman" w:hAnsi="Times New Roman"/>
          <w:sz w:val="20"/>
          <w:szCs w:val="20"/>
        </w:rPr>
      </w:pPr>
      <w:bookmarkStart w:id="26" w:name="P2766"/>
      <w:bookmarkEnd w:id="26"/>
      <w:r w:rsidRPr="00394B16">
        <w:rPr>
          <w:rFonts w:ascii="Times New Roman" w:hAnsi="Times New Roman"/>
          <w:sz w:val="20"/>
          <w:szCs w:val="20"/>
        </w:rPr>
        <w:t>&lt;3</w:t>
      </w:r>
      <w:proofErr w:type="gramStart"/>
      <w:r w:rsidRPr="00394B16">
        <w:rPr>
          <w:rFonts w:ascii="Times New Roman" w:hAnsi="Times New Roman"/>
          <w:sz w:val="20"/>
          <w:szCs w:val="20"/>
        </w:rPr>
        <w:t>&gt; У</w:t>
      </w:r>
      <w:proofErr w:type="gramEnd"/>
      <w:r w:rsidRPr="00394B16">
        <w:rPr>
          <w:rFonts w:ascii="Times New Roman" w:hAnsi="Times New Roman"/>
          <w:sz w:val="20"/>
          <w:szCs w:val="20"/>
        </w:rPr>
        <w:t>казывается конкретный вид работы в соответствии с проектной документацией и лицензией на проведение работ по сохранению объекта культурного наследия.</w:t>
      </w:r>
    </w:p>
    <w:p w:rsidR="000B6751" w:rsidRPr="00394B16" w:rsidRDefault="000B6751" w:rsidP="000B6751">
      <w:pPr>
        <w:pStyle w:val="a4"/>
        <w:rPr>
          <w:rFonts w:ascii="Times New Roman" w:hAnsi="Times New Roman"/>
          <w:sz w:val="20"/>
          <w:szCs w:val="20"/>
        </w:rPr>
      </w:pPr>
      <w:bookmarkStart w:id="27" w:name="P2767"/>
      <w:bookmarkEnd w:id="27"/>
      <w:r w:rsidRPr="00394B16">
        <w:rPr>
          <w:rFonts w:ascii="Times New Roman" w:hAnsi="Times New Roman"/>
          <w:sz w:val="20"/>
          <w:szCs w:val="20"/>
        </w:rPr>
        <w:t>&lt;4&gt; Необходимо при себе иметь документ, удостоверяющий личность гражданина, доверенность, оформленную в установленном порядке.</w:t>
      </w:r>
    </w:p>
    <w:p w:rsidR="000B6751" w:rsidRDefault="000B6751" w:rsidP="000B6751">
      <w:pPr>
        <w:pStyle w:val="a4"/>
        <w:rPr>
          <w:rFonts w:ascii="Times New Roman" w:hAnsi="Times New Roman"/>
          <w:sz w:val="20"/>
          <w:szCs w:val="20"/>
        </w:rPr>
      </w:pPr>
      <w:bookmarkStart w:id="28" w:name="P2768"/>
      <w:bookmarkEnd w:id="28"/>
      <w:r w:rsidRPr="00394B16">
        <w:rPr>
          <w:rFonts w:ascii="Times New Roman" w:hAnsi="Times New Roman"/>
          <w:sz w:val="20"/>
          <w:szCs w:val="20"/>
        </w:rPr>
        <w:t>&lt;5&gt; Нужное отметить - "V".</w:t>
      </w:r>
    </w:p>
    <w:p w:rsidR="000B6751" w:rsidRDefault="000B6751" w:rsidP="000B6751">
      <w:pPr>
        <w:rPr>
          <w:sz w:val="20"/>
          <w:szCs w:val="20"/>
          <w:lang w:eastAsia="en-US"/>
        </w:rPr>
      </w:pPr>
      <w:r>
        <w:rPr>
          <w:sz w:val="20"/>
          <w:szCs w:val="20"/>
        </w:rPr>
        <w:br w:type="page"/>
      </w:r>
    </w:p>
    <w:p w:rsidR="000B6751" w:rsidRPr="00394B16" w:rsidRDefault="000B6751" w:rsidP="000B6751">
      <w:pPr>
        <w:pStyle w:val="a4"/>
        <w:ind w:left="4956"/>
        <w:jc w:val="center"/>
        <w:rPr>
          <w:rFonts w:ascii="Times New Roman" w:hAnsi="Times New Roman"/>
          <w:b/>
          <w:sz w:val="24"/>
          <w:szCs w:val="24"/>
        </w:rPr>
      </w:pPr>
      <w:r w:rsidRPr="00394B16">
        <w:rPr>
          <w:rFonts w:ascii="Times New Roman" w:hAnsi="Times New Roman"/>
          <w:b/>
          <w:sz w:val="24"/>
          <w:szCs w:val="24"/>
        </w:rPr>
        <w:lastRenderedPageBreak/>
        <w:t>Приложение № 4</w:t>
      </w:r>
    </w:p>
    <w:p w:rsidR="000B6751" w:rsidRPr="00394B16" w:rsidRDefault="000B6751" w:rsidP="000B6751">
      <w:pPr>
        <w:pStyle w:val="a4"/>
        <w:ind w:left="4956"/>
        <w:jc w:val="center"/>
        <w:rPr>
          <w:rFonts w:ascii="Times New Roman" w:hAnsi="Times New Roman"/>
          <w:b/>
          <w:sz w:val="24"/>
          <w:szCs w:val="24"/>
        </w:rPr>
      </w:pPr>
      <w:r w:rsidRPr="00394B16">
        <w:rPr>
          <w:rFonts w:ascii="Times New Roman" w:hAnsi="Times New Roman"/>
          <w:b/>
          <w:sz w:val="24"/>
          <w:szCs w:val="24"/>
        </w:rPr>
        <w:t xml:space="preserve">к </w:t>
      </w:r>
      <w:r>
        <w:rPr>
          <w:rFonts w:ascii="Times New Roman" w:hAnsi="Times New Roman"/>
          <w:b/>
          <w:sz w:val="24"/>
          <w:szCs w:val="24"/>
        </w:rPr>
        <w:t>а</w:t>
      </w:r>
      <w:r w:rsidRPr="00394B16">
        <w:rPr>
          <w:rFonts w:ascii="Times New Roman" w:hAnsi="Times New Roman"/>
          <w:b/>
          <w:sz w:val="24"/>
          <w:szCs w:val="24"/>
        </w:rPr>
        <w:t>дминистративному регламенту</w:t>
      </w:r>
    </w:p>
    <w:p w:rsidR="000B6751" w:rsidRPr="00394B16" w:rsidRDefault="000B6751" w:rsidP="000B6751">
      <w:pPr>
        <w:pStyle w:val="a4"/>
        <w:ind w:left="4956"/>
        <w:jc w:val="center"/>
        <w:rPr>
          <w:rFonts w:ascii="Times New Roman" w:hAnsi="Times New Roman"/>
          <w:b/>
          <w:sz w:val="24"/>
          <w:szCs w:val="24"/>
        </w:rPr>
      </w:pPr>
      <w:r w:rsidRPr="00394B16">
        <w:rPr>
          <w:rFonts w:ascii="Times New Roman" w:hAnsi="Times New Roman"/>
          <w:b/>
          <w:sz w:val="24"/>
          <w:szCs w:val="24"/>
        </w:rPr>
        <w:t>предоставления муниципальной услуги</w:t>
      </w:r>
    </w:p>
    <w:p w:rsidR="000B6751" w:rsidRDefault="000B6751" w:rsidP="000B6751">
      <w:pPr>
        <w:pStyle w:val="a4"/>
        <w:ind w:left="4956"/>
        <w:jc w:val="center"/>
        <w:rPr>
          <w:rFonts w:ascii="Times New Roman" w:hAnsi="Times New Roman"/>
          <w:b/>
          <w:sz w:val="24"/>
          <w:szCs w:val="24"/>
        </w:rPr>
      </w:pPr>
      <w:r>
        <w:rPr>
          <w:rFonts w:ascii="Times New Roman" w:hAnsi="Times New Roman"/>
          <w:b/>
          <w:sz w:val="24"/>
          <w:szCs w:val="24"/>
        </w:rPr>
        <w:t>«</w:t>
      </w:r>
      <w:r w:rsidRPr="00394B16">
        <w:rPr>
          <w:rFonts w:ascii="Times New Roman" w:hAnsi="Times New Roman"/>
          <w:b/>
          <w:sz w:val="24"/>
          <w:szCs w:val="24"/>
        </w:rPr>
        <w:t xml:space="preserve">Выдача задания или разрешения </w:t>
      </w:r>
    </w:p>
    <w:p w:rsidR="000B6751" w:rsidRPr="00394B16" w:rsidRDefault="000B6751" w:rsidP="000B6751">
      <w:pPr>
        <w:pStyle w:val="a4"/>
        <w:ind w:left="4956"/>
        <w:jc w:val="center"/>
        <w:rPr>
          <w:rFonts w:ascii="Times New Roman" w:hAnsi="Times New Roman"/>
          <w:b/>
          <w:sz w:val="24"/>
          <w:szCs w:val="24"/>
        </w:rPr>
      </w:pPr>
      <w:r w:rsidRPr="00394B16">
        <w:rPr>
          <w:rFonts w:ascii="Times New Roman" w:hAnsi="Times New Roman"/>
          <w:b/>
          <w:sz w:val="24"/>
          <w:szCs w:val="24"/>
        </w:rPr>
        <w:t>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w:t>
      </w:r>
      <w:r>
        <w:rPr>
          <w:rFonts w:ascii="Times New Roman" w:hAnsi="Times New Roman"/>
          <w:b/>
          <w:sz w:val="24"/>
          <w:szCs w:val="24"/>
        </w:rPr>
        <w:t>»</w:t>
      </w:r>
    </w:p>
    <w:p w:rsidR="000B6751" w:rsidRPr="0072404C" w:rsidRDefault="000B6751" w:rsidP="000B6751">
      <w:pPr>
        <w:pStyle w:val="a4"/>
        <w:rPr>
          <w:rFonts w:ascii="Times New Roman" w:hAnsi="Times New Roman"/>
          <w:sz w:val="24"/>
          <w:szCs w:val="24"/>
        </w:rPr>
      </w:pPr>
    </w:p>
    <w:p w:rsidR="000B6751" w:rsidRPr="0072404C" w:rsidRDefault="000B6751" w:rsidP="000B6751">
      <w:pPr>
        <w:pStyle w:val="a4"/>
        <w:ind w:left="708"/>
        <w:jc w:val="right"/>
        <w:rPr>
          <w:rFonts w:ascii="Times New Roman" w:hAnsi="Times New Roman"/>
          <w:sz w:val="24"/>
          <w:szCs w:val="24"/>
        </w:rPr>
      </w:pPr>
      <w:r w:rsidRPr="0072404C">
        <w:rPr>
          <w:rFonts w:ascii="Times New Roman" w:hAnsi="Times New Roman"/>
          <w:sz w:val="24"/>
          <w:szCs w:val="24"/>
        </w:rPr>
        <w:t>(Форма)</w:t>
      </w:r>
    </w:p>
    <w:p w:rsidR="000B6751" w:rsidRPr="0072404C" w:rsidRDefault="000B6751" w:rsidP="000B6751">
      <w:pPr>
        <w:pStyle w:val="a4"/>
        <w:jc w:val="center"/>
        <w:rPr>
          <w:rFonts w:ascii="Times New Roman" w:hAnsi="Times New Roman"/>
          <w:sz w:val="24"/>
          <w:szCs w:val="24"/>
        </w:rPr>
      </w:pPr>
    </w:p>
    <w:p w:rsidR="000B6751" w:rsidRPr="00394B16" w:rsidRDefault="000B6751" w:rsidP="000B6751">
      <w:pPr>
        <w:pStyle w:val="a4"/>
        <w:jc w:val="center"/>
        <w:rPr>
          <w:rFonts w:ascii="Times New Roman" w:hAnsi="Times New Roman"/>
          <w:b/>
          <w:sz w:val="24"/>
          <w:szCs w:val="24"/>
        </w:rPr>
      </w:pPr>
      <w:bookmarkStart w:id="29" w:name="P789"/>
      <w:bookmarkEnd w:id="29"/>
      <w:r w:rsidRPr="00394B16">
        <w:rPr>
          <w:rFonts w:ascii="Times New Roman" w:hAnsi="Times New Roman"/>
          <w:b/>
          <w:sz w:val="24"/>
          <w:szCs w:val="24"/>
        </w:rPr>
        <w:t xml:space="preserve">Журнал </w:t>
      </w:r>
    </w:p>
    <w:p w:rsidR="000B6751" w:rsidRPr="00394B16" w:rsidRDefault="000B6751" w:rsidP="000B6751">
      <w:pPr>
        <w:pStyle w:val="a4"/>
        <w:jc w:val="center"/>
        <w:rPr>
          <w:rFonts w:ascii="Times New Roman" w:hAnsi="Times New Roman"/>
          <w:b/>
          <w:sz w:val="24"/>
          <w:szCs w:val="24"/>
        </w:rPr>
      </w:pPr>
      <w:r w:rsidRPr="00394B16">
        <w:rPr>
          <w:rFonts w:ascii="Times New Roman" w:hAnsi="Times New Roman"/>
          <w:b/>
          <w:sz w:val="24"/>
          <w:szCs w:val="24"/>
        </w:rPr>
        <w:t>учета выдачи заданий на проведение работ</w:t>
      </w:r>
    </w:p>
    <w:p w:rsidR="000B6751" w:rsidRPr="00394B16" w:rsidRDefault="000B6751" w:rsidP="000B6751">
      <w:pPr>
        <w:pStyle w:val="a4"/>
        <w:jc w:val="center"/>
        <w:rPr>
          <w:rFonts w:ascii="Times New Roman" w:hAnsi="Times New Roman"/>
          <w:b/>
          <w:sz w:val="24"/>
          <w:szCs w:val="24"/>
        </w:rPr>
      </w:pPr>
      <w:r w:rsidRPr="00394B16">
        <w:rPr>
          <w:rFonts w:ascii="Times New Roman" w:hAnsi="Times New Roman"/>
          <w:b/>
          <w:sz w:val="24"/>
          <w:szCs w:val="24"/>
        </w:rPr>
        <w:t>по сохранению объектов культурного наследия</w:t>
      </w:r>
    </w:p>
    <w:p w:rsidR="000B6751" w:rsidRPr="0072404C" w:rsidRDefault="000B6751" w:rsidP="000B6751">
      <w:pPr>
        <w:pStyle w:val="a4"/>
        <w:rPr>
          <w:rFonts w:ascii="Times New Roman" w:hAnsi="Times New Roman"/>
          <w:sz w:val="24"/>
          <w:szCs w:val="24"/>
        </w:rPr>
      </w:pPr>
    </w:p>
    <w:tbl>
      <w:tblPr>
        <w:tblW w:w="0" w:type="auto"/>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52"/>
        <w:gridCol w:w="1587"/>
        <w:gridCol w:w="1871"/>
        <w:gridCol w:w="2303"/>
        <w:gridCol w:w="1842"/>
      </w:tblGrid>
      <w:tr w:rsidR="000B6751" w:rsidRPr="0072404C" w:rsidTr="000B6751">
        <w:tc>
          <w:tcPr>
            <w:tcW w:w="1752" w:type="dxa"/>
          </w:tcPr>
          <w:p w:rsidR="000B6751" w:rsidRPr="00394B16" w:rsidRDefault="000B6751" w:rsidP="000B6751">
            <w:pPr>
              <w:pStyle w:val="a4"/>
              <w:jc w:val="center"/>
              <w:rPr>
                <w:rFonts w:ascii="Times New Roman" w:hAnsi="Times New Roman"/>
                <w:b/>
                <w:sz w:val="24"/>
                <w:szCs w:val="24"/>
              </w:rPr>
            </w:pPr>
            <w:r w:rsidRPr="00394B16">
              <w:rPr>
                <w:rFonts w:ascii="Times New Roman" w:hAnsi="Times New Roman"/>
                <w:b/>
                <w:sz w:val="24"/>
                <w:szCs w:val="24"/>
              </w:rPr>
              <w:t>Получатель</w:t>
            </w:r>
          </w:p>
        </w:tc>
        <w:tc>
          <w:tcPr>
            <w:tcW w:w="1587" w:type="dxa"/>
          </w:tcPr>
          <w:p w:rsidR="000B6751" w:rsidRPr="00394B16" w:rsidRDefault="000B6751" w:rsidP="000B6751">
            <w:pPr>
              <w:pStyle w:val="a4"/>
              <w:jc w:val="center"/>
              <w:rPr>
                <w:rFonts w:ascii="Times New Roman" w:hAnsi="Times New Roman"/>
                <w:b/>
                <w:sz w:val="24"/>
                <w:szCs w:val="24"/>
              </w:rPr>
            </w:pPr>
            <w:r w:rsidRPr="00394B16">
              <w:rPr>
                <w:rFonts w:ascii="Times New Roman" w:hAnsi="Times New Roman"/>
                <w:b/>
                <w:sz w:val="24"/>
                <w:szCs w:val="24"/>
              </w:rPr>
              <w:t>ФИО получателя</w:t>
            </w:r>
          </w:p>
        </w:tc>
        <w:tc>
          <w:tcPr>
            <w:tcW w:w="1871" w:type="dxa"/>
          </w:tcPr>
          <w:p w:rsidR="000B6751" w:rsidRPr="00394B16" w:rsidRDefault="000B6751" w:rsidP="000B6751">
            <w:pPr>
              <w:pStyle w:val="a4"/>
              <w:jc w:val="center"/>
              <w:rPr>
                <w:rFonts w:ascii="Times New Roman" w:hAnsi="Times New Roman"/>
                <w:b/>
                <w:sz w:val="24"/>
                <w:szCs w:val="24"/>
              </w:rPr>
            </w:pPr>
            <w:r w:rsidRPr="00394B16">
              <w:rPr>
                <w:rFonts w:ascii="Times New Roman" w:hAnsi="Times New Roman"/>
                <w:b/>
                <w:sz w:val="24"/>
                <w:szCs w:val="24"/>
              </w:rPr>
              <w:t>Номер и дата доверенности</w:t>
            </w:r>
          </w:p>
        </w:tc>
        <w:tc>
          <w:tcPr>
            <w:tcW w:w="2303" w:type="dxa"/>
          </w:tcPr>
          <w:p w:rsidR="000B6751" w:rsidRPr="00394B16" w:rsidRDefault="000B6751" w:rsidP="000B6751">
            <w:pPr>
              <w:pStyle w:val="a4"/>
              <w:jc w:val="center"/>
              <w:rPr>
                <w:rFonts w:ascii="Times New Roman" w:hAnsi="Times New Roman"/>
                <w:b/>
                <w:sz w:val="24"/>
                <w:szCs w:val="24"/>
              </w:rPr>
            </w:pPr>
            <w:r w:rsidRPr="00394B16">
              <w:rPr>
                <w:rFonts w:ascii="Times New Roman" w:hAnsi="Times New Roman"/>
                <w:b/>
                <w:sz w:val="24"/>
                <w:szCs w:val="24"/>
              </w:rPr>
              <w:t>Номер и дата выдачи задания</w:t>
            </w:r>
          </w:p>
        </w:tc>
        <w:tc>
          <w:tcPr>
            <w:tcW w:w="1842" w:type="dxa"/>
          </w:tcPr>
          <w:p w:rsidR="000B6751" w:rsidRDefault="000B6751" w:rsidP="000B6751">
            <w:pPr>
              <w:pStyle w:val="a4"/>
              <w:jc w:val="center"/>
              <w:rPr>
                <w:rFonts w:ascii="Times New Roman" w:hAnsi="Times New Roman"/>
                <w:b/>
                <w:sz w:val="24"/>
                <w:szCs w:val="24"/>
              </w:rPr>
            </w:pPr>
            <w:r w:rsidRPr="00394B16">
              <w:rPr>
                <w:rFonts w:ascii="Times New Roman" w:hAnsi="Times New Roman"/>
                <w:b/>
                <w:sz w:val="24"/>
                <w:szCs w:val="24"/>
              </w:rPr>
              <w:t xml:space="preserve">Расписка </w:t>
            </w:r>
          </w:p>
          <w:p w:rsidR="000B6751" w:rsidRPr="00394B16" w:rsidRDefault="000B6751" w:rsidP="000B6751">
            <w:pPr>
              <w:pStyle w:val="a4"/>
              <w:jc w:val="center"/>
              <w:rPr>
                <w:rFonts w:ascii="Times New Roman" w:hAnsi="Times New Roman"/>
                <w:b/>
                <w:sz w:val="24"/>
                <w:szCs w:val="24"/>
              </w:rPr>
            </w:pPr>
            <w:r w:rsidRPr="00394B16">
              <w:rPr>
                <w:rFonts w:ascii="Times New Roman" w:hAnsi="Times New Roman"/>
                <w:b/>
                <w:sz w:val="24"/>
                <w:szCs w:val="24"/>
              </w:rPr>
              <w:t>в получении</w:t>
            </w:r>
          </w:p>
        </w:tc>
      </w:tr>
      <w:tr w:rsidR="000B6751" w:rsidRPr="0072404C" w:rsidTr="000B6751">
        <w:tc>
          <w:tcPr>
            <w:tcW w:w="1752" w:type="dxa"/>
          </w:tcPr>
          <w:p w:rsidR="000B6751" w:rsidRPr="0072404C" w:rsidRDefault="000B6751" w:rsidP="000B6751">
            <w:pPr>
              <w:pStyle w:val="a4"/>
              <w:jc w:val="center"/>
              <w:rPr>
                <w:rFonts w:ascii="Times New Roman" w:hAnsi="Times New Roman"/>
                <w:sz w:val="24"/>
                <w:szCs w:val="24"/>
              </w:rPr>
            </w:pPr>
            <w:r w:rsidRPr="0072404C">
              <w:rPr>
                <w:rFonts w:ascii="Times New Roman" w:hAnsi="Times New Roman"/>
                <w:sz w:val="24"/>
                <w:szCs w:val="24"/>
              </w:rPr>
              <w:t>1</w:t>
            </w:r>
          </w:p>
        </w:tc>
        <w:tc>
          <w:tcPr>
            <w:tcW w:w="1587" w:type="dxa"/>
          </w:tcPr>
          <w:p w:rsidR="000B6751" w:rsidRPr="0072404C" w:rsidRDefault="000B6751" w:rsidP="000B6751">
            <w:pPr>
              <w:pStyle w:val="a4"/>
              <w:jc w:val="center"/>
              <w:rPr>
                <w:rFonts w:ascii="Times New Roman" w:hAnsi="Times New Roman"/>
                <w:sz w:val="24"/>
                <w:szCs w:val="24"/>
              </w:rPr>
            </w:pPr>
            <w:r w:rsidRPr="0072404C">
              <w:rPr>
                <w:rFonts w:ascii="Times New Roman" w:hAnsi="Times New Roman"/>
                <w:sz w:val="24"/>
                <w:szCs w:val="24"/>
              </w:rPr>
              <w:t>2</w:t>
            </w:r>
          </w:p>
        </w:tc>
        <w:tc>
          <w:tcPr>
            <w:tcW w:w="1871" w:type="dxa"/>
          </w:tcPr>
          <w:p w:rsidR="000B6751" w:rsidRPr="0072404C" w:rsidRDefault="000B6751" w:rsidP="000B6751">
            <w:pPr>
              <w:pStyle w:val="a4"/>
              <w:jc w:val="center"/>
              <w:rPr>
                <w:rFonts w:ascii="Times New Roman" w:hAnsi="Times New Roman"/>
                <w:sz w:val="24"/>
                <w:szCs w:val="24"/>
              </w:rPr>
            </w:pPr>
            <w:r w:rsidRPr="0072404C">
              <w:rPr>
                <w:rFonts w:ascii="Times New Roman" w:hAnsi="Times New Roman"/>
                <w:sz w:val="24"/>
                <w:szCs w:val="24"/>
              </w:rPr>
              <w:t>3</w:t>
            </w:r>
          </w:p>
        </w:tc>
        <w:tc>
          <w:tcPr>
            <w:tcW w:w="2303" w:type="dxa"/>
          </w:tcPr>
          <w:p w:rsidR="000B6751" w:rsidRPr="0072404C" w:rsidRDefault="000B6751" w:rsidP="000B6751">
            <w:pPr>
              <w:pStyle w:val="a4"/>
              <w:jc w:val="center"/>
              <w:rPr>
                <w:rFonts w:ascii="Times New Roman" w:hAnsi="Times New Roman"/>
                <w:sz w:val="24"/>
                <w:szCs w:val="24"/>
              </w:rPr>
            </w:pPr>
            <w:r w:rsidRPr="0072404C">
              <w:rPr>
                <w:rFonts w:ascii="Times New Roman" w:hAnsi="Times New Roman"/>
                <w:sz w:val="24"/>
                <w:szCs w:val="24"/>
              </w:rPr>
              <w:t>4</w:t>
            </w:r>
          </w:p>
        </w:tc>
        <w:tc>
          <w:tcPr>
            <w:tcW w:w="1842" w:type="dxa"/>
          </w:tcPr>
          <w:p w:rsidR="000B6751" w:rsidRPr="0072404C" w:rsidRDefault="000B6751" w:rsidP="000B6751">
            <w:pPr>
              <w:pStyle w:val="a4"/>
              <w:jc w:val="center"/>
              <w:rPr>
                <w:rFonts w:ascii="Times New Roman" w:hAnsi="Times New Roman"/>
                <w:sz w:val="24"/>
                <w:szCs w:val="24"/>
              </w:rPr>
            </w:pPr>
            <w:r w:rsidRPr="0072404C">
              <w:rPr>
                <w:rFonts w:ascii="Times New Roman" w:hAnsi="Times New Roman"/>
                <w:sz w:val="24"/>
                <w:szCs w:val="24"/>
              </w:rPr>
              <w:t>5</w:t>
            </w:r>
          </w:p>
        </w:tc>
      </w:tr>
      <w:tr w:rsidR="000B6751" w:rsidRPr="0072404C" w:rsidTr="000B6751">
        <w:tc>
          <w:tcPr>
            <w:tcW w:w="1752" w:type="dxa"/>
          </w:tcPr>
          <w:p w:rsidR="000B6751" w:rsidRPr="0072404C" w:rsidRDefault="000B6751" w:rsidP="000B6751">
            <w:pPr>
              <w:pStyle w:val="a4"/>
              <w:rPr>
                <w:rFonts w:ascii="Times New Roman" w:hAnsi="Times New Roman"/>
                <w:sz w:val="24"/>
                <w:szCs w:val="24"/>
              </w:rPr>
            </w:pPr>
          </w:p>
        </w:tc>
        <w:tc>
          <w:tcPr>
            <w:tcW w:w="1587" w:type="dxa"/>
          </w:tcPr>
          <w:p w:rsidR="000B6751" w:rsidRPr="0072404C" w:rsidRDefault="000B6751" w:rsidP="000B6751">
            <w:pPr>
              <w:pStyle w:val="a4"/>
              <w:rPr>
                <w:rFonts w:ascii="Times New Roman" w:hAnsi="Times New Roman"/>
                <w:sz w:val="24"/>
                <w:szCs w:val="24"/>
              </w:rPr>
            </w:pPr>
          </w:p>
        </w:tc>
        <w:tc>
          <w:tcPr>
            <w:tcW w:w="1871" w:type="dxa"/>
          </w:tcPr>
          <w:p w:rsidR="000B6751" w:rsidRPr="0072404C" w:rsidRDefault="000B6751" w:rsidP="000B6751">
            <w:pPr>
              <w:pStyle w:val="a4"/>
              <w:rPr>
                <w:rFonts w:ascii="Times New Roman" w:hAnsi="Times New Roman"/>
                <w:sz w:val="24"/>
                <w:szCs w:val="24"/>
              </w:rPr>
            </w:pPr>
          </w:p>
        </w:tc>
        <w:tc>
          <w:tcPr>
            <w:tcW w:w="2303" w:type="dxa"/>
          </w:tcPr>
          <w:p w:rsidR="000B6751" w:rsidRPr="0072404C" w:rsidRDefault="000B6751" w:rsidP="000B6751">
            <w:pPr>
              <w:pStyle w:val="a4"/>
              <w:rPr>
                <w:rFonts w:ascii="Times New Roman" w:hAnsi="Times New Roman"/>
                <w:sz w:val="24"/>
                <w:szCs w:val="24"/>
              </w:rPr>
            </w:pPr>
          </w:p>
        </w:tc>
        <w:tc>
          <w:tcPr>
            <w:tcW w:w="1842" w:type="dxa"/>
          </w:tcPr>
          <w:p w:rsidR="000B6751" w:rsidRPr="0072404C" w:rsidRDefault="000B6751" w:rsidP="000B6751">
            <w:pPr>
              <w:pStyle w:val="a4"/>
              <w:rPr>
                <w:rFonts w:ascii="Times New Roman" w:hAnsi="Times New Roman"/>
                <w:sz w:val="24"/>
                <w:szCs w:val="24"/>
              </w:rPr>
            </w:pPr>
          </w:p>
        </w:tc>
      </w:tr>
    </w:tbl>
    <w:p w:rsidR="000B6751" w:rsidRPr="0072404C" w:rsidRDefault="000B6751" w:rsidP="000B6751">
      <w:pPr>
        <w:pStyle w:val="a4"/>
        <w:rPr>
          <w:rFonts w:ascii="Times New Roman" w:hAnsi="Times New Roman"/>
          <w:sz w:val="24"/>
          <w:szCs w:val="24"/>
        </w:rPr>
      </w:pPr>
    </w:p>
    <w:p w:rsidR="000B6751" w:rsidRPr="0072404C" w:rsidRDefault="000B6751" w:rsidP="000B6751">
      <w:pPr>
        <w:pStyle w:val="a4"/>
        <w:rPr>
          <w:rFonts w:ascii="Times New Roman" w:hAnsi="Times New Roman"/>
          <w:sz w:val="24"/>
          <w:szCs w:val="24"/>
        </w:rPr>
      </w:pPr>
    </w:p>
    <w:p w:rsidR="000B6751" w:rsidRPr="0072404C" w:rsidRDefault="000B6751" w:rsidP="000B6751">
      <w:pPr>
        <w:pStyle w:val="a4"/>
        <w:rPr>
          <w:rFonts w:ascii="Times New Roman" w:hAnsi="Times New Roman"/>
          <w:sz w:val="24"/>
          <w:szCs w:val="24"/>
        </w:rPr>
      </w:pPr>
    </w:p>
    <w:p w:rsidR="000B6751" w:rsidRPr="0072404C" w:rsidRDefault="000B6751" w:rsidP="000B6751">
      <w:pPr>
        <w:pStyle w:val="a4"/>
        <w:rPr>
          <w:rFonts w:ascii="Times New Roman" w:hAnsi="Times New Roman"/>
          <w:sz w:val="24"/>
          <w:szCs w:val="24"/>
        </w:rPr>
      </w:pPr>
    </w:p>
    <w:p w:rsidR="000B6751" w:rsidRPr="0072404C" w:rsidRDefault="000B6751" w:rsidP="000B6751">
      <w:pPr>
        <w:pStyle w:val="a4"/>
        <w:rPr>
          <w:rFonts w:ascii="Times New Roman" w:hAnsi="Times New Roman"/>
          <w:sz w:val="24"/>
          <w:szCs w:val="24"/>
        </w:rPr>
      </w:pPr>
    </w:p>
    <w:p w:rsidR="000B6751" w:rsidRPr="0072404C" w:rsidRDefault="000B6751" w:rsidP="000B6751">
      <w:pPr>
        <w:pStyle w:val="a4"/>
        <w:rPr>
          <w:rFonts w:ascii="Times New Roman" w:hAnsi="Times New Roman"/>
          <w:sz w:val="24"/>
          <w:szCs w:val="24"/>
        </w:rPr>
      </w:pPr>
    </w:p>
    <w:p w:rsidR="000B6751" w:rsidRPr="0072404C" w:rsidRDefault="000B6751" w:rsidP="000B6751">
      <w:pPr>
        <w:pStyle w:val="a4"/>
        <w:rPr>
          <w:rFonts w:ascii="Times New Roman" w:hAnsi="Times New Roman"/>
          <w:sz w:val="24"/>
          <w:szCs w:val="24"/>
        </w:rPr>
      </w:pPr>
    </w:p>
    <w:p w:rsidR="000B6751" w:rsidRPr="0072404C" w:rsidRDefault="000B6751" w:rsidP="000B6751">
      <w:pPr>
        <w:pStyle w:val="a4"/>
        <w:rPr>
          <w:rFonts w:ascii="Times New Roman" w:hAnsi="Times New Roman"/>
          <w:sz w:val="24"/>
          <w:szCs w:val="24"/>
        </w:rPr>
      </w:pPr>
    </w:p>
    <w:p w:rsidR="000B6751" w:rsidRPr="0072404C" w:rsidRDefault="000B6751" w:rsidP="000B6751">
      <w:pPr>
        <w:pStyle w:val="a4"/>
        <w:rPr>
          <w:rFonts w:ascii="Times New Roman" w:hAnsi="Times New Roman"/>
          <w:sz w:val="24"/>
          <w:szCs w:val="24"/>
        </w:rPr>
      </w:pPr>
    </w:p>
    <w:p w:rsidR="000B6751" w:rsidRPr="0072404C" w:rsidRDefault="000B6751" w:rsidP="000B6751">
      <w:pPr>
        <w:pStyle w:val="a4"/>
        <w:rPr>
          <w:rFonts w:ascii="Times New Roman" w:hAnsi="Times New Roman"/>
          <w:sz w:val="24"/>
          <w:szCs w:val="24"/>
        </w:rPr>
      </w:pPr>
    </w:p>
    <w:p w:rsidR="000B6751" w:rsidRPr="0072404C" w:rsidRDefault="000B6751" w:rsidP="000B6751">
      <w:pPr>
        <w:pStyle w:val="a4"/>
        <w:rPr>
          <w:rFonts w:ascii="Times New Roman" w:hAnsi="Times New Roman"/>
          <w:sz w:val="24"/>
          <w:szCs w:val="24"/>
        </w:rPr>
      </w:pPr>
    </w:p>
    <w:p w:rsidR="000B6751" w:rsidRPr="0072404C" w:rsidRDefault="000B6751" w:rsidP="000B6751">
      <w:pPr>
        <w:pStyle w:val="a4"/>
        <w:rPr>
          <w:rFonts w:ascii="Times New Roman" w:hAnsi="Times New Roman"/>
          <w:sz w:val="24"/>
          <w:szCs w:val="24"/>
        </w:rPr>
      </w:pPr>
    </w:p>
    <w:p w:rsidR="000B6751" w:rsidRPr="0072404C" w:rsidRDefault="000B6751" w:rsidP="000B6751">
      <w:pPr>
        <w:pStyle w:val="a4"/>
        <w:rPr>
          <w:rFonts w:ascii="Times New Roman" w:hAnsi="Times New Roman"/>
          <w:sz w:val="24"/>
          <w:szCs w:val="24"/>
        </w:rPr>
      </w:pPr>
    </w:p>
    <w:p w:rsidR="000B6751" w:rsidRPr="0072404C" w:rsidRDefault="000B6751" w:rsidP="000B6751">
      <w:pPr>
        <w:pStyle w:val="a4"/>
        <w:rPr>
          <w:rFonts w:ascii="Times New Roman" w:hAnsi="Times New Roman"/>
          <w:sz w:val="24"/>
          <w:szCs w:val="24"/>
        </w:rPr>
      </w:pPr>
    </w:p>
    <w:p w:rsidR="000B6751" w:rsidRPr="0072404C" w:rsidRDefault="000B6751" w:rsidP="000B6751">
      <w:pPr>
        <w:pStyle w:val="a4"/>
        <w:rPr>
          <w:rFonts w:ascii="Times New Roman" w:hAnsi="Times New Roman"/>
          <w:sz w:val="24"/>
          <w:szCs w:val="24"/>
        </w:rPr>
      </w:pPr>
    </w:p>
    <w:p w:rsidR="000B6751" w:rsidRPr="0072404C" w:rsidRDefault="000B6751" w:rsidP="000B6751">
      <w:pPr>
        <w:pStyle w:val="a4"/>
        <w:rPr>
          <w:rFonts w:ascii="Times New Roman" w:hAnsi="Times New Roman"/>
          <w:sz w:val="24"/>
          <w:szCs w:val="24"/>
        </w:rPr>
      </w:pPr>
    </w:p>
    <w:p w:rsidR="000B6751" w:rsidRPr="0072404C" w:rsidRDefault="000B6751" w:rsidP="000B6751">
      <w:pPr>
        <w:pStyle w:val="a4"/>
        <w:rPr>
          <w:rFonts w:ascii="Times New Roman" w:hAnsi="Times New Roman"/>
          <w:sz w:val="24"/>
          <w:szCs w:val="24"/>
        </w:rPr>
      </w:pPr>
    </w:p>
    <w:p w:rsidR="000B6751" w:rsidRPr="0072404C" w:rsidRDefault="000B6751" w:rsidP="000B6751">
      <w:pPr>
        <w:pStyle w:val="a4"/>
        <w:rPr>
          <w:rFonts w:ascii="Times New Roman" w:hAnsi="Times New Roman"/>
          <w:sz w:val="24"/>
          <w:szCs w:val="24"/>
        </w:rPr>
      </w:pPr>
    </w:p>
    <w:p w:rsidR="000B6751" w:rsidRPr="0072404C" w:rsidRDefault="000B6751" w:rsidP="000B6751">
      <w:pPr>
        <w:pStyle w:val="a4"/>
        <w:rPr>
          <w:rFonts w:ascii="Times New Roman" w:hAnsi="Times New Roman"/>
          <w:sz w:val="24"/>
          <w:szCs w:val="24"/>
        </w:rPr>
      </w:pPr>
    </w:p>
    <w:p w:rsidR="000B6751" w:rsidRPr="0072404C" w:rsidRDefault="000B6751" w:rsidP="000B6751">
      <w:pPr>
        <w:pStyle w:val="a4"/>
        <w:rPr>
          <w:rFonts w:ascii="Times New Roman" w:hAnsi="Times New Roman"/>
          <w:sz w:val="24"/>
          <w:szCs w:val="24"/>
        </w:rPr>
      </w:pPr>
    </w:p>
    <w:p w:rsidR="000B6751" w:rsidRPr="0072404C" w:rsidRDefault="000B6751" w:rsidP="000B6751">
      <w:pPr>
        <w:pStyle w:val="a4"/>
        <w:rPr>
          <w:rFonts w:ascii="Times New Roman" w:hAnsi="Times New Roman"/>
          <w:sz w:val="24"/>
          <w:szCs w:val="24"/>
        </w:rPr>
      </w:pPr>
    </w:p>
    <w:p w:rsidR="000B6751" w:rsidRPr="0072404C" w:rsidRDefault="000B6751" w:rsidP="000B6751">
      <w:pPr>
        <w:pStyle w:val="a4"/>
        <w:rPr>
          <w:rFonts w:ascii="Times New Roman" w:hAnsi="Times New Roman"/>
          <w:sz w:val="24"/>
          <w:szCs w:val="24"/>
        </w:rPr>
      </w:pPr>
    </w:p>
    <w:p w:rsidR="000B6751" w:rsidRPr="0072404C" w:rsidRDefault="000B6751" w:rsidP="000B6751">
      <w:pPr>
        <w:pStyle w:val="a4"/>
        <w:rPr>
          <w:rFonts w:ascii="Times New Roman" w:hAnsi="Times New Roman"/>
          <w:sz w:val="24"/>
          <w:szCs w:val="24"/>
        </w:rPr>
      </w:pPr>
    </w:p>
    <w:p w:rsidR="000B6751" w:rsidRPr="0072404C" w:rsidRDefault="000B6751" w:rsidP="000B6751">
      <w:pPr>
        <w:pStyle w:val="a4"/>
        <w:rPr>
          <w:rFonts w:ascii="Times New Roman" w:hAnsi="Times New Roman"/>
          <w:sz w:val="24"/>
          <w:szCs w:val="24"/>
        </w:rPr>
      </w:pPr>
    </w:p>
    <w:p w:rsidR="000B6751" w:rsidRPr="0072404C" w:rsidRDefault="000B6751" w:rsidP="000B6751">
      <w:pPr>
        <w:pStyle w:val="a4"/>
        <w:rPr>
          <w:rFonts w:ascii="Times New Roman" w:hAnsi="Times New Roman"/>
          <w:sz w:val="24"/>
          <w:szCs w:val="24"/>
        </w:rPr>
      </w:pPr>
    </w:p>
    <w:p w:rsidR="000B6751" w:rsidRDefault="000B6751" w:rsidP="000B6751">
      <w:pPr>
        <w:rPr>
          <w:lang w:eastAsia="en-US"/>
        </w:rPr>
      </w:pPr>
      <w:r>
        <w:br w:type="page"/>
      </w:r>
    </w:p>
    <w:p w:rsidR="000B6751" w:rsidRPr="0072404C" w:rsidRDefault="000B6751" w:rsidP="000B6751">
      <w:pPr>
        <w:pStyle w:val="a4"/>
        <w:rPr>
          <w:rFonts w:ascii="Times New Roman" w:hAnsi="Times New Roman"/>
          <w:sz w:val="24"/>
          <w:szCs w:val="24"/>
        </w:rPr>
      </w:pPr>
    </w:p>
    <w:p w:rsidR="000B6751" w:rsidRPr="00394B16" w:rsidRDefault="000B6751" w:rsidP="000B6751">
      <w:pPr>
        <w:pStyle w:val="a4"/>
        <w:ind w:left="4536"/>
        <w:jc w:val="center"/>
        <w:rPr>
          <w:rFonts w:ascii="Times New Roman" w:hAnsi="Times New Roman"/>
          <w:b/>
          <w:sz w:val="24"/>
          <w:szCs w:val="24"/>
        </w:rPr>
      </w:pPr>
      <w:r w:rsidRPr="00394B16">
        <w:rPr>
          <w:rFonts w:ascii="Times New Roman" w:hAnsi="Times New Roman"/>
          <w:b/>
          <w:sz w:val="24"/>
          <w:szCs w:val="24"/>
        </w:rPr>
        <w:t>Приложение № 5</w:t>
      </w:r>
    </w:p>
    <w:p w:rsidR="000B6751" w:rsidRDefault="000B6751" w:rsidP="000B6751">
      <w:pPr>
        <w:pStyle w:val="a4"/>
        <w:ind w:left="4536"/>
        <w:jc w:val="center"/>
        <w:rPr>
          <w:rFonts w:ascii="Times New Roman" w:hAnsi="Times New Roman"/>
          <w:b/>
          <w:sz w:val="24"/>
          <w:szCs w:val="24"/>
        </w:rPr>
      </w:pPr>
      <w:r>
        <w:rPr>
          <w:rFonts w:ascii="Times New Roman" w:hAnsi="Times New Roman"/>
          <w:b/>
          <w:sz w:val="24"/>
          <w:szCs w:val="24"/>
        </w:rPr>
        <w:t>к а</w:t>
      </w:r>
      <w:r w:rsidRPr="00394B16">
        <w:rPr>
          <w:rFonts w:ascii="Times New Roman" w:hAnsi="Times New Roman"/>
          <w:b/>
          <w:sz w:val="24"/>
          <w:szCs w:val="24"/>
        </w:rPr>
        <w:t xml:space="preserve">дминистративному регламенту предоставления муниципальной услуги </w:t>
      </w:r>
      <w:r>
        <w:rPr>
          <w:rFonts w:ascii="Times New Roman" w:hAnsi="Times New Roman"/>
          <w:b/>
          <w:sz w:val="24"/>
          <w:szCs w:val="24"/>
        </w:rPr>
        <w:t>«</w:t>
      </w:r>
      <w:r w:rsidRPr="00394B16">
        <w:rPr>
          <w:rFonts w:ascii="Times New Roman" w:hAnsi="Times New Roman"/>
          <w:b/>
          <w:sz w:val="24"/>
          <w:szCs w:val="24"/>
        </w:rPr>
        <w:t xml:space="preserve">Выдача задания или разрешения </w:t>
      </w:r>
    </w:p>
    <w:p w:rsidR="000B6751" w:rsidRDefault="000B6751" w:rsidP="000B6751">
      <w:pPr>
        <w:pStyle w:val="a4"/>
        <w:ind w:left="4536"/>
        <w:jc w:val="center"/>
        <w:rPr>
          <w:rFonts w:ascii="Times New Roman" w:hAnsi="Times New Roman"/>
          <w:b/>
          <w:sz w:val="24"/>
          <w:szCs w:val="24"/>
        </w:rPr>
      </w:pPr>
      <w:r w:rsidRPr="00394B16">
        <w:rPr>
          <w:rFonts w:ascii="Times New Roman" w:hAnsi="Times New Roman"/>
          <w:b/>
          <w:sz w:val="24"/>
          <w:szCs w:val="24"/>
        </w:rPr>
        <w:t xml:space="preserve">на проведение работ по сохранению объекта культурного наследия местного (муниципального) значения, включенного </w:t>
      </w:r>
    </w:p>
    <w:p w:rsidR="000B6751" w:rsidRDefault="000B6751" w:rsidP="000B6751">
      <w:pPr>
        <w:pStyle w:val="a4"/>
        <w:ind w:left="4536"/>
        <w:jc w:val="center"/>
        <w:rPr>
          <w:rFonts w:ascii="Times New Roman" w:hAnsi="Times New Roman"/>
          <w:b/>
          <w:sz w:val="24"/>
          <w:szCs w:val="24"/>
        </w:rPr>
      </w:pPr>
      <w:proofErr w:type="gramStart"/>
      <w:r w:rsidRPr="00394B16">
        <w:rPr>
          <w:rFonts w:ascii="Times New Roman" w:hAnsi="Times New Roman"/>
          <w:b/>
          <w:sz w:val="24"/>
          <w:szCs w:val="24"/>
        </w:rPr>
        <w:t xml:space="preserve">в единый государственный реестр объектов культурного наследия (памятников истории </w:t>
      </w:r>
      <w:proofErr w:type="gramEnd"/>
    </w:p>
    <w:p w:rsidR="000B6751" w:rsidRDefault="000B6751" w:rsidP="000B6751">
      <w:pPr>
        <w:pStyle w:val="a4"/>
        <w:ind w:left="4536"/>
        <w:jc w:val="center"/>
        <w:rPr>
          <w:rFonts w:ascii="Times New Roman" w:hAnsi="Times New Roman"/>
          <w:b/>
          <w:sz w:val="24"/>
          <w:szCs w:val="24"/>
        </w:rPr>
      </w:pPr>
      <w:r w:rsidRPr="00394B16">
        <w:rPr>
          <w:rFonts w:ascii="Times New Roman" w:hAnsi="Times New Roman"/>
          <w:b/>
          <w:sz w:val="24"/>
          <w:szCs w:val="24"/>
        </w:rPr>
        <w:t>и культуры) народов Российской Федерации</w:t>
      </w:r>
      <w:r>
        <w:rPr>
          <w:rFonts w:ascii="Times New Roman" w:hAnsi="Times New Roman"/>
          <w:b/>
          <w:sz w:val="24"/>
          <w:szCs w:val="24"/>
        </w:rPr>
        <w:t>»</w:t>
      </w:r>
    </w:p>
    <w:p w:rsidR="000B6751" w:rsidRPr="00394B16" w:rsidRDefault="000B6751" w:rsidP="000B6751">
      <w:pPr>
        <w:pStyle w:val="a4"/>
        <w:ind w:left="4536"/>
        <w:jc w:val="center"/>
        <w:rPr>
          <w:rFonts w:ascii="Times New Roman" w:hAnsi="Times New Roman"/>
          <w:b/>
          <w:sz w:val="24"/>
          <w:szCs w:val="24"/>
        </w:rPr>
      </w:pPr>
    </w:p>
    <w:p w:rsidR="000B6751" w:rsidRPr="0072404C" w:rsidRDefault="000B6751" w:rsidP="000B6751">
      <w:pPr>
        <w:pStyle w:val="a4"/>
        <w:jc w:val="right"/>
        <w:rPr>
          <w:rFonts w:ascii="Times New Roman" w:hAnsi="Times New Roman"/>
          <w:sz w:val="24"/>
          <w:szCs w:val="24"/>
        </w:rPr>
      </w:pPr>
      <w:r w:rsidRPr="0072404C">
        <w:rPr>
          <w:rFonts w:ascii="Times New Roman" w:hAnsi="Times New Roman"/>
          <w:sz w:val="24"/>
          <w:szCs w:val="24"/>
        </w:rPr>
        <w:t>Форма</w:t>
      </w:r>
    </w:p>
    <w:p w:rsidR="000B6751" w:rsidRPr="0072404C" w:rsidRDefault="000B6751" w:rsidP="000B6751">
      <w:pPr>
        <w:pStyle w:val="a4"/>
        <w:rPr>
          <w:rFonts w:ascii="Times New Roman" w:hAnsi="Times New Roman"/>
          <w:sz w:val="24"/>
          <w:szCs w:val="24"/>
        </w:rPr>
      </w:pPr>
    </w:p>
    <w:p w:rsidR="000B6751" w:rsidRPr="0072404C" w:rsidRDefault="000B6751" w:rsidP="000B6751">
      <w:pPr>
        <w:pStyle w:val="a4"/>
        <w:jc w:val="right"/>
        <w:rPr>
          <w:rFonts w:ascii="Times New Roman" w:hAnsi="Times New Roman"/>
          <w:sz w:val="24"/>
          <w:szCs w:val="24"/>
        </w:rPr>
      </w:pPr>
      <w:r w:rsidRPr="0072404C">
        <w:rPr>
          <w:rFonts w:ascii="Times New Roman" w:hAnsi="Times New Roman"/>
          <w:sz w:val="24"/>
          <w:szCs w:val="24"/>
        </w:rPr>
        <w:t xml:space="preserve">                                                          Руководителю</w:t>
      </w:r>
    </w:p>
    <w:p w:rsidR="000B6751" w:rsidRPr="0072404C" w:rsidRDefault="000B6751" w:rsidP="000B6751">
      <w:pPr>
        <w:pStyle w:val="a4"/>
        <w:jc w:val="right"/>
        <w:rPr>
          <w:rFonts w:ascii="Times New Roman" w:hAnsi="Times New Roman"/>
          <w:sz w:val="24"/>
          <w:szCs w:val="24"/>
        </w:rPr>
      </w:pPr>
      <w:r w:rsidRPr="0072404C">
        <w:rPr>
          <w:rFonts w:ascii="Times New Roman" w:hAnsi="Times New Roman"/>
          <w:sz w:val="24"/>
          <w:szCs w:val="24"/>
        </w:rPr>
        <w:t xml:space="preserve">                                                        </w:t>
      </w:r>
      <w:r>
        <w:rPr>
          <w:rFonts w:ascii="Times New Roman" w:hAnsi="Times New Roman"/>
          <w:sz w:val="24"/>
          <w:szCs w:val="24"/>
        </w:rPr>
        <w:t>Управления культуры</w:t>
      </w:r>
      <w:r w:rsidRPr="0072404C">
        <w:rPr>
          <w:rFonts w:ascii="Times New Roman" w:hAnsi="Times New Roman"/>
          <w:sz w:val="24"/>
          <w:szCs w:val="24"/>
        </w:rPr>
        <w:t xml:space="preserve"> </w:t>
      </w:r>
      <w:hyperlink w:anchor="P2859" w:history="1">
        <w:r w:rsidRPr="0072404C">
          <w:rPr>
            <w:rFonts w:ascii="Times New Roman" w:hAnsi="Times New Roman"/>
            <w:sz w:val="24"/>
            <w:szCs w:val="24"/>
          </w:rPr>
          <w:t>&lt;1&gt;</w:t>
        </w:r>
      </w:hyperlink>
    </w:p>
    <w:p w:rsidR="000B6751" w:rsidRPr="0072404C" w:rsidRDefault="000B6751" w:rsidP="000B6751">
      <w:pPr>
        <w:pStyle w:val="a4"/>
        <w:jc w:val="right"/>
        <w:rPr>
          <w:rFonts w:ascii="Times New Roman" w:hAnsi="Times New Roman"/>
          <w:sz w:val="24"/>
          <w:szCs w:val="24"/>
        </w:rPr>
      </w:pPr>
      <w:r w:rsidRPr="0072404C">
        <w:rPr>
          <w:rFonts w:ascii="Times New Roman" w:hAnsi="Times New Roman"/>
          <w:sz w:val="24"/>
          <w:szCs w:val="24"/>
        </w:rPr>
        <w:t xml:space="preserve">                                                     ______________________</w:t>
      </w:r>
    </w:p>
    <w:p w:rsidR="000B6751" w:rsidRPr="0072404C" w:rsidRDefault="000B6751" w:rsidP="000B6751">
      <w:pPr>
        <w:pStyle w:val="a4"/>
        <w:jc w:val="right"/>
        <w:rPr>
          <w:rFonts w:ascii="Times New Roman" w:hAnsi="Times New Roman"/>
          <w:sz w:val="24"/>
          <w:szCs w:val="24"/>
        </w:rPr>
      </w:pPr>
      <w:r w:rsidRPr="0072404C">
        <w:rPr>
          <w:rFonts w:ascii="Times New Roman" w:hAnsi="Times New Roman"/>
          <w:sz w:val="24"/>
          <w:szCs w:val="24"/>
        </w:rPr>
        <w:t xml:space="preserve">                                                      (адрес)</w:t>
      </w:r>
    </w:p>
    <w:p w:rsidR="000B6751" w:rsidRPr="0072404C" w:rsidRDefault="000B6751" w:rsidP="000B6751">
      <w:pPr>
        <w:pStyle w:val="a4"/>
        <w:rPr>
          <w:rFonts w:ascii="Times New Roman" w:hAnsi="Times New Roman"/>
          <w:sz w:val="24"/>
          <w:szCs w:val="24"/>
        </w:rPr>
      </w:pPr>
    </w:p>
    <w:p w:rsidR="000B6751" w:rsidRPr="0072404C" w:rsidRDefault="000B6751" w:rsidP="000B6751">
      <w:pPr>
        <w:pStyle w:val="a4"/>
        <w:jc w:val="center"/>
        <w:rPr>
          <w:rFonts w:ascii="Times New Roman" w:hAnsi="Times New Roman"/>
          <w:sz w:val="24"/>
          <w:szCs w:val="24"/>
        </w:rPr>
      </w:pPr>
      <w:bookmarkStart w:id="30" w:name="P2802"/>
      <w:bookmarkEnd w:id="30"/>
      <w:r w:rsidRPr="0072404C">
        <w:rPr>
          <w:rFonts w:ascii="Times New Roman" w:hAnsi="Times New Roman"/>
          <w:sz w:val="24"/>
          <w:szCs w:val="24"/>
        </w:rPr>
        <w:t>ЗАЯВЛЕНИЕ</w:t>
      </w:r>
    </w:p>
    <w:p w:rsidR="000B6751" w:rsidRPr="0072404C" w:rsidRDefault="000B6751" w:rsidP="000B6751">
      <w:pPr>
        <w:pStyle w:val="a4"/>
        <w:jc w:val="center"/>
        <w:rPr>
          <w:rFonts w:ascii="Times New Roman" w:hAnsi="Times New Roman"/>
          <w:sz w:val="24"/>
          <w:szCs w:val="24"/>
        </w:rPr>
      </w:pPr>
      <w:r w:rsidRPr="0072404C">
        <w:rPr>
          <w:rFonts w:ascii="Times New Roman" w:hAnsi="Times New Roman"/>
          <w:sz w:val="24"/>
          <w:szCs w:val="24"/>
        </w:rPr>
        <w:t xml:space="preserve">о выдаче дубликата задания (разрешения) </w:t>
      </w:r>
      <w:hyperlink w:anchor="P2860" w:history="1">
        <w:r w:rsidRPr="0072404C">
          <w:rPr>
            <w:rFonts w:ascii="Times New Roman" w:hAnsi="Times New Roman"/>
            <w:sz w:val="24"/>
            <w:szCs w:val="24"/>
          </w:rPr>
          <w:t>&lt;2&gt;</w:t>
        </w:r>
      </w:hyperlink>
    </w:p>
    <w:p w:rsidR="000B6751" w:rsidRPr="0072404C" w:rsidRDefault="000B6751" w:rsidP="000B6751">
      <w:pPr>
        <w:pStyle w:val="a4"/>
        <w:jc w:val="center"/>
        <w:rPr>
          <w:rFonts w:ascii="Times New Roman" w:hAnsi="Times New Roman"/>
          <w:sz w:val="24"/>
          <w:szCs w:val="24"/>
        </w:rPr>
      </w:pPr>
      <w:proofErr w:type="gramStart"/>
      <w:r w:rsidRPr="0072404C">
        <w:rPr>
          <w:rFonts w:ascii="Times New Roman" w:hAnsi="Times New Roman"/>
          <w:sz w:val="24"/>
          <w:szCs w:val="24"/>
        </w:rPr>
        <w:t>по сохранению объекта культурного наследия (памятника истории</w:t>
      </w:r>
      <w:proofErr w:type="gramEnd"/>
    </w:p>
    <w:p w:rsidR="000B6751" w:rsidRPr="0072404C" w:rsidRDefault="000B6751" w:rsidP="000B6751">
      <w:pPr>
        <w:pStyle w:val="a4"/>
        <w:jc w:val="center"/>
        <w:rPr>
          <w:rFonts w:ascii="Times New Roman" w:hAnsi="Times New Roman"/>
          <w:sz w:val="24"/>
          <w:szCs w:val="24"/>
        </w:rPr>
      </w:pPr>
      <w:r w:rsidRPr="0072404C">
        <w:rPr>
          <w:rFonts w:ascii="Times New Roman" w:hAnsi="Times New Roman"/>
          <w:sz w:val="24"/>
          <w:szCs w:val="24"/>
        </w:rPr>
        <w:t xml:space="preserve">и культуры) народов Российской Федерации </w:t>
      </w:r>
      <w:hyperlink w:anchor="P2861" w:history="1">
        <w:r w:rsidRPr="0072404C">
          <w:rPr>
            <w:rFonts w:ascii="Times New Roman" w:hAnsi="Times New Roman"/>
            <w:sz w:val="24"/>
            <w:szCs w:val="24"/>
          </w:rPr>
          <w:t>&lt;3&gt;</w:t>
        </w:r>
      </w:hyperlink>
    </w:p>
    <w:p w:rsidR="000B6751" w:rsidRPr="0072404C" w:rsidRDefault="000B6751" w:rsidP="000B6751">
      <w:pPr>
        <w:pStyle w:val="a4"/>
        <w:rPr>
          <w:rFonts w:ascii="Times New Roman" w:hAnsi="Times New Roman"/>
          <w:sz w:val="24"/>
          <w:szCs w:val="24"/>
        </w:rPr>
      </w:pPr>
    </w:p>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 xml:space="preserve"> Заявитель   </w:t>
      </w:r>
    </w:p>
    <w:tbl>
      <w:tblPr>
        <w:tblStyle w:val="af0"/>
        <w:tblW w:w="0" w:type="auto"/>
        <w:tblLook w:val="04A0"/>
      </w:tblPr>
      <w:tblGrid>
        <w:gridCol w:w="9571"/>
      </w:tblGrid>
      <w:tr w:rsidR="000B6751" w:rsidTr="000B6751">
        <w:tc>
          <w:tcPr>
            <w:tcW w:w="9571" w:type="dxa"/>
          </w:tcPr>
          <w:p w:rsidR="000B6751" w:rsidRDefault="000B6751" w:rsidP="000B6751">
            <w:pPr>
              <w:pStyle w:val="a4"/>
              <w:rPr>
                <w:sz w:val="24"/>
                <w:szCs w:val="24"/>
              </w:rPr>
            </w:pPr>
          </w:p>
        </w:tc>
      </w:tr>
    </w:tbl>
    <w:p w:rsidR="000B6751" w:rsidRPr="00394B16" w:rsidRDefault="000B6751" w:rsidP="000B6751">
      <w:pPr>
        <w:pStyle w:val="a4"/>
        <w:jc w:val="center"/>
        <w:rPr>
          <w:rFonts w:ascii="Times New Roman" w:hAnsi="Times New Roman"/>
          <w:sz w:val="20"/>
          <w:szCs w:val="20"/>
        </w:rPr>
      </w:pPr>
      <w:r w:rsidRPr="00394B16">
        <w:rPr>
          <w:rFonts w:ascii="Times New Roman" w:hAnsi="Times New Roman"/>
          <w:sz w:val="20"/>
          <w:szCs w:val="20"/>
        </w:rPr>
        <w:t>(полное наименование юридического лица с указанием его организационно-правовой формы или фамилия, имя, отчество - для физического лица)</w:t>
      </w:r>
    </w:p>
    <w:p w:rsidR="000B6751" w:rsidRDefault="000B6751" w:rsidP="000B6751">
      <w:pPr>
        <w:pStyle w:val="a4"/>
        <w:rPr>
          <w:rFonts w:ascii="Times New Roman" w:hAnsi="Times New Roman"/>
        </w:rPr>
      </w:pPr>
    </w:p>
    <w:tbl>
      <w:tblPr>
        <w:tblW w:w="0" w:type="auto"/>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4A0"/>
      </w:tblPr>
      <w:tblGrid>
        <w:gridCol w:w="2098"/>
        <w:gridCol w:w="340"/>
        <w:gridCol w:w="340"/>
        <w:gridCol w:w="340"/>
        <w:gridCol w:w="340"/>
        <w:gridCol w:w="340"/>
        <w:gridCol w:w="340"/>
        <w:gridCol w:w="340"/>
        <w:gridCol w:w="340"/>
        <w:gridCol w:w="340"/>
        <w:gridCol w:w="340"/>
        <w:gridCol w:w="340"/>
        <w:gridCol w:w="340"/>
        <w:gridCol w:w="2891"/>
      </w:tblGrid>
      <w:tr w:rsidR="000B6751" w:rsidRPr="0072404C" w:rsidTr="000B6751">
        <w:tc>
          <w:tcPr>
            <w:tcW w:w="2098" w:type="dxa"/>
            <w:tcBorders>
              <w:top w:val="nil"/>
              <w:left w:val="nil"/>
              <w:bottom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ИНН</w:t>
            </w:r>
          </w:p>
        </w:tc>
        <w:tc>
          <w:tcPr>
            <w:tcW w:w="340"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340"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340"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340"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340"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340"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340"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340"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340"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340"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340"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340"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2891" w:type="dxa"/>
            <w:tcBorders>
              <w:top w:val="nil"/>
              <w:bottom w:val="nil"/>
              <w:right w:val="nil"/>
            </w:tcBorders>
          </w:tcPr>
          <w:p w:rsidR="000B6751" w:rsidRPr="0072404C" w:rsidRDefault="000B6751" w:rsidP="000B6751">
            <w:pPr>
              <w:pStyle w:val="a4"/>
              <w:rPr>
                <w:rFonts w:ascii="Times New Roman" w:hAnsi="Times New Roman"/>
                <w:sz w:val="24"/>
                <w:szCs w:val="24"/>
              </w:rPr>
            </w:pPr>
          </w:p>
        </w:tc>
      </w:tr>
    </w:tbl>
    <w:p w:rsidR="000B6751" w:rsidRPr="0072404C" w:rsidRDefault="000B6751" w:rsidP="000B6751">
      <w:pPr>
        <w:pStyle w:val="a4"/>
        <w:rPr>
          <w:rFonts w:ascii="Times New Roman" w:hAnsi="Times New Roman"/>
          <w:sz w:val="24"/>
          <w:szCs w:val="24"/>
        </w:rPr>
      </w:pPr>
    </w:p>
    <w:tbl>
      <w:tblPr>
        <w:tblW w:w="0" w:type="auto"/>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4A0"/>
      </w:tblPr>
      <w:tblGrid>
        <w:gridCol w:w="340"/>
        <w:gridCol w:w="340"/>
        <w:gridCol w:w="340"/>
        <w:gridCol w:w="340"/>
        <w:gridCol w:w="227"/>
        <w:gridCol w:w="113"/>
        <w:gridCol w:w="340"/>
        <w:gridCol w:w="58"/>
        <w:gridCol w:w="282"/>
        <w:gridCol w:w="58"/>
        <w:gridCol w:w="282"/>
        <w:gridCol w:w="58"/>
        <w:gridCol w:w="340"/>
        <w:gridCol w:w="340"/>
        <w:gridCol w:w="340"/>
        <w:gridCol w:w="227"/>
        <w:gridCol w:w="113"/>
        <w:gridCol w:w="340"/>
        <w:gridCol w:w="227"/>
        <w:gridCol w:w="113"/>
        <w:gridCol w:w="340"/>
        <w:gridCol w:w="114"/>
        <w:gridCol w:w="226"/>
        <w:gridCol w:w="340"/>
        <w:gridCol w:w="340"/>
        <w:gridCol w:w="340"/>
        <w:gridCol w:w="115"/>
        <w:gridCol w:w="225"/>
        <w:gridCol w:w="342"/>
        <w:gridCol w:w="1361"/>
        <w:gridCol w:w="515"/>
        <w:gridCol w:w="341"/>
      </w:tblGrid>
      <w:tr w:rsidR="000B6751" w:rsidRPr="0072404C" w:rsidTr="000B6751">
        <w:trPr>
          <w:gridAfter w:val="1"/>
          <w:wAfter w:w="341" w:type="dxa"/>
        </w:trPr>
        <w:tc>
          <w:tcPr>
            <w:tcW w:w="2098" w:type="dxa"/>
            <w:gridSpan w:val="8"/>
            <w:tcBorders>
              <w:top w:val="nil"/>
              <w:left w:val="nil"/>
              <w:bottom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ОГРН/ОГРНИП</w:t>
            </w:r>
          </w:p>
        </w:tc>
        <w:tc>
          <w:tcPr>
            <w:tcW w:w="340" w:type="dxa"/>
            <w:gridSpan w:val="2"/>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340" w:type="dxa"/>
            <w:gridSpan w:val="2"/>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340"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340"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340"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340" w:type="dxa"/>
            <w:gridSpan w:val="2"/>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340"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340" w:type="dxa"/>
            <w:gridSpan w:val="2"/>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340"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340" w:type="dxa"/>
            <w:gridSpan w:val="2"/>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340"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340"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340"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340" w:type="dxa"/>
            <w:gridSpan w:val="2"/>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340"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1871" w:type="dxa"/>
            <w:gridSpan w:val="2"/>
            <w:tcBorders>
              <w:top w:val="nil"/>
              <w:bottom w:val="nil"/>
              <w:right w:val="nil"/>
            </w:tcBorders>
          </w:tcPr>
          <w:p w:rsidR="000B6751" w:rsidRPr="0072404C" w:rsidRDefault="000B6751" w:rsidP="000B6751">
            <w:pPr>
              <w:pStyle w:val="a4"/>
              <w:rPr>
                <w:rFonts w:ascii="Times New Roman" w:hAnsi="Times New Roman"/>
                <w:sz w:val="24"/>
                <w:szCs w:val="24"/>
              </w:rPr>
            </w:pPr>
          </w:p>
        </w:tc>
      </w:tr>
      <w:tr w:rsidR="000B6751" w:rsidRPr="0072404C" w:rsidTr="000B6751">
        <w:tblPrEx>
          <w:tblBorders>
            <w:top w:val="none" w:sz="0" w:space="0" w:color="auto"/>
            <w:bottom w:val="none" w:sz="0" w:space="0" w:color="auto"/>
            <w:insideH w:val="nil"/>
          </w:tblBorders>
        </w:tblPrEx>
        <w:tc>
          <w:tcPr>
            <w:tcW w:w="9410" w:type="dxa"/>
            <w:gridSpan w:val="32"/>
            <w:tcBorders>
              <w:top w:val="nil"/>
              <w:left w:val="nil"/>
              <w:bottom w:val="nil"/>
              <w:right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Почтовый адрес заявителя:</w:t>
            </w:r>
          </w:p>
        </w:tc>
      </w:tr>
      <w:tr w:rsidR="000B6751" w:rsidRPr="0072404C" w:rsidTr="000B6751">
        <w:tblPrEx>
          <w:tblBorders>
            <w:top w:val="none" w:sz="0" w:space="0" w:color="auto"/>
            <w:bottom w:val="none" w:sz="0" w:space="0" w:color="auto"/>
            <w:right w:val="single" w:sz="4" w:space="0" w:color="auto"/>
            <w:insideH w:val="single" w:sz="4" w:space="0" w:color="auto"/>
          </w:tblBorders>
        </w:tblPrEx>
        <w:tc>
          <w:tcPr>
            <w:tcW w:w="340" w:type="dxa"/>
            <w:tcBorders>
              <w:top w:val="nil"/>
              <w:left w:val="nil"/>
              <w:bottom w:val="nil"/>
            </w:tcBorders>
          </w:tcPr>
          <w:p w:rsidR="000B6751" w:rsidRPr="0072404C" w:rsidRDefault="000B6751" w:rsidP="000B6751">
            <w:pPr>
              <w:pStyle w:val="a4"/>
              <w:rPr>
                <w:rFonts w:ascii="Times New Roman" w:hAnsi="Times New Roman"/>
                <w:sz w:val="24"/>
                <w:szCs w:val="24"/>
              </w:rPr>
            </w:pPr>
          </w:p>
        </w:tc>
        <w:tc>
          <w:tcPr>
            <w:tcW w:w="340" w:type="dxa"/>
          </w:tcPr>
          <w:p w:rsidR="000B6751" w:rsidRPr="0072404C" w:rsidRDefault="000B6751" w:rsidP="000B6751">
            <w:pPr>
              <w:pStyle w:val="a4"/>
              <w:rPr>
                <w:rFonts w:ascii="Times New Roman" w:hAnsi="Times New Roman"/>
                <w:sz w:val="24"/>
                <w:szCs w:val="24"/>
              </w:rPr>
            </w:pPr>
          </w:p>
        </w:tc>
        <w:tc>
          <w:tcPr>
            <w:tcW w:w="340" w:type="dxa"/>
          </w:tcPr>
          <w:p w:rsidR="000B6751" w:rsidRPr="0072404C" w:rsidRDefault="000B6751" w:rsidP="000B6751">
            <w:pPr>
              <w:pStyle w:val="a4"/>
              <w:rPr>
                <w:rFonts w:ascii="Times New Roman" w:hAnsi="Times New Roman"/>
                <w:sz w:val="24"/>
                <w:szCs w:val="24"/>
              </w:rPr>
            </w:pPr>
          </w:p>
        </w:tc>
        <w:tc>
          <w:tcPr>
            <w:tcW w:w="340" w:type="dxa"/>
          </w:tcPr>
          <w:p w:rsidR="000B6751" w:rsidRPr="0072404C" w:rsidRDefault="000B6751" w:rsidP="000B6751">
            <w:pPr>
              <w:pStyle w:val="a4"/>
              <w:rPr>
                <w:rFonts w:ascii="Times New Roman" w:hAnsi="Times New Roman"/>
                <w:sz w:val="24"/>
                <w:szCs w:val="24"/>
              </w:rPr>
            </w:pPr>
          </w:p>
        </w:tc>
        <w:tc>
          <w:tcPr>
            <w:tcW w:w="340" w:type="dxa"/>
            <w:gridSpan w:val="2"/>
          </w:tcPr>
          <w:p w:rsidR="000B6751" w:rsidRPr="0072404C" w:rsidRDefault="000B6751" w:rsidP="000B6751">
            <w:pPr>
              <w:pStyle w:val="a4"/>
              <w:rPr>
                <w:rFonts w:ascii="Times New Roman" w:hAnsi="Times New Roman"/>
                <w:sz w:val="24"/>
                <w:szCs w:val="24"/>
              </w:rPr>
            </w:pPr>
          </w:p>
        </w:tc>
        <w:tc>
          <w:tcPr>
            <w:tcW w:w="340" w:type="dxa"/>
          </w:tcPr>
          <w:p w:rsidR="000B6751" w:rsidRPr="0072404C" w:rsidRDefault="000B6751" w:rsidP="000B6751">
            <w:pPr>
              <w:pStyle w:val="a4"/>
              <w:rPr>
                <w:rFonts w:ascii="Times New Roman" w:hAnsi="Times New Roman"/>
                <w:sz w:val="24"/>
                <w:szCs w:val="24"/>
              </w:rPr>
            </w:pPr>
          </w:p>
        </w:tc>
        <w:tc>
          <w:tcPr>
            <w:tcW w:w="340" w:type="dxa"/>
            <w:gridSpan w:val="2"/>
          </w:tcPr>
          <w:p w:rsidR="000B6751" w:rsidRPr="0072404C" w:rsidRDefault="000B6751" w:rsidP="000B6751">
            <w:pPr>
              <w:pStyle w:val="a4"/>
              <w:rPr>
                <w:rFonts w:ascii="Times New Roman" w:hAnsi="Times New Roman"/>
                <w:sz w:val="24"/>
                <w:szCs w:val="24"/>
              </w:rPr>
            </w:pPr>
          </w:p>
        </w:tc>
        <w:tc>
          <w:tcPr>
            <w:tcW w:w="340" w:type="dxa"/>
            <w:gridSpan w:val="2"/>
            <w:tcBorders>
              <w:top w:val="nil"/>
              <w:bottom w:val="nil"/>
            </w:tcBorders>
          </w:tcPr>
          <w:p w:rsidR="000B6751" w:rsidRPr="0072404C" w:rsidRDefault="000B6751" w:rsidP="000B6751">
            <w:pPr>
              <w:pStyle w:val="a4"/>
              <w:rPr>
                <w:rFonts w:ascii="Times New Roman" w:hAnsi="Times New Roman"/>
                <w:sz w:val="24"/>
                <w:szCs w:val="24"/>
              </w:rPr>
            </w:pPr>
          </w:p>
        </w:tc>
        <w:tc>
          <w:tcPr>
            <w:tcW w:w="6690" w:type="dxa"/>
            <w:gridSpan w:val="21"/>
          </w:tcPr>
          <w:p w:rsidR="000B6751" w:rsidRPr="0072404C" w:rsidRDefault="000B6751" w:rsidP="000B6751">
            <w:pPr>
              <w:pStyle w:val="a4"/>
              <w:rPr>
                <w:rFonts w:ascii="Times New Roman" w:hAnsi="Times New Roman"/>
                <w:sz w:val="24"/>
                <w:szCs w:val="24"/>
              </w:rPr>
            </w:pPr>
          </w:p>
        </w:tc>
      </w:tr>
      <w:tr w:rsidR="000B6751" w:rsidRPr="0072404C" w:rsidTr="000B6751">
        <w:tblPrEx>
          <w:tblBorders>
            <w:top w:val="none" w:sz="0" w:space="0" w:color="auto"/>
            <w:bottom w:val="none" w:sz="0" w:space="0" w:color="auto"/>
            <w:insideH w:val="nil"/>
            <w:insideV w:val="nil"/>
          </w:tblBorders>
        </w:tblPrEx>
        <w:tc>
          <w:tcPr>
            <w:tcW w:w="2380" w:type="dxa"/>
            <w:gridSpan w:val="9"/>
            <w:tcBorders>
              <w:top w:val="nil"/>
              <w:bottom w:val="nil"/>
            </w:tcBorders>
          </w:tcPr>
          <w:p w:rsidR="000B6751" w:rsidRPr="002C107A" w:rsidRDefault="000B6751" w:rsidP="000B6751">
            <w:pPr>
              <w:pStyle w:val="a4"/>
              <w:rPr>
                <w:rFonts w:ascii="Times New Roman" w:hAnsi="Times New Roman"/>
              </w:rPr>
            </w:pPr>
            <w:r w:rsidRPr="002C107A">
              <w:rPr>
                <w:rFonts w:ascii="Times New Roman" w:hAnsi="Times New Roman"/>
              </w:rPr>
              <w:t xml:space="preserve">         (индекс)</w:t>
            </w:r>
          </w:p>
        </w:tc>
        <w:tc>
          <w:tcPr>
            <w:tcW w:w="340" w:type="dxa"/>
            <w:gridSpan w:val="2"/>
            <w:tcBorders>
              <w:top w:val="nil"/>
              <w:bottom w:val="nil"/>
            </w:tcBorders>
          </w:tcPr>
          <w:p w:rsidR="000B6751" w:rsidRPr="002C107A" w:rsidRDefault="000B6751" w:rsidP="000B6751">
            <w:pPr>
              <w:pStyle w:val="a4"/>
              <w:rPr>
                <w:rFonts w:ascii="Times New Roman" w:hAnsi="Times New Roman"/>
              </w:rPr>
            </w:pPr>
          </w:p>
        </w:tc>
        <w:tc>
          <w:tcPr>
            <w:tcW w:w="6690" w:type="dxa"/>
            <w:gridSpan w:val="21"/>
            <w:tcBorders>
              <w:bottom w:val="nil"/>
            </w:tcBorders>
          </w:tcPr>
          <w:p w:rsidR="000B6751" w:rsidRPr="002C107A" w:rsidRDefault="000B6751" w:rsidP="000B6751">
            <w:pPr>
              <w:pStyle w:val="a4"/>
              <w:rPr>
                <w:rFonts w:ascii="Times New Roman" w:hAnsi="Times New Roman"/>
              </w:rPr>
            </w:pPr>
            <w:r w:rsidRPr="002C107A">
              <w:rPr>
                <w:rFonts w:ascii="Times New Roman" w:hAnsi="Times New Roman"/>
              </w:rPr>
              <w:t xml:space="preserve"> (субъект Российской Федерации)</w:t>
            </w:r>
          </w:p>
        </w:tc>
      </w:tr>
      <w:tr w:rsidR="000B6751" w:rsidRPr="0072404C" w:rsidTr="000B6751">
        <w:tblPrEx>
          <w:tblBorders>
            <w:left w:val="single" w:sz="4" w:space="0" w:color="auto"/>
            <w:bottom w:val="none" w:sz="0" w:space="0" w:color="auto"/>
            <w:right w:val="single" w:sz="4" w:space="0" w:color="auto"/>
            <w:insideH w:val="single" w:sz="4" w:space="0" w:color="auto"/>
            <w:insideV w:val="none" w:sz="0" w:space="0" w:color="auto"/>
          </w:tblBorders>
        </w:tblPrEx>
        <w:trPr>
          <w:gridAfter w:val="1"/>
          <w:wAfter w:w="334" w:type="dxa"/>
        </w:trPr>
        <w:tc>
          <w:tcPr>
            <w:tcW w:w="9076" w:type="dxa"/>
            <w:gridSpan w:val="31"/>
            <w:tcBorders>
              <w:left w:val="single" w:sz="4" w:space="0" w:color="auto"/>
              <w:right w:val="single" w:sz="4" w:space="0" w:color="auto"/>
            </w:tcBorders>
          </w:tcPr>
          <w:p w:rsidR="000B6751" w:rsidRPr="0072404C" w:rsidRDefault="000B6751" w:rsidP="000B6751">
            <w:pPr>
              <w:pStyle w:val="a4"/>
              <w:rPr>
                <w:rFonts w:ascii="Times New Roman" w:hAnsi="Times New Roman"/>
                <w:sz w:val="24"/>
                <w:szCs w:val="24"/>
              </w:rPr>
            </w:pPr>
          </w:p>
        </w:tc>
      </w:tr>
      <w:tr w:rsidR="000B6751" w:rsidRPr="002C107A" w:rsidTr="000B6751">
        <w:tblPrEx>
          <w:tblBorders>
            <w:bottom w:val="none" w:sz="0" w:space="0" w:color="auto"/>
            <w:insideH w:val="single" w:sz="4" w:space="0" w:color="auto"/>
            <w:insideV w:val="none" w:sz="0" w:space="0" w:color="auto"/>
          </w:tblBorders>
        </w:tblPrEx>
        <w:trPr>
          <w:gridAfter w:val="1"/>
          <w:wAfter w:w="334" w:type="dxa"/>
        </w:trPr>
        <w:tc>
          <w:tcPr>
            <w:tcW w:w="9076" w:type="dxa"/>
            <w:gridSpan w:val="31"/>
            <w:tcBorders>
              <w:left w:val="nil"/>
              <w:bottom w:val="nil"/>
              <w:right w:val="nil"/>
            </w:tcBorders>
          </w:tcPr>
          <w:p w:rsidR="000B6751" w:rsidRPr="002C107A" w:rsidRDefault="000B6751" w:rsidP="000B6751">
            <w:pPr>
              <w:pStyle w:val="a4"/>
              <w:rPr>
                <w:rFonts w:ascii="Times New Roman" w:hAnsi="Times New Roman"/>
              </w:rPr>
            </w:pPr>
            <w:r w:rsidRPr="002C107A">
              <w:rPr>
                <w:rFonts w:ascii="Times New Roman" w:hAnsi="Times New Roman"/>
              </w:rPr>
              <w:t>(город)</w:t>
            </w:r>
          </w:p>
        </w:tc>
      </w:tr>
      <w:tr w:rsidR="000B6751" w:rsidRPr="0072404C" w:rsidTr="000B6751">
        <w:tblPrEx>
          <w:tblBorders>
            <w:top w:val="none" w:sz="0" w:space="0" w:color="auto"/>
            <w:bottom w:val="none" w:sz="0" w:space="0" w:color="auto"/>
            <w:right w:val="single" w:sz="4" w:space="0" w:color="auto"/>
          </w:tblBorders>
        </w:tblPrEx>
        <w:trPr>
          <w:gridAfter w:val="1"/>
          <w:wAfter w:w="334" w:type="dxa"/>
        </w:trPr>
        <w:tc>
          <w:tcPr>
            <w:tcW w:w="1587" w:type="dxa"/>
            <w:gridSpan w:val="5"/>
            <w:tcBorders>
              <w:top w:val="nil"/>
              <w:left w:val="nil"/>
              <w:bottom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улица</w:t>
            </w:r>
          </w:p>
        </w:tc>
        <w:tc>
          <w:tcPr>
            <w:tcW w:w="2438" w:type="dxa"/>
            <w:gridSpan w:val="11"/>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680" w:type="dxa"/>
            <w:gridSpan w:val="3"/>
            <w:tcBorders>
              <w:top w:val="nil"/>
              <w:bottom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д.</w:t>
            </w:r>
          </w:p>
        </w:tc>
        <w:tc>
          <w:tcPr>
            <w:tcW w:w="567" w:type="dxa"/>
            <w:gridSpan w:val="3"/>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1361" w:type="dxa"/>
            <w:gridSpan w:val="5"/>
            <w:tcBorders>
              <w:top w:val="nil"/>
              <w:bottom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корп./стр.</w:t>
            </w:r>
          </w:p>
        </w:tc>
        <w:tc>
          <w:tcPr>
            <w:tcW w:w="567" w:type="dxa"/>
            <w:gridSpan w:val="2"/>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1361" w:type="dxa"/>
            <w:tcBorders>
              <w:top w:val="nil"/>
              <w:bottom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офис/кв.</w:t>
            </w:r>
          </w:p>
        </w:tc>
        <w:tc>
          <w:tcPr>
            <w:tcW w:w="515"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r>
    </w:tbl>
    <w:p w:rsidR="000B6751" w:rsidRPr="0072404C" w:rsidRDefault="000B6751" w:rsidP="000B6751">
      <w:pPr>
        <w:pStyle w:val="a4"/>
        <w:rPr>
          <w:rFonts w:ascii="Times New Roman" w:hAnsi="Times New Roman"/>
          <w:sz w:val="24"/>
          <w:szCs w:val="24"/>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tblPr>
      <w:tblGrid>
        <w:gridCol w:w="3061"/>
        <w:gridCol w:w="2494"/>
        <w:gridCol w:w="744"/>
        <w:gridCol w:w="2751"/>
      </w:tblGrid>
      <w:tr w:rsidR="000B6751" w:rsidRPr="0072404C" w:rsidTr="000B6751">
        <w:tc>
          <w:tcPr>
            <w:tcW w:w="3061" w:type="dxa"/>
            <w:tcBorders>
              <w:top w:val="nil"/>
              <w:left w:val="nil"/>
              <w:bottom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Контактный телефон: (включая код города)</w:t>
            </w:r>
          </w:p>
        </w:tc>
        <w:tc>
          <w:tcPr>
            <w:tcW w:w="2494"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744" w:type="dxa"/>
            <w:tcBorders>
              <w:top w:val="nil"/>
              <w:bottom w:val="nil"/>
            </w:tcBorders>
            <w:vAlign w:val="bottom"/>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факс</w:t>
            </w:r>
          </w:p>
        </w:tc>
        <w:tc>
          <w:tcPr>
            <w:tcW w:w="2751"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r>
    </w:tbl>
    <w:p w:rsidR="000B6751" w:rsidRPr="0072404C" w:rsidRDefault="000B6751" w:rsidP="000B6751">
      <w:pPr>
        <w:pStyle w:val="a4"/>
        <w:rPr>
          <w:rFonts w:ascii="Times New Roman" w:hAnsi="Times New Roman"/>
          <w:sz w:val="24"/>
          <w:szCs w:val="24"/>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tblPr>
      <w:tblGrid>
        <w:gridCol w:w="2098"/>
        <w:gridCol w:w="6973"/>
      </w:tblGrid>
      <w:tr w:rsidR="000B6751" w:rsidRPr="0072404C" w:rsidTr="000B6751">
        <w:tc>
          <w:tcPr>
            <w:tcW w:w="2098" w:type="dxa"/>
            <w:tcBorders>
              <w:top w:val="nil"/>
              <w:left w:val="nil"/>
              <w:bottom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Сайт/Эл</w:t>
            </w:r>
            <w:proofErr w:type="gramStart"/>
            <w:r w:rsidRPr="0072404C">
              <w:rPr>
                <w:rFonts w:ascii="Times New Roman" w:hAnsi="Times New Roman"/>
                <w:sz w:val="24"/>
                <w:szCs w:val="24"/>
              </w:rPr>
              <w:t>.</w:t>
            </w:r>
            <w:proofErr w:type="gramEnd"/>
            <w:r w:rsidRPr="0072404C">
              <w:rPr>
                <w:rFonts w:ascii="Times New Roman" w:hAnsi="Times New Roman"/>
                <w:sz w:val="24"/>
                <w:szCs w:val="24"/>
              </w:rPr>
              <w:t xml:space="preserve"> </w:t>
            </w:r>
            <w:proofErr w:type="gramStart"/>
            <w:r w:rsidRPr="0072404C">
              <w:rPr>
                <w:rFonts w:ascii="Times New Roman" w:hAnsi="Times New Roman"/>
                <w:sz w:val="24"/>
                <w:szCs w:val="24"/>
              </w:rPr>
              <w:t>п</w:t>
            </w:r>
            <w:proofErr w:type="gramEnd"/>
            <w:r w:rsidRPr="0072404C">
              <w:rPr>
                <w:rFonts w:ascii="Times New Roman" w:hAnsi="Times New Roman"/>
                <w:sz w:val="24"/>
                <w:szCs w:val="24"/>
              </w:rPr>
              <w:t>очта:</w:t>
            </w:r>
          </w:p>
        </w:tc>
        <w:tc>
          <w:tcPr>
            <w:tcW w:w="6973"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r>
    </w:tbl>
    <w:p w:rsidR="000B6751" w:rsidRDefault="000B6751" w:rsidP="000B6751">
      <w:pPr>
        <w:pStyle w:val="a4"/>
        <w:rPr>
          <w:rFonts w:ascii="Times New Roman" w:hAnsi="Times New Roman"/>
          <w:sz w:val="24"/>
          <w:szCs w:val="24"/>
        </w:rPr>
      </w:pPr>
    </w:p>
    <w:p w:rsidR="000B6751" w:rsidRPr="0072404C" w:rsidRDefault="000B6751" w:rsidP="000B6751">
      <w:pPr>
        <w:pStyle w:val="a4"/>
        <w:rPr>
          <w:rFonts w:ascii="Times New Roman" w:hAnsi="Times New Roman"/>
          <w:sz w:val="24"/>
          <w:szCs w:val="24"/>
        </w:rPr>
      </w:pPr>
    </w:p>
    <w:p w:rsidR="000B6751" w:rsidRPr="0072404C" w:rsidRDefault="000B6751" w:rsidP="000B6751">
      <w:pPr>
        <w:pStyle w:val="a4"/>
        <w:ind w:firstLine="709"/>
        <w:jc w:val="both"/>
        <w:rPr>
          <w:rFonts w:ascii="Times New Roman" w:hAnsi="Times New Roman"/>
          <w:sz w:val="24"/>
          <w:szCs w:val="24"/>
        </w:rPr>
      </w:pPr>
      <w:r w:rsidRPr="0072404C">
        <w:rPr>
          <w:rFonts w:ascii="Times New Roman" w:hAnsi="Times New Roman"/>
          <w:sz w:val="24"/>
          <w:szCs w:val="24"/>
        </w:rPr>
        <w:lastRenderedPageBreak/>
        <w:t xml:space="preserve">Просит предоставить дубликат задания (разрешения) </w:t>
      </w:r>
      <w:hyperlink w:anchor="P2862" w:history="1">
        <w:r w:rsidRPr="0072404C">
          <w:rPr>
            <w:rFonts w:ascii="Times New Roman" w:hAnsi="Times New Roman"/>
            <w:sz w:val="24"/>
            <w:szCs w:val="24"/>
          </w:rPr>
          <w:t>&lt;4&gt;</w:t>
        </w:r>
      </w:hyperlink>
      <w:r w:rsidRPr="0072404C">
        <w:rPr>
          <w:rFonts w:ascii="Times New Roman" w:hAnsi="Times New Roman"/>
          <w:sz w:val="24"/>
          <w:szCs w:val="24"/>
        </w:rPr>
        <w:t xml:space="preserve"> на проведение</w:t>
      </w:r>
      <w:r>
        <w:rPr>
          <w:rFonts w:ascii="Times New Roman" w:hAnsi="Times New Roman"/>
          <w:sz w:val="24"/>
          <w:szCs w:val="24"/>
        </w:rPr>
        <w:t xml:space="preserve"> </w:t>
      </w:r>
      <w:r w:rsidRPr="0072404C">
        <w:rPr>
          <w:rFonts w:ascii="Times New Roman" w:hAnsi="Times New Roman"/>
          <w:sz w:val="24"/>
          <w:szCs w:val="24"/>
        </w:rPr>
        <w:t xml:space="preserve">работ </w:t>
      </w:r>
      <w:r>
        <w:rPr>
          <w:rFonts w:ascii="Times New Roman" w:hAnsi="Times New Roman"/>
          <w:sz w:val="24"/>
          <w:szCs w:val="24"/>
        </w:rPr>
        <w:br/>
      </w:r>
      <w:r w:rsidRPr="0072404C">
        <w:rPr>
          <w:rFonts w:ascii="Times New Roman" w:hAnsi="Times New Roman"/>
          <w:sz w:val="24"/>
          <w:szCs w:val="24"/>
        </w:rPr>
        <w:t>по сохранению объекта культурного наследия:</w:t>
      </w:r>
    </w:p>
    <w:p w:rsidR="000B6751" w:rsidRPr="0072404C" w:rsidRDefault="000B6751" w:rsidP="000B6751">
      <w:pPr>
        <w:pStyle w:val="a4"/>
        <w:rPr>
          <w:rFonts w:ascii="Times New Roman" w:hAnsi="Times New Roman"/>
          <w:sz w:val="24"/>
          <w:szCs w:val="24"/>
        </w:rPr>
      </w:pPr>
    </w:p>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________________________________________ __________________________________</w:t>
      </w:r>
    </w:p>
    <w:p w:rsidR="000B6751" w:rsidRPr="00D47121" w:rsidRDefault="000B6751" w:rsidP="000B6751">
      <w:pPr>
        <w:pStyle w:val="a4"/>
        <w:rPr>
          <w:rFonts w:ascii="Times New Roman" w:hAnsi="Times New Roman"/>
          <w:sz w:val="20"/>
          <w:szCs w:val="20"/>
        </w:rPr>
      </w:pPr>
      <w:r>
        <w:rPr>
          <w:rFonts w:ascii="Times New Roman" w:hAnsi="Times New Roman"/>
          <w:sz w:val="20"/>
          <w:szCs w:val="20"/>
        </w:rPr>
        <w:t xml:space="preserve">                            </w:t>
      </w:r>
      <w:r w:rsidRPr="00D47121">
        <w:rPr>
          <w:rFonts w:ascii="Times New Roman" w:hAnsi="Times New Roman"/>
          <w:sz w:val="20"/>
          <w:szCs w:val="20"/>
        </w:rPr>
        <w:t xml:space="preserve">(регистрационный номер)    </w:t>
      </w:r>
      <w:r>
        <w:rPr>
          <w:rFonts w:ascii="Times New Roman" w:hAnsi="Times New Roman"/>
          <w:sz w:val="20"/>
          <w:szCs w:val="20"/>
        </w:rPr>
        <w:t xml:space="preserve"> </w:t>
      </w:r>
      <w:r w:rsidRPr="00D47121">
        <w:rPr>
          <w:rFonts w:ascii="Times New Roman" w:hAnsi="Times New Roman"/>
          <w:sz w:val="20"/>
          <w:szCs w:val="20"/>
        </w:rPr>
        <w:t xml:space="preserve">    </w:t>
      </w:r>
      <w:r>
        <w:rPr>
          <w:rFonts w:ascii="Times New Roman" w:hAnsi="Times New Roman"/>
          <w:sz w:val="20"/>
          <w:szCs w:val="20"/>
        </w:rPr>
        <w:t xml:space="preserve">                               </w:t>
      </w:r>
      <w:r w:rsidRPr="00D47121">
        <w:rPr>
          <w:rFonts w:ascii="Times New Roman" w:hAnsi="Times New Roman"/>
          <w:sz w:val="20"/>
          <w:szCs w:val="20"/>
        </w:rPr>
        <w:t xml:space="preserve">                      (дата)</w:t>
      </w:r>
    </w:p>
    <w:p w:rsidR="000B6751" w:rsidRPr="0072404C" w:rsidRDefault="000B6751" w:rsidP="000B6751">
      <w:pPr>
        <w:pStyle w:val="a4"/>
        <w:rPr>
          <w:rFonts w:ascii="Times New Roman" w:hAnsi="Times New Roman"/>
          <w:sz w:val="24"/>
          <w:szCs w:val="24"/>
        </w:rPr>
      </w:pPr>
    </w:p>
    <w:p w:rsidR="000B6751" w:rsidRPr="0072404C" w:rsidRDefault="000B6751" w:rsidP="000B6751">
      <w:pPr>
        <w:pStyle w:val="a4"/>
        <w:ind w:firstLine="709"/>
        <w:rPr>
          <w:rFonts w:ascii="Times New Roman" w:hAnsi="Times New Roman"/>
          <w:sz w:val="24"/>
          <w:szCs w:val="24"/>
        </w:rPr>
      </w:pPr>
      <w:r w:rsidRPr="0072404C">
        <w:rPr>
          <w:rFonts w:ascii="Times New Roman" w:hAnsi="Times New Roman"/>
          <w:sz w:val="24"/>
          <w:szCs w:val="24"/>
        </w:rPr>
        <w:t>Приложение:</w:t>
      </w:r>
    </w:p>
    <w:p w:rsidR="000B6751" w:rsidRPr="0072404C" w:rsidRDefault="000B6751" w:rsidP="000B6751">
      <w:pPr>
        <w:pStyle w:val="a4"/>
        <w:rPr>
          <w:rFonts w:ascii="Times New Roman" w:hAnsi="Times New Roman"/>
          <w:sz w:val="24"/>
          <w:szCs w:val="24"/>
        </w:rPr>
      </w:pPr>
    </w:p>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испорченный бланк задания или разрешения</w:t>
      </w:r>
    </w:p>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 xml:space="preserve">(в случае порчи задания или разрешения)              в __ экз. на __ </w:t>
      </w:r>
      <w:proofErr w:type="gramStart"/>
      <w:r w:rsidRPr="0072404C">
        <w:rPr>
          <w:rFonts w:ascii="Times New Roman" w:hAnsi="Times New Roman"/>
          <w:sz w:val="24"/>
          <w:szCs w:val="24"/>
        </w:rPr>
        <w:t>л</w:t>
      </w:r>
      <w:proofErr w:type="gramEnd"/>
      <w:r w:rsidRPr="0072404C">
        <w:rPr>
          <w:rFonts w:ascii="Times New Roman" w:hAnsi="Times New Roman"/>
          <w:sz w:val="24"/>
          <w:szCs w:val="24"/>
        </w:rPr>
        <w:t>.</w:t>
      </w:r>
    </w:p>
    <w:p w:rsidR="000B6751" w:rsidRPr="0072404C" w:rsidRDefault="000B6751" w:rsidP="000B6751">
      <w:pPr>
        <w:pStyle w:val="a4"/>
        <w:rPr>
          <w:rFonts w:ascii="Times New Roman" w:hAnsi="Times New Roman"/>
          <w:sz w:val="24"/>
          <w:szCs w:val="24"/>
        </w:rPr>
      </w:pPr>
    </w:p>
    <w:p w:rsidR="000B6751" w:rsidRPr="0072404C" w:rsidRDefault="000B6751" w:rsidP="000B6751">
      <w:pPr>
        <w:pStyle w:val="a4"/>
        <w:rPr>
          <w:rFonts w:ascii="Times New Roman" w:hAnsi="Times New Roman"/>
          <w:sz w:val="24"/>
          <w:szCs w:val="24"/>
        </w:rPr>
      </w:pPr>
    </w:p>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_________________ ___________        ______________________________________</w:t>
      </w:r>
    </w:p>
    <w:p w:rsidR="000B6751" w:rsidRPr="00D47121" w:rsidRDefault="000B6751" w:rsidP="000B6751">
      <w:pPr>
        <w:pStyle w:val="a4"/>
        <w:rPr>
          <w:rFonts w:ascii="Times New Roman" w:hAnsi="Times New Roman"/>
          <w:sz w:val="20"/>
          <w:szCs w:val="20"/>
        </w:rPr>
      </w:pPr>
      <w:r w:rsidRPr="00D47121">
        <w:rPr>
          <w:rFonts w:ascii="Times New Roman" w:hAnsi="Times New Roman"/>
          <w:sz w:val="20"/>
          <w:szCs w:val="20"/>
        </w:rPr>
        <w:t xml:space="preserve"> </w:t>
      </w:r>
      <w:r>
        <w:rPr>
          <w:rFonts w:ascii="Times New Roman" w:hAnsi="Times New Roman"/>
          <w:sz w:val="20"/>
          <w:szCs w:val="20"/>
        </w:rPr>
        <w:t xml:space="preserve">       </w:t>
      </w:r>
      <w:r w:rsidRPr="00D47121">
        <w:rPr>
          <w:rFonts w:ascii="Times New Roman" w:hAnsi="Times New Roman"/>
          <w:sz w:val="20"/>
          <w:szCs w:val="20"/>
        </w:rPr>
        <w:t xml:space="preserve">  (</w:t>
      </w:r>
      <w:r>
        <w:rPr>
          <w:rFonts w:ascii="Times New Roman" w:hAnsi="Times New Roman"/>
          <w:sz w:val="20"/>
          <w:szCs w:val="20"/>
        </w:rPr>
        <w:t>д</w:t>
      </w:r>
      <w:r w:rsidRPr="00D47121">
        <w:rPr>
          <w:rFonts w:ascii="Times New Roman" w:hAnsi="Times New Roman"/>
          <w:sz w:val="20"/>
          <w:szCs w:val="20"/>
        </w:rPr>
        <w:t xml:space="preserve">олжность)      </w:t>
      </w:r>
      <w:r>
        <w:rPr>
          <w:rFonts w:ascii="Times New Roman" w:hAnsi="Times New Roman"/>
          <w:sz w:val="20"/>
          <w:szCs w:val="20"/>
        </w:rPr>
        <w:t xml:space="preserve">  </w:t>
      </w:r>
      <w:r w:rsidRPr="00D47121">
        <w:rPr>
          <w:rFonts w:ascii="Times New Roman" w:hAnsi="Times New Roman"/>
          <w:sz w:val="20"/>
          <w:szCs w:val="20"/>
        </w:rPr>
        <w:t xml:space="preserve">       (</w:t>
      </w:r>
      <w:r>
        <w:rPr>
          <w:rFonts w:ascii="Times New Roman" w:hAnsi="Times New Roman"/>
          <w:sz w:val="20"/>
          <w:szCs w:val="20"/>
        </w:rPr>
        <w:t>п</w:t>
      </w:r>
      <w:r w:rsidRPr="00D47121">
        <w:rPr>
          <w:rFonts w:ascii="Times New Roman" w:hAnsi="Times New Roman"/>
          <w:sz w:val="20"/>
          <w:szCs w:val="20"/>
        </w:rPr>
        <w:t xml:space="preserve">одпись)   М.П.       </w:t>
      </w:r>
      <w:r>
        <w:rPr>
          <w:rFonts w:ascii="Times New Roman" w:hAnsi="Times New Roman"/>
          <w:sz w:val="20"/>
          <w:szCs w:val="20"/>
        </w:rPr>
        <w:t xml:space="preserve">                    </w:t>
      </w:r>
      <w:r w:rsidRPr="00D47121">
        <w:rPr>
          <w:rFonts w:ascii="Times New Roman" w:hAnsi="Times New Roman"/>
          <w:sz w:val="20"/>
          <w:szCs w:val="20"/>
        </w:rPr>
        <w:t xml:space="preserve">      Ф.И.О. полностью</w:t>
      </w:r>
    </w:p>
    <w:p w:rsidR="000B6751" w:rsidRPr="0072404C" w:rsidRDefault="000B6751" w:rsidP="000B6751">
      <w:pPr>
        <w:pStyle w:val="a4"/>
        <w:rPr>
          <w:rFonts w:ascii="Times New Roman" w:hAnsi="Times New Roman"/>
          <w:sz w:val="24"/>
          <w:szCs w:val="24"/>
        </w:rPr>
      </w:pPr>
    </w:p>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"__" ____________ 20__ г.</w:t>
      </w:r>
    </w:p>
    <w:p w:rsidR="000B6751" w:rsidRDefault="000B6751" w:rsidP="000B6751">
      <w:pPr>
        <w:pStyle w:val="a4"/>
        <w:rPr>
          <w:rFonts w:ascii="Times New Roman" w:hAnsi="Times New Roman"/>
          <w:sz w:val="24"/>
          <w:szCs w:val="24"/>
        </w:rPr>
      </w:pPr>
    </w:p>
    <w:p w:rsidR="000B6751" w:rsidRDefault="000B6751" w:rsidP="000B6751">
      <w:pPr>
        <w:pStyle w:val="a4"/>
        <w:rPr>
          <w:rFonts w:ascii="Times New Roman" w:hAnsi="Times New Roman"/>
          <w:sz w:val="24"/>
          <w:szCs w:val="24"/>
        </w:rPr>
      </w:pPr>
    </w:p>
    <w:p w:rsidR="000B6751" w:rsidRDefault="000B6751" w:rsidP="000B6751">
      <w:pPr>
        <w:pStyle w:val="a4"/>
        <w:rPr>
          <w:rFonts w:ascii="Times New Roman" w:hAnsi="Times New Roman"/>
          <w:sz w:val="24"/>
          <w:szCs w:val="24"/>
        </w:rPr>
      </w:pPr>
    </w:p>
    <w:p w:rsidR="000B6751" w:rsidRDefault="000B6751" w:rsidP="000B6751">
      <w:pPr>
        <w:pStyle w:val="a4"/>
        <w:rPr>
          <w:rFonts w:ascii="Times New Roman" w:hAnsi="Times New Roman"/>
          <w:sz w:val="24"/>
          <w:szCs w:val="24"/>
        </w:rPr>
      </w:pPr>
    </w:p>
    <w:p w:rsidR="000B6751" w:rsidRDefault="000B6751" w:rsidP="000B6751">
      <w:pPr>
        <w:pStyle w:val="a4"/>
        <w:rPr>
          <w:rFonts w:ascii="Times New Roman" w:hAnsi="Times New Roman"/>
          <w:sz w:val="24"/>
          <w:szCs w:val="24"/>
        </w:rPr>
      </w:pPr>
    </w:p>
    <w:p w:rsidR="000B6751" w:rsidRDefault="000B6751" w:rsidP="000B6751">
      <w:pPr>
        <w:pStyle w:val="a4"/>
        <w:rPr>
          <w:rFonts w:ascii="Times New Roman" w:hAnsi="Times New Roman"/>
          <w:sz w:val="24"/>
          <w:szCs w:val="24"/>
        </w:rPr>
      </w:pPr>
    </w:p>
    <w:p w:rsidR="000B6751" w:rsidRDefault="000B6751" w:rsidP="000B6751">
      <w:pPr>
        <w:pStyle w:val="a4"/>
        <w:rPr>
          <w:rFonts w:ascii="Times New Roman" w:hAnsi="Times New Roman"/>
          <w:sz w:val="24"/>
          <w:szCs w:val="24"/>
        </w:rPr>
      </w:pPr>
    </w:p>
    <w:p w:rsidR="000B6751" w:rsidRDefault="000B6751" w:rsidP="000B6751">
      <w:pPr>
        <w:pStyle w:val="a4"/>
        <w:rPr>
          <w:rFonts w:ascii="Times New Roman" w:hAnsi="Times New Roman"/>
          <w:sz w:val="24"/>
          <w:szCs w:val="24"/>
        </w:rPr>
      </w:pPr>
    </w:p>
    <w:p w:rsidR="000B6751" w:rsidRDefault="000B6751" w:rsidP="000B6751">
      <w:pPr>
        <w:pStyle w:val="a4"/>
        <w:rPr>
          <w:rFonts w:ascii="Times New Roman" w:hAnsi="Times New Roman"/>
          <w:sz w:val="24"/>
          <w:szCs w:val="24"/>
        </w:rPr>
      </w:pPr>
    </w:p>
    <w:p w:rsidR="000B6751" w:rsidRDefault="000B6751" w:rsidP="000B6751">
      <w:pPr>
        <w:pStyle w:val="a4"/>
        <w:rPr>
          <w:rFonts w:ascii="Times New Roman" w:hAnsi="Times New Roman"/>
          <w:sz w:val="24"/>
          <w:szCs w:val="24"/>
        </w:rPr>
      </w:pPr>
    </w:p>
    <w:p w:rsidR="000B6751" w:rsidRDefault="000B6751" w:rsidP="000B6751">
      <w:pPr>
        <w:pStyle w:val="a4"/>
        <w:rPr>
          <w:rFonts w:ascii="Times New Roman" w:hAnsi="Times New Roman"/>
          <w:sz w:val="24"/>
          <w:szCs w:val="24"/>
        </w:rPr>
      </w:pPr>
    </w:p>
    <w:p w:rsidR="000B6751" w:rsidRDefault="000B6751" w:rsidP="000B6751">
      <w:pPr>
        <w:pStyle w:val="a4"/>
        <w:rPr>
          <w:rFonts w:ascii="Times New Roman" w:hAnsi="Times New Roman"/>
          <w:sz w:val="24"/>
          <w:szCs w:val="24"/>
        </w:rPr>
      </w:pPr>
    </w:p>
    <w:p w:rsidR="000B6751" w:rsidRDefault="000B6751" w:rsidP="000B6751">
      <w:pPr>
        <w:pStyle w:val="a4"/>
        <w:rPr>
          <w:rFonts w:ascii="Times New Roman" w:hAnsi="Times New Roman"/>
          <w:sz w:val="24"/>
          <w:szCs w:val="24"/>
        </w:rPr>
      </w:pPr>
    </w:p>
    <w:p w:rsidR="000B6751" w:rsidRDefault="000B6751" w:rsidP="000B6751">
      <w:pPr>
        <w:pStyle w:val="a4"/>
        <w:rPr>
          <w:rFonts w:ascii="Times New Roman" w:hAnsi="Times New Roman"/>
          <w:sz w:val="24"/>
          <w:szCs w:val="24"/>
        </w:rPr>
      </w:pPr>
    </w:p>
    <w:p w:rsidR="000B6751" w:rsidRDefault="000B6751" w:rsidP="000B6751">
      <w:pPr>
        <w:pStyle w:val="a4"/>
        <w:rPr>
          <w:rFonts w:ascii="Times New Roman" w:hAnsi="Times New Roman"/>
          <w:sz w:val="24"/>
          <w:szCs w:val="24"/>
        </w:rPr>
      </w:pPr>
    </w:p>
    <w:p w:rsidR="000B6751" w:rsidRDefault="000B6751" w:rsidP="000B6751">
      <w:pPr>
        <w:pStyle w:val="a4"/>
        <w:rPr>
          <w:rFonts w:ascii="Times New Roman" w:hAnsi="Times New Roman"/>
          <w:sz w:val="24"/>
          <w:szCs w:val="24"/>
        </w:rPr>
      </w:pPr>
    </w:p>
    <w:p w:rsidR="000B6751" w:rsidRDefault="000B6751" w:rsidP="000B6751">
      <w:pPr>
        <w:pStyle w:val="a4"/>
        <w:rPr>
          <w:rFonts w:ascii="Times New Roman" w:hAnsi="Times New Roman"/>
          <w:sz w:val="24"/>
          <w:szCs w:val="24"/>
        </w:rPr>
      </w:pPr>
    </w:p>
    <w:p w:rsidR="000B6751" w:rsidRDefault="000B6751" w:rsidP="000B6751">
      <w:pPr>
        <w:pStyle w:val="a4"/>
        <w:rPr>
          <w:rFonts w:ascii="Times New Roman" w:hAnsi="Times New Roman"/>
          <w:sz w:val="24"/>
          <w:szCs w:val="24"/>
        </w:rPr>
      </w:pPr>
    </w:p>
    <w:p w:rsidR="000B6751" w:rsidRDefault="000B6751" w:rsidP="000B6751">
      <w:pPr>
        <w:pStyle w:val="a4"/>
        <w:rPr>
          <w:rFonts w:ascii="Times New Roman" w:hAnsi="Times New Roman"/>
          <w:sz w:val="24"/>
          <w:szCs w:val="24"/>
        </w:rPr>
      </w:pPr>
    </w:p>
    <w:p w:rsidR="000B6751" w:rsidRDefault="000B6751" w:rsidP="000B6751">
      <w:pPr>
        <w:pStyle w:val="a4"/>
        <w:rPr>
          <w:rFonts w:ascii="Times New Roman" w:hAnsi="Times New Roman"/>
          <w:sz w:val="24"/>
          <w:szCs w:val="24"/>
        </w:rPr>
      </w:pPr>
    </w:p>
    <w:p w:rsidR="000B6751" w:rsidRDefault="000B6751" w:rsidP="000B6751">
      <w:pPr>
        <w:pStyle w:val="a4"/>
        <w:rPr>
          <w:rFonts w:ascii="Times New Roman" w:hAnsi="Times New Roman"/>
          <w:sz w:val="24"/>
          <w:szCs w:val="24"/>
        </w:rPr>
      </w:pPr>
    </w:p>
    <w:p w:rsidR="000B6751" w:rsidRDefault="000B6751" w:rsidP="000B6751">
      <w:pPr>
        <w:pStyle w:val="a4"/>
        <w:rPr>
          <w:rFonts w:ascii="Times New Roman" w:hAnsi="Times New Roman"/>
          <w:sz w:val="24"/>
          <w:szCs w:val="24"/>
        </w:rPr>
      </w:pPr>
    </w:p>
    <w:p w:rsidR="000B6751" w:rsidRDefault="000B6751" w:rsidP="000B6751">
      <w:pPr>
        <w:pStyle w:val="a4"/>
        <w:rPr>
          <w:rFonts w:ascii="Times New Roman" w:hAnsi="Times New Roman"/>
          <w:sz w:val="24"/>
          <w:szCs w:val="24"/>
        </w:rPr>
      </w:pPr>
    </w:p>
    <w:p w:rsidR="000B6751" w:rsidRDefault="000B6751" w:rsidP="000B6751">
      <w:pPr>
        <w:pStyle w:val="a4"/>
        <w:rPr>
          <w:rFonts w:ascii="Times New Roman" w:hAnsi="Times New Roman"/>
          <w:sz w:val="24"/>
          <w:szCs w:val="24"/>
        </w:rPr>
      </w:pPr>
    </w:p>
    <w:p w:rsidR="000B6751" w:rsidRDefault="000B6751" w:rsidP="000B6751">
      <w:pPr>
        <w:pStyle w:val="a4"/>
        <w:rPr>
          <w:rFonts w:ascii="Times New Roman" w:hAnsi="Times New Roman"/>
          <w:sz w:val="24"/>
          <w:szCs w:val="24"/>
        </w:rPr>
      </w:pPr>
    </w:p>
    <w:p w:rsidR="000B6751" w:rsidRDefault="000B6751" w:rsidP="000B6751">
      <w:pPr>
        <w:pStyle w:val="a4"/>
        <w:rPr>
          <w:rFonts w:ascii="Times New Roman" w:hAnsi="Times New Roman"/>
          <w:sz w:val="24"/>
          <w:szCs w:val="24"/>
        </w:rPr>
      </w:pPr>
    </w:p>
    <w:p w:rsidR="000B6751" w:rsidRDefault="000B6751" w:rsidP="000B6751">
      <w:pPr>
        <w:pStyle w:val="a4"/>
        <w:rPr>
          <w:rFonts w:ascii="Times New Roman" w:hAnsi="Times New Roman"/>
          <w:sz w:val="24"/>
          <w:szCs w:val="24"/>
        </w:rPr>
      </w:pPr>
    </w:p>
    <w:p w:rsidR="000B6751" w:rsidRDefault="000B6751" w:rsidP="000B6751">
      <w:pPr>
        <w:pStyle w:val="a4"/>
        <w:rPr>
          <w:rFonts w:ascii="Times New Roman" w:hAnsi="Times New Roman"/>
          <w:sz w:val="24"/>
          <w:szCs w:val="24"/>
        </w:rPr>
      </w:pPr>
    </w:p>
    <w:p w:rsidR="000B6751" w:rsidRDefault="000B6751" w:rsidP="000B6751">
      <w:pPr>
        <w:pStyle w:val="a4"/>
        <w:rPr>
          <w:rFonts w:ascii="Times New Roman" w:hAnsi="Times New Roman"/>
          <w:sz w:val="24"/>
          <w:szCs w:val="24"/>
        </w:rPr>
      </w:pPr>
    </w:p>
    <w:p w:rsidR="000B6751" w:rsidRDefault="000B6751" w:rsidP="000B6751">
      <w:pPr>
        <w:pStyle w:val="a4"/>
        <w:rPr>
          <w:rFonts w:ascii="Times New Roman" w:hAnsi="Times New Roman"/>
          <w:sz w:val="24"/>
          <w:szCs w:val="24"/>
        </w:rPr>
      </w:pPr>
    </w:p>
    <w:p w:rsidR="000B6751" w:rsidRPr="0072404C" w:rsidRDefault="000B6751" w:rsidP="000B6751">
      <w:pPr>
        <w:pStyle w:val="a4"/>
        <w:rPr>
          <w:rFonts w:ascii="Times New Roman" w:hAnsi="Times New Roman"/>
          <w:sz w:val="24"/>
          <w:szCs w:val="24"/>
        </w:rPr>
      </w:pPr>
    </w:p>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w:t>
      </w:r>
    </w:p>
    <w:p w:rsidR="000B6751" w:rsidRPr="00D47121" w:rsidRDefault="000B6751" w:rsidP="000B6751">
      <w:pPr>
        <w:pStyle w:val="a4"/>
        <w:rPr>
          <w:rFonts w:ascii="Times New Roman" w:hAnsi="Times New Roman"/>
          <w:sz w:val="20"/>
          <w:szCs w:val="20"/>
        </w:rPr>
      </w:pPr>
      <w:bookmarkStart w:id="31" w:name="P2859"/>
      <w:bookmarkEnd w:id="31"/>
      <w:r w:rsidRPr="00D47121">
        <w:rPr>
          <w:rFonts w:ascii="Times New Roman" w:hAnsi="Times New Roman"/>
          <w:sz w:val="20"/>
          <w:szCs w:val="20"/>
        </w:rPr>
        <w:t>&lt;1&gt; Наименование Управления.</w:t>
      </w:r>
    </w:p>
    <w:p w:rsidR="000B6751" w:rsidRPr="00D47121" w:rsidRDefault="000B6751" w:rsidP="000B6751">
      <w:pPr>
        <w:pStyle w:val="a4"/>
        <w:rPr>
          <w:rFonts w:ascii="Times New Roman" w:hAnsi="Times New Roman"/>
          <w:sz w:val="20"/>
          <w:szCs w:val="20"/>
        </w:rPr>
      </w:pPr>
      <w:bookmarkStart w:id="32" w:name="P2860"/>
      <w:bookmarkEnd w:id="32"/>
      <w:r w:rsidRPr="00D47121">
        <w:rPr>
          <w:rFonts w:ascii="Times New Roman" w:hAnsi="Times New Roman"/>
          <w:sz w:val="20"/>
          <w:szCs w:val="20"/>
        </w:rPr>
        <w:t>&lt;2</w:t>
      </w:r>
      <w:proofErr w:type="gramStart"/>
      <w:r w:rsidRPr="00D47121">
        <w:rPr>
          <w:rFonts w:ascii="Times New Roman" w:hAnsi="Times New Roman"/>
          <w:sz w:val="20"/>
          <w:szCs w:val="20"/>
        </w:rPr>
        <w:t>&gt; У</w:t>
      </w:r>
      <w:proofErr w:type="gramEnd"/>
      <w:r w:rsidRPr="00D47121">
        <w:rPr>
          <w:rFonts w:ascii="Times New Roman" w:hAnsi="Times New Roman"/>
          <w:sz w:val="20"/>
          <w:szCs w:val="20"/>
        </w:rPr>
        <w:t>казать нужное.</w:t>
      </w:r>
    </w:p>
    <w:p w:rsidR="000B6751" w:rsidRPr="00D47121" w:rsidRDefault="000B6751" w:rsidP="000B6751">
      <w:pPr>
        <w:pStyle w:val="a4"/>
        <w:rPr>
          <w:rFonts w:ascii="Times New Roman" w:hAnsi="Times New Roman"/>
          <w:sz w:val="20"/>
          <w:szCs w:val="20"/>
        </w:rPr>
      </w:pPr>
      <w:bookmarkStart w:id="33" w:name="P2861"/>
      <w:bookmarkEnd w:id="33"/>
      <w:r w:rsidRPr="00D47121">
        <w:rPr>
          <w:rFonts w:ascii="Times New Roman" w:hAnsi="Times New Roman"/>
          <w:sz w:val="20"/>
          <w:szCs w:val="20"/>
        </w:rPr>
        <w:t>&lt;3</w:t>
      </w:r>
      <w:proofErr w:type="gramStart"/>
      <w:r w:rsidRPr="00D47121">
        <w:rPr>
          <w:rFonts w:ascii="Times New Roman" w:hAnsi="Times New Roman"/>
          <w:sz w:val="20"/>
          <w:szCs w:val="20"/>
        </w:rPr>
        <w:t>&gt; Д</w:t>
      </w:r>
      <w:proofErr w:type="gramEnd"/>
      <w:r w:rsidRPr="00D47121">
        <w:rPr>
          <w:rFonts w:ascii="Times New Roman" w:hAnsi="Times New Roman"/>
          <w:sz w:val="20"/>
          <w:szCs w:val="20"/>
        </w:rPr>
        <w:t>ля юридического лица заполняется на бланке организации и подписывается руководителем.</w:t>
      </w:r>
    </w:p>
    <w:p w:rsidR="000B6751" w:rsidRDefault="000B6751" w:rsidP="000B6751">
      <w:pPr>
        <w:pStyle w:val="a4"/>
        <w:rPr>
          <w:rFonts w:ascii="Times New Roman" w:hAnsi="Times New Roman"/>
          <w:sz w:val="20"/>
          <w:szCs w:val="20"/>
        </w:rPr>
      </w:pPr>
      <w:bookmarkStart w:id="34" w:name="P2862"/>
      <w:bookmarkEnd w:id="34"/>
      <w:r w:rsidRPr="00D47121">
        <w:rPr>
          <w:rFonts w:ascii="Times New Roman" w:hAnsi="Times New Roman"/>
          <w:sz w:val="20"/>
          <w:szCs w:val="20"/>
        </w:rPr>
        <w:t>&lt;4</w:t>
      </w:r>
      <w:proofErr w:type="gramStart"/>
      <w:r w:rsidRPr="00D47121">
        <w:rPr>
          <w:rFonts w:ascii="Times New Roman" w:hAnsi="Times New Roman"/>
          <w:sz w:val="20"/>
          <w:szCs w:val="20"/>
        </w:rPr>
        <w:t>&gt; У</w:t>
      </w:r>
      <w:proofErr w:type="gramEnd"/>
      <w:r w:rsidRPr="00D47121">
        <w:rPr>
          <w:rFonts w:ascii="Times New Roman" w:hAnsi="Times New Roman"/>
          <w:sz w:val="20"/>
          <w:szCs w:val="20"/>
        </w:rPr>
        <w:t>казать нужное.</w:t>
      </w:r>
    </w:p>
    <w:p w:rsidR="000B6751" w:rsidRDefault="000B6751" w:rsidP="000B6751">
      <w:pPr>
        <w:rPr>
          <w:sz w:val="20"/>
          <w:szCs w:val="20"/>
          <w:lang w:eastAsia="en-US"/>
        </w:rPr>
      </w:pPr>
      <w:r>
        <w:rPr>
          <w:sz w:val="20"/>
          <w:szCs w:val="20"/>
        </w:rPr>
        <w:br w:type="page"/>
      </w:r>
    </w:p>
    <w:p w:rsidR="000B6751" w:rsidRDefault="000B6751" w:rsidP="000B6751">
      <w:pPr>
        <w:pStyle w:val="a4"/>
        <w:ind w:left="4536"/>
        <w:jc w:val="center"/>
        <w:rPr>
          <w:rFonts w:ascii="Times New Roman" w:hAnsi="Times New Roman"/>
          <w:b/>
          <w:sz w:val="24"/>
          <w:szCs w:val="24"/>
        </w:rPr>
      </w:pPr>
    </w:p>
    <w:p w:rsidR="000B6751" w:rsidRPr="00DD70DE" w:rsidRDefault="000B6751" w:rsidP="000B6751">
      <w:pPr>
        <w:pStyle w:val="a4"/>
        <w:ind w:left="4536"/>
        <w:jc w:val="center"/>
        <w:rPr>
          <w:rFonts w:ascii="Times New Roman" w:hAnsi="Times New Roman"/>
          <w:b/>
          <w:sz w:val="24"/>
          <w:szCs w:val="24"/>
        </w:rPr>
      </w:pPr>
      <w:r w:rsidRPr="00DD70DE">
        <w:rPr>
          <w:rFonts w:ascii="Times New Roman" w:hAnsi="Times New Roman"/>
          <w:b/>
          <w:sz w:val="24"/>
          <w:szCs w:val="24"/>
        </w:rPr>
        <w:t xml:space="preserve">Приложение </w:t>
      </w:r>
      <w:r>
        <w:rPr>
          <w:rFonts w:ascii="Times New Roman" w:hAnsi="Times New Roman"/>
          <w:b/>
          <w:sz w:val="24"/>
          <w:szCs w:val="24"/>
        </w:rPr>
        <w:t>№</w:t>
      </w:r>
      <w:r w:rsidRPr="00DD70DE">
        <w:rPr>
          <w:rFonts w:ascii="Times New Roman" w:hAnsi="Times New Roman"/>
          <w:b/>
          <w:sz w:val="24"/>
          <w:szCs w:val="24"/>
        </w:rPr>
        <w:t xml:space="preserve"> 6</w:t>
      </w:r>
    </w:p>
    <w:p w:rsidR="000B6751" w:rsidRDefault="000B6751" w:rsidP="000B6751">
      <w:pPr>
        <w:pStyle w:val="a4"/>
        <w:ind w:left="4536"/>
        <w:jc w:val="center"/>
        <w:rPr>
          <w:rFonts w:ascii="Times New Roman" w:hAnsi="Times New Roman"/>
          <w:b/>
          <w:sz w:val="24"/>
          <w:szCs w:val="24"/>
        </w:rPr>
      </w:pPr>
      <w:r w:rsidRPr="00DD70DE">
        <w:rPr>
          <w:rFonts w:ascii="Times New Roman" w:hAnsi="Times New Roman"/>
          <w:b/>
          <w:sz w:val="24"/>
          <w:szCs w:val="24"/>
        </w:rPr>
        <w:t xml:space="preserve">к </w:t>
      </w:r>
      <w:r>
        <w:rPr>
          <w:rFonts w:ascii="Times New Roman" w:hAnsi="Times New Roman"/>
          <w:b/>
          <w:sz w:val="24"/>
          <w:szCs w:val="24"/>
        </w:rPr>
        <w:t>а</w:t>
      </w:r>
      <w:r w:rsidRPr="00DD70DE">
        <w:rPr>
          <w:rFonts w:ascii="Times New Roman" w:hAnsi="Times New Roman"/>
          <w:b/>
          <w:sz w:val="24"/>
          <w:szCs w:val="24"/>
        </w:rPr>
        <w:t xml:space="preserve">дминистративному регламенту предоставления муниципальной услуги </w:t>
      </w:r>
      <w:r>
        <w:rPr>
          <w:rFonts w:ascii="Times New Roman" w:hAnsi="Times New Roman"/>
          <w:b/>
          <w:sz w:val="24"/>
          <w:szCs w:val="24"/>
        </w:rPr>
        <w:t>«</w:t>
      </w:r>
      <w:r w:rsidRPr="00DD70DE">
        <w:rPr>
          <w:rFonts w:ascii="Times New Roman" w:hAnsi="Times New Roman"/>
          <w:b/>
          <w:sz w:val="24"/>
          <w:szCs w:val="24"/>
        </w:rPr>
        <w:t xml:space="preserve">Выдача задания или разрешения </w:t>
      </w:r>
    </w:p>
    <w:p w:rsidR="000B6751" w:rsidRDefault="000B6751" w:rsidP="000B6751">
      <w:pPr>
        <w:pStyle w:val="a4"/>
        <w:ind w:left="4536"/>
        <w:jc w:val="center"/>
        <w:rPr>
          <w:rFonts w:ascii="Times New Roman" w:hAnsi="Times New Roman"/>
          <w:b/>
          <w:sz w:val="24"/>
          <w:szCs w:val="24"/>
        </w:rPr>
      </w:pPr>
      <w:r w:rsidRPr="00DD70DE">
        <w:rPr>
          <w:rFonts w:ascii="Times New Roman" w:hAnsi="Times New Roman"/>
          <w:b/>
          <w:sz w:val="24"/>
          <w:szCs w:val="24"/>
        </w:rPr>
        <w:t xml:space="preserve">на проведение работ по сохранению объекта культурного наследия местного (муниципального) значения, включенного </w:t>
      </w:r>
    </w:p>
    <w:p w:rsidR="000B6751" w:rsidRDefault="000B6751" w:rsidP="000B6751">
      <w:pPr>
        <w:pStyle w:val="a4"/>
        <w:ind w:left="4536"/>
        <w:jc w:val="center"/>
        <w:rPr>
          <w:rFonts w:ascii="Times New Roman" w:hAnsi="Times New Roman"/>
          <w:b/>
          <w:sz w:val="24"/>
          <w:szCs w:val="24"/>
        </w:rPr>
      </w:pPr>
      <w:r w:rsidRPr="00DD70DE">
        <w:rPr>
          <w:rFonts w:ascii="Times New Roman" w:hAnsi="Times New Roman"/>
          <w:b/>
          <w:sz w:val="24"/>
          <w:szCs w:val="24"/>
        </w:rPr>
        <w:t>в единый государственный реестр объектов культурного наследия (памятников истории и культуры) народов Российской Федерации</w:t>
      </w:r>
      <w:r>
        <w:rPr>
          <w:rFonts w:ascii="Times New Roman" w:hAnsi="Times New Roman"/>
          <w:b/>
          <w:sz w:val="24"/>
          <w:szCs w:val="24"/>
        </w:rPr>
        <w:t>»</w:t>
      </w:r>
    </w:p>
    <w:p w:rsidR="000B6751" w:rsidRPr="0072404C" w:rsidRDefault="000B6751" w:rsidP="000B6751">
      <w:pPr>
        <w:pStyle w:val="a4"/>
        <w:jc w:val="right"/>
        <w:rPr>
          <w:rFonts w:ascii="Times New Roman" w:hAnsi="Times New Roman"/>
          <w:sz w:val="24"/>
          <w:szCs w:val="24"/>
        </w:rPr>
      </w:pPr>
      <w:r w:rsidRPr="0072404C">
        <w:rPr>
          <w:rFonts w:ascii="Times New Roman" w:hAnsi="Times New Roman"/>
          <w:sz w:val="24"/>
          <w:szCs w:val="24"/>
        </w:rPr>
        <w:t>Форма</w:t>
      </w:r>
    </w:p>
    <w:p w:rsidR="000B6751" w:rsidRPr="00DD70DE" w:rsidRDefault="000B6751" w:rsidP="000B6751">
      <w:pPr>
        <w:pStyle w:val="a4"/>
        <w:rPr>
          <w:rFonts w:ascii="Times New Roman" w:hAnsi="Times New Roman"/>
          <w:sz w:val="10"/>
          <w:szCs w:val="10"/>
        </w:rPr>
      </w:pPr>
    </w:p>
    <w:p w:rsidR="000B6751" w:rsidRPr="0072404C" w:rsidRDefault="000B6751" w:rsidP="000B6751">
      <w:pPr>
        <w:pStyle w:val="a4"/>
        <w:jc w:val="right"/>
        <w:rPr>
          <w:rFonts w:ascii="Times New Roman" w:hAnsi="Times New Roman"/>
          <w:sz w:val="24"/>
          <w:szCs w:val="24"/>
        </w:rPr>
      </w:pPr>
      <w:r w:rsidRPr="0072404C">
        <w:rPr>
          <w:rFonts w:ascii="Times New Roman" w:hAnsi="Times New Roman"/>
          <w:sz w:val="24"/>
          <w:szCs w:val="24"/>
        </w:rPr>
        <w:t xml:space="preserve">                       </w:t>
      </w:r>
      <w:r>
        <w:rPr>
          <w:rFonts w:ascii="Times New Roman" w:hAnsi="Times New Roman"/>
          <w:sz w:val="24"/>
          <w:szCs w:val="24"/>
        </w:rPr>
        <w:t xml:space="preserve">                              </w:t>
      </w:r>
      <w:r w:rsidRPr="0072404C">
        <w:rPr>
          <w:rFonts w:ascii="Times New Roman" w:hAnsi="Times New Roman"/>
          <w:sz w:val="24"/>
          <w:szCs w:val="24"/>
        </w:rPr>
        <w:t xml:space="preserve"> Руководителю</w:t>
      </w:r>
      <w:r w:rsidRPr="00CC127E">
        <w:rPr>
          <w:rFonts w:ascii="Times New Roman" w:hAnsi="Times New Roman"/>
          <w:sz w:val="24"/>
          <w:szCs w:val="24"/>
        </w:rPr>
        <w:t xml:space="preserve"> </w:t>
      </w:r>
      <w:r>
        <w:rPr>
          <w:rFonts w:ascii="Times New Roman" w:hAnsi="Times New Roman"/>
          <w:sz w:val="24"/>
          <w:szCs w:val="24"/>
        </w:rPr>
        <w:t>Управления культуры</w:t>
      </w:r>
      <w:r w:rsidRPr="0072404C">
        <w:rPr>
          <w:rFonts w:ascii="Times New Roman" w:hAnsi="Times New Roman"/>
          <w:sz w:val="24"/>
          <w:szCs w:val="24"/>
        </w:rPr>
        <w:t xml:space="preserve"> </w:t>
      </w:r>
      <w:hyperlink w:anchor="P2950" w:history="1">
        <w:r w:rsidRPr="0072404C">
          <w:rPr>
            <w:rFonts w:ascii="Times New Roman" w:hAnsi="Times New Roman"/>
            <w:sz w:val="24"/>
            <w:szCs w:val="24"/>
          </w:rPr>
          <w:t>&lt;1&gt;</w:t>
        </w:r>
      </w:hyperlink>
    </w:p>
    <w:p w:rsidR="000B6751" w:rsidRPr="0072404C" w:rsidRDefault="000B6751" w:rsidP="000B6751">
      <w:pPr>
        <w:pStyle w:val="a4"/>
        <w:jc w:val="right"/>
        <w:rPr>
          <w:rFonts w:ascii="Times New Roman" w:hAnsi="Times New Roman"/>
          <w:sz w:val="24"/>
          <w:szCs w:val="24"/>
        </w:rPr>
      </w:pPr>
      <w:r w:rsidRPr="0072404C">
        <w:rPr>
          <w:rFonts w:ascii="Times New Roman" w:hAnsi="Times New Roman"/>
          <w:sz w:val="24"/>
          <w:szCs w:val="24"/>
        </w:rPr>
        <w:t xml:space="preserve">                                                  _________________________</w:t>
      </w:r>
    </w:p>
    <w:p w:rsidR="000B6751" w:rsidRPr="0072404C" w:rsidRDefault="000B6751" w:rsidP="000B6751">
      <w:pPr>
        <w:pStyle w:val="a4"/>
        <w:jc w:val="right"/>
        <w:rPr>
          <w:rFonts w:ascii="Times New Roman" w:hAnsi="Times New Roman"/>
          <w:sz w:val="24"/>
          <w:szCs w:val="24"/>
        </w:rPr>
      </w:pPr>
      <w:r w:rsidRPr="0072404C">
        <w:rPr>
          <w:rFonts w:ascii="Times New Roman" w:hAnsi="Times New Roman"/>
          <w:sz w:val="24"/>
          <w:szCs w:val="24"/>
        </w:rPr>
        <w:t xml:space="preserve">                                                    (адрес)</w:t>
      </w:r>
    </w:p>
    <w:p w:rsidR="000B6751" w:rsidRPr="00DD70DE" w:rsidRDefault="000B6751" w:rsidP="000B6751">
      <w:pPr>
        <w:pStyle w:val="a4"/>
        <w:rPr>
          <w:rFonts w:ascii="Times New Roman" w:hAnsi="Times New Roman"/>
          <w:sz w:val="10"/>
          <w:szCs w:val="10"/>
        </w:rPr>
      </w:pPr>
    </w:p>
    <w:p w:rsidR="000B6751" w:rsidRPr="0072404C" w:rsidRDefault="000B6751" w:rsidP="000B6751">
      <w:pPr>
        <w:pStyle w:val="a4"/>
        <w:jc w:val="center"/>
        <w:rPr>
          <w:rFonts w:ascii="Times New Roman" w:hAnsi="Times New Roman"/>
          <w:sz w:val="24"/>
          <w:szCs w:val="24"/>
        </w:rPr>
      </w:pPr>
      <w:bookmarkStart w:id="35" w:name="P2896"/>
      <w:bookmarkEnd w:id="35"/>
      <w:r w:rsidRPr="0072404C">
        <w:rPr>
          <w:rFonts w:ascii="Times New Roman" w:hAnsi="Times New Roman"/>
          <w:sz w:val="24"/>
          <w:szCs w:val="24"/>
        </w:rPr>
        <w:t>ЗАЯВЛЕНИЕ</w:t>
      </w:r>
    </w:p>
    <w:p w:rsidR="000B6751" w:rsidRPr="0072404C" w:rsidRDefault="000B6751" w:rsidP="000B6751">
      <w:pPr>
        <w:pStyle w:val="a4"/>
        <w:jc w:val="center"/>
        <w:rPr>
          <w:rFonts w:ascii="Times New Roman" w:hAnsi="Times New Roman"/>
          <w:sz w:val="24"/>
          <w:szCs w:val="24"/>
        </w:rPr>
      </w:pPr>
      <w:r w:rsidRPr="0072404C">
        <w:rPr>
          <w:rFonts w:ascii="Times New Roman" w:hAnsi="Times New Roman"/>
          <w:sz w:val="24"/>
          <w:szCs w:val="24"/>
        </w:rPr>
        <w:t xml:space="preserve">о выдаче копии задания (разрешения) </w:t>
      </w:r>
      <w:hyperlink w:anchor="P2951" w:history="1">
        <w:r w:rsidRPr="0072404C">
          <w:rPr>
            <w:rFonts w:ascii="Times New Roman" w:hAnsi="Times New Roman"/>
            <w:sz w:val="24"/>
            <w:szCs w:val="24"/>
          </w:rPr>
          <w:t>&lt;2&gt;</w:t>
        </w:r>
      </w:hyperlink>
      <w:r w:rsidRPr="0072404C">
        <w:rPr>
          <w:rFonts w:ascii="Times New Roman" w:hAnsi="Times New Roman"/>
          <w:sz w:val="24"/>
          <w:szCs w:val="24"/>
        </w:rPr>
        <w:t xml:space="preserve"> по сохранению</w:t>
      </w:r>
    </w:p>
    <w:p w:rsidR="000B6751" w:rsidRPr="0072404C" w:rsidRDefault="000B6751" w:rsidP="000B6751">
      <w:pPr>
        <w:pStyle w:val="a4"/>
        <w:jc w:val="center"/>
        <w:rPr>
          <w:rFonts w:ascii="Times New Roman" w:hAnsi="Times New Roman"/>
          <w:sz w:val="24"/>
          <w:szCs w:val="24"/>
        </w:rPr>
      </w:pPr>
      <w:r w:rsidRPr="0072404C">
        <w:rPr>
          <w:rFonts w:ascii="Times New Roman" w:hAnsi="Times New Roman"/>
          <w:sz w:val="24"/>
          <w:szCs w:val="24"/>
        </w:rPr>
        <w:t>объекта культурного наследия (памятника истории и культуры)</w:t>
      </w:r>
    </w:p>
    <w:p w:rsidR="000B6751" w:rsidRPr="0072404C" w:rsidRDefault="000B6751" w:rsidP="000B6751">
      <w:pPr>
        <w:pStyle w:val="a4"/>
        <w:jc w:val="center"/>
        <w:rPr>
          <w:rFonts w:ascii="Times New Roman" w:hAnsi="Times New Roman"/>
          <w:sz w:val="24"/>
          <w:szCs w:val="24"/>
        </w:rPr>
      </w:pPr>
      <w:r w:rsidRPr="0072404C">
        <w:rPr>
          <w:rFonts w:ascii="Times New Roman" w:hAnsi="Times New Roman"/>
          <w:sz w:val="24"/>
          <w:szCs w:val="24"/>
        </w:rPr>
        <w:t xml:space="preserve">народов Российской Федерации </w:t>
      </w:r>
      <w:hyperlink w:anchor="P2952" w:history="1">
        <w:r w:rsidRPr="0072404C">
          <w:rPr>
            <w:rFonts w:ascii="Times New Roman" w:hAnsi="Times New Roman"/>
            <w:sz w:val="24"/>
            <w:szCs w:val="24"/>
          </w:rPr>
          <w:t>&lt;3&gt;</w:t>
        </w:r>
      </w:hyperlink>
    </w:p>
    <w:p w:rsidR="000B6751" w:rsidRPr="00DD70DE" w:rsidRDefault="000B6751" w:rsidP="000B6751">
      <w:pPr>
        <w:pStyle w:val="a4"/>
        <w:rPr>
          <w:rFonts w:ascii="Times New Roman" w:hAnsi="Times New Roman"/>
          <w:sz w:val="10"/>
          <w:szCs w:val="10"/>
        </w:rPr>
      </w:pPr>
    </w:p>
    <w:p w:rsidR="000B6751" w:rsidRDefault="000B6751" w:rsidP="000B6751">
      <w:pPr>
        <w:pStyle w:val="a4"/>
        <w:rPr>
          <w:rFonts w:ascii="Times New Roman" w:hAnsi="Times New Roman"/>
          <w:sz w:val="24"/>
          <w:szCs w:val="24"/>
        </w:rPr>
      </w:pPr>
      <w:r w:rsidRPr="0072404C">
        <w:rPr>
          <w:rFonts w:ascii="Times New Roman" w:hAnsi="Times New Roman"/>
          <w:sz w:val="24"/>
          <w:szCs w:val="24"/>
        </w:rPr>
        <w:t>О</w:t>
      </w:r>
      <w:r>
        <w:rPr>
          <w:rFonts w:ascii="Times New Roman" w:hAnsi="Times New Roman"/>
          <w:sz w:val="24"/>
          <w:szCs w:val="24"/>
        </w:rPr>
        <w:t xml:space="preserve">рганизация - </w:t>
      </w:r>
      <w:r w:rsidRPr="0072404C">
        <w:rPr>
          <w:rFonts w:ascii="Times New Roman" w:hAnsi="Times New Roman"/>
          <w:sz w:val="24"/>
          <w:szCs w:val="24"/>
        </w:rPr>
        <w:t>заявитель</w:t>
      </w:r>
      <w:r>
        <w:rPr>
          <w:rFonts w:ascii="Times New Roman" w:hAnsi="Times New Roman"/>
          <w:sz w:val="24"/>
          <w:szCs w:val="24"/>
        </w:rPr>
        <w:t xml:space="preserve"> ________________________________________________________</w:t>
      </w:r>
      <w:r w:rsidRPr="0072404C">
        <w:rPr>
          <w:rFonts w:ascii="Times New Roman" w:hAnsi="Times New Roman"/>
          <w:sz w:val="24"/>
          <w:szCs w:val="24"/>
        </w:rPr>
        <w:t xml:space="preserve">   </w:t>
      </w:r>
    </w:p>
    <w:p w:rsidR="000B6751" w:rsidRDefault="000B6751" w:rsidP="000B6751">
      <w:pPr>
        <w:pStyle w:val="a4"/>
        <w:jc w:val="center"/>
        <w:rPr>
          <w:rFonts w:ascii="Times New Roman" w:hAnsi="Times New Roman"/>
          <w:sz w:val="20"/>
          <w:szCs w:val="20"/>
        </w:rPr>
      </w:pPr>
      <w:proofErr w:type="gramStart"/>
      <w:r w:rsidRPr="00DD70DE">
        <w:rPr>
          <w:rFonts w:ascii="Times New Roman" w:hAnsi="Times New Roman"/>
          <w:sz w:val="20"/>
          <w:szCs w:val="20"/>
        </w:rPr>
        <w:t xml:space="preserve">(полное наименование юридического лица с указанием его организационно-правовой формы </w:t>
      </w:r>
      <w:proofErr w:type="gramEnd"/>
    </w:p>
    <w:p w:rsidR="000B6751" w:rsidRPr="00DD70DE" w:rsidRDefault="000B6751" w:rsidP="000B6751">
      <w:pPr>
        <w:pStyle w:val="a4"/>
        <w:jc w:val="center"/>
        <w:rPr>
          <w:rFonts w:ascii="Times New Roman" w:hAnsi="Times New Roman"/>
          <w:sz w:val="20"/>
          <w:szCs w:val="20"/>
        </w:rPr>
      </w:pPr>
      <w:r w:rsidRPr="00DD70DE">
        <w:rPr>
          <w:rFonts w:ascii="Times New Roman" w:hAnsi="Times New Roman"/>
          <w:sz w:val="20"/>
          <w:szCs w:val="20"/>
        </w:rPr>
        <w:t>или фамилия, имя,   отчество - для физического лица)</w:t>
      </w:r>
    </w:p>
    <w:p w:rsidR="000B6751" w:rsidRPr="00DD70DE" w:rsidRDefault="000B6751" w:rsidP="000B6751">
      <w:pPr>
        <w:pStyle w:val="a4"/>
        <w:rPr>
          <w:rFonts w:ascii="Times New Roman" w:hAnsi="Times New Roman"/>
          <w:sz w:val="10"/>
          <w:szCs w:val="10"/>
        </w:rPr>
      </w:pPr>
    </w:p>
    <w:tbl>
      <w:tblPr>
        <w:tblW w:w="0" w:type="auto"/>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4A0"/>
      </w:tblPr>
      <w:tblGrid>
        <w:gridCol w:w="2098"/>
        <w:gridCol w:w="340"/>
        <w:gridCol w:w="340"/>
        <w:gridCol w:w="340"/>
        <w:gridCol w:w="340"/>
        <w:gridCol w:w="340"/>
        <w:gridCol w:w="340"/>
        <w:gridCol w:w="340"/>
        <w:gridCol w:w="340"/>
        <w:gridCol w:w="340"/>
        <w:gridCol w:w="340"/>
        <w:gridCol w:w="340"/>
        <w:gridCol w:w="340"/>
        <w:gridCol w:w="2891"/>
      </w:tblGrid>
      <w:tr w:rsidR="000B6751" w:rsidRPr="0072404C" w:rsidTr="000B6751">
        <w:tc>
          <w:tcPr>
            <w:tcW w:w="2098" w:type="dxa"/>
            <w:tcBorders>
              <w:top w:val="nil"/>
              <w:left w:val="nil"/>
              <w:bottom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ИНН</w:t>
            </w:r>
          </w:p>
        </w:tc>
        <w:tc>
          <w:tcPr>
            <w:tcW w:w="340"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340"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340"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340"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340"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340"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340"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340"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340"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340"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340"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340"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2891" w:type="dxa"/>
            <w:tcBorders>
              <w:top w:val="nil"/>
              <w:bottom w:val="nil"/>
              <w:right w:val="nil"/>
            </w:tcBorders>
          </w:tcPr>
          <w:p w:rsidR="000B6751" w:rsidRPr="0072404C" w:rsidRDefault="000B6751" w:rsidP="000B6751">
            <w:pPr>
              <w:pStyle w:val="a4"/>
              <w:rPr>
                <w:rFonts w:ascii="Times New Roman" w:hAnsi="Times New Roman"/>
                <w:sz w:val="24"/>
                <w:szCs w:val="24"/>
              </w:rPr>
            </w:pPr>
          </w:p>
        </w:tc>
      </w:tr>
    </w:tbl>
    <w:p w:rsidR="000B6751" w:rsidRPr="00DD70DE" w:rsidRDefault="000B6751" w:rsidP="000B6751">
      <w:pPr>
        <w:pStyle w:val="a4"/>
        <w:rPr>
          <w:rFonts w:ascii="Times New Roman" w:hAnsi="Times New Roman"/>
          <w:sz w:val="10"/>
          <w:szCs w:val="10"/>
        </w:rPr>
      </w:pPr>
    </w:p>
    <w:tbl>
      <w:tblPr>
        <w:tblW w:w="9701" w:type="dxa"/>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4A0"/>
      </w:tblPr>
      <w:tblGrid>
        <w:gridCol w:w="340"/>
        <w:gridCol w:w="340"/>
        <w:gridCol w:w="340"/>
        <w:gridCol w:w="340"/>
        <w:gridCol w:w="227"/>
        <w:gridCol w:w="113"/>
        <w:gridCol w:w="340"/>
        <w:gridCol w:w="58"/>
        <w:gridCol w:w="282"/>
        <w:gridCol w:w="58"/>
        <w:gridCol w:w="282"/>
        <w:gridCol w:w="58"/>
        <w:gridCol w:w="340"/>
        <w:gridCol w:w="340"/>
        <w:gridCol w:w="340"/>
        <w:gridCol w:w="227"/>
        <w:gridCol w:w="113"/>
        <w:gridCol w:w="340"/>
        <w:gridCol w:w="227"/>
        <w:gridCol w:w="113"/>
        <w:gridCol w:w="340"/>
        <w:gridCol w:w="114"/>
        <w:gridCol w:w="226"/>
        <w:gridCol w:w="340"/>
        <w:gridCol w:w="340"/>
        <w:gridCol w:w="340"/>
        <w:gridCol w:w="115"/>
        <w:gridCol w:w="225"/>
        <w:gridCol w:w="342"/>
        <w:gridCol w:w="1361"/>
        <w:gridCol w:w="1140"/>
      </w:tblGrid>
      <w:tr w:rsidR="000B6751" w:rsidRPr="0072404C" w:rsidTr="000B6751">
        <w:tc>
          <w:tcPr>
            <w:tcW w:w="2098" w:type="dxa"/>
            <w:gridSpan w:val="8"/>
            <w:tcBorders>
              <w:top w:val="nil"/>
              <w:left w:val="nil"/>
              <w:bottom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ОГРН/ОГРНИП</w:t>
            </w:r>
          </w:p>
        </w:tc>
        <w:tc>
          <w:tcPr>
            <w:tcW w:w="340" w:type="dxa"/>
            <w:gridSpan w:val="2"/>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340" w:type="dxa"/>
            <w:gridSpan w:val="2"/>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340"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340"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340"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340" w:type="dxa"/>
            <w:gridSpan w:val="2"/>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340"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340" w:type="dxa"/>
            <w:gridSpan w:val="2"/>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340"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340" w:type="dxa"/>
            <w:gridSpan w:val="2"/>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340"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340"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340"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340" w:type="dxa"/>
            <w:gridSpan w:val="2"/>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342"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2501" w:type="dxa"/>
            <w:gridSpan w:val="2"/>
            <w:tcBorders>
              <w:top w:val="nil"/>
              <w:bottom w:val="nil"/>
              <w:right w:val="nil"/>
            </w:tcBorders>
          </w:tcPr>
          <w:p w:rsidR="000B6751" w:rsidRPr="0072404C" w:rsidRDefault="000B6751" w:rsidP="000B6751">
            <w:pPr>
              <w:pStyle w:val="a4"/>
              <w:rPr>
                <w:rFonts w:ascii="Times New Roman" w:hAnsi="Times New Roman"/>
                <w:sz w:val="24"/>
                <w:szCs w:val="24"/>
              </w:rPr>
            </w:pPr>
          </w:p>
        </w:tc>
      </w:tr>
      <w:tr w:rsidR="000B6751" w:rsidRPr="0072404C" w:rsidTr="000B6751">
        <w:tblPrEx>
          <w:tblBorders>
            <w:top w:val="none" w:sz="0" w:space="0" w:color="auto"/>
            <w:bottom w:val="none" w:sz="0" w:space="0" w:color="auto"/>
            <w:insideH w:val="nil"/>
          </w:tblBorders>
        </w:tblPrEx>
        <w:tc>
          <w:tcPr>
            <w:tcW w:w="9701" w:type="dxa"/>
            <w:gridSpan w:val="31"/>
            <w:tcBorders>
              <w:top w:val="nil"/>
              <w:left w:val="nil"/>
              <w:bottom w:val="nil"/>
              <w:right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Почтовый адрес заявителя:</w:t>
            </w:r>
          </w:p>
        </w:tc>
      </w:tr>
      <w:tr w:rsidR="000B6751" w:rsidRPr="0072404C" w:rsidTr="000B6751">
        <w:tblPrEx>
          <w:tblBorders>
            <w:top w:val="none" w:sz="0" w:space="0" w:color="auto"/>
            <w:bottom w:val="none" w:sz="0" w:space="0" w:color="auto"/>
            <w:right w:val="single" w:sz="4" w:space="0" w:color="auto"/>
            <w:insideH w:val="single" w:sz="4" w:space="0" w:color="auto"/>
          </w:tblBorders>
        </w:tblPrEx>
        <w:tc>
          <w:tcPr>
            <w:tcW w:w="340" w:type="dxa"/>
            <w:tcBorders>
              <w:top w:val="nil"/>
              <w:left w:val="nil"/>
              <w:bottom w:val="nil"/>
            </w:tcBorders>
          </w:tcPr>
          <w:p w:rsidR="000B6751" w:rsidRPr="0072404C" w:rsidRDefault="000B6751" w:rsidP="000B6751">
            <w:pPr>
              <w:pStyle w:val="a4"/>
              <w:rPr>
                <w:rFonts w:ascii="Times New Roman" w:hAnsi="Times New Roman"/>
                <w:sz w:val="24"/>
                <w:szCs w:val="24"/>
              </w:rPr>
            </w:pPr>
          </w:p>
        </w:tc>
        <w:tc>
          <w:tcPr>
            <w:tcW w:w="340" w:type="dxa"/>
          </w:tcPr>
          <w:p w:rsidR="000B6751" w:rsidRPr="0072404C" w:rsidRDefault="000B6751" w:rsidP="000B6751">
            <w:pPr>
              <w:pStyle w:val="a4"/>
              <w:rPr>
                <w:rFonts w:ascii="Times New Roman" w:hAnsi="Times New Roman"/>
                <w:sz w:val="24"/>
                <w:szCs w:val="24"/>
              </w:rPr>
            </w:pPr>
          </w:p>
        </w:tc>
        <w:tc>
          <w:tcPr>
            <w:tcW w:w="340" w:type="dxa"/>
          </w:tcPr>
          <w:p w:rsidR="000B6751" w:rsidRPr="0072404C" w:rsidRDefault="000B6751" w:rsidP="000B6751">
            <w:pPr>
              <w:pStyle w:val="a4"/>
              <w:rPr>
                <w:rFonts w:ascii="Times New Roman" w:hAnsi="Times New Roman"/>
                <w:sz w:val="24"/>
                <w:szCs w:val="24"/>
              </w:rPr>
            </w:pPr>
          </w:p>
        </w:tc>
        <w:tc>
          <w:tcPr>
            <w:tcW w:w="340" w:type="dxa"/>
          </w:tcPr>
          <w:p w:rsidR="000B6751" w:rsidRPr="0072404C" w:rsidRDefault="000B6751" w:rsidP="000B6751">
            <w:pPr>
              <w:pStyle w:val="a4"/>
              <w:rPr>
                <w:rFonts w:ascii="Times New Roman" w:hAnsi="Times New Roman"/>
                <w:sz w:val="24"/>
                <w:szCs w:val="24"/>
              </w:rPr>
            </w:pPr>
          </w:p>
        </w:tc>
        <w:tc>
          <w:tcPr>
            <w:tcW w:w="340" w:type="dxa"/>
            <w:gridSpan w:val="2"/>
          </w:tcPr>
          <w:p w:rsidR="000B6751" w:rsidRPr="0072404C" w:rsidRDefault="000B6751" w:rsidP="000B6751">
            <w:pPr>
              <w:pStyle w:val="a4"/>
              <w:rPr>
                <w:rFonts w:ascii="Times New Roman" w:hAnsi="Times New Roman"/>
                <w:sz w:val="24"/>
                <w:szCs w:val="24"/>
              </w:rPr>
            </w:pPr>
          </w:p>
        </w:tc>
        <w:tc>
          <w:tcPr>
            <w:tcW w:w="340" w:type="dxa"/>
          </w:tcPr>
          <w:p w:rsidR="000B6751" w:rsidRPr="0072404C" w:rsidRDefault="000B6751" w:rsidP="000B6751">
            <w:pPr>
              <w:pStyle w:val="a4"/>
              <w:rPr>
                <w:rFonts w:ascii="Times New Roman" w:hAnsi="Times New Roman"/>
                <w:sz w:val="24"/>
                <w:szCs w:val="24"/>
              </w:rPr>
            </w:pPr>
          </w:p>
        </w:tc>
        <w:tc>
          <w:tcPr>
            <w:tcW w:w="340" w:type="dxa"/>
            <w:gridSpan w:val="2"/>
          </w:tcPr>
          <w:p w:rsidR="000B6751" w:rsidRPr="0072404C" w:rsidRDefault="000B6751" w:rsidP="000B6751">
            <w:pPr>
              <w:pStyle w:val="a4"/>
              <w:rPr>
                <w:rFonts w:ascii="Times New Roman" w:hAnsi="Times New Roman"/>
                <w:sz w:val="24"/>
                <w:szCs w:val="24"/>
              </w:rPr>
            </w:pPr>
          </w:p>
        </w:tc>
        <w:tc>
          <w:tcPr>
            <w:tcW w:w="340" w:type="dxa"/>
            <w:gridSpan w:val="2"/>
            <w:tcBorders>
              <w:top w:val="nil"/>
              <w:bottom w:val="nil"/>
            </w:tcBorders>
          </w:tcPr>
          <w:p w:rsidR="000B6751" w:rsidRPr="0072404C" w:rsidRDefault="000B6751" w:rsidP="000B6751">
            <w:pPr>
              <w:pStyle w:val="a4"/>
              <w:rPr>
                <w:rFonts w:ascii="Times New Roman" w:hAnsi="Times New Roman"/>
                <w:sz w:val="24"/>
                <w:szCs w:val="24"/>
              </w:rPr>
            </w:pPr>
          </w:p>
        </w:tc>
        <w:tc>
          <w:tcPr>
            <w:tcW w:w="6981" w:type="dxa"/>
            <w:gridSpan w:val="20"/>
          </w:tcPr>
          <w:p w:rsidR="000B6751" w:rsidRPr="0072404C" w:rsidRDefault="000B6751" w:rsidP="000B6751">
            <w:pPr>
              <w:pStyle w:val="a4"/>
              <w:rPr>
                <w:rFonts w:ascii="Times New Roman" w:hAnsi="Times New Roman"/>
                <w:sz w:val="24"/>
                <w:szCs w:val="24"/>
              </w:rPr>
            </w:pPr>
          </w:p>
        </w:tc>
      </w:tr>
      <w:tr w:rsidR="000B6751" w:rsidRPr="002C107A" w:rsidTr="000B6751">
        <w:tblPrEx>
          <w:tblBorders>
            <w:top w:val="none" w:sz="0" w:space="0" w:color="auto"/>
            <w:bottom w:val="none" w:sz="0" w:space="0" w:color="auto"/>
            <w:insideH w:val="nil"/>
            <w:insideV w:val="nil"/>
          </w:tblBorders>
        </w:tblPrEx>
        <w:tc>
          <w:tcPr>
            <w:tcW w:w="2380" w:type="dxa"/>
            <w:gridSpan w:val="9"/>
            <w:tcBorders>
              <w:top w:val="nil"/>
              <w:bottom w:val="nil"/>
            </w:tcBorders>
          </w:tcPr>
          <w:p w:rsidR="000B6751" w:rsidRPr="002C107A" w:rsidRDefault="000B6751" w:rsidP="000B6751">
            <w:pPr>
              <w:pStyle w:val="a4"/>
              <w:rPr>
                <w:rFonts w:ascii="Times New Roman" w:hAnsi="Times New Roman"/>
              </w:rPr>
            </w:pPr>
            <w:r w:rsidRPr="002C107A">
              <w:rPr>
                <w:rFonts w:ascii="Times New Roman" w:hAnsi="Times New Roman"/>
              </w:rPr>
              <w:t xml:space="preserve">     </w:t>
            </w:r>
            <w:r>
              <w:rPr>
                <w:rFonts w:ascii="Times New Roman" w:hAnsi="Times New Roman"/>
              </w:rPr>
              <w:t xml:space="preserve">       </w:t>
            </w:r>
            <w:r w:rsidRPr="002C107A">
              <w:rPr>
                <w:rFonts w:ascii="Times New Roman" w:hAnsi="Times New Roman"/>
              </w:rPr>
              <w:t xml:space="preserve">  (индекс)</w:t>
            </w:r>
          </w:p>
        </w:tc>
        <w:tc>
          <w:tcPr>
            <w:tcW w:w="340" w:type="dxa"/>
            <w:gridSpan w:val="2"/>
            <w:tcBorders>
              <w:top w:val="nil"/>
              <w:bottom w:val="nil"/>
            </w:tcBorders>
          </w:tcPr>
          <w:p w:rsidR="000B6751" w:rsidRPr="002C107A" w:rsidRDefault="000B6751" w:rsidP="000B6751">
            <w:pPr>
              <w:pStyle w:val="a4"/>
              <w:rPr>
                <w:rFonts w:ascii="Times New Roman" w:hAnsi="Times New Roman"/>
              </w:rPr>
            </w:pPr>
          </w:p>
        </w:tc>
        <w:tc>
          <w:tcPr>
            <w:tcW w:w="6981" w:type="dxa"/>
            <w:gridSpan w:val="20"/>
            <w:tcBorders>
              <w:bottom w:val="nil"/>
            </w:tcBorders>
          </w:tcPr>
          <w:p w:rsidR="000B6751" w:rsidRPr="002C107A" w:rsidRDefault="000B6751" w:rsidP="000B6751">
            <w:pPr>
              <w:pStyle w:val="a4"/>
              <w:rPr>
                <w:rFonts w:ascii="Times New Roman" w:hAnsi="Times New Roman"/>
              </w:rPr>
            </w:pPr>
            <w:r w:rsidRPr="002C107A">
              <w:rPr>
                <w:rFonts w:ascii="Times New Roman" w:hAnsi="Times New Roman"/>
              </w:rPr>
              <w:t xml:space="preserve">  </w:t>
            </w:r>
            <w:r>
              <w:rPr>
                <w:rFonts w:ascii="Times New Roman" w:hAnsi="Times New Roman"/>
              </w:rPr>
              <w:t xml:space="preserve">                </w:t>
            </w:r>
            <w:r w:rsidRPr="002C107A">
              <w:rPr>
                <w:rFonts w:ascii="Times New Roman" w:hAnsi="Times New Roman"/>
              </w:rPr>
              <w:t xml:space="preserve">     (субъект Российской Федерации)</w:t>
            </w:r>
          </w:p>
        </w:tc>
      </w:tr>
      <w:tr w:rsidR="000B6751" w:rsidRPr="0072404C" w:rsidTr="000B6751">
        <w:tblPrEx>
          <w:tblBorders>
            <w:left w:val="single" w:sz="4" w:space="0" w:color="auto"/>
            <w:bottom w:val="none" w:sz="0" w:space="0" w:color="auto"/>
            <w:right w:val="single" w:sz="4" w:space="0" w:color="auto"/>
            <w:insideH w:val="single" w:sz="4" w:space="0" w:color="auto"/>
            <w:insideV w:val="none" w:sz="0" w:space="0" w:color="auto"/>
          </w:tblBorders>
        </w:tblPrEx>
        <w:tc>
          <w:tcPr>
            <w:tcW w:w="9701" w:type="dxa"/>
            <w:gridSpan w:val="31"/>
            <w:tcBorders>
              <w:left w:val="single" w:sz="4" w:space="0" w:color="auto"/>
              <w:right w:val="single" w:sz="4" w:space="0" w:color="auto"/>
            </w:tcBorders>
          </w:tcPr>
          <w:p w:rsidR="000B6751" w:rsidRPr="00DD70DE" w:rsidRDefault="000B6751" w:rsidP="000B6751">
            <w:pPr>
              <w:pStyle w:val="a4"/>
              <w:rPr>
                <w:rFonts w:ascii="Times New Roman" w:hAnsi="Times New Roman"/>
                <w:sz w:val="10"/>
                <w:szCs w:val="10"/>
              </w:rPr>
            </w:pPr>
          </w:p>
        </w:tc>
      </w:tr>
      <w:tr w:rsidR="000B6751" w:rsidRPr="00CC127E" w:rsidTr="000B6751">
        <w:tblPrEx>
          <w:tblBorders>
            <w:bottom w:val="none" w:sz="0" w:space="0" w:color="auto"/>
            <w:insideH w:val="single" w:sz="4" w:space="0" w:color="auto"/>
            <w:insideV w:val="none" w:sz="0" w:space="0" w:color="auto"/>
          </w:tblBorders>
        </w:tblPrEx>
        <w:tc>
          <w:tcPr>
            <w:tcW w:w="9701" w:type="dxa"/>
            <w:gridSpan w:val="31"/>
            <w:tcBorders>
              <w:left w:val="nil"/>
              <w:bottom w:val="nil"/>
              <w:right w:val="nil"/>
            </w:tcBorders>
          </w:tcPr>
          <w:p w:rsidR="000B6751" w:rsidRPr="00CC127E" w:rsidRDefault="000B6751" w:rsidP="000B6751">
            <w:pPr>
              <w:pStyle w:val="a4"/>
              <w:rPr>
                <w:rFonts w:ascii="Times New Roman" w:hAnsi="Times New Roman"/>
              </w:rPr>
            </w:pPr>
            <w:r w:rsidRPr="00CC127E">
              <w:rPr>
                <w:rFonts w:ascii="Times New Roman" w:hAnsi="Times New Roman"/>
              </w:rPr>
              <w:t>(город)</w:t>
            </w:r>
          </w:p>
        </w:tc>
      </w:tr>
      <w:tr w:rsidR="000B6751" w:rsidRPr="0072404C" w:rsidTr="000B6751">
        <w:tblPrEx>
          <w:tblBorders>
            <w:top w:val="none" w:sz="0" w:space="0" w:color="auto"/>
            <w:bottom w:val="none" w:sz="0" w:space="0" w:color="auto"/>
            <w:right w:val="single" w:sz="4" w:space="0" w:color="auto"/>
          </w:tblBorders>
        </w:tblPrEx>
        <w:tc>
          <w:tcPr>
            <w:tcW w:w="1587" w:type="dxa"/>
            <w:gridSpan w:val="5"/>
            <w:tcBorders>
              <w:top w:val="nil"/>
              <w:left w:val="nil"/>
              <w:bottom w:val="nil"/>
            </w:tcBorders>
          </w:tcPr>
          <w:p w:rsidR="000B6751" w:rsidRPr="0072404C" w:rsidRDefault="000B6751" w:rsidP="000B6751">
            <w:pPr>
              <w:pStyle w:val="a4"/>
              <w:rPr>
                <w:rFonts w:ascii="Times New Roman" w:hAnsi="Times New Roman"/>
                <w:sz w:val="24"/>
                <w:szCs w:val="24"/>
              </w:rPr>
            </w:pPr>
            <w:r>
              <w:rPr>
                <w:rFonts w:ascii="Times New Roman" w:hAnsi="Times New Roman"/>
                <w:sz w:val="24"/>
                <w:szCs w:val="24"/>
              </w:rPr>
              <w:t xml:space="preserve">             </w:t>
            </w:r>
            <w:r w:rsidRPr="0072404C">
              <w:rPr>
                <w:rFonts w:ascii="Times New Roman" w:hAnsi="Times New Roman"/>
                <w:sz w:val="24"/>
                <w:szCs w:val="24"/>
              </w:rPr>
              <w:t>улица</w:t>
            </w:r>
          </w:p>
        </w:tc>
        <w:tc>
          <w:tcPr>
            <w:tcW w:w="2438" w:type="dxa"/>
            <w:gridSpan w:val="11"/>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680" w:type="dxa"/>
            <w:gridSpan w:val="3"/>
            <w:tcBorders>
              <w:top w:val="nil"/>
              <w:bottom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д.</w:t>
            </w:r>
          </w:p>
        </w:tc>
        <w:tc>
          <w:tcPr>
            <w:tcW w:w="567" w:type="dxa"/>
            <w:gridSpan w:val="3"/>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1361" w:type="dxa"/>
            <w:gridSpan w:val="5"/>
            <w:tcBorders>
              <w:top w:val="nil"/>
              <w:bottom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корп./стр.</w:t>
            </w:r>
          </w:p>
        </w:tc>
        <w:tc>
          <w:tcPr>
            <w:tcW w:w="567" w:type="dxa"/>
            <w:gridSpan w:val="2"/>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1361" w:type="dxa"/>
            <w:tcBorders>
              <w:top w:val="nil"/>
              <w:bottom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офис/кв.</w:t>
            </w:r>
          </w:p>
        </w:tc>
        <w:tc>
          <w:tcPr>
            <w:tcW w:w="1140"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r>
    </w:tbl>
    <w:p w:rsidR="000B6751" w:rsidRPr="00DD70DE" w:rsidRDefault="000B6751" w:rsidP="000B6751">
      <w:pPr>
        <w:pStyle w:val="a4"/>
        <w:rPr>
          <w:rFonts w:ascii="Times New Roman" w:hAnsi="Times New Roman"/>
          <w:sz w:val="10"/>
          <w:szCs w:val="10"/>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tblPr>
      <w:tblGrid>
        <w:gridCol w:w="3061"/>
        <w:gridCol w:w="2494"/>
        <w:gridCol w:w="744"/>
        <w:gridCol w:w="2751"/>
      </w:tblGrid>
      <w:tr w:rsidR="000B6751" w:rsidRPr="0072404C" w:rsidTr="000B6751">
        <w:tc>
          <w:tcPr>
            <w:tcW w:w="3061" w:type="dxa"/>
            <w:tcBorders>
              <w:top w:val="nil"/>
              <w:left w:val="nil"/>
              <w:bottom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Контактный телефон: (включая код города)</w:t>
            </w:r>
          </w:p>
        </w:tc>
        <w:tc>
          <w:tcPr>
            <w:tcW w:w="2494"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744" w:type="dxa"/>
            <w:tcBorders>
              <w:top w:val="nil"/>
              <w:bottom w:val="nil"/>
            </w:tcBorders>
            <w:vAlign w:val="bottom"/>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факс</w:t>
            </w:r>
          </w:p>
        </w:tc>
        <w:tc>
          <w:tcPr>
            <w:tcW w:w="2751"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r>
    </w:tbl>
    <w:p w:rsidR="000B6751" w:rsidRPr="00DD70DE" w:rsidRDefault="000B6751" w:rsidP="000B6751">
      <w:pPr>
        <w:pStyle w:val="a4"/>
        <w:rPr>
          <w:rFonts w:ascii="Times New Roman" w:hAnsi="Times New Roman"/>
          <w:sz w:val="10"/>
          <w:szCs w:val="10"/>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tblPr>
      <w:tblGrid>
        <w:gridCol w:w="2098"/>
        <w:gridCol w:w="6973"/>
      </w:tblGrid>
      <w:tr w:rsidR="000B6751" w:rsidRPr="0072404C" w:rsidTr="000B6751">
        <w:tc>
          <w:tcPr>
            <w:tcW w:w="2098" w:type="dxa"/>
            <w:tcBorders>
              <w:top w:val="nil"/>
              <w:left w:val="nil"/>
              <w:bottom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Сайт/Эл</w:t>
            </w:r>
            <w:proofErr w:type="gramStart"/>
            <w:r w:rsidRPr="0072404C">
              <w:rPr>
                <w:rFonts w:ascii="Times New Roman" w:hAnsi="Times New Roman"/>
                <w:sz w:val="24"/>
                <w:szCs w:val="24"/>
              </w:rPr>
              <w:t>.</w:t>
            </w:r>
            <w:proofErr w:type="gramEnd"/>
            <w:r w:rsidRPr="0072404C">
              <w:rPr>
                <w:rFonts w:ascii="Times New Roman" w:hAnsi="Times New Roman"/>
                <w:sz w:val="24"/>
                <w:szCs w:val="24"/>
              </w:rPr>
              <w:t xml:space="preserve"> </w:t>
            </w:r>
            <w:proofErr w:type="gramStart"/>
            <w:r w:rsidRPr="0072404C">
              <w:rPr>
                <w:rFonts w:ascii="Times New Roman" w:hAnsi="Times New Roman"/>
                <w:sz w:val="24"/>
                <w:szCs w:val="24"/>
              </w:rPr>
              <w:t>п</w:t>
            </w:r>
            <w:proofErr w:type="gramEnd"/>
            <w:r w:rsidRPr="0072404C">
              <w:rPr>
                <w:rFonts w:ascii="Times New Roman" w:hAnsi="Times New Roman"/>
                <w:sz w:val="24"/>
                <w:szCs w:val="24"/>
              </w:rPr>
              <w:t>очта:</w:t>
            </w:r>
          </w:p>
        </w:tc>
        <w:tc>
          <w:tcPr>
            <w:tcW w:w="6973"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r>
    </w:tbl>
    <w:p w:rsidR="000B6751" w:rsidRPr="00DD70DE" w:rsidRDefault="000B6751" w:rsidP="000B6751">
      <w:pPr>
        <w:pStyle w:val="a4"/>
        <w:rPr>
          <w:rFonts w:ascii="Times New Roman" w:hAnsi="Times New Roman"/>
          <w:sz w:val="10"/>
          <w:szCs w:val="10"/>
        </w:rPr>
      </w:pPr>
    </w:p>
    <w:p w:rsidR="000B6751" w:rsidRPr="00DD70DE" w:rsidRDefault="000B6751" w:rsidP="000B6751">
      <w:pPr>
        <w:pStyle w:val="a4"/>
        <w:ind w:firstLine="709"/>
        <w:jc w:val="both"/>
        <w:rPr>
          <w:rFonts w:ascii="Times New Roman" w:hAnsi="Times New Roman"/>
          <w:sz w:val="24"/>
          <w:szCs w:val="24"/>
        </w:rPr>
      </w:pPr>
      <w:r w:rsidRPr="00DD70DE">
        <w:rPr>
          <w:rFonts w:ascii="Times New Roman" w:hAnsi="Times New Roman"/>
          <w:sz w:val="24"/>
          <w:szCs w:val="24"/>
        </w:rPr>
        <w:t>Просит предоставить копи</w:t>
      </w:r>
      <w:proofErr w:type="gramStart"/>
      <w:r w:rsidRPr="00DD70DE">
        <w:rPr>
          <w:rFonts w:ascii="Times New Roman" w:hAnsi="Times New Roman"/>
          <w:sz w:val="24"/>
          <w:szCs w:val="24"/>
        </w:rPr>
        <w:t>ю(</w:t>
      </w:r>
      <w:proofErr w:type="gramEnd"/>
      <w:r w:rsidRPr="00DD70DE">
        <w:rPr>
          <w:rFonts w:ascii="Times New Roman" w:hAnsi="Times New Roman"/>
          <w:sz w:val="24"/>
          <w:szCs w:val="24"/>
        </w:rPr>
        <w:t xml:space="preserve">и) задания (разрешения) </w:t>
      </w:r>
      <w:hyperlink w:anchor="P2953" w:history="1">
        <w:r w:rsidRPr="00DD70DE">
          <w:rPr>
            <w:rFonts w:ascii="Times New Roman" w:hAnsi="Times New Roman"/>
            <w:sz w:val="24"/>
            <w:szCs w:val="24"/>
          </w:rPr>
          <w:t>&lt;4&gt;</w:t>
        </w:r>
      </w:hyperlink>
      <w:r w:rsidRPr="00DD70DE">
        <w:rPr>
          <w:rFonts w:ascii="Times New Roman" w:hAnsi="Times New Roman"/>
          <w:sz w:val="24"/>
          <w:szCs w:val="24"/>
        </w:rPr>
        <w:t xml:space="preserve"> на проведение работ </w:t>
      </w:r>
      <w:r>
        <w:rPr>
          <w:rFonts w:ascii="Times New Roman" w:hAnsi="Times New Roman"/>
          <w:sz w:val="24"/>
          <w:szCs w:val="24"/>
        </w:rPr>
        <w:br/>
      </w:r>
      <w:r w:rsidRPr="00DD70DE">
        <w:rPr>
          <w:rFonts w:ascii="Times New Roman" w:hAnsi="Times New Roman"/>
          <w:sz w:val="24"/>
          <w:szCs w:val="24"/>
        </w:rPr>
        <w:t>по сохранению объекта культурного наследия:</w:t>
      </w:r>
    </w:p>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________________________________________ __________________________________</w:t>
      </w:r>
    </w:p>
    <w:p w:rsidR="000B6751" w:rsidRPr="00DD70DE" w:rsidRDefault="000B6751" w:rsidP="000B6751">
      <w:pPr>
        <w:pStyle w:val="a4"/>
        <w:rPr>
          <w:rFonts w:ascii="Times New Roman" w:hAnsi="Times New Roman"/>
          <w:sz w:val="20"/>
          <w:szCs w:val="20"/>
        </w:rPr>
      </w:pPr>
      <w:r w:rsidRPr="00DD70DE">
        <w:rPr>
          <w:rFonts w:ascii="Times New Roman" w:hAnsi="Times New Roman"/>
          <w:sz w:val="20"/>
          <w:szCs w:val="20"/>
        </w:rPr>
        <w:t xml:space="preserve">                   (регистрационный номер)              </w:t>
      </w:r>
      <w:r>
        <w:rPr>
          <w:rFonts w:ascii="Times New Roman" w:hAnsi="Times New Roman"/>
          <w:sz w:val="20"/>
          <w:szCs w:val="20"/>
        </w:rPr>
        <w:t xml:space="preserve">                    </w:t>
      </w:r>
      <w:r w:rsidRPr="00DD70DE">
        <w:rPr>
          <w:rFonts w:ascii="Times New Roman" w:hAnsi="Times New Roman"/>
          <w:sz w:val="20"/>
          <w:szCs w:val="20"/>
        </w:rPr>
        <w:t xml:space="preserve">                                (дата)</w:t>
      </w:r>
    </w:p>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в _________ экземпляре.</w:t>
      </w:r>
    </w:p>
    <w:p w:rsidR="000B6751" w:rsidRPr="00DD70DE" w:rsidRDefault="000B6751" w:rsidP="000B6751">
      <w:pPr>
        <w:pStyle w:val="a4"/>
        <w:rPr>
          <w:rFonts w:ascii="Times New Roman" w:hAnsi="Times New Roman"/>
          <w:sz w:val="10"/>
          <w:szCs w:val="10"/>
        </w:rPr>
      </w:pPr>
    </w:p>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_________________ ___________        ______________________________________</w:t>
      </w:r>
    </w:p>
    <w:p w:rsidR="000B6751" w:rsidRPr="00DD70DE" w:rsidRDefault="000B6751" w:rsidP="000B6751">
      <w:pPr>
        <w:pStyle w:val="a4"/>
        <w:rPr>
          <w:rFonts w:ascii="Times New Roman" w:hAnsi="Times New Roman"/>
          <w:sz w:val="20"/>
          <w:szCs w:val="20"/>
        </w:rPr>
      </w:pPr>
      <w:r w:rsidRPr="00DD70DE">
        <w:rPr>
          <w:rFonts w:ascii="Times New Roman" w:hAnsi="Times New Roman"/>
          <w:sz w:val="20"/>
          <w:szCs w:val="20"/>
        </w:rPr>
        <w:t xml:space="preserve">  </w:t>
      </w:r>
      <w:r>
        <w:rPr>
          <w:rFonts w:ascii="Times New Roman" w:hAnsi="Times New Roman"/>
          <w:sz w:val="20"/>
          <w:szCs w:val="20"/>
        </w:rPr>
        <w:t xml:space="preserve">      </w:t>
      </w:r>
      <w:r w:rsidRPr="00DD70DE">
        <w:rPr>
          <w:rFonts w:ascii="Times New Roman" w:hAnsi="Times New Roman"/>
          <w:sz w:val="20"/>
          <w:szCs w:val="20"/>
        </w:rPr>
        <w:t xml:space="preserve"> (</w:t>
      </w:r>
      <w:r>
        <w:rPr>
          <w:rFonts w:ascii="Times New Roman" w:hAnsi="Times New Roman"/>
          <w:sz w:val="20"/>
          <w:szCs w:val="20"/>
        </w:rPr>
        <w:t>д</w:t>
      </w:r>
      <w:r w:rsidRPr="00DD70DE">
        <w:rPr>
          <w:rFonts w:ascii="Times New Roman" w:hAnsi="Times New Roman"/>
          <w:sz w:val="20"/>
          <w:szCs w:val="20"/>
        </w:rPr>
        <w:t xml:space="preserve">олжность)  </w:t>
      </w:r>
      <w:r>
        <w:rPr>
          <w:rFonts w:ascii="Times New Roman" w:hAnsi="Times New Roman"/>
          <w:sz w:val="20"/>
          <w:szCs w:val="20"/>
        </w:rPr>
        <w:t xml:space="preserve">            </w:t>
      </w:r>
      <w:r w:rsidRPr="00DD70DE">
        <w:rPr>
          <w:rFonts w:ascii="Times New Roman" w:hAnsi="Times New Roman"/>
          <w:sz w:val="20"/>
          <w:szCs w:val="20"/>
        </w:rPr>
        <w:t xml:space="preserve">   (</w:t>
      </w:r>
      <w:r>
        <w:rPr>
          <w:rFonts w:ascii="Times New Roman" w:hAnsi="Times New Roman"/>
          <w:sz w:val="20"/>
          <w:szCs w:val="20"/>
        </w:rPr>
        <w:t>п</w:t>
      </w:r>
      <w:r w:rsidRPr="00DD70DE">
        <w:rPr>
          <w:rFonts w:ascii="Times New Roman" w:hAnsi="Times New Roman"/>
          <w:sz w:val="20"/>
          <w:szCs w:val="20"/>
        </w:rPr>
        <w:t xml:space="preserve">одпись)   М.П.     </w:t>
      </w:r>
      <w:r>
        <w:rPr>
          <w:rFonts w:ascii="Times New Roman" w:hAnsi="Times New Roman"/>
          <w:sz w:val="20"/>
          <w:szCs w:val="20"/>
        </w:rPr>
        <w:t xml:space="preserve">                     </w:t>
      </w:r>
      <w:r w:rsidRPr="00DD70DE">
        <w:rPr>
          <w:rFonts w:ascii="Times New Roman" w:hAnsi="Times New Roman"/>
          <w:sz w:val="20"/>
          <w:szCs w:val="20"/>
        </w:rPr>
        <w:t xml:space="preserve">       (Ф.И.О. полностью)</w:t>
      </w:r>
    </w:p>
    <w:p w:rsidR="000B6751" w:rsidRPr="00DD70DE" w:rsidRDefault="000B6751" w:rsidP="000B6751">
      <w:pPr>
        <w:pStyle w:val="a4"/>
        <w:rPr>
          <w:rFonts w:ascii="Times New Roman" w:hAnsi="Times New Roman"/>
          <w:sz w:val="10"/>
          <w:szCs w:val="10"/>
        </w:rPr>
      </w:pPr>
    </w:p>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"__" ____________ 20__ г.</w:t>
      </w:r>
    </w:p>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lastRenderedPageBreak/>
        <w:t>--------------------------------</w:t>
      </w:r>
    </w:p>
    <w:p w:rsidR="000B6751" w:rsidRPr="00DD70DE" w:rsidRDefault="000B6751" w:rsidP="000B6751">
      <w:pPr>
        <w:pStyle w:val="a4"/>
        <w:rPr>
          <w:rFonts w:ascii="Times New Roman" w:hAnsi="Times New Roman"/>
          <w:sz w:val="20"/>
          <w:szCs w:val="20"/>
        </w:rPr>
      </w:pPr>
      <w:bookmarkStart w:id="36" w:name="P2950"/>
      <w:bookmarkEnd w:id="36"/>
      <w:r w:rsidRPr="00DD70DE">
        <w:rPr>
          <w:rFonts w:ascii="Times New Roman" w:hAnsi="Times New Roman"/>
          <w:sz w:val="20"/>
          <w:szCs w:val="20"/>
        </w:rPr>
        <w:t>&lt;1&gt; Наименование структурного подразделения.</w:t>
      </w:r>
    </w:p>
    <w:p w:rsidR="000B6751" w:rsidRPr="00DD70DE" w:rsidRDefault="000B6751" w:rsidP="000B6751">
      <w:pPr>
        <w:pStyle w:val="a4"/>
        <w:rPr>
          <w:rFonts w:ascii="Times New Roman" w:hAnsi="Times New Roman"/>
          <w:sz w:val="20"/>
          <w:szCs w:val="20"/>
        </w:rPr>
      </w:pPr>
      <w:bookmarkStart w:id="37" w:name="P2951"/>
      <w:bookmarkEnd w:id="37"/>
      <w:r w:rsidRPr="00DD70DE">
        <w:rPr>
          <w:rFonts w:ascii="Times New Roman" w:hAnsi="Times New Roman"/>
          <w:sz w:val="20"/>
          <w:szCs w:val="20"/>
        </w:rPr>
        <w:t>&lt;2</w:t>
      </w:r>
      <w:proofErr w:type="gramStart"/>
      <w:r w:rsidRPr="00DD70DE">
        <w:rPr>
          <w:rFonts w:ascii="Times New Roman" w:hAnsi="Times New Roman"/>
          <w:sz w:val="20"/>
          <w:szCs w:val="20"/>
        </w:rPr>
        <w:t>&gt; У</w:t>
      </w:r>
      <w:proofErr w:type="gramEnd"/>
      <w:r w:rsidRPr="00DD70DE">
        <w:rPr>
          <w:rFonts w:ascii="Times New Roman" w:hAnsi="Times New Roman"/>
          <w:sz w:val="20"/>
          <w:szCs w:val="20"/>
        </w:rPr>
        <w:t>казать нужное.</w:t>
      </w:r>
    </w:p>
    <w:p w:rsidR="000B6751" w:rsidRPr="00DD70DE" w:rsidRDefault="000B6751" w:rsidP="000B6751">
      <w:pPr>
        <w:pStyle w:val="a4"/>
        <w:rPr>
          <w:rFonts w:ascii="Times New Roman" w:hAnsi="Times New Roman"/>
          <w:sz w:val="20"/>
          <w:szCs w:val="20"/>
        </w:rPr>
      </w:pPr>
      <w:bookmarkStart w:id="38" w:name="P2952"/>
      <w:bookmarkEnd w:id="38"/>
      <w:r w:rsidRPr="00DD70DE">
        <w:rPr>
          <w:rFonts w:ascii="Times New Roman" w:hAnsi="Times New Roman"/>
          <w:sz w:val="20"/>
          <w:szCs w:val="20"/>
        </w:rPr>
        <w:t>&lt;3</w:t>
      </w:r>
      <w:proofErr w:type="gramStart"/>
      <w:r w:rsidRPr="00DD70DE">
        <w:rPr>
          <w:rFonts w:ascii="Times New Roman" w:hAnsi="Times New Roman"/>
          <w:sz w:val="20"/>
          <w:szCs w:val="20"/>
        </w:rPr>
        <w:t>&gt; Д</w:t>
      </w:r>
      <w:proofErr w:type="gramEnd"/>
      <w:r w:rsidRPr="00DD70DE">
        <w:rPr>
          <w:rFonts w:ascii="Times New Roman" w:hAnsi="Times New Roman"/>
          <w:sz w:val="20"/>
          <w:szCs w:val="20"/>
        </w:rPr>
        <w:t>ля юридического лица заполняется на бланке организации и подписывается руководителем.</w:t>
      </w:r>
    </w:p>
    <w:p w:rsidR="000B6751" w:rsidRPr="00DD70DE" w:rsidRDefault="000B6751" w:rsidP="000B6751">
      <w:pPr>
        <w:pStyle w:val="a4"/>
        <w:rPr>
          <w:rFonts w:ascii="Times New Roman" w:hAnsi="Times New Roman"/>
          <w:sz w:val="20"/>
          <w:szCs w:val="20"/>
        </w:rPr>
      </w:pPr>
      <w:bookmarkStart w:id="39" w:name="P2953"/>
      <w:bookmarkEnd w:id="39"/>
      <w:r w:rsidRPr="00DD70DE">
        <w:rPr>
          <w:rFonts w:ascii="Times New Roman" w:hAnsi="Times New Roman"/>
          <w:sz w:val="20"/>
          <w:szCs w:val="20"/>
        </w:rPr>
        <w:t>&lt;4</w:t>
      </w:r>
      <w:proofErr w:type="gramStart"/>
      <w:r w:rsidRPr="00DD70DE">
        <w:rPr>
          <w:rFonts w:ascii="Times New Roman" w:hAnsi="Times New Roman"/>
          <w:sz w:val="20"/>
          <w:szCs w:val="20"/>
        </w:rPr>
        <w:t>&gt; У</w:t>
      </w:r>
      <w:proofErr w:type="gramEnd"/>
      <w:r w:rsidRPr="00DD70DE">
        <w:rPr>
          <w:rFonts w:ascii="Times New Roman" w:hAnsi="Times New Roman"/>
          <w:sz w:val="20"/>
          <w:szCs w:val="20"/>
        </w:rPr>
        <w:t>казать нужное.</w:t>
      </w:r>
    </w:p>
    <w:p w:rsidR="000B6751" w:rsidRDefault="000B6751" w:rsidP="000B6751">
      <w:pPr>
        <w:pStyle w:val="a4"/>
        <w:rPr>
          <w:rFonts w:ascii="Times New Roman" w:hAnsi="Times New Roman"/>
          <w:sz w:val="24"/>
          <w:szCs w:val="24"/>
        </w:rPr>
      </w:pPr>
    </w:p>
    <w:p w:rsidR="000B6751" w:rsidRDefault="000B6751" w:rsidP="000B6751">
      <w:pPr>
        <w:pStyle w:val="a4"/>
        <w:rPr>
          <w:rFonts w:ascii="Times New Roman" w:hAnsi="Times New Roman"/>
          <w:sz w:val="24"/>
          <w:szCs w:val="24"/>
        </w:rPr>
      </w:pPr>
    </w:p>
    <w:p w:rsidR="000B6751" w:rsidRDefault="000B6751" w:rsidP="000B6751">
      <w:pPr>
        <w:pStyle w:val="a4"/>
        <w:rPr>
          <w:rFonts w:ascii="Times New Roman" w:hAnsi="Times New Roman"/>
          <w:sz w:val="24"/>
          <w:szCs w:val="24"/>
        </w:rPr>
      </w:pPr>
    </w:p>
    <w:p w:rsidR="000B6751" w:rsidRDefault="000B6751" w:rsidP="000B6751">
      <w:pPr>
        <w:pStyle w:val="a4"/>
        <w:rPr>
          <w:rFonts w:ascii="Times New Roman" w:hAnsi="Times New Roman"/>
          <w:sz w:val="24"/>
          <w:szCs w:val="24"/>
        </w:rPr>
      </w:pPr>
    </w:p>
    <w:p w:rsidR="000B6751" w:rsidRDefault="000B6751" w:rsidP="000B6751">
      <w:pPr>
        <w:pStyle w:val="a4"/>
        <w:rPr>
          <w:rFonts w:ascii="Times New Roman" w:hAnsi="Times New Roman"/>
          <w:sz w:val="24"/>
          <w:szCs w:val="24"/>
        </w:rPr>
      </w:pPr>
    </w:p>
    <w:p w:rsidR="000B6751" w:rsidRDefault="000B6751" w:rsidP="000B6751">
      <w:pPr>
        <w:pStyle w:val="a4"/>
        <w:rPr>
          <w:rFonts w:ascii="Times New Roman" w:hAnsi="Times New Roman"/>
          <w:sz w:val="24"/>
          <w:szCs w:val="24"/>
        </w:rPr>
      </w:pPr>
    </w:p>
    <w:p w:rsidR="000B6751" w:rsidRDefault="000B6751" w:rsidP="000B6751">
      <w:pPr>
        <w:pStyle w:val="a4"/>
        <w:rPr>
          <w:rFonts w:ascii="Times New Roman" w:hAnsi="Times New Roman"/>
          <w:sz w:val="24"/>
          <w:szCs w:val="24"/>
        </w:rPr>
      </w:pPr>
    </w:p>
    <w:p w:rsidR="000B6751" w:rsidRDefault="000B6751" w:rsidP="000B6751">
      <w:pPr>
        <w:pStyle w:val="a4"/>
        <w:rPr>
          <w:rFonts w:ascii="Times New Roman" w:hAnsi="Times New Roman"/>
          <w:sz w:val="24"/>
          <w:szCs w:val="24"/>
        </w:rPr>
      </w:pPr>
    </w:p>
    <w:p w:rsidR="000B6751" w:rsidRDefault="000B6751" w:rsidP="000B6751">
      <w:pPr>
        <w:pStyle w:val="a4"/>
        <w:rPr>
          <w:rFonts w:ascii="Times New Roman" w:hAnsi="Times New Roman"/>
          <w:sz w:val="24"/>
          <w:szCs w:val="24"/>
        </w:rPr>
      </w:pPr>
    </w:p>
    <w:p w:rsidR="000B6751" w:rsidRDefault="000B6751" w:rsidP="000B6751">
      <w:pPr>
        <w:pStyle w:val="a4"/>
        <w:rPr>
          <w:rFonts w:ascii="Times New Roman" w:hAnsi="Times New Roman"/>
          <w:sz w:val="24"/>
          <w:szCs w:val="24"/>
        </w:rPr>
      </w:pPr>
    </w:p>
    <w:p w:rsidR="000B6751" w:rsidRDefault="000B6751" w:rsidP="000B6751">
      <w:pPr>
        <w:pStyle w:val="a4"/>
        <w:rPr>
          <w:rFonts w:ascii="Times New Roman" w:hAnsi="Times New Roman"/>
          <w:sz w:val="24"/>
          <w:szCs w:val="24"/>
        </w:rPr>
      </w:pPr>
    </w:p>
    <w:p w:rsidR="000B6751" w:rsidRDefault="000B6751" w:rsidP="000B6751">
      <w:pPr>
        <w:pStyle w:val="a4"/>
        <w:rPr>
          <w:rFonts w:ascii="Times New Roman" w:hAnsi="Times New Roman"/>
          <w:sz w:val="24"/>
          <w:szCs w:val="24"/>
        </w:rPr>
      </w:pPr>
    </w:p>
    <w:p w:rsidR="000B6751" w:rsidRDefault="000B6751" w:rsidP="000B6751">
      <w:pPr>
        <w:pStyle w:val="a4"/>
        <w:rPr>
          <w:rFonts w:ascii="Times New Roman" w:hAnsi="Times New Roman"/>
          <w:sz w:val="24"/>
          <w:szCs w:val="24"/>
        </w:rPr>
      </w:pPr>
    </w:p>
    <w:p w:rsidR="000B6751" w:rsidRDefault="000B6751" w:rsidP="000B6751">
      <w:pPr>
        <w:pStyle w:val="a4"/>
        <w:rPr>
          <w:rFonts w:ascii="Times New Roman" w:hAnsi="Times New Roman"/>
          <w:sz w:val="24"/>
          <w:szCs w:val="24"/>
        </w:rPr>
      </w:pPr>
    </w:p>
    <w:p w:rsidR="000B6751" w:rsidRDefault="000B6751" w:rsidP="000B6751">
      <w:pPr>
        <w:pStyle w:val="a4"/>
        <w:rPr>
          <w:rFonts w:ascii="Times New Roman" w:hAnsi="Times New Roman"/>
          <w:sz w:val="24"/>
          <w:szCs w:val="24"/>
        </w:rPr>
      </w:pPr>
    </w:p>
    <w:p w:rsidR="000B6751" w:rsidRDefault="000B6751" w:rsidP="000B6751">
      <w:pPr>
        <w:pStyle w:val="a4"/>
        <w:rPr>
          <w:rFonts w:ascii="Times New Roman" w:hAnsi="Times New Roman"/>
          <w:sz w:val="24"/>
          <w:szCs w:val="24"/>
        </w:rPr>
      </w:pPr>
    </w:p>
    <w:p w:rsidR="000B6751" w:rsidRDefault="000B6751" w:rsidP="000B6751">
      <w:pPr>
        <w:pStyle w:val="a4"/>
        <w:rPr>
          <w:rFonts w:ascii="Times New Roman" w:hAnsi="Times New Roman"/>
          <w:sz w:val="24"/>
          <w:szCs w:val="24"/>
        </w:rPr>
      </w:pPr>
    </w:p>
    <w:p w:rsidR="000B6751" w:rsidRDefault="000B6751" w:rsidP="000B6751">
      <w:pPr>
        <w:pStyle w:val="a4"/>
        <w:rPr>
          <w:rFonts w:ascii="Times New Roman" w:hAnsi="Times New Roman"/>
          <w:sz w:val="24"/>
          <w:szCs w:val="24"/>
        </w:rPr>
      </w:pPr>
    </w:p>
    <w:p w:rsidR="000B6751" w:rsidRDefault="000B6751" w:rsidP="000B6751">
      <w:pPr>
        <w:pStyle w:val="a4"/>
        <w:rPr>
          <w:rFonts w:ascii="Times New Roman" w:hAnsi="Times New Roman"/>
          <w:sz w:val="24"/>
          <w:szCs w:val="24"/>
        </w:rPr>
      </w:pPr>
    </w:p>
    <w:p w:rsidR="000B6751" w:rsidRDefault="000B6751" w:rsidP="000B6751">
      <w:pPr>
        <w:pStyle w:val="a4"/>
        <w:rPr>
          <w:rFonts w:ascii="Times New Roman" w:hAnsi="Times New Roman"/>
          <w:sz w:val="24"/>
          <w:szCs w:val="24"/>
        </w:rPr>
      </w:pPr>
    </w:p>
    <w:p w:rsidR="000B6751" w:rsidRDefault="000B6751" w:rsidP="000B6751">
      <w:pPr>
        <w:pStyle w:val="a4"/>
        <w:rPr>
          <w:rFonts w:ascii="Times New Roman" w:hAnsi="Times New Roman"/>
          <w:sz w:val="24"/>
          <w:szCs w:val="24"/>
        </w:rPr>
      </w:pPr>
    </w:p>
    <w:p w:rsidR="000B6751" w:rsidRDefault="000B6751" w:rsidP="000B6751">
      <w:pPr>
        <w:pStyle w:val="a4"/>
        <w:rPr>
          <w:rFonts w:ascii="Times New Roman" w:hAnsi="Times New Roman"/>
          <w:sz w:val="24"/>
          <w:szCs w:val="24"/>
        </w:rPr>
      </w:pPr>
    </w:p>
    <w:p w:rsidR="000B6751" w:rsidRDefault="000B6751" w:rsidP="000B6751">
      <w:pPr>
        <w:pStyle w:val="a4"/>
        <w:rPr>
          <w:rFonts w:ascii="Times New Roman" w:hAnsi="Times New Roman"/>
          <w:sz w:val="24"/>
          <w:szCs w:val="24"/>
        </w:rPr>
      </w:pPr>
    </w:p>
    <w:p w:rsidR="000B6751" w:rsidRDefault="000B6751" w:rsidP="000B6751">
      <w:pPr>
        <w:pStyle w:val="a4"/>
        <w:rPr>
          <w:rFonts w:ascii="Times New Roman" w:hAnsi="Times New Roman"/>
          <w:sz w:val="24"/>
          <w:szCs w:val="24"/>
        </w:rPr>
      </w:pPr>
    </w:p>
    <w:p w:rsidR="000B6751" w:rsidRDefault="000B6751" w:rsidP="000B6751">
      <w:pPr>
        <w:pStyle w:val="a4"/>
        <w:rPr>
          <w:rFonts w:ascii="Times New Roman" w:hAnsi="Times New Roman"/>
          <w:sz w:val="24"/>
          <w:szCs w:val="24"/>
        </w:rPr>
      </w:pPr>
    </w:p>
    <w:p w:rsidR="000B6751" w:rsidRDefault="000B6751" w:rsidP="000B6751">
      <w:pPr>
        <w:pStyle w:val="a4"/>
        <w:rPr>
          <w:rFonts w:ascii="Times New Roman" w:hAnsi="Times New Roman"/>
          <w:sz w:val="24"/>
          <w:szCs w:val="24"/>
        </w:rPr>
      </w:pPr>
    </w:p>
    <w:p w:rsidR="000B6751" w:rsidRDefault="000B6751" w:rsidP="000B6751">
      <w:pPr>
        <w:pStyle w:val="a4"/>
        <w:rPr>
          <w:rFonts w:ascii="Times New Roman" w:hAnsi="Times New Roman"/>
          <w:sz w:val="24"/>
          <w:szCs w:val="24"/>
        </w:rPr>
      </w:pPr>
    </w:p>
    <w:p w:rsidR="000B6751" w:rsidRDefault="000B6751" w:rsidP="000B6751">
      <w:pPr>
        <w:pStyle w:val="a4"/>
        <w:rPr>
          <w:rFonts w:ascii="Times New Roman" w:hAnsi="Times New Roman"/>
          <w:sz w:val="24"/>
          <w:szCs w:val="24"/>
        </w:rPr>
      </w:pPr>
    </w:p>
    <w:p w:rsidR="000B6751" w:rsidRDefault="000B6751" w:rsidP="000B6751">
      <w:pPr>
        <w:pStyle w:val="a4"/>
        <w:rPr>
          <w:rFonts w:ascii="Times New Roman" w:hAnsi="Times New Roman"/>
          <w:sz w:val="24"/>
          <w:szCs w:val="24"/>
        </w:rPr>
      </w:pPr>
    </w:p>
    <w:p w:rsidR="000B6751" w:rsidRDefault="000B6751" w:rsidP="000B6751">
      <w:pPr>
        <w:pStyle w:val="a4"/>
        <w:rPr>
          <w:rFonts w:ascii="Times New Roman" w:hAnsi="Times New Roman"/>
          <w:sz w:val="24"/>
          <w:szCs w:val="24"/>
        </w:rPr>
      </w:pPr>
    </w:p>
    <w:p w:rsidR="000B6751" w:rsidRDefault="000B6751" w:rsidP="000B6751">
      <w:pPr>
        <w:pStyle w:val="a4"/>
        <w:rPr>
          <w:rFonts w:ascii="Times New Roman" w:hAnsi="Times New Roman"/>
          <w:sz w:val="24"/>
          <w:szCs w:val="24"/>
        </w:rPr>
      </w:pPr>
    </w:p>
    <w:p w:rsidR="000B6751" w:rsidRDefault="000B6751" w:rsidP="000B6751">
      <w:pPr>
        <w:pStyle w:val="a4"/>
        <w:rPr>
          <w:rFonts w:ascii="Times New Roman" w:hAnsi="Times New Roman"/>
          <w:sz w:val="24"/>
          <w:szCs w:val="24"/>
        </w:rPr>
      </w:pPr>
    </w:p>
    <w:p w:rsidR="000B6751" w:rsidRDefault="000B6751" w:rsidP="000B6751">
      <w:pPr>
        <w:pStyle w:val="a4"/>
        <w:rPr>
          <w:rFonts w:ascii="Times New Roman" w:hAnsi="Times New Roman"/>
          <w:sz w:val="24"/>
          <w:szCs w:val="24"/>
        </w:rPr>
      </w:pPr>
    </w:p>
    <w:p w:rsidR="000B6751" w:rsidRDefault="000B6751" w:rsidP="000B6751">
      <w:pPr>
        <w:pStyle w:val="a4"/>
        <w:rPr>
          <w:rFonts w:ascii="Times New Roman" w:hAnsi="Times New Roman"/>
          <w:sz w:val="24"/>
          <w:szCs w:val="24"/>
        </w:rPr>
      </w:pPr>
    </w:p>
    <w:p w:rsidR="000B6751" w:rsidRDefault="000B6751" w:rsidP="000B6751">
      <w:pPr>
        <w:pStyle w:val="a4"/>
        <w:rPr>
          <w:rFonts w:ascii="Times New Roman" w:hAnsi="Times New Roman"/>
          <w:sz w:val="24"/>
          <w:szCs w:val="24"/>
        </w:rPr>
      </w:pPr>
    </w:p>
    <w:p w:rsidR="000B6751" w:rsidRDefault="000B6751" w:rsidP="000B6751">
      <w:pPr>
        <w:pStyle w:val="a4"/>
        <w:rPr>
          <w:rFonts w:ascii="Times New Roman" w:hAnsi="Times New Roman"/>
          <w:sz w:val="24"/>
          <w:szCs w:val="24"/>
        </w:rPr>
      </w:pPr>
    </w:p>
    <w:p w:rsidR="000B6751" w:rsidRDefault="000B6751" w:rsidP="000B6751">
      <w:pPr>
        <w:pStyle w:val="a4"/>
        <w:rPr>
          <w:rFonts w:ascii="Times New Roman" w:hAnsi="Times New Roman"/>
          <w:sz w:val="24"/>
          <w:szCs w:val="24"/>
        </w:rPr>
      </w:pPr>
    </w:p>
    <w:p w:rsidR="000B6751" w:rsidRDefault="000B6751" w:rsidP="000B6751">
      <w:pPr>
        <w:pStyle w:val="a4"/>
        <w:rPr>
          <w:rFonts w:ascii="Times New Roman" w:hAnsi="Times New Roman"/>
          <w:sz w:val="24"/>
          <w:szCs w:val="24"/>
        </w:rPr>
      </w:pPr>
    </w:p>
    <w:p w:rsidR="000B6751" w:rsidRDefault="000B6751" w:rsidP="000B6751">
      <w:pPr>
        <w:pStyle w:val="a4"/>
        <w:rPr>
          <w:rFonts w:ascii="Times New Roman" w:hAnsi="Times New Roman"/>
          <w:sz w:val="24"/>
          <w:szCs w:val="24"/>
        </w:rPr>
      </w:pPr>
    </w:p>
    <w:p w:rsidR="000B6751" w:rsidRDefault="000B6751" w:rsidP="000B6751">
      <w:pPr>
        <w:pStyle w:val="a4"/>
        <w:rPr>
          <w:rFonts w:ascii="Times New Roman" w:hAnsi="Times New Roman"/>
          <w:sz w:val="24"/>
          <w:szCs w:val="24"/>
        </w:rPr>
      </w:pPr>
    </w:p>
    <w:p w:rsidR="000B6751" w:rsidRDefault="000B6751" w:rsidP="000B6751">
      <w:pPr>
        <w:rPr>
          <w:lang w:eastAsia="en-US"/>
        </w:rPr>
      </w:pPr>
    </w:p>
    <w:p w:rsidR="00114B3E" w:rsidRDefault="00114B3E">
      <w:pPr>
        <w:rPr>
          <w:b/>
          <w:sz w:val="28"/>
          <w:szCs w:val="28"/>
        </w:rPr>
      </w:pPr>
    </w:p>
    <w:sectPr w:rsidR="00114B3E" w:rsidSect="00016B7C">
      <w:headerReference w:type="default" r:id="rId42"/>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6C60" w:rsidRDefault="006E6C60" w:rsidP="00D47252">
      <w:r>
        <w:separator/>
      </w:r>
    </w:p>
  </w:endnote>
  <w:endnote w:type="continuationSeparator" w:id="0">
    <w:p w:rsidR="006E6C60" w:rsidRDefault="006E6C60" w:rsidP="00D472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6C60" w:rsidRDefault="006E6C60" w:rsidP="00D47252">
      <w:r>
        <w:separator/>
      </w:r>
    </w:p>
  </w:footnote>
  <w:footnote w:type="continuationSeparator" w:id="0">
    <w:p w:rsidR="006E6C60" w:rsidRDefault="006E6C60" w:rsidP="00D472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10279"/>
      <w:docPartObj>
        <w:docPartGallery w:val="Page Numbers (Top of Page)"/>
        <w:docPartUnique/>
      </w:docPartObj>
    </w:sdtPr>
    <w:sdtContent>
      <w:p w:rsidR="000B6751" w:rsidRDefault="00FD26BB">
        <w:pPr>
          <w:pStyle w:val="a7"/>
          <w:jc w:val="center"/>
        </w:pPr>
        <w:fldSimple w:instr=" PAGE   \* MERGEFORMAT ">
          <w:r w:rsidR="00663568">
            <w:rPr>
              <w:noProof/>
            </w:rPr>
            <w:t>2</w:t>
          </w:r>
        </w:fldSimple>
      </w:p>
    </w:sdtContent>
  </w:sdt>
  <w:p w:rsidR="000B6751" w:rsidRDefault="000B6751">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BFE572C"/>
    <w:lvl w:ilvl="0">
      <w:start w:val="1"/>
      <w:numFmt w:val="decimal"/>
      <w:lvlText w:val="%1."/>
      <w:lvlJc w:val="left"/>
      <w:pPr>
        <w:tabs>
          <w:tab w:val="num" w:pos="1492"/>
        </w:tabs>
        <w:ind w:left="1492" w:hanging="360"/>
      </w:pPr>
    </w:lvl>
  </w:abstractNum>
  <w:abstractNum w:abstractNumId="1">
    <w:nsid w:val="FFFFFF7D"/>
    <w:multiLevelType w:val="singleLevel"/>
    <w:tmpl w:val="BC6AA89C"/>
    <w:lvl w:ilvl="0">
      <w:start w:val="1"/>
      <w:numFmt w:val="decimal"/>
      <w:lvlText w:val="%1."/>
      <w:lvlJc w:val="left"/>
      <w:pPr>
        <w:tabs>
          <w:tab w:val="num" w:pos="1209"/>
        </w:tabs>
        <w:ind w:left="1209" w:hanging="360"/>
      </w:pPr>
    </w:lvl>
  </w:abstractNum>
  <w:abstractNum w:abstractNumId="2">
    <w:nsid w:val="FFFFFF7E"/>
    <w:multiLevelType w:val="singleLevel"/>
    <w:tmpl w:val="1EA025C8"/>
    <w:lvl w:ilvl="0">
      <w:start w:val="1"/>
      <w:numFmt w:val="decimal"/>
      <w:lvlText w:val="%1."/>
      <w:lvlJc w:val="left"/>
      <w:pPr>
        <w:tabs>
          <w:tab w:val="num" w:pos="926"/>
        </w:tabs>
        <w:ind w:left="926" w:hanging="360"/>
      </w:pPr>
    </w:lvl>
  </w:abstractNum>
  <w:abstractNum w:abstractNumId="3">
    <w:nsid w:val="FFFFFF7F"/>
    <w:multiLevelType w:val="singleLevel"/>
    <w:tmpl w:val="0874A9EA"/>
    <w:lvl w:ilvl="0">
      <w:start w:val="1"/>
      <w:numFmt w:val="decimal"/>
      <w:lvlText w:val="%1."/>
      <w:lvlJc w:val="left"/>
      <w:pPr>
        <w:tabs>
          <w:tab w:val="num" w:pos="643"/>
        </w:tabs>
        <w:ind w:left="643" w:hanging="360"/>
      </w:pPr>
    </w:lvl>
  </w:abstractNum>
  <w:abstractNum w:abstractNumId="4">
    <w:nsid w:val="FFFFFF80"/>
    <w:multiLevelType w:val="singleLevel"/>
    <w:tmpl w:val="BBA0905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0E0A6A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12A714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12CCC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9E08A88"/>
    <w:lvl w:ilvl="0">
      <w:start w:val="1"/>
      <w:numFmt w:val="decimal"/>
      <w:lvlText w:val="%1."/>
      <w:lvlJc w:val="left"/>
      <w:pPr>
        <w:tabs>
          <w:tab w:val="num" w:pos="360"/>
        </w:tabs>
        <w:ind w:left="360" w:hanging="360"/>
      </w:pPr>
    </w:lvl>
  </w:abstractNum>
  <w:abstractNum w:abstractNumId="9">
    <w:nsid w:val="FFFFFF89"/>
    <w:multiLevelType w:val="singleLevel"/>
    <w:tmpl w:val="A9023F62"/>
    <w:lvl w:ilvl="0">
      <w:start w:val="1"/>
      <w:numFmt w:val="bullet"/>
      <w:lvlText w:val=""/>
      <w:lvlJc w:val="left"/>
      <w:pPr>
        <w:tabs>
          <w:tab w:val="num" w:pos="360"/>
        </w:tabs>
        <w:ind w:left="360" w:hanging="360"/>
      </w:pPr>
      <w:rPr>
        <w:rFonts w:ascii="Symbol" w:hAnsi="Symbol" w:hint="default"/>
      </w:rPr>
    </w:lvl>
  </w:abstractNum>
  <w:abstractNum w:abstractNumId="10">
    <w:nsid w:val="252373AF"/>
    <w:multiLevelType w:val="multilevel"/>
    <w:tmpl w:val="C450E4DC"/>
    <w:lvl w:ilvl="0">
      <w:start w:val="1"/>
      <w:numFmt w:val="decimal"/>
      <w:lvlText w:val="%1."/>
      <w:lvlJc w:val="left"/>
      <w:pPr>
        <w:ind w:left="432" w:hanging="432"/>
      </w:pPr>
      <w:rPr>
        <w:rFonts w:ascii="TimesNewRomanPS-BoldMT" w:hAnsi="TimesNewRomanPS-BoldMT" w:cstheme="minorBidi" w:hint="default"/>
        <w:b w:val="0"/>
      </w:rPr>
    </w:lvl>
    <w:lvl w:ilvl="1">
      <w:start w:val="1"/>
      <w:numFmt w:val="decimal"/>
      <w:lvlText w:val="%1.%2."/>
      <w:lvlJc w:val="left"/>
      <w:pPr>
        <w:ind w:left="1790" w:hanging="720"/>
      </w:pPr>
      <w:rPr>
        <w:rFonts w:ascii="TimesNewRomanPS-BoldMT" w:hAnsi="TimesNewRomanPS-BoldMT" w:cstheme="minorBidi" w:hint="default"/>
        <w:b w:val="0"/>
      </w:rPr>
    </w:lvl>
    <w:lvl w:ilvl="2">
      <w:start w:val="1"/>
      <w:numFmt w:val="decimal"/>
      <w:lvlText w:val="%1.%2.%3."/>
      <w:lvlJc w:val="left"/>
      <w:pPr>
        <w:ind w:left="2860" w:hanging="720"/>
      </w:pPr>
      <w:rPr>
        <w:rFonts w:ascii="TimesNewRomanPS-BoldMT" w:hAnsi="TimesNewRomanPS-BoldMT" w:cstheme="minorBidi" w:hint="default"/>
        <w:b w:val="0"/>
      </w:rPr>
    </w:lvl>
    <w:lvl w:ilvl="3">
      <w:start w:val="1"/>
      <w:numFmt w:val="decimal"/>
      <w:lvlText w:val="%1.%2.%3.%4."/>
      <w:lvlJc w:val="left"/>
      <w:pPr>
        <w:ind w:left="4290" w:hanging="1080"/>
      </w:pPr>
      <w:rPr>
        <w:rFonts w:ascii="TimesNewRomanPS-BoldMT" w:hAnsi="TimesNewRomanPS-BoldMT" w:cstheme="minorBidi" w:hint="default"/>
        <w:b w:val="0"/>
      </w:rPr>
    </w:lvl>
    <w:lvl w:ilvl="4">
      <w:start w:val="1"/>
      <w:numFmt w:val="decimal"/>
      <w:lvlText w:val="%1.%2.%3.%4.%5."/>
      <w:lvlJc w:val="left"/>
      <w:pPr>
        <w:ind w:left="5360" w:hanging="1080"/>
      </w:pPr>
      <w:rPr>
        <w:rFonts w:ascii="TimesNewRomanPS-BoldMT" w:hAnsi="TimesNewRomanPS-BoldMT" w:cstheme="minorBidi" w:hint="default"/>
        <w:b w:val="0"/>
      </w:rPr>
    </w:lvl>
    <w:lvl w:ilvl="5">
      <w:start w:val="1"/>
      <w:numFmt w:val="decimal"/>
      <w:lvlText w:val="%1.%2.%3.%4.%5.%6."/>
      <w:lvlJc w:val="left"/>
      <w:pPr>
        <w:ind w:left="6790" w:hanging="1440"/>
      </w:pPr>
      <w:rPr>
        <w:rFonts w:ascii="TimesNewRomanPS-BoldMT" w:hAnsi="TimesNewRomanPS-BoldMT" w:cstheme="minorBidi" w:hint="default"/>
        <w:b w:val="0"/>
      </w:rPr>
    </w:lvl>
    <w:lvl w:ilvl="6">
      <w:start w:val="1"/>
      <w:numFmt w:val="decimal"/>
      <w:lvlText w:val="%1.%2.%3.%4.%5.%6.%7."/>
      <w:lvlJc w:val="left"/>
      <w:pPr>
        <w:ind w:left="8220" w:hanging="1800"/>
      </w:pPr>
      <w:rPr>
        <w:rFonts w:ascii="TimesNewRomanPS-BoldMT" w:hAnsi="TimesNewRomanPS-BoldMT" w:cstheme="minorBidi" w:hint="default"/>
        <w:b w:val="0"/>
      </w:rPr>
    </w:lvl>
    <w:lvl w:ilvl="7">
      <w:start w:val="1"/>
      <w:numFmt w:val="decimal"/>
      <w:lvlText w:val="%1.%2.%3.%4.%5.%6.%7.%8."/>
      <w:lvlJc w:val="left"/>
      <w:pPr>
        <w:ind w:left="9290" w:hanging="1800"/>
      </w:pPr>
      <w:rPr>
        <w:rFonts w:ascii="TimesNewRomanPS-BoldMT" w:hAnsi="TimesNewRomanPS-BoldMT" w:cstheme="minorBidi" w:hint="default"/>
        <w:b w:val="0"/>
      </w:rPr>
    </w:lvl>
    <w:lvl w:ilvl="8">
      <w:start w:val="1"/>
      <w:numFmt w:val="decimal"/>
      <w:lvlText w:val="%1.%2.%3.%4.%5.%6.%7.%8.%9."/>
      <w:lvlJc w:val="left"/>
      <w:pPr>
        <w:ind w:left="10720" w:hanging="2160"/>
      </w:pPr>
      <w:rPr>
        <w:rFonts w:ascii="TimesNewRomanPS-BoldMT" w:hAnsi="TimesNewRomanPS-BoldMT" w:cstheme="minorBidi" w:hint="default"/>
        <w:b w:val="0"/>
      </w:rPr>
    </w:lvl>
  </w:abstractNum>
  <w:abstractNum w:abstractNumId="11">
    <w:nsid w:val="3DDE2258"/>
    <w:multiLevelType w:val="hybridMultilevel"/>
    <w:tmpl w:val="906CEEF0"/>
    <w:lvl w:ilvl="0" w:tplc="E490ED4E">
      <w:start w:val="3"/>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2">
    <w:nsid w:val="427A0470"/>
    <w:multiLevelType w:val="hybridMultilevel"/>
    <w:tmpl w:val="461C052C"/>
    <w:lvl w:ilvl="0" w:tplc="E744DEE4">
      <w:start w:val="1"/>
      <w:numFmt w:val="decimal"/>
      <w:lvlText w:val="%1."/>
      <w:lvlJc w:val="left"/>
      <w:pPr>
        <w:ind w:left="1759" w:hanging="1050"/>
      </w:pPr>
      <w:rPr>
        <w:rFonts w:cs="Times New Roman" w:hint="default"/>
        <w:color w:val="00000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4EA558AF"/>
    <w:multiLevelType w:val="hybridMultilevel"/>
    <w:tmpl w:val="C226A0A4"/>
    <w:lvl w:ilvl="0" w:tplc="4FB4FE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4F901DE7"/>
    <w:multiLevelType w:val="multilevel"/>
    <w:tmpl w:val="A068539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581602F0"/>
    <w:multiLevelType w:val="hybridMultilevel"/>
    <w:tmpl w:val="F5D2296A"/>
    <w:lvl w:ilvl="0" w:tplc="1264C29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5A3745D7"/>
    <w:multiLevelType w:val="hybridMultilevel"/>
    <w:tmpl w:val="E8D4AE56"/>
    <w:lvl w:ilvl="0" w:tplc="41A0F17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7">
    <w:nsid w:val="5B4F2475"/>
    <w:multiLevelType w:val="hybridMultilevel"/>
    <w:tmpl w:val="C38E9756"/>
    <w:lvl w:ilvl="0" w:tplc="607AB1CE">
      <w:start w:val="1"/>
      <w:numFmt w:val="decimal"/>
      <w:lvlText w:val="%1."/>
      <w:lvlJc w:val="left"/>
      <w:pPr>
        <w:ind w:left="450" w:hanging="4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5EFB1B77"/>
    <w:multiLevelType w:val="multilevel"/>
    <w:tmpl w:val="4BC8BD7E"/>
    <w:lvl w:ilvl="0">
      <w:start w:val="1"/>
      <w:numFmt w:val="decimal"/>
      <w:lvlText w:val="%1."/>
      <w:lvlJc w:val="left"/>
      <w:pPr>
        <w:ind w:left="1070" w:hanging="360"/>
      </w:pPr>
      <w:rPr>
        <w:rFonts w:hint="default"/>
        <w:b w:val="0"/>
      </w:rPr>
    </w:lvl>
    <w:lvl w:ilvl="1">
      <w:start w:val="1"/>
      <w:numFmt w:val="decimal"/>
      <w:isLgl/>
      <w:lvlText w:val="%1.%2"/>
      <w:lvlJc w:val="left"/>
      <w:pPr>
        <w:ind w:left="1430" w:hanging="360"/>
      </w:pPr>
      <w:rPr>
        <w:rFonts w:ascii="TimesNewRomanPS-BoldMT" w:hAnsi="TimesNewRomanPS-BoldMT" w:cstheme="minorBidi" w:hint="default"/>
        <w:b w:val="0"/>
        <w:sz w:val="26"/>
      </w:rPr>
    </w:lvl>
    <w:lvl w:ilvl="2">
      <w:start w:val="1"/>
      <w:numFmt w:val="decimal"/>
      <w:isLgl/>
      <w:lvlText w:val="%1.%2.%3"/>
      <w:lvlJc w:val="left"/>
      <w:pPr>
        <w:ind w:left="2150" w:hanging="720"/>
      </w:pPr>
      <w:rPr>
        <w:rFonts w:ascii="TimesNewRomanPS-BoldMT" w:hAnsi="TimesNewRomanPS-BoldMT" w:cstheme="minorBidi" w:hint="default"/>
        <w:b w:val="0"/>
        <w:sz w:val="26"/>
      </w:rPr>
    </w:lvl>
    <w:lvl w:ilvl="3">
      <w:start w:val="1"/>
      <w:numFmt w:val="decimal"/>
      <w:isLgl/>
      <w:lvlText w:val="%1.%2.%3.%4"/>
      <w:lvlJc w:val="left"/>
      <w:pPr>
        <w:ind w:left="2870" w:hanging="1080"/>
      </w:pPr>
      <w:rPr>
        <w:rFonts w:ascii="TimesNewRomanPS-BoldMT" w:hAnsi="TimesNewRomanPS-BoldMT" w:cstheme="minorBidi" w:hint="default"/>
        <w:b w:val="0"/>
        <w:sz w:val="26"/>
      </w:rPr>
    </w:lvl>
    <w:lvl w:ilvl="4">
      <w:start w:val="1"/>
      <w:numFmt w:val="decimal"/>
      <w:isLgl/>
      <w:lvlText w:val="%1.%2.%3.%4.%5"/>
      <w:lvlJc w:val="left"/>
      <w:pPr>
        <w:ind w:left="3230" w:hanging="1080"/>
      </w:pPr>
      <w:rPr>
        <w:rFonts w:ascii="TimesNewRomanPS-BoldMT" w:hAnsi="TimesNewRomanPS-BoldMT" w:cstheme="minorBidi" w:hint="default"/>
        <w:b w:val="0"/>
        <w:sz w:val="26"/>
      </w:rPr>
    </w:lvl>
    <w:lvl w:ilvl="5">
      <w:start w:val="1"/>
      <w:numFmt w:val="decimal"/>
      <w:isLgl/>
      <w:lvlText w:val="%1.%2.%3.%4.%5.%6"/>
      <w:lvlJc w:val="left"/>
      <w:pPr>
        <w:ind w:left="3950" w:hanging="1440"/>
      </w:pPr>
      <w:rPr>
        <w:rFonts w:ascii="TimesNewRomanPS-BoldMT" w:hAnsi="TimesNewRomanPS-BoldMT" w:cstheme="minorBidi" w:hint="default"/>
        <w:b w:val="0"/>
        <w:sz w:val="26"/>
      </w:rPr>
    </w:lvl>
    <w:lvl w:ilvl="6">
      <w:start w:val="1"/>
      <w:numFmt w:val="decimal"/>
      <w:isLgl/>
      <w:lvlText w:val="%1.%2.%3.%4.%5.%6.%7"/>
      <w:lvlJc w:val="left"/>
      <w:pPr>
        <w:ind w:left="4310" w:hanging="1440"/>
      </w:pPr>
      <w:rPr>
        <w:rFonts w:ascii="TimesNewRomanPS-BoldMT" w:hAnsi="TimesNewRomanPS-BoldMT" w:cstheme="minorBidi" w:hint="default"/>
        <w:b w:val="0"/>
        <w:sz w:val="26"/>
      </w:rPr>
    </w:lvl>
    <w:lvl w:ilvl="7">
      <w:start w:val="1"/>
      <w:numFmt w:val="decimal"/>
      <w:isLgl/>
      <w:lvlText w:val="%1.%2.%3.%4.%5.%6.%7.%8"/>
      <w:lvlJc w:val="left"/>
      <w:pPr>
        <w:ind w:left="5030" w:hanging="1800"/>
      </w:pPr>
      <w:rPr>
        <w:rFonts w:ascii="TimesNewRomanPS-BoldMT" w:hAnsi="TimesNewRomanPS-BoldMT" w:cstheme="minorBidi" w:hint="default"/>
        <w:b w:val="0"/>
        <w:sz w:val="26"/>
      </w:rPr>
    </w:lvl>
    <w:lvl w:ilvl="8">
      <w:start w:val="1"/>
      <w:numFmt w:val="decimal"/>
      <w:isLgl/>
      <w:lvlText w:val="%1.%2.%3.%4.%5.%6.%7.%8.%9"/>
      <w:lvlJc w:val="left"/>
      <w:pPr>
        <w:ind w:left="5750" w:hanging="2160"/>
      </w:pPr>
      <w:rPr>
        <w:rFonts w:ascii="TimesNewRomanPS-BoldMT" w:hAnsi="TimesNewRomanPS-BoldMT" w:cstheme="minorBidi" w:hint="default"/>
        <w:b w:val="0"/>
        <w:sz w:val="26"/>
      </w:r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2"/>
  </w:num>
  <w:num w:numId="14">
    <w:abstractNumId w:val="13"/>
  </w:num>
  <w:num w:numId="15">
    <w:abstractNumId w:val="17"/>
  </w:num>
  <w:num w:numId="16">
    <w:abstractNumId w:val="18"/>
  </w:num>
  <w:num w:numId="17">
    <w:abstractNumId w:val="10"/>
  </w:num>
  <w:num w:numId="18">
    <w:abstractNumId w:val="14"/>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98702A"/>
    <w:rsid w:val="000054CD"/>
    <w:rsid w:val="00011E4C"/>
    <w:rsid w:val="00016B7C"/>
    <w:rsid w:val="00041240"/>
    <w:rsid w:val="0006182E"/>
    <w:rsid w:val="00071C01"/>
    <w:rsid w:val="00086554"/>
    <w:rsid w:val="000B6751"/>
    <w:rsid w:val="000D0B3C"/>
    <w:rsid w:val="000D6068"/>
    <w:rsid w:val="000D65EA"/>
    <w:rsid w:val="001110D6"/>
    <w:rsid w:val="00114B3E"/>
    <w:rsid w:val="00125971"/>
    <w:rsid w:val="001330BC"/>
    <w:rsid w:val="00145B41"/>
    <w:rsid w:val="001778C5"/>
    <w:rsid w:val="00182C91"/>
    <w:rsid w:val="001946E5"/>
    <w:rsid w:val="0020508D"/>
    <w:rsid w:val="00222C63"/>
    <w:rsid w:val="00226B7C"/>
    <w:rsid w:val="00227335"/>
    <w:rsid w:val="0023675B"/>
    <w:rsid w:val="002377D7"/>
    <w:rsid w:val="002710BC"/>
    <w:rsid w:val="00274D36"/>
    <w:rsid w:val="00280D31"/>
    <w:rsid w:val="002A1D99"/>
    <w:rsid w:val="002A4412"/>
    <w:rsid w:val="002B0F2B"/>
    <w:rsid w:val="002C5F65"/>
    <w:rsid w:val="002D57AC"/>
    <w:rsid w:val="002D69D4"/>
    <w:rsid w:val="002E0AB9"/>
    <w:rsid w:val="002E29E9"/>
    <w:rsid w:val="00310C4C"/>
    <w:rsid w:val="003140BE"/>
    <w:rsid w:val="003163B4"/>
    <w:rsid w:val="00327367"/>
    <w:rsid w:val="003403B5"/>
    <w:rsid w:val="00354749"/>
    <w:rsid w:val="003572BF"/>
    <w:rsid w:val="00390620"/>
    <w:rsid w:val="003B50DB"/>
    <w:rsid w:val="003D0611"/>
    <w:rsid w:val="003D25E8"/>
    <w:rsid w:val="003D7301"/>
    <w:rsid w:val="003E54CD"/>
    <w:rsid w:val="003F3A38"/>
    <w:rsid w:val="00417458"/>
    <w:rsid w:val="004437FB"/>
    <w:rsid w:val="00466212"/>
    <w:rsid w:val="00466EE0"/>
    <w:rsid w:val="00483987"/>
    <w:rsid w:val="00484A81"/>
    <w:rsid w:val="00493AC7"/>
    <w:rsid w:val="004958C4"/>
    <w:rsid w:val="00497B18"/>
    <w:rsid w:val="004B015D"/>
    <w:rsid w:val="004B43EB"/>
    <w:rsid w:val="004C0AE9"/>
    <w:rsid w:val="004C16FF"/>
    <w:rsid w:val="004C6311"/>
    <w:rsid w:val="004D0B1D"/>
    <w:rsid w:val="005052A7"/>
    <w:rsid w:val="00507325"/>
    <w:rsid w:val="005212BB"/>
    <w:rsid w:val="005311E6"/>
    <w:rsid w:val="00572DBD"/>
    <w:rsid w:val="005843BE"/>
    <w:rsid w:val="00593CB3"/>
    <w:rsid w:val="005B7921"/>
    <w:rsid w:val="005D78C8"/>
    <w:rsid w:val="005E27E7"/>
    <w:rsid w:val="005F0CD0"/>
    <w:rsid w:val="005F526B"/>
    <w:rsid w:val="00636422"/>
    <w:rsid w:val="00650E1F"/>
    <w:rsid w:val="006604D7"/>
    <w:rsid w:val="00663568"/>
    <w:rsid w:val="006A1B9E"/>
    <w:rsid w:val="006A5F9A"/>
    <w:rsid w:val="006B4A45"/>
    <w:rsid w:val="006C18B1"/>
    <w:rsid w:val="006D5442"/>
    <w:rsid w:val="006E6C60"/>
    <w:rsid w:val="006F375E"/>
    <w:rsid w:val="00724D4E"/>
    <w:rsid w:val="00724EEC"/>
    <w:rsid w:val="00727766"/>
    <w:rsid w:val="00751034"/>
    <w:rsid w:val="007A1870"/>
    <w:rsid w:val="007D1962"/>
    <w:rsid w:val="007D3B81"/>
    <w:rsid w:val="007E1BE7"/>
    <w:rsid w:val="007F4FB0"/>
    <w:rsid w:val="007F583A"/>
    <w:rsid w:val="007F739F"/>
    <w:rsid w:val="00822888"/>
    <w:rsid w:val="00824A07"/>
    <w:rsid w:val="008379C4"/>
    <w:rsid w:val="00863C66"/>
    <w:rsid w:val="00871FE1"/>
    <w:rsid w:val="00872139"/>
    <w:rsid w:val="00882EC4"/>
    <w:rsid w:val="00886BC2"/>
    <w:rsid w:val="00890F8E"/>
    <w:rsid w:val="008931B7"/>
    <w:rsid w:val="008A0D5E"/>
    <w:rsid w:val="008B158E"/>
    <w:rsid w:val="008C59E3"/>
    <w:rsid w:val="008E0E09"/>
    <w:rsid w:val="008E3063"/>
    <w:rsid w:val="008E4DB9"/>
    <w:rsid w:val="009000D1"/>
    <w:rsid w:val="00931585"/>
    <w:rsid w:val="009358B1"/>
    <w:rsid w:val="00983700"/>
    <w:rsid w:val="0098702A"/>
    <w:rsid w:val="009A20BE"/>
    <w:rsid w:val="009A4BA4"/>
    <w:rsid w:val="009B6221"/>
    <w:rsid w:val="009C3329"/>
    <w:rsid w:val="00A0453D"/>
    <w:rsid w:val="00A217FB"/>
    <w:rsid w:val="00A2791F"/>
    <w:rsid w:val="00A460C8"/>
    <w:rsid w:val="00A54EF9"/>
    <w:rsid w:val="00A90D45"/>
    <w:rsid w:val="00AA4D5D"/>
    <w:rsid w:val="00AB6FE6"/>
    <w:rsid w:val="00AC3F9F"/>
    <w:rsid w:val="00AD352C"/>
    <w:rsid w:val="00AE0BAB"/>
    <w:rsid w:val="00AF5DDB"/>
    <w:rsid w:val="00B07B90"/>
    <w:rsid w:val="00B17112"/>
    <w:rsid w:val="00B40AE8"/>
    <w:rsid w:val="00B43EC8"/>
    <w:rsid w:val="00B56333"/>
    <w:rsid w:val="00B90B3D"/>
    <w:rsid w:val="00BB77DD"/>
    <w:rsid w:val="00BD0626"/>
    <w:rsid w:val="00BE00BA"/>
    <w:rsid w:val="00BE3836"/>
    <w:rsid w:val="00C0141D"/>
    <w:rsid w:val="00C14DB5"/>
    <w:rsid w:val="00C162B3"/>
    <w:rsid w:val="00C23CFE"/>
    <w:rsid w:val="00C3071B"/>
    <w:rsid w:val="00C46588"/>
    <w:rsid w:val="00C843A5"/>
    <w:rsid w:val="00CB591F"/>
    <w:rsid w:val="00CD1E28"/>
    <w:rsid w:val="00CE571E"/>
    <w:rsid w:val="00CE6CCB"/>
    <w:rsid w:val="00CE7826"/>
    <w:rsid w:val="00CF0C76"/>
    <w:rsid w:val="00CF7233"/>
    <w:rsid w:val="00D04C24"/>
    <w:rsid w:val="00D06543"/>
    <w:rsid w:val="00D113AA"/>
    <w:rsid w:val="00D13744"/>
    <w:rsid w:val="00D26BC8"/>
    <w:rsid w:val="00D26EF9"/>
    <w:rsid w:val="00D324A7"/>
    <w:rsid w:val="00D32549"/>
    <w:rsid w:val="00D47252"/>
    <w:rsid w:val="00D51545"/>
    <w:rsid w:val="00D61ECA"/>
    <w:rsid w:val="00D96E14"/>
    <w:rsid w:val="00DA0F04"/>
    <w:rsid w:val="00DA3D23"/>
    <w:rsid w:val="00DB426D"/>
    <w:rsid w:val="00DC1902"/>
    <w:rsid w:val="00DF1B97"/>
    <w:rsid w:val="00E04AFA"/>
    <w:rsid w:val="00E100B2"/>
    <w:rsid w:val="00E11370"/>
    <w:rsid w:val="00E30E4E"/>
    <w:rsid w:val="00E3148D"/>
    <w:rsid w:val="00E43242"/>
    <w:rsid w:val="00E6450B"/>
    <w:rsid w:val="00E675C5"/>
    <w:rsid w:val="00E75184"/>
    <w:rsid w:val="00E8580C"/>
    <w:rsid w:val="00E94904"/>
    <w:rsid w:val="00EA0E03"/>
    <w:rsid w:val="00ED5D72"/>
    <w:rsid w:val="00EE69C8"/>
    <w:rsid w:val="00F04A3C"/>
    <w:rsid w:val="00F077D8"/>
    <w:rsid w:val="00F12878"/>
    <w:rsid w:val="00F13319"/>
    <w:rsid w:val="00F26762"/>
    <w:rsid w:val="00F27E47"/>
    <w:rsid w:val="00F35457"/>
    <w:rsid w:val="00F5091D"/>
    <w:rsid w:val="00F75D63"/>
    <w:rsid w:val="00F9239B"/>
    <w:rsid w:val="00FC5078"/>
    <w:rsid w:val="00FC748B"/>
    <w:rsid w:val="00FD26BB"/>
    <w:rsid w:val="00FD72FA"/>
    <w:rsid w:val="00FE6E37"/>
    <w:rsid w:val="00FF25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02A"/>
    <w:rPr>
      <w:rFonts w:ascii="Times New Roman" w:hAnsi="Times New Roman" w:cs="Times New Roman"/>
      <w:sz w:val="24"/>
      <w:szCs w:val="24"/>
    </w:rPr>
  </w:style>
  <w:style w:type="paragraph" w:styleId="1">
    <w:name w:val="heading 1"/>
    <w:basedOn w:val="a"/>
    <w:next w:val="a"/>
    <w:link w:val="10"/>
    <w:qFormat/>
    <w:rsid w:val="00354749"/>
    <w:pPr>
      <w:keepNext/>
      <w:outlineLvl w:val="0"/>
    </w:pPr>
    <w:rPr>
      <w:sz w:val="28"/>
    </w:rPr>
  </w:style>
  <w:style w:type="paragraph" w:styleId="2">
    <w:name w:val="heading 2"/>
    <w:basedOn w:val="a"/>
    <w:next w:val="a"/>
    <w:link w:val="20"/>
    <w:uiPriority w:val="9"/>
    <w:semiHidden/>
    <w:unhideWhenUsed/>
    <w:qFormat/>
    <w:rsid w:val="000B6751"/>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paragraph" w:styleId="3">
    <w:name w:val="heading 3"/>
    <w:basedOn w:val="a"/>
    <w:link w:val="30"/>
    <w:uiPriority w:val="9"/>
    <w:qFormat/>
    <w:rsid w:val="000B6751"/>
    <w:pPr>
      <w:spacing w:before="100" w:beforeAutospacing="1" w:after="100" w:afterAutospacing="1"/>
      <w:outlineLvl w:val="2"/>
    </w:pPr>
    <w:rPr>
      <w:b/>
      <w:bCs/>
      <w:sz w:val="27"/>
      <w:szCs w:val="27"/>
    </w:rPr>
  </w:style>
  <w:style w:type="paragraph" w:styleId="4">
    <w:name w:val="heading 4"/>
    <w:basedOn w:val="a"/>
    <w:link w:val="40"/>
    <w:uiPriority w:val="9"/>
    <w:qFormat/>
    <w:rsid w:val="000B6751"/>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8702A"/>
    <w:pPr>
      <w:widowControl w:val="0"/>
      <w:autoSpaceDE w:val="0"/>
      <w:autoSpaceDN w:val="0"/>
    </w:pPr>
    <w:rPr>
      <w:rFonts w:cs="Times New Roman"/>
      <w:sz w:val="22"/>
    </w:rPr>
  </w:style>
  <w:style w:type="paragraph" w:styleId="a3">
    <w:name w:val="List Paragraph"/>
    <w:basedOn w:val="a"/>
    <w:uiPriority w:val="34"/>
    <w:qFormat/>
    <w:rsid w:val="00B40AE8"/>
    <w:pPr>
      <w:ind w:left="720"/>
      <w:contextualSpacing/>
    </w:pPr>
  </w:style>
  <w:style w:type="paragraph" w:styleId="a4">
    <w:name w:val="No Spacing"/>
    <w:uiPriority w:val="1"/>
    <w:qFormat/>
    <w:rsid w:val="00B40AE8"/>
    <w:rPr>
      <w:rFonts w:cs="Times New Roman"/>
      <w:sz w:val="22"/>
      <w:szCs w:val="22"/>
      <w:lang w:eastAsia="en-US"/>
    </w:rPr>
  </w:style>
  <w:style w:type="character" w:customStyle="1" w:styleId="ConsPlusNormal0">
    <w:name w:val="ConsPlusNormal Знак"/>
    <w:link w:val="ConsPlusNormal"/>
    <w:locked/>
    <w:rsid w:val="00B40AE8"/>
    <w:rPr>
      <w:rFonts w:cs="Times New Roman"/>
      <w:sz w:val="22"/>
      <w:lang w:eastAsia="ru-RU" w:bidi="ar-SA"/>
    </w:rPr>
  </w:style>
  <w:style w:type="paragraph" w:styleId="a5">
    <w:name w:val="Balloon Text"/>
    <w:basedOn w:val="a"/>
    <w:link w:val="a6"/>
    <w:uiPriority w:val="99"/>
    <w:semiHidden/>
    <w:unhideWhenUsed/>
    <w:rsid w:val="00F04A3C"/>
    <w:rPr>
      <w:rFonts w:ascii="Tahoma" w:hAnsi="Tahoma" w:cs="Tahoma"/>
      <w:sz w:val="16"/>
      <w:szCs w:val="16"/>
    </w:rPr>
  </w:style>
  <w:style w:type="character" w:customStyle="1" w:styleId="a6">
    <w:name w:val="Текст выноски Знак"/>
    <w:basedOn w:val="a0"/>
    <w:link w:val="a5"/>
    <w:uiPriority w:val="99"/>
    <w:semiHidden/>
    <w:locked/>
    <w:rsid w:val="00F04A3C"/>
    <w:rPr>
      <w:rFonts w:ascii="Tahoma" w:hAnsi="Tahoma" w:cs="Tahoma"/>
      <w:sz w:val="16"/>
      <w:szCs w:val="16"/>
    </w:rPr>
  </w:style>
  <w:style w:type="paragraph" w:styleId="a7">
    <w:name w:val="header"/>
    <w:basedOn w:val="a"/>
    <w:link w:val="a8"/>
    <w:uiPriority w:val="99"/>
    <w:unhideWhenUsed/>
    <w:rsid w:val="00D47252"/>
    <w:pPr>
      <w:tabs>
        <w:tab w:val="center" w:pos="4677"/>
        <w:tab w:val="right" w:pos="9355"/>
      </w:tabs>
    </w:pPr>
  </w:style>
  <w:style w:type="character" w:customStyle="1" w:styleId="a8">
    <w:name w:val="Верхний колонтитул Знак"/>
    <w:basedOn w:val="a0"/>
    <w:link w:val="a7"/>
    <w:uiPriority w:val="99"/>
    <w:rsid w:val="00D47252"/>
    <w:rPr>
      <w:rFonts w:ascii="Times New Roman" w:hAnsi="Times New Roman" w:cs="Times New Roman"/>
      <w:sz w:val="24"/>
      <w:szCs w:val="24"/>
    </w:rPr>
  </w:style>
  <w:style w:type="paragraph" w:styleId="a9">
    <w:name w:val="footer"/>
    <w:basedOn w:val="a"/>
    <w:link w:val="aa"/>
    <w:uiPriority w:val="99"/>
    <w:unhideWhenUsed/>
    <w:rsid w:val="00D47252"/>
    <w:pPr>
      <w:tabs>
        <w:tab w:val="center" w:pos="4677"/>
        <w:tab w:val="right" w:pos="9355"/>
      </w:tabs>
    </w:pPr>
  </w:style>
  <w:style w:type="character" w:customStyle="1" w:styleId="aa">
    <w:name w:val="Нижний колонтитул Знак"/>
    <w:basedOn w:val="a0"/>
    <w:link w:val="a9"/>
    <w:uiPriority w:val="99"/>
    <w:rsid w:val="00D47252"/>
    <w:rPr>
      <w:rFonts w:ascii="Times New Roman" w:hAnsi="Times New Roman" w:cs="Times New Roman"/>
      <w:sz w:val="24"/>
      <w:szCs w:val="24"/>
    </w:rPr>
  </w:style>
  <w:style w:type="paragraph" w:styleId="ab">
    <w:name w:val="Body Text"/>
    <w:basedOn w:val="a"/>
    <w:link w:val="ac"/>
    <w:rsid w:val="003B50DB"/>
    <w:pPr>
      <w:suppressAutoHyphens/>
      <w:ind w:right="-142"/>
    </w:pPr>
    <w:rPr>
      <w:rFonts w:eastAsia="Calibri"/>
      <w:sz w:val="20"/>
      <w:szCs w:val="20"/>
      <w:lang w:eastAsia="ar-SA"/>
    </w:rPr>
  </w:style>
  <w:style w:type="character" w:customStyle="1" w:styleId="ac">
    <w:name w:val="Основной текст Знак"/>
    <w:basedOn w:val="a0"/>
    <w:link w:val="ab"/>
    <w:locked/>
    <w:rsid w:val="003B50DB"/>
    <w:rPr>
      <w:rFonts w:eastAsia="Calibri"/>
      <w:lang w:val="ru-RU" w:eastAsia="ar-SA" w:bidi="ar-SA"/>
    </w:rPr>
  </w:style>
  <w:style w:type="paragraph" w:customStyle="1" w:styleId="21">
    <w:name w:val="Основной текст 21"/>
    <w:basedOn w:val="a"/>
    <w:rsid w:val="004B43EB"/>
    <w:pPr>
      <w:widowControl w:val="0"/>
      <w:suppressAutoHyphens/>
      <w:spacing w:after="120" w:line="480" w:lineRule="auto"/>
      <w:ind w:left="567" w:firstLine="567"/>
      <w:jc w:val="both"/>
    </w:pPr>
    <w:rPr>
      <w:rFonts w:ascii="Calibri" w:hAnsi="Calibri" w:cs="Mangal"/>
      <w:kern w:val="1"/>
      <w:sz w:val="22"/>
      <w:szCs w:val="22"/>
      <w:lang w:eastAsia="hi-IN" w:bidi="hi-IN"/>
    </w:rPr>
  </w:style>
  <w:style w:type="paragraph" w:styleId="ad">
    <w:name w:val="Subtitle"/>
    <w:basedOn w:val="a"/>
    <w:next w:val="a"/>
    <w:qFormat/>
    <w:rsid w:val="002377D7"/>
    <w:pPr>
      <w:spacing w:after="60"/>
      <w:jc w:val="center"/>
      <w:outlineLvl w:val="1"/>
    </w:pPr>
    <w:rPr>
      <w:rFonts w:ascii="Cambria" w:hAnsi="Cambria"/>
    </w:rPr>
  </w:style>
  <w:style w:type="paragraph" w:customStyle="1" w:styleId="Default">
    <w:name w:val="Default"/>
    <w:rsid w:val="00016B7C"/>
    <w:pPr>
      <w:autoSpaceDE w:val="0"/>
      <w:autoSpaceDN w:val="0"/>
      <w:adjustRightInd w:val="0"/>
    </w:pPr>
    <w:rPr>
      <w:rFonts w:ascii="Times New Roman" w:hAnsi="Times New Roman" w:cs="Times New Roman"/>
      <w:color w:val="000000"/>
      <w:sz w:val="24"/>
      <w:szCs w:val="24"/>
    </w:rPr>
  </w:style>
  <w:style w:type="character" w:styleId="ae">
    <w:name w:val="Hyperlink"/>
    <w:basedOn w:val="a0"/>
    <w:uiPriority w:val="99"/>
    <w:unhideWhenUsed/>
    <w:rsid w:val="00016B7C"/>
    <w:rPr>
      <w:rFonts w:cs="Times New Roman"/>
      <w:color w:val="0000FF" w:themeColor="hyperlink"/>
      <w:u w:val="single"/>
    </w:rPr>
  </w:style>
  <w:style w:type="paragraph" w:customStyle="1" w:styleId="31">
    <w:name w:val="Основной текст 31"/>
    <w:basedOn w:val="a"/>
    <w:rsid w:val="00417458"/>
    <w:pPr>
      <w:keepNext/>
      <w:suppressAutoHyphens/>
    </w:pPr>
    <w:rPr>
      <w:sz w:val="28"/>
      <w:szCs w:val="20"/>
      <w:lang w:eastAsia="ar-SA"/>
    </w:rPr>
  </w:style>
  <w:style w:type="character" w:customStyle="1" w:styleId="af">
    <w:name w:val="Основной текст_"/>
    <w:basedOn w:val="a0"/>
    <w:link w:val="11"/>
    <w:rsid w:val="00A0453D"/>
    <w:rPr>
      <w:sz w:val="26"/>
      <w:szCs w:val="26"/>
      <w:shd w:val="clear" w:color="auto" w:fill="FFFFFF"/>
    </w:rPr>
  </w:style>
  <w:style w:type="paragraph" w:customStyle="1" w:styleId="11">
    <w:name w:val="Основной текст1"/>
    <w:basedOn w:val="a"/>
    <w:link w:val="af"/>
    <w:rsid w:val="00A0453D"/>
    <w:pPr>
      <w:shd w:val="clear" w:color="auto" w:fill="FFFFFF"/>
      <w:spacing w:before="960" w:after="240" w:line="322" w:lineRule="exact"/>
      <w:jc w:val="both"/>
    </w:pPr>
    <w:rPr>
      <w:rFonts w:ascii="Calibri" w:hAnsi="Calibri" w:cs="Calibri"/>
      <w:sz w:val="26"/>
      <w:szCs w:val="26"/>
    </w:rPr>
  </w:style>
  <w:style w:type="table" w:styleId="af0">
    <w:name w:val="Table Grid"/>
    <w:basedOn w:val="a1"/>
    <w:uiPriority w:val="39"/>
    <w:rsid w:val="00A0453D"/>
    <w:rPr>
      <w:rFonts w:ascii="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1">
    <w:name w:val="Подпись к таблице_"/>
    <w:basedOn w:val="a0"/>
    <w:link w:val="af2"/>
    <w:rsid w:val="00A0453D"/>
    <w:rPr>
      <w:sz w:val="26"/>
      <w:szCs w:val="26"/>
      <w:shd w:val="clear" w:color="auto" w:fill="FFFFFF"/>
    </w:rPr>
  </w:style>
  <w:style w:type="paragraph" w:customStyle="1" w:styleId="af2">
    <w:name w:val="Подпись к таблице"/>
    <w:basedOn w:val="a"/>
    <w:link w:val="af1"/>
    <w:rsid w:val="00A0453D"/>
    <w:pPr>
      <w:shd w:val="clear" w:color="auto" w:fill="FFFFFF"/>
      <w:spacing w:line="322" w:lineRule="exact"/>
    </w:pPr>
    <w:rPr>
      <w:rFonts w:ascii="Calibri" w:hAnsi="Calibri" w:cs="Calibri"/>
      <w:sz w:val="26"/>
      <w:szCs w:val="26"/>
    </w:rPr>
  </w:style>
  <w:style w:type="character" w:customStyle="1" w:styleId="10">
    <w:name w:val="Заголовок 1 Знак"/>
    <w:link w:val="1"/>
    <w:rsid w:val="00DC1902"/>
    <w:rPr>
      <w:rFonts w:ascii="Times New Roman" w:hAnsi="Times New Roman" w:cs="Times New Roman"/>
      <w:sz w:val="28"/>
      <w:szCs w:val="24"/>
    </w:rPr>
  </w:style>
  <w:style w:type="character" w:customStyle="1" w:styleId="fontstyle01">
    <w:name w:val="fontstyle01"/>
    <w:basedOn w:val="a0"/>
    <w:rsid w:val="00636422"/>
    <w:rPr>
      <w:rFonts w:ascii="TimesNewRomanPS-BoldMT" w:hAnsi="TimesNewRomanPS-BoldMT" w:hint="default"/>
      <w:b/>
      <w:bCs/>
      <w:i w:val="0"/>
      <w:iCs w:val="0"/>
      <w:color w:val="000000"/>
      <w:sz w:val="26"/>
      <w:szCs w:val="26"/>
    </w:rPr>
  </w:style>
  <w:style w:type="character" w:customStyle="1" w:styleId="20">
    <w:name w:val="Заголовок 2 Знак"/>
    <w:basedOn w:val="a0"/>
    <w:link w:val="2"/>
    <w:uiPriority w:val="9"/>
    <w:semiHidden/>
    <w:rsid w:val="000B6751"/>
    <w:rPr>
      <w:rFonts w:asciiTheme="majorHAnsi" w:eastAsiaTheme="majorEastAsia" w:hAnsiTheme="majorHAnsi" w:cstheme="majorBidi"/>
      <w:color w:val="365F91" w:themeColor="accent1" w:themeShade="BF"/>
      <w:sz w:val="26"/>
      <w:szCs w:val="26"/>
      <w:lang w:eastAsia="en-US"/>
    </w:rPr>
  </w:style>
  <w:style w:type="character" w:customStyle="1" w:styleId="30">
    <w:name w:val="Заголовок 3 Знак"/>
    <w:basedOn w:val="a0"/>
    <w:link w:val="3"/>
    <w:uiPriority w:val="9"/>
    <w:rsid w:val="000B6751"/>
    <w:rPr>
      <w:rFonts w:ascii="Times New Roman" w:hAnsi="Times New Roman" w:cs="Times New Roman"/>
      <w:b/>
      <w:bCs/>
      <w:sz w:val="27"/>
      <w:szCs w:val="27"/>
    </w:rPr>
  </w:style>
  <w:style w:type="character" w:customStyle="1" w:styleId="40">
    <w:name w:val="Заголовок 4 Знак"/>
    <w:basedOn w:val="a0"/>
    <w:link w:val="4"/>
    <w:uiPriority w:val="9"/>
    <w:rsid w:val="000B6751"/>
    <w:rPr>
      <w:rFonts w:ascii="Times New Roman" w:hAnsi="Times New Roman" w:cs="Times New Roman"/>
      <w:b/>
      <w:bCs/>
      <w:sz w:val="24"/>
      <w:szCs w:val="24"/>
    </w:rPr>
  </w:style>
  <w:style w:type="paragraph" w:customStyle="1" w:styleId="ConsPlusNonformat">
    <w:name w:val="ConsPlusNonformat"/>
    <w:rsid w:val="000B6751"/>
    <w:pPr>
      <w:widowControl w:val="0"/>
      <w:autoSpaceDE w:val="0"/>
      <w:autoSpaceDN w:val="0"/>
    </w:pPr>
    <w:rPr>
      <w:rFonts w:ascii="Courier New" w:hAnsi="Courier New" w:cs="Courier New"/>
    </w:rPr>
  </w:style>
  <w:style w:type="paragraph" w:customStyle="1" w:styleId="ConsPlusTitle">
    <w:name w:val="ConsPlusTitle"/>
    <w:rsid w:val="000B6751"/>
    <w:pPr>
      <w:widowControl w:val="0"/>
      <w:autoSpaceDE w:val="0"/>
      <w:autoSpaceDN w:val="0"/>
    </w:pPr>
    <w:rPr>
      <w:b/>
      <w:sz w:val="22"/>
    </w:rPr>
  </w:style>
  <w:style w:type="paragraph" w:customStyle="1" w:styleId="ConsPlusCell">
    <w:name w:val="ConsPlusCell"/>
    <w:rsid w:val="000B6751"/>
    <w:pPr>
      <w:widowControl w:val="0"/>
      <w:autoSpaceDE w:val="0"/>
      <w:autoSpaceDN w:val="0"/>
    </w:pPr>
    <w:rPr>
      <w:rFonts w:ascii="Courier New" w:hAnsi="Courier New" w:cs="Courier New"/>
    </w:rPr>
  </w:style>
  <w:style w:type="paragraph" w:customStyle="1" w:styleId="ConsPlusDocList">
    <w:name w:val="ConsPlusDocList"/>
    <w:rsid w:val="000B6751"/>
    <w:pPr>
      <w:widowControl w:val="0"/>
      <w:autoSpaceDE w:val="0"/>
      <w:autoSpaceDN w:val="0"/>
    </w:pPr>
    <w:rPr>
      <w:sz w:val="22"/>
    </w:rPr>
  </w:style>
  <w:style w:type="paragraph" w:customStyle="1" w:styleId="ConsPlusTitlePage">
    <w:name w:val="ConsPlusTitlePage"/>
    <w:rsid w:val="000B6751"/>
    <w:pPr>
      <w:widowControl w:val="0"/>
      <w:autoSpaceDE w:val="0"/>
      <w:autoSpaceDN w:val="0"/>
    </w:pPr>
    <w:rPr>
      <w:rFonts w:ascii="Tahoma" w:hAnsi="Tahoma" w:cs="Tahoma"/>
    </w:rPr>
  </w:style>
  <w:style w:type="paragraph" w:customStyle="1" w:styleId="ConsPlusJurTerm">
    <w:name w:val="ConsPlusJurTerm"/>
    <w:rsid w:val="000B6751"/>
    <w:pPr>
      <w:widowControl w:val="0"/>
      <w:autoSpaceDE w:val="0"/>
      <w:autoSpaceDN w:val="0"/>
    </w:pPr>
    <w:rPr>
      <w:rFonts w:ascii="Tahoma" w:hAnsi="Tahoma" w:cs="Tahoma"/>
      <w:sz w:val="26"/>
    </w:rPr>
  </w:style>
  <w:style w:type="paragraph" w:customStyle="1" w:styleId="ConsPlusTextList">
    <w:name w:val="ConsPlusTextList"/>
    <w:rsid w:val="000B6751"/>
    <w:pPr>
      <w:widowControl w:val="0"/>
      <w:autoSpaceDE w:val="0"/>
      <w:autoSpaceDN w:val="0"/>
    </w:pPr>
    <w:rPr>
      <w:rFonts w:ascii="Arial" w:hAnsi="Arial" w:cs="Arial"/>
    </w:rPr>
  </w:style>
  <w:style w:type="character" w:styleId="af3">
    <w:name w:val="Strong"/>
    <w:basedOn w:val="a0"/>
    <w:uiPriority w:val="22"/>
    <w:qFormat/>
    <w:rsid w:val="000B6751"/>
    <w:rPr>
      <w:b/>
      <w:bCs/>
    </w:rPr>
  </w:style>
  <w:style w:type="paragraph" w:customStyle="1" w:styleId="formattext">
    <w:name w:val="formattext"/>
    <w:basedOn w:val="a"/>
    <w:rsid w:val="000B6751"/>
    <w:pPr>
      <w:spacing w:before="100" w:beforeAutospacing="1" w:after="100" w:afterAutospacing="1"/>
    </w:pPr>
  </w:style>
  <w:style w:type="paragraph" w:customStyle="1" w:styleId="headertext">
    <w:name w:val="headertext"/>
    <w:basedOn w:val="a"/>
    <w:rsid w:val="000B6751"/>
    <w:pPr>
      <w:spacing w:before="100" w:beforeAutospacing="1" w:after="100" w:afterAutospacing="1"/>
    </w:pPr>
  </w:style>
  <w:style w:type="paragraph" w:customStyle="1" w:styleId="unformattext">
    <w:name w:val="unformattext"/>
    <w:basedOn w:val="a"/>
    <w:rsid w:val="000B675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ivoron.ru" TargetMode="External"/><Relationship Id="rId13" Type="http://schemas.openxmlformats.org/officeDocument/2006/relationships/hyperlink" Target="consultantplus://offline/ref=042D6B8C8B76A8CBFA8AAF12BB46701FF096FE9E281CAF19DE9BF4A4FA029CDCAA25B044FBCA849D5CDD4E38C8V0xDM" TargetMode="External"/><Relationship Id="rId18" Type="http://schemas.openxmlformats.org/officeDocument/2006/relationships/hyperlink" Target="consultantplus://offline/ref=042D6B8C8B76A8CBFA8AAF12BB46701FF091F99A2E1CAF19DE9BF4A4FA029CDCAA25B044FBCA849D5CDD4E38C8V0xDM" TargetMode="External"/><Relationship Id="rId26" Type="http://schemas.openxmlformats.org/officeDocument/2006/relationships/hyperlink" Target="consultantplus://offline/ref=042D6B8C8B76A8CBFA8AAF12BB46701FF096FE9E2B1BAF19DE9BF4A4FA029CDCB825E848FAC998985CC818698E59F40D06D061D910525F96VExCM" TargetMode="External"/><Relationship Id="rId39" Type="http://schemas.openxmlformats.org/officeDocument/2006/relationships/hyperlink" Target="consultantplus://offline/ref=438565A16CA10459AF5F8592AD605C2E416CA91805C6E8F38FF8F2A4A834145D59031BD8113344E27C98D94AD5F25A2D0A1206CF1Bl1nCN" TargetMode="External"/><Relationship Id="rId3" Type="http://schemas.openxmlformats.org/officeDocument/2006/relationships/styles" Target="styles.xml"/><Relationship Id="rId21" Type="http://schemas.openxmlformats.org/officeDocument/2006/relationships/hyperlink" Target="consultantplus://offline/ref=042D6B8C8B76A8CBFA8AAF12BB46701FF191FA99271FAF19DE9BF4A4FA029CDCB825E848FAC99A9C58C818698E59F40D06D061D910525F96VExCM" TargetMode="External"/><Relationship Id="rId34" Type="http://schemas.openxmlformats.org/officeDocument/2006/relationships/hyperlink" Target="consultantplus://offline/ref=042D6B8C8B76A8CBFA8AAF12BB46701FF096FE9E281CAF19DE9BF4A4FA029CDCAA25B044FBCA849D5CDD4E38C8V0xDM"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042D6B8C8B76A8CBFA8AAF12BB46701FF090FD912D1AAF19DE9BF4A4FA029CDCAA25B044FBCA849D5CDD4E38C8V0xDM" TargetMode="External"/><Relationship Id="rId17" Type="http://schemas.openxmlformats.org/officeDocument/2006/relationships/hyperlink" Target="consultantplus://offline/ref=042D6B8C8B76A8CBFA8AAF12BB46701FF097FB9F261DAF19DE9BF4A4FA029CDCAA25B044FBCA849D5CDD4E38C8V0xDM" TargetMode="External"/><Relationship Id="rId25" Type="http://schemas.openxmlformats.org/officeDocument/2006/relationships/hyperlink" Target="consultantplus://offline/ref=042D6B8C8B76A8CBFA8AAF12BB46701FF096FE9E2B1BAF19DE9BF4A4FA029CDCB825E84CF3CA91C908871935CB0FE70C00D063DC0CV5x1M" TargetMode="External"/><Relationship Id="rId33" Type="http://schemas.openxmlformats.org/officeDocument/2006/relationships/hyperlink" Target="consultantplus://offline/ref=042D6B8C8B76A8CBFA8AAF12BB46701FF293FF982E1BAF19DE9BF4A4FA029CDCAA25B044FBCA849D5CDD4E38C8V0xDM" TargetMode="External"/><Relationship Id="rId38" Type="http://schemas.openxmlformats.org/officeDocument/2006/relationships/hyperlink" Target="consultantplus://offline/ref=438565A16CA10459AF5F8592AD605C2E416CA91805C6E8F38FF8F2A4A834145D59031BD8183044E27C98D94AD5F25A2D0A1206CF1Bl1nCN" TargetMode="External"/><Relationship Id="rId2" Type="http://schemas.openxmlformats.org/officeDocument/2006/relationships/numbering" Target="numbering.xml"/><Relationship Id="rId16" Type="http://schemas.openxmlformats.org/officeDocument/2006/relationships/hyperlink" Target="consultantplus://offline/ref=042D6B8C8B76A8CBFA8AAF12BB46701FF290FF9D2912AF19DE9BF4A4FA029CDCAA25B044FBCA849D5CDD4E38C8V0xDM" TargetMode="External"/><Relationship Id="rId20" Type="http://schemas.openxmlformats.org/officeDocument/2006/relationships/hyperlink" Target="consultantplus://offline/ref=042D6B8C8B76A8CBFA8AAF12BB46701FF293FF982E1BAF19DE9BF4A4FA029CDCAA25B044FBCA849D5CDD4E38C8V0xDM" TargetMode="External"/><Relationship Id="rId29" Type="http://schemas.openxmlformats.org/officeDocument/2006/relationships/hyperlink" Target="consultantplus://offline/ref=042D6B8C8B76A8CBFA8AAF12BB46701FF096FE9E2B1BAF19DE9BF4A4FA029CDCB825E84FFBC091C908871935CB0FE70C00D063DC0CV5x1M" TargetMode="External"/><Relationship Id="rId41" Type="http://schemas.openxmlformats.org/officeDocument/2006/relationships/image" Target="media/image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42D6B8C8B76A8CBFA8AAF12BB46701FF094FC91271AAF19DE9BF4A4FA029CDCB825E848FAC99A945DC818698E59F40D06D061D910525F96VExCM" TargetMode="External"/><Relationship Id="rId24" Type="http://schemas.openxmlformats.org/officeDocument/2006/relationships/hyperlink" Target="consultantplus://offline/ref=042D6B8C8B76A8CBFA8AAF12BB46701FF096FE9E2B1BAF19DE9BF4A4FA029CDCB825E84BF2CE91C908871935CB0FE70C00D063DC0CV5x1M" TargetMode="External"/><Relationship Id="rId32" Type="http://schemas.openxmlformats.org/officeDocument/2006/relationships/hyperlink" Target="consultantplus://offline/ref=042D6B8C8B76A8CBFA8AAF12BB46701FF293FF982E1BAF19DE9BF4A4FA029CDCB825E848FAC99A9C59C818698E59F40D06D061D910525F96VExCM" TargetMode="External"/><Relationship Id="rId37" Type="http://schemas.openxmlformats.org/officeDocument/2006/relationships/hyperlink" Target="consultantplus://offline/ref=438565A16CA10459AF5F8592AD605C2E416CA91805C6E8F38FF8F2A4A834145D59031BDB18334CB02AD7D81690A5492C0D1204CA071F8169l4n5N" TargetMode="External"/><Relationship Id="rId40" Type="http://schemas.openxmlformats.org/officeDocument/2006/relationships/hyperlink" Target="consultantplus://offline/ref=438565A16CA10459AF5F8592AD605C2E416CA91805C6E8F38FF8F2A4A834145D4B0343D7193151B628C28E47D6lFn1N" TargetMode="External"/><Relationship Id="rId5" Type="http://schemas.openxmlformats.org/officeDocument/2006/relationships/webSettings" Target="webSettings.xml"/><Relationship Id="rId15" Type="http://schemas.openxmlformats.org/officeDocument/2006/relationships/hyperlink" Target="consultantplus://offline/ref=042D6B8C8B76A8CBFA8AAF12BB46701FF090F99F261EAF19DE9BF4A4FA029CDCB825E848FCCC91C908871935CB0FE70C00D063DC0CV5x1M" TargetMode="External"/><Relationship Id="rId23" Type="http://schemas.openxmlformats.org/officeDocument/2006/relationships/hyperlink" Target="consultantplus://offline/ref=438565A16CA10459AF5F8592AD605C2E416CA91805C6E8F38FF8F2A4A834145D59031BDE1B381BE769898146D6EE4428110E04CDl1n8N" TargetMode="External"/><Relationship Id="rId28" Type="http://schemas.openxmlformats.org/officeDocument/2006/relationships/hyperlink" Target="consultantplus://offline/ref=042D6B8C8B76A8CBFA8AAF12BB46701FF096FE9E2B1BAF19DE9BF4A4FA029CDCB825E848FAC9989B59C818698E59F40D06D061D910525F96VExCM" TargetMode="External"/><Relationship Id="rId36" Type="http://schemas.openxmlformats.org/officeDocument/2006/relationships/hyperlink" Target="consultantplus://offline/ref=042D6B8C8B76A8CBFA8AAF12BB46701FF094FC91271AAF19DE9BF4A4FA029CDCB825E84DF19DCBD90CCE4D3BD40CFC1207CE63VDxDM" TargetMode="External"/><Relationship Id="rId10" Type="http://schemas.openxmlformats.org/officeDocument/2006/relationships/hyperlink" Target="consultantplus://offline/ref=042D6B8C8B76A8CBFA8AAF12BB46701FF096FE9E2B1BAF19DE9BF4A4FA029CDCB825E84FF8C991C908871935CB0FE70C00D063DC0CV5x1M" TargetMode="External"/><Relationship Id="rId19" Type="http://schemas.openxmlformats.org/officeDocument/2006/relationships/hyperlink" Target="consultantplus://offline/ref=042D6B8C8B76A8CBFA8AAF12BB46701FF091FC9E2A1AAF19DE9BF4A4FA029CDCAA25B044FBCA849D5CDD4E38C8V0xDM" TargetMode="External"/><Relationship Id="rId31" Type="http://schemas.openxmlformats.org/officeDocument/2006/relationships/hyperlink" Target="consultantplus://offline/ref=042D6B8C8B76A8CBFA8AAF12BB46701FF096FE9E2B1BAF19DE9BF4A4FA029CDCB825E84FFCC991C908871935CB0FE70C00D063DC0CV5x1M"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042D6B8C8B76A8CBFA8AAF12BB46701FF099FA9D2B1FAF19DE9BF4A4FA029CDCB825E848FBC993960D92086DC70DFA1205CB7FDE0E52V5xEM" TargetMode="External"/><Relationship Id="rId14" Type="http://schemas.openxmlformats.org/officeDocument/2006/relationships/hyperlink" Target="consultantplus://offline/ref=042D6B8C8B76A8CBFA8AAF12BB46701FF099FA9B271FAF19DE9BF4A4FA029CDCAA25B044FBCA849D5CDD4E38C8V0xDM" TargetMode="External"/><Relationship Id="rId22" Type="http://schemas.openxmlformats.org/officeDocument/2006/relationships/hyperlink" Target="consultantplus://offline/ref=042D6B8C8B76A8CBFA8AAF12BB46701FF196F09F2E18AF19DE9BF4A4FA029CDCB825E848FAC99A9C59C818698E59F40D06D061D910525F96VExCM" TargetMode="External"/><Relationship Id="rId27" Type="http://schemas.openxmlformats.org/officeDocument/2006/relationships/hyperlink" Target="consultantplus://offline/ref=042D6B8C8B76A8CBFA8AAF12BB46701FF096FE9E2B1BAF19DE9BF4A4FA029CDCB825E84FFBCC91C908871935CB0FE70C00D063DC0CV5x1M" TargetMode="External"/><Relationship Id="rId30" Type="http://schemas.openxmlformats.org/officeDocument/2006/relationships/hyperlink" Target="consultantplus://offline/ref=042D6B8C8B76A8CBFA8AAF12BB46701FF096FE9E2B1BAF19DE9BF4A4FA029CDCB825E84FFFCB91C908871935CB0FE70C00D063DC0CV5x1M" TargetMode="External"/><Relationship Id="rId35" Type="http://schemas.openxmlformats.org/officeDocument/2006/relationships/hyperlink" Target="consultantplus://offline/ref=042D6B8C8B76A8CBFA8AAF12BB46701FF094FC91271AAF19DE9BF4A4FA029CDCB825E848F19DCBD90CCE4D3BD40CFC1207CE63VDxDM"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76DFB1-8AD3-4C68-988F-9759B629A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12111</Words>
  <Characters>69033</Characters>
  <Application>Microsoft Office Word</Application>
  <DocSecurity>0</DocSecurity>
  <Lines>575</Lines>
  <Paragraphs>161</Paragraphs>
  <ScaleCrop>false</ScaleCrop>
  <HeadingPairs>
    <vt:vector size="2" baseType="variant">
      <vt:variant>
        <vt:lpstr>Название</vt:lpstr>
      </vt:variant>
      <vt:variant>
        <vt:i4>1</vt:i4>
      </vt:variant>
    </vt:vector>
  </HeadingPairs>
  <TitlesOfParts>
    <vt:vector size="1" baseType="lpstr">
      <vt:lpstr>О разрешении совершения сделки купли-продажи квартиры несовершеннолетних Григорьева О</vt:lpstr>
    </vt:vector>
  </TitlesOfParts>
  <Company/>
  <LinksUpToDate>false</LinksUpToDate>
  <CharactersWithSpaces>80983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разрешении совершения сделки купли-продажи квартиры несовершеннолетних Григорьева О</dc:title>
  <dc:creator>Юля</dc:creator>
  <cp:lastModifiedBy>Нестерова_Н</cp:lastModifiedBy>
  <cp:revision>2</cp:revision>
  <cp:lastPrinted>2021-06-24T12:41:00Z</cp:lastPrinted>
  <dcterms:created xsi:type="dcterms:W3CDTF">2021-06-28T05:40:00Z</dcterms:created>
  <dcterms:modified xsi:type="dcterms:W3CDTF">2021-06-28T05:40:00Z</dcterms:modified>
</cp:coreProperties>
</file>