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706D5" w:rsidRPr="00B312A5" w:rsidRDefault="00674ABE" w:rsidP="00C30A5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C30A53">
              <w:rPr>
                <w:bCs/>
                <w:sz w:val="28"/>
                <w:szCs w:val="28"/>
              </w:rPr>
              <w:t xml:space="preserve">«Об утверждении норматива стоимости одного квадратного метра общей площади жилья по Грайворонскому городскому округу на </w:t>
            </w:r>
            <w:r w:rsidR="005316A3">
              <w:rPr>
                <w:bCs/>
                <w:sz w:val="28"/>
                <w:szCs w:val="28"/>
                <w:lang w:val="en-US"/>
              </w:rPr>
              <w:t>II</w:t>
            </w:r>
            <w:r w:rsidR="005316A3" w:rsidRPr="005316A3">
              <w:rPr>
                <w:bCs/>
                <w:sz w:val="28"/>
                <w:szCs w:val="28"/>
              </w:rPr>
              <w:t xml:space="preserve"> полугодие</w:t>
            </w:r>
            <w:bookmarkStart w:id="0" w:name="_GoBack"/>
            <w:bookmarkEnd w:id="0"/>
            <w:r w:rsidR="00C30A53">
              <w:rPr>
                <w:bCs/>
                <w:sz w:val="28"/>
                <w:szCs w:val="28"/>
              </w:rPr>
              <w:t xml:space="preserve"> 2021 года для обеспечения жильем детей-сирот, детей, оставшихся без попечения родителей, и лиц из их числа»</w:t>
            </w: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строительству, транспорту, ЖКХ и ТЭК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C30A5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30A53">
              <w:rPr>
                <w:color w:val="000000"/>
                <w:sz w:val="24"/>
                <w:szCs w:val="24"/>
                <w:lang w:eastAsia="en-US"/>
              </w:rPr>
              <w:t>отчет №1432-21 от 02.08.2021 «Об оценке рыночной стоимости 1 кв. м. общей площади жилого помещения в Грайворонском городском округе».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65B61" w:rsidRPr="0052571F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61"/>
    <w:rsid w:val="002E71BD"/>
    <w:rsid w:val="00365B61"/>
    <w:rsid w:val="005316A3"/>
    <w:rsid w:val="00570E30"/>
    <w:rsid w:val="00674ABE"/>
    <w:rsid w:val="0078750B"/>
    <w:rsid w:val="00853343"/>
    <w:rsid w:val="00856136"/>
    <w:rsid w:val="009D296A"/>
    <w:rsid w:val="00A14BA4"/>
    <w:rsid w:val="00A27ECC"/>
    <w:rsid w:val="00A7554A"/>
    <w:rsid w:val="00C30A53"/>
    <w:rsid w:val="00CF0932"/>
    <w:rsid w:val="00CF1972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2021-09-27T10:14:00Z</dcterms:created>
  <dcterms:modified xsi:type="dcterms:W3CDTF">2021-09-27T10:14:00Z</dcterms:modified>
</cp:coreProperties>
</file>