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77321A" w:rsidRPr="00E869D5" w:rsidRDefault="00011940" w:rsidP="00152FA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</w:t>
            </w:r>
            <w:r w:rsidR="00E869D5">
              <w:rPr>
                <w:b/>
                <w:sz w:val="28"/>
                <w:szCs w:val="28"/>
              </w:rPr>
              <w:t>«</w:t>
            </w:r>
            <w:r w:rsidR="004D1E99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084B7D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084B7D">
              <w:rPr>
                <w:b/>
                <w:sz w:val="28"/>
                <w:szCs w:val="28"/>
              </w:rPr>
              <w:t xml:space="preserve"> городского округа</w:t>
            </w:r>
            <w:r w:rsidR="004D1E99">
              <w:rPr>
                <w:b/>
                <w:sz w:val="28"/>
                <w:szCs w:val="28"/>
              </w:rPr>
              <w:t xml:space="preserve"> от 20 ноября 2019 года №716 (в редакции от 01.12.2020 г. №809)</w:t>
            </w:r>
            <w:r w:rsidR="0077321A" w:rsidRPr="00E869D5">
              <w:rPr>
                <w:b/>
                <w:sz w:val="28"/>
                <w:szCs w:val="28"/>
              </w:rPr>
              <w:t>»</w:t>
            </w:r>
          </w:p>
          <w:p w:rsidR="00F706D5" w:rsidRPr="00B312A5" w:rsidRDefault="00F706D5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77321A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9E49F4">
              <w:rPr>
                <w:sz w:val="24"/>
                <w:szCs w:val="24"/>
              </w:rPr>
              <w:t>экономического развития</w:t>
            </w:r>
            <w:r w:rsidR="00092B62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092B62">
              <w:rPr>
                <w:sz w:val="24"/>
                <w:szCs w:val="24"/>
              </w:rPr>
              <w:t>Грайворонского</w:t>
            </w:r>
            <w:proofErr w:type="spellEnd"/>
            <w:r w:rsidR="00092B62">
              <w:rPr>
                <w:sz w:val="24"/>
                <w:szCs w:val="24"/>
              </w:rPr>
              <w:t xml:space="preserve"> городского округа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52FAA" w:rsidRDefault="00365B61" w:rsidP="00011940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8272B6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</w:t>
            </w:r>
            <w:r w:rsidR="008272B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необходимости </w:t>
            </w:r>
            <w:r w:rsidR="009E368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принятия</w:t>
            </w:r>
            <w:r w:rsidR="009E368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(основания, концепция, цели, задачи, последствия принятия):</w:t>
            </w:r>
            <w:r w:rsidR="00E51B13" w:rsidRPr="00BC2C8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272B6">
              <w:rPr>
                <w:color w:val="000000"/>
                <w:sz w:val="24"/>
                <w:szCs w:val="24"/>
              </w:rPr>
              <w:t xml:space="preserve">в соответствии с рекомендациями департамента экономического развития Белгородской области и в целях актуализации перечня товарных рынков и плана мероприятий по содействию развитию конкуренции в </w:t>
            </w:r>
            <w:proofErr w:type="spellStart"/>
            <w:r w:rsidR="008272B6">
              <w:rPr>
                <w:color w:val="000000"/>
                <w:sz w:val="24"/>
                <w:szCs w:val="24"/>
              </w:rPr>
              <w:t>Грайворонском</w:t>
            </w:r>
            <w:proofErr w:type="spellEnd"/>
            <w:r w:rsidR="008272B6">
              <w:rPr>
                <w:color w:val="000000"/>
                <w:sz w:val="24"/>
                <w:szCs w:val="24"/>
              </w:rPr>
              <w:t xml:space="preserve"> городском округе в 2021 году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5A446F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01194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11940"/>
    <w:rsid w:val="00044BA2"/>
    <w:rsid w:val="00084B7D"/>
    <w:rsid w:val="00092B62"/>
    <w:rsid w:val="00152FAA"/>
    <w:rsid w:val="001B4706"/>
    <w:rsid w:val="001B56A1"/>
    <w:rsid w:val="00203A9A"/>
    <w:rsid w:val="00344272"/>
    <w:rsid w:val="00355ED3"/>
    <w:rsid w:val="00365B61"/>
    <w:rsid w:val="003D5BAF"/>
    <w:rsid w:val="004D1E99"/>
    <w:rsid w:val="00570E30"/>
    <w:rsid w:val="005A446F"/>
    <w:rsid w:val="005C19B0"/>
    <w:rsid w:val="005F0DAF"/>
    <w:rsid w:val="0060047F"/>
    <w:rsid w:val="00674ABE"/>
    <w:rsid w:val="006A329D"/>
    <w:rsid w:val="00744714"/>
    <w:rsid w:val="0077321A"/>
    <w:rsid w:val="00796044"/>
    <w:rsid w:val="007E1971"/>
    <w:rsid w:val="008272B6"/>
    <w:rsid w:val="00853343"/>
    <w:rsid w:val="00874FBA"/>
    <w:rsid w:val="0088475F"/>
    <w:rsid w:val="008A07E8"/>
    <w:rsid w:val="00971A55"/>
    <w:rsid w:val="009E368F"/>
    <w:rsid w:val="009E49F4"/>
    <w:rsid w:val="00A27ECC"/>
    <w:rsid w:val="00A34F7E"/>
    <w:rsid w:val="00A53BB5"/>
    <w:rsid w:val="00A83F54"/>
    <w:rsid w:val="00AB0B95"/>
    <w:rsid w:val="00BC2C8B"/>
    <w:rsid w:val="00CF0932"/>
    <w:rsid w:val="00E51B13"/>
    <w:rsid w:val="00E66F80"/>
    <w:rsid w:val="00E869D5"/>
    <w:rsid w:val="00E94850"/>
    <w:rsid w:val="00F45539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2020-03-06T05:46:00Z</cp:lastPrinted>
  <dcterms:created xsi:type="dcterms:W3CDTF">2021-10-15T08:40:00Z</dcterms:created>
  <dcterms:modified xsi:type="dcterms:W3CDTF">2021-10-15T08:40:00Z</dcterms:modified>
</cp:coreProperties>
</file>