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7E306B" w:rsidRDefault="007E306B" w:rsidP="007E306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AA6377" w:rsidRDefault="007E306B" w:rsidP="007E306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27 августа 2020 года № 548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061BCC" w:rsidRPr="00061BCC" w:rsidRDefault="00061BCC" w:rsidP="007E306B">
      <w:pPr>
        <w:ind w:firstLine="708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в целях приведения нормативных правовых актов </w:t>
      </w:r>
      <w:r>
        <w:rPr>
          <w:sz w:val="28"/>
          <w:szCs w:val="28"/>
        </w:rPr>
        <w:br/>
        <w:t xml:space="preserve">в соответствие с действующим законодательством Российской Федерации, </w:t>
      </w:r>
      <w:r w:rsidRPr="00061BCC">
        <w:rPr>
          <w:b/>
          <w:spacing w:val="40"/>
          <w:sz w:val="28"/>
          <w:szCs w:val="28"/>
        </w:rPr>
        <w:t>постановля</w:t>
      </w:r>
      <w:r w:rsidRPr="00061BCC">
        <w:rPr>
          <w:b/>
          <w:sz w:val="28"/>
          <w:szCs w:val="28"/>
        </w:rPr>
        <w:t>ю:</w:t>
      </w:r>
    </w:p>
    <w:p w:rsidR="007E306B" w:rsidRDefault="007E306B" w:rsidP="007E306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27 августа 2020 года №548 </w:t>
      </w:r>
      <w:r>
        <w:rPr>
          <w:sz w:val="28"/>
          <w:szCs w:val="28"/>
        </w:rPr>
        <w:br/>
        <w:t>«Об утверждении административного регламента 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Федерации»:</w:t>
      </w:r>
    </w:p>
    <w:p w:rsidR="007E306B" w:rsidRPr="009362D8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362D8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 «</w:t>
      </w:r>
      <w:r w:rsidRPr="00B83B57">
        <w:rPr>
          <w:rFonts w:ascii="Times New Roman" w:hAnsi="Times New Roman"/>
          <w:sz w:val="28"/>
          <w:szCs w:val="28"/>
        </w:rPr>
        <w:t>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</w:t>
      </w:r>
      <w:r w:rsidRPr="009362D8">
        <w:rPr>
          <w:rFonts w:ascii="Times New Roman" w:hAnsi="Times New Roman"/>
          <w:sz w:val="28"/>
          <w:szCs w:val="28"/>
        </w:rPr>
        <w:t xml:space="preserve">», 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9362D8">
        <w:rPr>
          <w:rFonts w:ascii="Times New Roman" w:hAnsi="Times New Roman"/>
          <w:sz w:val="28"/>
          <w:szCs w:val="28"/>
        </w:rPr>
        <w:t>:</w:t>
      </w:r>
    </w:p>
    <w:p w:rsidR="007E306B" w:rsidRDefault="007E306B" w:rsidP="007E3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2.6.7 раздела 2 административного регламента изложить </w:t>
      </w:r>
      <w:r>
        <w:rPr>
          <w:sz w:val="28"/>
          <w:szCs w:val="28"/>
        </w:rPr>
        <w:br/>
        <w:t>в следующей редакции:</w:t>
      </w:r>
    </w:p>
    <w:p w:rsidR="007E306B" w:rsidRPr="004F6544" w:rsidRDefault="007E306B" w:rsidP="007E30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6544">
        <w:rPr>
          <w:sz w:val="28"/>
          <w:szCs w:val="28"/>
        </w:rPr>
        <w:t>«2.6.</w:t>
      </w:r>
      <w:r>
        <w:rPr>
          <w:sz w:val="28"/>
          <w:szCs w:val="28"/>
        </w:rPr>
        <w:t>7.</w:t>
      </w:r>
      <w:r w:rsidRPr="004F6544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</w:t>
      </w:r>
      <w:r w:rsidRPr="004F6544">
        <w:rPr>
          <w:sz w:val="28"/>
          <w:szCs w:val="28"/>
        </w:rPr>
        <w:t>, предоставляющи</w:t>
      </w:r>
      <w:r>
        <w:rPr>
          <w:sz w:val="28"/>
          <w:szCs w:val="28"/>
        </w:rPr>
        <w:t>й</w:t>
      </w:r>
      <w:r w:rsidRPr="004F654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4F654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4F6544">
        <w:rPr>
          <w:sz w:val="28"/>
          <w:szCs w:val="28"/>
        </w:rPr>
        <w:t>, не вправе требовать от заявителя:</w:t>
      </w:r>
    </w:p>
    <w:p w:rsidR="007E306B" w:rsidRPr="006056A6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6056A6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актами, регулирующими отношения, возникающие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связи с предоставлением муниципальных услуг;</w:t>
      </w:r>
    </w:p>
    <w:p w:rsidR="007E306B" w:rsidRPr="006056A6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предоставлении предусмотренных </w:t>
      </w:r>
      <w:hyperlink r:id="rId8" w:history="1">
        <w:r w:rsidRPr="006056A6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муниципальных услуг,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соответствии с нормативными правовыми </w:t>
      </w:r>
      <w:hyperlink r:id="rId9" w:history="1">
        <w:r w:rsidRPr="006056A6">
          <w:rPr>
            <w:rFonts w:ascii="Times New Roman" w:hAnsi="Times New Roman"/>
            <w:sz w:val="28"/>
            <w:szCs w:val="28"/>
          </w:rPr>
          <w:t>актами</w:t>
        </w:r>
      </w:hyperlink>
      <w:r w:rsidRPr="006056A6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6056A6">
          <w:rPr>
            <w:rFonts w:ascii="Times New Roman" w:hAnsi="Times New Roman"/>
            <w:sz w:val="28"/>
            <w:szCs w:val="28"/>
          </w:rPr>
          <w:t>частью 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статьи 7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E306B" w:rsidRPr="006056A6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перечни, указанные в </w:t>
      </w:r>
      <w:hyperlink r:id="rId11" w:history="1">
        <w:r w:rsidRPr="006056A6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 муниципальных услуг»;</w:t>
      </w:r>
    </w:p>
    <w:p w:rsidR="007E306B" w:rsidRPr="006056A6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E306B" w:rsidRPr="006056A6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E306B" w:rsidRPr="006056A6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7E306B" w:rsidRPr="006056A6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7E306B" w:rsidRPr="006056A6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6056A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056A6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и муниципальных услуг»,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предоставлении муниципальной услуги;</w:t>
      </w:r>
    </w:p>
    <w:p w:rsidR="007E306B" w:rsidRPr="00B56ECB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056A6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за исключением случаев, если нанесение отметок на такие документы либо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/>
          <w:sz w:val="28"/>
          <w:szCs w:val="28"/>
        </w:rPr>
        <w:t>»;</w:t>
      </w:r>
    </w:p>
    <w:p w:rsidR="007E306B" w:rsidRDefault="007E306B" w:rsidP="007E3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2.14.2 раздела 2 административного регламента дополнить абзацем 10 следующего содержания: </w:t>
      </w:r>
    </w:p>
    <w:p w:rsidR="007E306B" w:rsidRDefault="007E306B" w:rsidP="007E3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E306B" w:rsidRDefault="007E306B" w:rsidP="007E3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  <w:szCs w:val="28"/>
        </w:rPr>
        <w:br/>
        <w:t>о физическом лице в указанных информационных системах;</w:t>
      </w:r>
    </w:p>
    <w:p w:rsidR="007E306B" w:rsidRDefault="007E306B" w:rsidP="007E3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единой системы идентификации и аутентификации и единой 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лица.».</w:t>
      </w:r>
    </w:p>
    <w:p w:rsidR="00061BCC" w:rsidRPr="00AA6377" w:rsidRDefault="00061BCC" w:rsidP="007E306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061BCC" w:rsidRPr="00F725A8" w:rsidRDefault="00061BCC" w:rsidP="007E306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97C">
        <w:rPr>
          <w:sz w:val="28"/>
          <w:szCs w:val="28"/>
        </w:rPr>
        <w:tab/>
      </w:r>
      <w:r w:rsidRPr="008C1DD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72" w:rsidRDefault="00243272" w:rsidP="006476C5">
      <w:r>
        <w:separator/>
      </w:r>
    </w:p>
  </w:endnote>
  <w:endnote w:type="continuationSeparator" w:id="0">
    <w:p w:rsidR="00243272" w:rsidRDefault="00243272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72" w:rsidRDefault="00243272" w:rsidP="006476C5">
      <w:r>
        <w:separator/>
      </w:r>
    </w:p>
  </w:footnote>
  <w:footnote w:type="continuationSeparator" w:id="0">
    <w:p w:rsidR="00243272" w:rsidRDefault="00243272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1C5341" w:rsidP="006476C5">
        <w:pPr>
          <w:pStyle w:val="a9"/>
          <w:jc w:val="center"/>
        </w:pPr>
        <w:fldSimple w:instr=" PAGE   \* MERGEFORMAT ">
          <w:r w:rsidR="00FA5A9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B0F1F17"/>
    <w:multiLevelType w:val="multilevel"/>
    <w:tmpl w:val="EB666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1BCC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C5341"/>
    <w:rsid w:val="001D245E"/>
    <w:rsid w:val="001E4170"/>
    <w:rsid w:val="00201BDF"/>
    <w:rsid w:val="00216763"/>
    <w:rsid w:val="00232456"/>
    <w:rsid w:val="00243272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65457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23971"/>
    <w:rsid w:val="00541163"/>
    <w:rsid w:val="00544A0A"/>
    <w:rsid w:val="00552B77"/>
    <w:rsid w:val="00566734"/>
    <w:rsid w:val="005C00FD"/>
    <w:rsid w:val="005D0F78"/>
    <w:rsid w:val="005F0F85"/>
    <w:rsid w:val="00601164"/>
    <w:rsid w:val="0062097C"/>
    <w:rsid w:val="0062298C"/>
    <w:rsid w:val="00635365"/>
    <w:rsid w:val="006365D8"/>
    <w:rsid w:val="006476C5"/>
    <w:rsid w:val="0065129E"/>
    <w:rsid w:val="00661AE1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E306B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14FE9"/>
    <w:rsid w:val="00B273E6"/>
    <w:rsid w:val="00B3181D"/>
    <w:rsid w:val="00B65C61"/>
    <w:rsid w:val="00BB07DA"/>
    <w:rsid w:val="00BD02D7"/>
    <w:rsid w:val="00BD09DC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250F"/>
    <w:rsid w:val="00D16F24"/>
    <w:rsid w:val="00D5727E"/>
    <w:rsid w:val="00D6126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3D2C"/>
    <w:rsid w:val="00E74984"/>
    <w:rsid w:val="00EA3476"/>
    <w:rsid w:val="00EC5A2D"/>
    <w:rsid w:val="00ED1C65"/>
    <w:rsid w:val="00F169C5"/>
    <w:rsid w:val="00F20494"/>
    <w:rsid w:val="00F20C1D"/>
    <w:rsid w:val="00F27003"/>
    <w:rsid w:val="00F309D2"/>
    <w:rsid w:val="00F33C43"/>
    <w:rsid w:val="00F3766B"/>
    <w:rsid w:val="00F43521"/>
    <w:rsid w:val="00F606AE"/>
    <w:rsid w:val="00F7084A"/>
    <w:rsid w:val="00F839DC"/>
    <w:rsid w:val="00F928F4"/>
    <w:rsid w:val="00FA3363"/>
    <w:rsid w:val="00FA5A9E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paragraph" w:styleId="ae">
    <w:name w:val="No Spacing"/>
    <w:qFormat/>
    <w:rsid w:val="00061BCC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A5B008F7AAFCF16C2E3F5BC8A7E944188F0AE5EA69EA918CE26423A077CAD04FB04799E562640C26D6D3E32B3FB72D5565560D5D08122r8a7F" TargetMode="External"/><Relationship Id="rId13" Type="http://schemas.openxmlformats.org/officeDocument/2006/relationships/hyperlink" Target="consultantplus://offline/ref=802A5B008F7AAFCF16C2E3F5BC8A7E944188F0AE5EA69EA918CE26423A077CAD04FB047B9B5F2D1593226C6274E6E871D7565662C9rDa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2A5B008F7AAFCF16C2E3F5BC8A7E944188F0AE5EA69EA918CE26423A077CAD04FB04799E562544C06D6D3E32B3FB72D5565560D5D08122r8a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2A5B008F7AAFCF16C2E3F5BC8A7E944188F0AE5EA69EA918CE26423A077CAD04FB04799E562644C46D6D3E32B3FB72D5565560D5D08122r8a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2A5B008F7AAFCF16C2E3F5BC8A7E944188F0AE5EA69EA918CE26423A077CAD04FB047C9D5D72108633346D76F8F772CB4A5460rCa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A5B008F7AAFCF16C2E3F5BC8A7E944382FFAD58A79EA918CE26423A077CAD16FB5C759C563840C0783B6F74rEa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1C193-3414-4389-94E6-3E02251A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2021-12-24T06:03:00Z</dcterms:created>
  <dcterms:modified xsi:type="dcterms:W3CDTF">2021-12-24T06:03:00Z</dcterms:modified>
</cp:coreProperties>
</file>