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22449" w:rsidRDefault="0012691E" w:rsidP="00622449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0766FA" w:rsidRPr="00A951F7">
              <w:rPr>
                <w:b/>
                <w:sz w:val="28"/>
                <w:szCs w:val="28"/>
              </w:rPr>
              <w:t xml:space="preserve">Об утверждении Положения о комиссии </w:t>
            </w:r>
            <w:r w:rsidR="000766FA">
              <w:rPr>
                <w:b/>
                <w:sz w:val="28"/>
                <w:szCs w:val="28"/>
              </w:rPr>
              <w:br/>
            </w:r>
            <w:r w:rsidR="000766FA" w:rsidRPr="00A951F7">
              <w:rPr>
                <w:b/>
                <w:sz w:val="28"/>
                <w:szCs w:val="28"/>
              </w:rPr>
              <w:t xml:space="preserve">по осуществлению закупок конкурентными способами определения поставщика (подрядчика, исполнителя) для муниципальных учреждений </w:t>
            </w:r>
            <w:r w:rsidR="000766FA">
              <w:rPr>
                <w:b/>
                <w:sz w:val="28"/>
                <w:szCs w:val="28"/>
              </w:rPr>
              <w:br/>
            </w:r>
            <w:proofErr w:type="spellStart"/>
            <w:r w:rsidR="000766FA" w:rsidRPr="00A951F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766FA" w:rsidRPr="00A951F7">
              <w:rPr>
                <w:b/>
                <w:sz w:val="28"/>
                <w:szCs w:val="28"/>
              </w:rPr>
              <w:t xml:space="preserve"> городского округа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66FA">
              <w:rPr>
                <w:sz w:val="24"/>
                <w:szCs w:val="24"/>
              </w:rPr>
              <w:t>13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2022-01-13T06:53:00Z</cp:lastPrinted>
  <dcterms:created xsi:type="dcterms:W3CDTF">2021-02-20T08:37:00Z</dcterms:created>
  <dcterms:modified xsi:type="dcterms:W3CDTF">2022-01-13T06:53:00Z</dcterms:modified>
</cp:coreProperties>
</file>