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132813">
            <w:pPr>
              <w:pStyle w:val="a3"/>
              <w:jc w:val="both"/>
              <w:rPr>
                <w:sz w:val="24"/>
                <w:szCs w:val="24"/>
              </w:rPr>
            </w:pPr>
            <w:r w:rsidRPr="003C3745">
              <w:rPr>
                <w:rFonts w:ascii="Times New Roman" w:hAnsi="Times New Roman"/>
                <w:sz w:val="28"/>
                <w:szCs w:val="28"/>
              </w:rPr>
              <w:t>Проект постановления</w:t>
            </w:r>
            <w:r w:rsidRPr="003C3745">
              <w:rPr>
                <w:sz w:val="28"/>
                <w:szCs w:val="28"/>
              </w:rPr>
              <w:t xml:space="preserve"> </w:t>
            </w:r>
            <w:r w:rsidRPr="003C3745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F71052" w:rsidRPr="003C3745">
              <w:rPr>
                <w:rFonts w:ascii="Times New Roman" w:eastAsia="Calibri" w:hAnsi="Times New Roman"/>
                <w:sz w:val="28"/>
                <w:szCs w:val="28"/>
              </w:rPr>
              <w:t>О внесении</w:t>
            </w:r>
            <w:r w:rsidR="00F71052" w:rsidRPr="00F71052">
              <w:rPr>
                <w:rFonts w:ascii="Times New Roman" w:eastAsia="Calibri" w:hAnsi="Times New Roman"/>
                <w:sz w:val="24"/>
                <w:szCs w:val="24"/>
              </w:rPr>
              <w:t xml:space="preserve"> изменений в постановление адми</w:t>
            </w:r>
            <w:r w:rsidR="00F71052">
              <w:rPr>
                <w:rFonts w:ascii="Times New Roman" w:eastAsia="Calibri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F71052">
              <w:rPr>
                <w:rFonts w:ascii="Times New Roman" w:eastAsia="Calibri" w:hAnsi="Times New Roman"/>
                <w:sz w:val="24"/>
                <w:szCs w:val="24"/>
              </w:rPr>
              <w:t>Грайворонского</w:t>
            </w:r>
            <w:proofErr w:type="spellEnd"/>
            <w:r w:rsidR="00F71052">
              <w:rPr>
                <w:rFonts w:ascii="Times New Roman" w:eastAsia="Calibri" w:hAnsi="Times New Roman"/>
                <w:sz w:val="24"/>
                <w:szCs w:val="24"/>
              </w:rPr>
              <w:t xml:space="preserve"> района </w:t>
            </w:r>
            <w:r w:rsidR="00F71052" w:rsidRPr="00F71052">
              <w:rPr>
                <w:rFonts w:ascii="Times New Roman" w:eastAsia="Calibri" w:hAnsi="Times New Roman"/>
                <w:sz w:val="24"/>
                <w:szCs w:val="24"/>
              </w:rPr>
              <w:t>от 15 октября 2014 года №581-п»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A0FA8" w:rsidRDefault="00365B61" w:rsidP="008323F5">
            <w:pPr>
              <w:pStyle w:val="a3"/>
              <w:numPr>
                <w:ilvl w:val="0"/>
                <w:numId w:val="2"/>
              </w:numPr>
              <w:ind w:left="0" w:hanging="11"/>
              <w:jc w:val="both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32813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Постановление </w:t>
            </w:r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 №729 от 25.11.2019 г. «Об утверждении </w:t>
            </w:r>
            <w:r w:rsidR="007A1E1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Порядка</w:t>
            </w:r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разработки реализации и оценки эффективности муниципальных программ </w:t>
            </w:r>
            <w:proofErr w:type="spellStart"/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округа»</w:t>
            </w:r>
            <w:r w:rsidR="00F710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решением Совета депутатов </w:t>
            </w:r>
            <w:proofErr w:type="spellStart"/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 от </w:t>
            </w:r>
            <w:r w:rsidR="008323F5" w:rsidRPr="00832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23 декабря 2021 года № 477 «О бюджете </w:t>
            </w:r>
            <w:proofErr w:type="spellStart"/>
            <w:r w:rsidR="008323F5" w:rsidRPr="00832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8323F5" w:rsidRPr="00832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 </w:t>
            </w:r>
            <w:bookmarkStart w:id="0" w:name="_GoBack"/>
            <w:bookmarkEnd w:id="0"/>
            <w:r w:rsidR="008323F5" w:rsidRPr="008323F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2022 год и плановый период 2023 - 2024 годов»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F1C"/>
    <w:multiLevelType w:val="hybridMultilevel"/>
    <w:tmpl w:val="0F2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B61"/>
    <w:rsid w:val="00001B00"/>
    <w:rsid w:val="00132813"/>
    <w:rsid w:val="00365B61"/>
    <w:rsid w:val="003B6EAC"/>
    <w:rsid w:val="003C3745"/>
    <w:rsid w:val="0044705F"/>
    <w:rsid w:val="004664B5"/>
    <w:rsid w:val="00570E30"/>
    <w:rsid w:val="00674ABE"/>
    <w:rsid w:val="007A1E15"/>
    <w:rsid w:val="008323F5"/>
    <w:rsid w:val="00853343"/>
    <w:rsid w:val="009D296A"/>
    <w:rsid w:val="00A14BA4"/>
    <w:rsid w:val="00A27ECC"/>
    <w:rsid w:val="00A538B5"/>
    <w:rsid w:val="00A66111"/>
    <w:rsid w:val="00A7554A"/>
    <w:rsid w:val="00CB31D0"/>
    <w:rsid w:val="00CF0932"/>
    <w:rsid w:val="00F1521E"/>
    <w:rsid w:val="00F706D5"/>
    <w:rsid w:val="00F71052"/>
    <w:rsid w:val="00F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2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2022-02-04T07:02:00Z</dcterms:created>
  <dcterms:modified xsi:type="dcterms:W3CDTF">2022-02-04T07:02:00Z</dcterms:modified>
</cp:coreProperties>
</file>