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3D4B8D" w:rsidRDefault="00674ABE" w:rsidP="0000270A">
            <w:pPr>
              <w:ind w:right="-1"/>
              <w:jc w:val="both"/>
              <w:rPr>
                <w:rFonts w:ascii="TimesNewRomanPS-BoldMT" w:hAnsi="TimesNewRomanPS-BoldMT"/>
                <w:bCs/>
                <w:color w:val="000000"/>
                <w:sz w:val="26"/>
                <w:szCs w:val="26"/>
              </w:rPr>
            </w:pPr>
            <w:r w:rsidRPr="003D4B8D">
              <w:rPr>
                <w:sz w:val="26"/>
                <w:szCs w:val="26"/>
              </w:rPr>
              <w:t>Проект постановления «</w:t>
            </w:r>
            <w:r w:rsidR="003B36E5" w:rsidRPr="003D4B8D">
              <w:rPr>
                <w:sz w:val="26"/>
                <w:szCs w:val="26"/>
              </w:rPr>
      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3B36E5" w:rsidRPr="003D4B8D">
              <w:rPr>
                <w:sz w:val="26"/>
                <w:szCs w:val="26"/>
              </w:rPr>
              <w:t>Грайворонского</w:t>
            </w:r>
            <w:proofErr w:type="spellEnd"/>
            <w:r w:rsidR="003B36E5" w:rsidRPr="003D4B8D">
              <w:rPr>
                <w:sz w:val="26"/>
                <w:szCs w:val="26"/>
              </w:rPr>
              <w:t xml:space="preserve"> городского округа</w:t>
            </w:r>
            <w:r w:rsidRPr="003D4B8D">
              <w:rPr>
                <w:sz w:val="26"/>
                <w:szCs w:val="26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674AB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2F0B">
              <w:rPr>
                <w:sz w:val="24"/>
                <w:szCs w:val="24"/>
              </w:rPr>
              <w:t>по строительству, транспорту, ЖКХ и ТЭК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7612B" w:rsidRDefault="0076452B" w:rsidP="003D4B8D">
            <w:pPr>
              <w:ind w:firstLine="492"/>
              <w:jc w:val="both"/>
              <w:rPr>
                <w:sz w:val="24"/>
                <w:szCs w:val="24"/>
              </w:rPr>
            </w:pPr>
            <w:r w:rsidRPr="00F7612B">
              <w:rPr>
                <w:sz w:val="24"/>
                <w:szCs w:val="24"/>
              </w:rPr>
              <w:t xml:space="preserve">Выполнение требований </w:t>
            </w:r>
            <w:r w:rsidR="00846F5F">
              <w:rPr>
                <w:sz w:val="24"/>
                <w:szCs w:val="24"/>
              </w:rPr>
              <w:t>федерального закона от 31 июля 2020</w:t>
            </w:r>
            <w:r w:rsidR="00120C81">
              <w:rPr>
                <w:sz w:val="24"/>
                <w:szCs w:val="24"/>
              </w:rPr>
              <w:t xml:space="preserve"> г.</w:t>
            </w:r>
            <w:r w:rsidR="00846F5F">
              <w:rPr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№248-ФЗ</w:t>
            </w:r>
            <w:r w:rsidR="00846F5F" w:rsidRPr="00846F5F">
              <w:rPr>
                <w:spacing w:val="67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«О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государственном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контроле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(надзоре)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и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муниципальном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контроле</w:t>
            </w:r>
            <w:r w:rsidR="00846F5F" w:rsidRPr="00846F5F">
              <w:rPr>
                <w:spacing w:val="8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в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270A"/>
    <w:rsid w:val="00036A64"/>
    <w:rsid w:val="00097DAA"/>
    <w:rsid w:val="00120C81"/>
    <w:rsid w:val="00172F6D"/>
    <w:rsid w:val="00365B61"/>
    <w:rsid w:val="003A3FD1"/>
    <w:rsid w:val="003B27A3"/>
    <w:rsid w:val="003B36E5"/>
    <w:rsid w:val="003D4B8D"/>
    <w:rsid w:val="00432F0B"/>
    <w:rsid w:val="004452F4"/>
    <w:rsid w:val="004D5751"/>
    <w:rsid w:val="00674ABE"/>
    <w:rsid w:val="007246AD"/>
    <w:rsid w:val="0076452B"/>
    <w:rsid w:val="007C2777"/>
    <w:rsid w:val="007F4210"/>
    <w:rsid w:val="00846F5F"/>
    <w:rsid w:val="00853343"/>
    <w:rsid w:val="008571D3"/>
    <w:rsid w:val="00906997"/>
    <w:rsid w:val="00947344"/>
    <w:rsid w:val="009B272E"/>
    <w:rsid w:val="009B315D"/>
    <w:rsid w:val="00A27ECC"/>
    <w:rsid w:val="00AA1213"/>
    <w:rsid w:val="00BD0888"/>
    <w:rsid w:val="00BE5495"/>
    <w:rsid w:val="00C34B02"/>
    <w:rsid w:val="00CF0932"/>
    <w:rsid w:val="00D1066B"/>
    <w:rsid w:val="00D95CF1"/>
    <w:rsid w:val="00DB7522"/>
    <w:rsid w:val="00F44893"/>
    <w:rsid w:val="00F7612B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7612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2022-04-06T10:29:00Z</cp:lastPrinted>
  <dcterms:created xsi:type="dcterms:W3CDTF">2022-04-06T10:19:00Z</dcterms:created>
  <dcterms:modified xsi:type="dcterms:W3CDTF">2022-04-06T10:29:00Z</dcterms:modified>
</cp:coreProperties>
</file>