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77321A" w:rsidRPr="00E6284A" w:rsidRDefault="00674ABE" w:rsidP="0077321A">
            <w:pPr>
              <w:jc w:val="both"/>
              <w:rPr>
                <w:sz w:val="28"/>
                <w:szCs w:val="28"/>
              </w:rPr>
            </w:pPr>
            <w:r w:rsidRPr="00E6284A">
              <w:rPr>
                <w:b/>
                <w:sz w:val="28"/>
                <w:szCs w:val="28"/>
              </w:rPr>
              <w:t>Проект постановления «</w:t>
            </w:r>
            <w:r w:rsidR="007C7303" w:rsidRPr="00E6284A">
              <w:rPr>
                <w:b/>
                <w:sz w:val="28"/>
                <w:szCs w:val="28"/>
              </w:rPr>
              <w:t xml:space="preserve">Об утверждении лимитов потребления энергоресурсов муниципальными учреждениями </w:t>
            </w:r>
            <w:proofErr w:type="spellStart"/>
            <w:r w:rsidR="007C7303" w:rsidRPr="00E6284A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7C7303" w:rsidRPr="00E6284A">
              <w:rPr>
                <w:b/>
                <w:sz w:val="28"/>
                <w:szCs w:val="28"/>
              </w:rPr>
              <w:t xml:space="preserve"> городского округа на </w:t>
            </w:r>
            <w:r w:rsidR="00B3687F" w:rsidRPr="00E6284A">
              <w:rPr>
                <w:b/>
                <w:sz w:val="28"/>
                <w:szCs w:val="28"/>
              </w:rPr>
              <w:t>202</w:t>
            </w:r>
            <w:r w:rsidR="003F531C" w:rsidRPr="00E6284A">
              <w:rPr>
                <w:b/>
                <w:sz w:val="28"/>
                <w:szCs w:val="28"/>
              </w:rPr>
              <w:t>2</w:t>
            </w:r>
            <w:r w:rsidR="00B3687F" w:rsidRPr="00E6284A">
              <w:rPr>
                <w:b/>
                <w:sz w:val="28"/>
                <w:szCs w:val="28"/>
              </w:rPr>
              <w:t>-202</w:t>
            </w:r>
            <w:r w:rsidR="003F531C" w:rsidRPr="00E6284A">
              <w:rPr>
                <w:b/>
                <w:sz w:val="28"/>
                <w:szCs w:val="28"/>
              </w:rPr>
              <w:t>4</w:t>
            </w:r>
            <w:r w:rsidR="00B3687F" w:rsidRPr="00E6284A">
              <w:rPr>
                <w:b/>
                <w:sz w:val="28"/>
                <w:szCs w:val="28"/>
              </w:rPr>
              <w:t xml:space="preserve"> года</w:t>
            </w:r>
            <w:r w:rsidR="0077321A" w:rsidRPr="00E6284A">
              <w:rPr>
                <w:b/>
                <w:sz w:val="28"/>
                <w:szCs w:val="28"/>
              </w:rPr>
              <w:t>»</w:t>
            </w:r>
          </w:p>
          <w:p w:rsidR="00F706D5" w:rsidRPr="00E6284A" w:rsidRDefault="00F706D5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77321A" w:rsidRPr="00E6284A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284A">
              <w:rPr>
                <w:sz w:val="28"/>
                <w:szCs w:val="28"/>
              </w:rPr>
              <w:t>Управление по строительству, транспорту, ЖКХ и ТЭК</w:t>
            </w:r>
            <w:r w:rsidR="00092B62" w:rsidRPr="00E6284A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092B62" w:rsidRPr="00E6284A">
              <w:rPr>
                <w:sz w:val="28"/>
                <w:szCs w:val="28"/>
              </w:rPr>
              <w:t>Грайворонского</w:t>
            </w:r>
            <w:proofErr w:type="spellEnd"/>
            <w:r w:rsidR="00092B62" w:rsidRPr="00E6284A">
              <w:rPr>
                <w:sz w:val="28"/>
                <w:szCs w:val="28"/>
              </w:rPr>
              <w:t xml:space="preserve"> городского округа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7C7303" w:rsidRPr="00E6671B" w:rsidRDefault="007C7303" w:rsidP="007C7303">
            <w:pPr>
              <w:pStyle w:val="2"/>
              <w:tabs>
                <w:tab w:val="left" w:pos="720"/>
              </w:tabs>
              <w:ind w:right="-185"/>
              <w:outlineLvl w:val="0"/>
              <w:rPr>
                <w:szCs w:val="28"/>
              </w:rPr>
            </w:pPr>
          </w:p>
          <w:p w:rsidR="00365B61" w:rsidRPr="00E6284A" w:rsidRDefault="007C7303" w:rsidP="00E6284A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E6284A">
              <w:rPr>
                <w:sz w:val="28"/>
                <w:szCs w:val="28"/>
                <w:shd w:val="clear" w:color="auto" w:fill="FFFFFF"/>
              </w:rPr>
              <w:t>В соответствии с</w:t>
            </w:r>
            <w:r w:rsidRPr="00E6284A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4" w:history="1">
              <w:r w:rsidRPr="00E6284A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Бюджетным кодексом Российской Федерации</w:t>
              </w:r>
            </w:hyperlink>
            <w:r w:rsidRPr="00E6284A">
              <w:rPr>
                <w:sz w:val="28"/>
                <w:szCs w:val="28"/>
                <w:shd w:val="clear" w:color="auto" w:fill="FFFFFF"/>
              </w:rPr>
              <w:t>, Федеральным законом от 06.10.2003 N 131-ФЗ "Об общих принципах организации местного самоуправления в Российской Федерации", Федеральным законом от</w:t>
            </w:r>
            <w:r w:rsidRPr="00E6284A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5" w:history="1">
              <w:r w:rsidRPr="00E6284A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23.11.2009 N 261-ФЗ</w:t>
              </w:r>
            </w:hyperlink>
            <w:r w:rsidRPr="00E6284A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E6284A">
              <w:rPr>
                <w:sz w:val="28"/>
                <w:szCs w:val="28"/>
                <w:shd w:val="clear" w:color="auto" w:fill="FFFFFF"/>
              </w:rPr>
              <w:t>"Об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E6284A" w:rsidRDefault="00365B61" w:rsidP="00E9485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6284A">
              <w:rPr>
                <w:color w:val="000000"/>
                <w:sz w:val="28"/>
                <w:szCs w:val="28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 w:rsidRPr="00E6284A">
              <w:rPr>
                <w:color w:val="000000"/>
                <w:sz w:val="28"/>
                <w:szCs w:val="28"/>
                <w:lang w:eastAsia="en-US"/>
              </w:rPr>
              <w:t xml:space="preserve"> в связи с </w:t>
            </w:r>
            <w:r w:rsidR="00E94850" w:rsidRPr="00E6284A">
              <w:rPr>
                <w:color w:val="000000"/>
                <w:sz w:val="28"/>
                <w:szCs w:val="28"/>
                <w:lang w:eastAsia="en-US"/>
              </w:rPr>
              <w:t>внесением изменений в финансирование муниципальной программы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E6284A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E6284A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6284A">
              <w:rPr>
                <w:color w:val="000000"/>
                <w:sz w:val="28"/>
                <w:szCs w:val="28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 w:rsidRPr="00E6284A">
              <w:rPr>
                <w:color w:val="000000"/>
                <w:sz w:val="28"/>
                <w:szCs w:val="28"/>
                <w:lang w:eastAsia="en-US"/>
              </w:rPr>
              <w:t>Грайворонского</w:t>
            </w:r>
            <w:proofErr w:type="spellEnd"/>
            <w:r w:rsidRPr="00E6284A">
              <w:rPr>
                <w:color w:val="000000"/>
                <w:sz w:val="28"/>
                <w:szCs w:val="28"/>
                <w:lang w:eastAsia="en-US"/>
              </w:rPr>
              <w:t xml:space="preserve"> городского округа (</w:t>
            </w:r>
            <w:proofErr w:type="gramStart"/>
            <w:r w:rsidRPr="00E6284A">
              <w:rPr>
                <w:color w:val="000000"/>
                <w:sz w:val="28"/>
                <w:szCs w:val="28"/>
                <w:lang w:eastAsia="en-US"/>
              </w:rPr>
              <w:t>окажет</w:t>
            </w:r>
            <w:proofErr w:type="gramEnd"/>
            <w:r w:rsidRPr="00E6284A">
              <w:rPr>
                <w:color w:val="000000"/>
                <w:sz w:val="28"/>
                <w:szCs w:val="28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E6284A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6284A">
              <w:rPr>
                <w:color w:val="000000"/>
                <w:sz w:val="28"/>
                <w:szCs w:val="28"/>
                <w:lang w:eastAsia="en-US"/>
              </w:rPr>
              <w:t>н</w:t>
            </w:r>
            <w:r w:rsidR="0077321A" w:rsidRPr="00E6284A">
              <w:rPr>
                <w:color w:val="000000"/>
                <w:sz w:val="28"/>
                <w:szCs w:val="28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E6284A" w:rsidRDefault="00365B61" w:rsidP="00E6284A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E6284A">
              <w:rPr>
                <w:sz w:val="28"/>
                <w:szCs w:val="28"/>
              </w:rPr>
              <w:t xml:space="preserve">3. Информация о положениях </w:t>
            </w:r>
            <w:r w:rsidRPr="00E6284A">
              <w:rPr>
                <w:color w:val="000000"/>
                <w:sz w:val="28"/>
                <w:szCs w:val="28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 w:rsidRPr="00E6284A">
              <w:rPr>
                <w:color w:val="000000"/>
                <w:sz w:val="28"/>
                <w:szCs w:val="28"/>
                <w:lang w:eastAsia="en-US"/>
              </w:rPr>
              <w:t>Грайворонского</w:t>
            </w:r>
            <w:proofErr w:type="spellEnd"/>
            <w:r w:rsidRPr="00E6284A">
              <w:rPr>
                <w:color w:val="000000"/>
                <w:sz w:val="28"/>
                <w:szCs w:val="28"/>
                <w:lang w:eastAsia="en-US"/>
              </w:rPr>
              <w:t xml:space="preserve"> городского округа (</w:t>
            </w:r>
            <w:proofErr w:type="gramStart"/>
            <w:r w:rsidRPr="00E6284A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  <w:proofErr w:type="gramEnd"/>
            <w:r w:rsidRPr="00E6284A">
              <w:rPr>
                <w:color w:val="000000"/>
                <w:sz w:val="28"/>
                <w:szCs w:val="28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E6284A" w:rsidRDefault="005F0DAF" w:rsidP="005F0DAF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6284A">
              <w:rPr>
                <w:sz w:val="28"/>
                <w:szCs w:val="28"/>
              </w:rPr>
              <w:t>отутствует</w:t>
            </w:r>
            <w:proofErr w:type="spellEnd"/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92B62"/>
    <w:rsid w:val="00121A00"/>
    <w:rsid w:val="00203A9A"/>
    <w:rsid w:val="00365B61"/>
    <w:rsid w:val="003D5BAF"/>
    <w:rsid w:val="003F531C"/>
    <w:rsid w:val="004C0F32"/>
    <w:rsid w:val="00570E30"/>
    <w:rsid w:val="005F0DAF"/>
    <w:rsid w:val="00674ABE"/>
    <w:rsid w:val="006A329D"/>
    <w:rsid w:val="006B79D4"/>
    <w:rsid w:val="0077321A"/>
    <w:rsid w:val="007C7303"/>
    <w:rsid w:val="00853343"/>
    <w:rsid w:val="008A07E8"/>
    <w:rsid w:val="00A27ECC"/>
    <w:rsid w:val="00A34F7E"/>
    <w:rsid w:val="00A53BB5"/>
    <w:rsid w:val="00A83F54"/>
    <w:rsid w:val="00AB0B95"/>
    <w:rsid w:val="00B3687F"/>
    <w:rsid w:val="00BC3145"/>
    <w:rsid w:val="00CF0932"/>
    <w:rsid w:val="00E51B13"/>
    <w:rsid w:val="00E6284A"/>
    <w:rsid w:val="00E94850"/>
    <w:rsid w:val="00F667BA"/>
    <w:rsid w:val="00F706D5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C7303"/>
    <w:pPr>
      <w:jc w:val="both"/>
    </w:pPr>
    <w:rPr>
      <w:rFonts w:eastAsia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C73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C7303"/>
  </w:style>
  <w:style w:type="character" w:styleId="a3">
    <w:name w:val="Hyperlink"/>
    <w:basedOn w:val="a0"/>
    <w:rsid w:val="007C73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pravo.ru/entity/get/100/83108385/?entity_id=89724" TargetMode="External"/><Relationship Id="rId4" Type="http://schemas.openxmlformats.org/officeDocument/2006/relationships/hyperlink" Target="http://docs.pravo.ru/entity/get/19/96727684/?entity_id=205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2022-10-06T08:23:00Z</cp:lastPrinted>
  <dcterms:created xsi:type="dcterms:W3CDTF">2022-10-06T08:24:00Z</dcterms:created>
  <dcterms:modified xsi:type="dcterms:W3CDTF">2022-10-06T08:24:00Z</dcterms:modified>
</cp:coreProperties>
</file>