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F7A34" w:rsidRDefault="00FF7A34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F7A34">
        <w:tc>
          <w:tcPr>
            <w:tcW w:w="9854" w:type="dxa"/>
          </w:tcPr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F7A34" w:rsidRDefault="000513F2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CD5A15" w:rsidRPr="00EA4C7A" w:rsidRDefault="00EA4C7A" w:rsidP="00DE7490">
            <w:pPr>
              <w:pStyle w:val="ConsPlusTitle"/>
              <w:jc w:val="center"/>
              <w:rPr>
                <w:b w:val="0"/>
                <w:i/>
                <w:szCs w:val="28"/>
              </w:rPr>
            </w:pPr>
            <w:r w:rsidRPr="00EA4C7A">
              <w:rPr>
                <w:rStyle w:val="FontStyle47"/>
                <w:b/>
                <w:sz w:val="28"/>
                <w:szCs w:val="28"/>
              </w:rPr>
              <w:t xml:space="preserve">Об утверждении основных направлений долговой политики </w:t>
            </w:r>
            <w:proofErr w:type="spellStart"/>
            <w:r w:rsidRPr="00EA4C7A">
              <w:rPr>
                <w:rStyle w:val="FontStyle47"/>
                <w:b/>
                <w:sz w:val="28"/>
                <w:szCs w:val="28"/>
              </w:rPr>
              <w:t>Грайворонского</w:t>
            </w:r>
            <w:proofErr w:type="spellEnd"/>
            <w:r w:rsidRPr="00EA4C7A">
              <w:rPr>
                <w:rStyle w:val="FontStyle47"/>
                <w:b/>
                <w:sz w:val="28"/>
                <w:szCs w:val="28"/>
              </w:rPr>
              <w:t xml:space="preserve"> городского округа </w:t>
            </w:r>
            <w:r w:rsidRPr="00EA4C7A">
              <w:rPr>
                <w:rStyle w:val="FontStyle47"/>
                <w:b/>
                <w:sz w:val="28"/>
                <w:szCs w:val="28"/>
              </w:rPr>
              <w:br/>
              <w:t>на 2023 год и на плановый период 2024 и 2025 годов</w:t>
            </w:r>
          </w:p>
          <w:p w:rsidR="00FF7A34" w:rsidRDefault="000513F2" w:rsidP="000A6F0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F7A34" w:rsidRDefault="000513F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history="1"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 w:rsidR="00194C5E" w:rsidRPr="0011064C">
                <w:rPr>
                  <w:rStyle w:val="af3"/>
                  <w:sz w:val="24"/>
                  <w:szCs w:val="24"/>
                </w:rPr>
                <w:t>_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ng</w:t>
              </w:r>
              <w:r w:rsidR="00194C5E" w:rsidRPr="0011064C">
                <w:rPr>
                  <w:rStyle w:val="af3"/>
                  <w:sz w:val="24"/>
                  <w:szCs w:val="24"/>
                </w:rPr>
                <w:t>@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 w:rsidR="00194C5E" w:rsidRPr="0011064C">
                <w:rPr>
                  <w:rStyle w:val="af3"/>
                  <w:sz w:val="24"/>
                  <w:szCs w:val="24"/>
                </w:rPr>
                <w:t>.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 w:rsidRPr="00194C5E">
              <w:rPr>
                <w:sz w:val="24"/>
                <w:szCs w:val="24"/>
                <w:lang w:val="en-US"/>
              </w:rPr>
              <w:t>n</w:t>
            </w:r>
            <w:r w:rsidRPr="00194C5E">
              <w:rPr>
                <w:sz w:val="24"/>
                <w:szCs w:val="24"/>
              </w:rPr>
              <w:t>.</w:t>
            </w:r>
            <w:r w:rsidRPr="00194C5E">
              <w:rPr>
                <w:sz w:val="24"/>
                <w:szCs w:val="24"/>
                <w:lang w:val="en-US"/>
              </w:rPr>
              <w:t>ru</w:t>
            </w:r>
            <w:r w:rsidRPr="00194C5E"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>
              <w:rPr>
                <w:b/>
                <w:sz w:val="24"/>
                <w:szCs w:val="24"/>
              </w:rPr>
              <w:t>с</w:t>
            </w:r>
            <w:r w:rsidR="00DE7490">
              <w:rPr>
                <w:b/>
                <w:sz w:val="24"/>
                <w:szCs w:val="24"/>
              </w:rPr>
              <w:t xml:space="preserve"> </w:t>
            </w:r>
            <w:r w:rsidR="00EA4C7A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A4C7A">
              <w:rPr>
                <w:b/>
                <w:sz w:val="24"/>
                <w:szCs w:val="24"/>
              </w:rPr>
              <w:t>декабря</w:t>
            </w:r>
            <w:r>
              <w:rPr>
                <w:b/>
                <w:sz w:val="24"/>
                <w:szCs w:val="24"/>
              </w:rPr>
              <w:t xml:space="preserve"> 2022 года по </w:t>
            </w:r>
            <w:r w:rsidR="00DE7490">
              <w:rPr>
                <w:b/>
                <w:sz w:val="24"/>
                <w:szCs w:val="24"/>
              </w:rPr>
              <w:t>1</w:t>
            </w:r>
            <w:r w:rsidR="00EA4C7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F1C41">
              <w:rPr>
                <w:b/>
                <w:sz w:val="24"/>
                <w:szCs w:val="24"/>
              </w:rPr>
              <w:t>декабря</w:t>
            </w:r>
            <w:r>
              <w:rPr>
                <w:b/>
                <w:sz w:val="24"/>
                <w:szCs w:val="24"/>
              </w:rPr>
              <w:t xml:space="preserve"> 2022 года.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F7A34" w:rsidRDefault="00194C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94C5E">
              <w:rPr>
                <w:sz w:val="24"/>
                <w:szCs w:val="24"/>
              </w:rPr>
              <w:t>https://grajvoron-r31.gosweb.gosuslugi.ru/deyatelnost/napravleniya-deyatelnosti/analiz-proektov-normativnyh-pravovyh-aktov/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F7A34" w:rsidRDefault="00FF7A34"/>
    <w:sectPr w:rsidR="00FF7A34" w:rsidSect="00FF7A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3CC" w:rsidRDefault="00E223CC">
      <w:r>
        <w:separator/>
      </w:r>
    </w:p>
  </w:endnote>
  <w:endnote w:type="continuationSeparator" w:id="0">
    <w:p w:rsidR="00E223CC" w:rsidRDefault="00E2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3CC" w:rsidRDefault="00E223CC">
      <w:r>
        <w:separator/>
      </w:r>
    </w:p>
  </w:footnote>
  <w:footnote w:type="continuationSeparator" w:id="0">
    <w:p w:rsidR="00E223CC" w:rsidRDefault="00E22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34"/>
    <w:rsid w:val="000513F2"/>
    <w:rsid w:val="000819F6"/>
    <w:rsid w:val="000A6F05"/>
    <w:rsid w:val="000F1C41"/>
    <w:rsid w:val="0017289C"/>
    <w:rsid w:val="00194C5E"/>
    <w:rsid w:val="002924BF"/>
    <w:rsid w:val="00347700"/>
    <w:rsid w:val="003B76C7"/>
    <w:rsid w:val="004B7D0A"/>
    <w:rsid w:val="0052105A"/>
    <w:rsid w:val="00536C28"/>
    <w:rsid w:val="00633F6A"/>
    <w:rsid w:val="00686FB8"/>
    <w:rsid w:val="006D3B59"/>
    <w:rsid w:val="008603D3"/>
    <w:rsid w:val="008D1CB1"/>
    <w:rsid w:val="00924039"/>
    <w:rsid w:val="00A93E9F"/>
    <w:rsid w:val="00AA184D"/>
    <w:rsid w:val="00AA2A94"/>
    <w:rsid w:val="00AE6F1B"/>
    <w:rsid w:val="00B42367"/>
    <w:rsid w:val="00CD5A15"/>
    <w:rsid w:val="00D35DD7"/>
    <w:rsid w:val="00D63CF2"/>
    <w:rsid w:val="00D74F6B"/>
    <w:rsid w:val="00D90261"/>
    <w:rsid w:val="00DE7490"/>
    <w:rsid w:val="00E223CC"/>
    <w:rsid w:val="00E9673C"/>
    <w:rsid w:val="00EA4C7A"/>
    <w:rsid w:val="00EC18E5"/>
    <w:rsid w:val="00EF7F36"/>
    <w:rsid w:val="00F114FE"/>
    <w:rsid w:val="00FB498C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F7A3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F7A3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F7A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F7A3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F7A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F7A3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F7A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F7A3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F7A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F7A3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F7A3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F7A3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F7A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F7A3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F7A3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F7A3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F7A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F7A3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F7A34"/>
    <w:pPr>
      <w:ind w:left="720"/>
      <w:contextualSpacing/>
    </w:pPr>
  </w:style>
  <w:style w:type="paragraph" w:styleId="a4">
    <w:name w:val="No Spacing"/>
    <w:uiPriority w:val="1"/>
    <w:qFormat/>
    <w:rsid w:val="00FF7A3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F7A3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F7A3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F7A3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7A3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F7A3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F7A3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F7A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F7A3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F7A34"/>
  </w:style>
  <w:style w:type="paragraph" w:customStyle="1" w:styleId="Footer">
    <w:name w:val="Footer"/>
    <w:basedOn w:val="a"/>
    <w:link w:val="Caption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F7A3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F7A3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F7A34"/>
  </w:style>
  <w:style w:type="table" w:customStyle="1" w:styleId="TableGridLight">
    <w:name w:val="Table Grid Light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F7A3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F7A34"/>
    <w:rPr>
      <w:sz w:val="18"/>
    </w:rPr>
  </w:style>
  <w:style w:type="character" w:styleId="ad">
    <w:name w:val="footnote reference"/>
    <w:basedOn w:val="a0"/>
    <w:uiPriority w:val="99"/>
    <w:unhideWhenUsed/>
    <w:rsid w:val="00FF7A3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F7A34"/>
  </w:style>
  <w:style w:type="character" w:customStyle="1" w:styleId="af">
    <w:name w:val="Текст концевой сноски Знак"/>
    <w:link w:val="ae"/>
    <w:uiPriority w:val="99"/>
    <w:rsid w:val="00FF7A34"/>
    <w:rPr>
      <w:sz w:val="20"/>
    </w:rPr>
  </w:style>
  <w:style w:type="character" w:styleId="af0">
    <w:name w:val="endnote reference"/>
    <w:basedOn w:val="a0"/>
    <w:uiPriority w:val="99"/>
    <w:semiHidden/>
    <w:unhideWhenUsed/>
    <w:rsid w:val="00FF7A3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F7A34"/>
    <w:pPr>
      <w:spacing w:after="57"/>
    </w:pPr>
  </w:style>
  <w:style w:type="paragraph" w:styleId="21">
    <w:name w:val="toc 2"/>
    <w:basedOn w:val="a"/>
    <w:next w:val="a"/>
    <w:uiPriority w:val="39"/>
    <w:unhideWhenUsed/>
    <w:rsid w:val="00FF7A3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F7A3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F7A3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F7A3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F7A3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F7A3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F7A3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F7A34"/>
    <w:pPr>
      <w:spacing w:after="57"/>
      <w:ind w:left="2268"/>
    </w:pPr>
  </w:style>
  <w:style w:type="paragraph" w:styleId="af1">
    <w:name w:val="TOC Heading"/>
    <w:uiPriority w:val="39"/>
    <w:unhideWhenUsed/>
    <w:rsid w:val="00FF7A34"/>
  </w:style>
  <w:style w:type="table" w:styleId="af2">
    <w:name w:val="Table Grid"/>
    <w:basedOn w:val="a1"/>
    <w:uiPriority w:val="59"/>
    <w:rsid w:val="00FF7A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F7A3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F7A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7A3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F7A34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F7A34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F7A34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F7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114FE"/>
    <w:pPr>
      <w:jc w:val="both"/>
    </w:pPr>
    <w:rPr>
      <w:rFonts w:eastAsia="Times New Roman"/>
      <w:sz w:val="28"/>
      <w:szCs w:val="24"/>
    </w:rPr>
  </w:style>
  <w:style w:type="paragraph" w:customStyle="1" w:styleId="ConsPlusTitle">
    <w:name w:val="ConsPlusTitle"/>
    <w:rsid w:val="00DE749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g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31</cp:revision>
  <cp:lastPrinted>2022-12-01T10:33:00Z</cp:lastPrinted>
  <dcterms:created xsi:type="dcterms:W3CDTF">2021-12-30T08:14:00Z</dcterms:created>
  <dcterms:modified xsi:type="dcterms:W3CDTF">2022-12-01T10:34:00Z</dcterms:modified>
</cp:coreProperties>
</file>