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423770" w:rsidRPr="00423770" w:rsidRDefault="00423770" w:rsidP="00423770">
            <w:pPr>
              <w:jc w:val="both"/>
              <w:rPr>
                <w:b/>
                <w:bCs/>
                <w:sz w:val="28"/>
                <w:szCs w:val="28"/>
              </w:rPr>
            </w:pPr>
            <w:r w:rsidRPr="00423770">
              <w:rPr>
                <w:b/>
                <w:sz w:val="28"/>
                <w:szCs w:val="28"/>
              </w:rPr>
              <w:t xml:space="preserve">Об утверждении Программы </w:t>
            </w:r>
            <w:r w:rsidRPr="00423770">
              <w:rPr>
                <w:b/>
                <w:bCs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</w:t>
            </w:r>
          </w:p>
          <w:p w:rsidR="00FF7A34" w:rsidRDefault="00C71D90" w:rsidP="00C71D9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0513F2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423770">
              <w:rPr>
                <w:b/>
                <w:sz w:val="24"/>
                <w:szCs w:val="24"/>
              </w:rPr>
              <w:t>1</w:t>
            </w:r>
            <w:r w:rsidR="00A01C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423770">
              <w:rPr>
                <w:b/>
                <w:sz w:val="24"/>
                <w:szCs w:val="24"/>
              </w:rPr>
              <w:t>2</w:t>
            </w:r>
            <w:r w:rsidR="00A01CD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1C4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составе ежегодного доклада об антимонопольном 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 размещен на </w:t>
            </w:r>
            <w:r>
              <w:rPr>
                <w:sz w:val="24"/>
                <w:szCs w:val="24"/>
              </w:rPr>
              <w:t>официальном сайте администрации Грайворонского городского округа в разделе «Антимонопольный комплаенс».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Текст  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                         раздел «Антимонопольный комплаенс»</w:t>
            </w:r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начальник управления экономического развития Чепурная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07" w:rsidRDefault="00DB7307">
      <w:r>
        <w:separator/>
      </w:r>
    </w:p>
  </w:endnote>
  <w:endnote w:type="continuationSeparator" w:id="0">
    <w:p w:rsidR="00DB7307" w:rsidRDefault="00DB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07" w:rsidRDefault="00DB7307">
      <w:r>
        <w:separator/>
      </w:r>
    </w:p>
  </w:footnote>
  <w:footnote w:type="continuationSeparator" w:id="0">
    <w:p w:rsidR="00DB7307" w:rsidRDefault="00DB7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7289C"/>
    <w:rsid w:val="00194C5E"/>
    <w:rsid w:val="0023774F"/>
    <w:rsid w:val="00253E4A"/>
    <w:rsid w:val="002924BF"/>
    <w:rsid w:val="00347700"/>
    <w:rsid w:val="003B76C7"/>
    <w:rsid w:val="00423770"/>
    <w:rsid w:val="004B7D0A"/>
    <w:rsid w:val="0052105A"/>
    <w:rsid w:val="00536C28"/>
    <w:rsid w:val="00633F6A"/>
    <w:rsid w:val="00686FB8"/>
    <w:rsid w:val="006A16A3"/>
    <w:rsid w:val="006D3B59"/>
    <w:rsid w:val="00705298"/>
    <w:rsid w:val="008603D3"/>
    <w:rsid w:val="008D1CB1"/>
    <w:rsid w:val="00924039"/>
    <w:rsid w:val="00A01CD4"/>
    <w:rsid w:val="00A93E9F"/>
    <w:rsid w:val="00AA184D"/>
    <w:rsid w:val="00AA2A94"/>
    <w:rsid w:val="00AE6F1B"/>
    <w:rsid w:val="00B42367"/>
    <w:rsid w:val="00C71D90"/>
    <w:rsid w:val="00CD5A15"/>
    <w:rsid w:val="00D35DD7"/>
    <w:rsid w:val="00D63CF2"/>
    <w:rsid w:val="00D74F6B"/>
    <w:rsid w:val="00D90261"/>
    <w:rsid w:val="00DB7307"/>
    <w:rsid w:val="00DE7490"/>
    <w:rsid w:val="00E01454"/>
    <w:rsid w:val="00E223CC"/>
    <w:rsid w:val="00E9673C"/>
    <w:rsid w:val="00EA4C7A"/>
    <w:rsid w:val="00EC18E5"/>
    <w:rsid w:val="00EF7F36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37</cp:revision>
  <cp:lastPrinted>2022-12-12T05:51:00Z</cp:lastPrinted>
  <dcterms:created xsi:type="dcterms:W3CDTF">2021-12-30T08:14:00Z</dcterms:created>
  <dcterms:modified xsi:type="dcterms:W3CDTF">2022-12-13T05:10:00Z</dcterms:modified>
</cp:coreProperties>
</file>