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77321A" w:rsidRPr="0077321A" w:rsidRDefault="00674ABE" w:rsidP="0077321A">
            <w:pPr>
              <w:jc w:val="both"/>
              <w:rPr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«</w:t>
            </w:r>
            <w:r w:rsidR="0077321A" w:rsidRPr="0077321A">
              <w:rPr>
                <w:b/>
                <w:sz w:val="28"/>
                <w:szCs w:val="28"/>
              </w:rPr>
              <w:t xml:space="preserve">О </w:t>
            </w:r>
            <w:r w:rsidR="00E51B13">
              <w:rPr>
                <w:b/>
                <w:sz w:val="28"/>
                <w:szCs w:val="28"/>
              </w:rPr>
              <w:t xml:space="preserve">внесении изменений в постановление администрации </w:t>
            </w:r>
            <w:proofErr w:type="spellStart"/>
            <w:r w:rsidR="00E51B13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E51B13">
              <w:rPr>
                <w:b/>
                <w:sz w:val="28"/>
                <w:szCs w:val="28"/>
              </w:rPr>
              <w:t xml:space="preserve"> городского округа от 27 марта 2019 года №183</w:t>
            </w:r>
            <w:r w:rsidR="0077321A">
              <w:rPr>
                <w:b/>
              </w:rPr>
              <w:t>»</w:t>
            </w:r>
          </w:p>
          <w:p w:rsidR="00F706D5" w:rsidRPr="00061DF9" w:rsidRDefault="00F706D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Pr="00B312A5" w:rsidRDefault="0077321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строительству, транспорту, ЖКХ и ТЭК</w:t>
            </w:r>
            <w:r w:rsidR="00092B62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092B62">
              <w:rPr>
                <w:sz w:val="24"/>
                <w:szCs w:val="24"/>
              </w:rPr>
              <w:t>Грайворонского</w:t>
            </w:r>
            <w:proofErr w:type="spellEnd"/>
            <w:r w:rsidR="00092B62"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5F0DAF" w:rsidRDefault="00365B61" w:rsidP="00061DF9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4B4BC9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061DF9" w:rsidRDefault="00A54433" w:rsidP="00A54433">
            <w:pPr>
              <w:tabs>
                <w:tab w:val="left" w:pos="2940"/>
              </w:tabs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61DF9">
              <w:rPr>
                <w:sz w:val="24"/>
                <w:szCs w:val="24"/>
              </w:rPr>
              <w:t xml:space="preserve">Статья 179.3 Бюджетного кодекса Российской Федерации, приказ Госстроя от 01.10.2013 года №359/ГС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округов», Федеральный закон от 06.10.2003 года № 131-ФЗ «Об общих принципах организации местного самоуправления в Российской Федерации», </w:t>
            </w:r>
            <w:r w:rsidR="004B4BC9" w:rsidRPr="00061DF9">
              <w:rPr>
                <w:color w:val="000000"/>
                <w:sz w:val="24"/>
                <w:szCs w:val="24"/>
                <w:lang w:eastAsia="en-US"/>
              </w:rPr>
              <w:t xml:space="preserve">в связи с </w:t>
            </w:r>
            <w:r w:rsidR="00D90789" w:rsidRPr="00061DF9">
              <w:rPr>
                <w:color w:val="000000"/>
                <w:sz w:val="24"/>
                <w:szCs w:val="24"/>
                <w:lang w:eastAsia="en-US"/>
              </w:rPr>
              <w:t>изменением нормативно-правовой базы</w:t>
            </w:r>
            <w:r w:rsidRPr="00061DF9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4B4BC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61DF9"/>
    <w:rsid w:val="00092B62"/>
    <w:rsid w:val="00203A9A"/>
    <w:rsid w:val="00365B61"/>
    <w:rsid w:val="003D5BAF"/>
    <w:rsid w:val="004B4BC9"/>
    <w:rsid w:val="00570E30"/>
    <w:rsid w:val="005F0DAF"/>
    <w:rsid w:val="00674ABE"/>
    <w:rsid w:val="006A329D"/>
    <w:rsid w:val="00770AB5"/>
    <w:rsid w:val="0077321A"/>
    <w:rsid w:val="00853343"/>
    <w:rsid w:val="008A07E8"/>
    <w:rsid w:val="00A27ECC"/>
    <w:rsid w:val="00A34F7E"/>
    <w:rsid w:val="00A53BB5"/>
    <w:rsid w:val="00A54433"/>
    <w:rsid w:val="00A83F54"/>
    <w:rsid w:val="00AB0B95"/>
    <w:rsid w:val="00BB6885"/>
    <w:rsid w:val="00CF0932"/>
    <w:rsid w:val="00D90789"/>
    <w:rsid w:val="00DE0061"/>
    <w:rsid w:val="00E510A1"/>
    <w:rsid w:val="00E51B13"/>
    <w:rsid w:val="00E94850"/>
    <w:rsid w:val="00F5099D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DF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</cp:revision>
  <cp:lastPrinted>2022-12-23T10:24:00Z</cp:lastPrinted>
  <dcterms:created xsi:type="dcterms:W3CDTF">2022-12-23T10:13:00Z</dcterms:created>
  <dcterms:modified xsi:type="dcterms:W3CDTF">2022-12-23T10:25:00Z</dcterms:modified>
</cp:coreProperties>
</file>