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49" w:rsidRDefault="003B7AE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Ф Е Д Е Р А Ц И Я</w:t>
      </w:r>
    </w:p>
    <w:p w:rsidR="003F6C49" w:rsidRDefault="003B7A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Е Л Г О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О Д С К А Я  О Б Л А С Т Ь</w:t>
      </w:r>
    </w:p>
    <w:p w:rsidR="003F6C49" w:rsidRDefault="003B7AE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709295" cy="74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9" t="-48" r="-49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C49" w:rsidRDefault="003B7AE5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3F6C49" w:rsidRDefault="003B7AE5">
      <w:pPr>
        <w:jc w:val="center"/>
        <w:rPr>
          <w:sz w:val="32"/>
          <w:szCs w:val="32"/>
        </w:rPr>
      </w:pPr>
      <w:r>
        <w:rPr>
          <w:sz w:val="32"/>
          <w:szCs w:val="32"/>
        </w:rPr>
        <w:t>ГРАЙВОРОНСКОГО ГОРОДСКОГО ОКРУГА</w:t>
      </w:r>
    </w:p>
    <w:p w:rsidR="003F6C49" w:rsidRDefault="003B7AE5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ПЕРВОГО СОЗЫВА</w:t>
      </w:r>
    </w:p>
    <w:p w:rsidR="003F6C49" w:rsidRDefault="003F6C49">
      <w:pPr>
        <w:jc w:val="center"/>
        <w:rPr>
          <w:sz w:val="32"/>
          <w:szCs w:val="32"/>
        </w:rPr>
      </w:pPr>
    </w:p>
    <w:p w:rsidR="003F6C49" w:rsidRDefault="003F6C49">
      <w:pPr>
        <w:jc w:val="center"/>
        <w:rPr>
          <w:sz w:val="32"/>
          <w:szCs w:val="32"/>
        </w:rPr>
      </w:pPr>
    </w:p>
    <w:p w:rsidR="003F6C49" w:rsidRDefault="003B7A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3F6C49" w:rsidRDefault="003F6C49">
      <w:pPr>
        <w:jc w:val="center"/>
        <w:rPr>
          <w:b/>
          <w:bCs/>
          <w:sz w:val="32"/>
          <w:szCs w:val="32"/>
        </w:rPr>
      </w:pPr>
    </w:p>
    <w:p w:rsidR="003F6C49" w:rsidRDefault="003B7AE5">
      <w:pPr>
        <w:jc w:val="both"/>
      </w:pPr>
      <w:r>
        <w:rPr>
          <w:b/>
        </w:rPr>
        <w:t xml:space="preserve"> </w:t>
      </w:r>
      <w:r w:rsidR="009E0CDE">
        <w:rPr>
          <w:b/>
        </w:rPr>
        <w:t>25</w:t>
      </w:r>
      <w:r>
        <w:rPr>
          <w:b/>
        </w:rPr>
        <w:t xml:space="preserve">  апреля  2019 года                                                                             № </w:t>
      </w:r>
      <w:r w:rsidR="009E0CDE">
        <w:rPr>
          <w:b/>
        </w:rPr>
        <w:t>180</w:t>
      </w:r>
      <w:r>
        <w:rPr>
          <w:b/>
        </w:rPr>
        <w:t xml:space="preserve"> </w:t>
      </w:r>
    </w:p>
    <w:p w:rsidR="003F6C49" w:rsidRDefault="003F6C49">
      <w:pPr>
        <w:jc w:val="both"/>
        <w:rPr>
          <w:b/>
          <w:sz w:val="26"/>
          <w:szCs w:val="26"/>
        </w:rPr>
      </w:pPr>
    </w:p>
    <w:p w:rsidR="003F6C49" w:rsidRDefault="003F6C49">
      <w:pPr>
        <w:jc w:val="both"/>
        <w:rPr>
          <w:sz w:val="26"/>
          <w:szCs w:val="26"/>
        </w:rPr>
      </w:pPr>
    </w:p>
    <w:p w:rsidR="003F6C49" w:rsidRDefault="003F6C49">
      <w:pPr>
        <w:jc w:val="both"/>
        <w:rPr>
          <w:sz w:val="26"/>
          <w:szCs w:val="26"/>
        </w:rPr>
      </w:pPr>
    </w:p>
    <w:tbl>
      <w:tblPr>
        <w:tblW w:w="9570" w:type="dxa"/>
        <w:tblInd w:w="-108" w:type="dxa"/>
        <w:tblLook w:val="0000"/>
      </w:tblPr>
      <w:tblGrid>
        <w:gridCol w:w="4785"/>
        <w:gridCol w:w="4785"/>
      </w:tblGrid>
      <w:tr w:rsidR="003F6C49">
        <w:tc>
          <w:tcPr>
            <w:tcW w:w="4785" w:type="dxa"/>
            <w:shd w:val="clear" w:color="auto" w:fill="auto"/>
          </w:tcPr>
          <w:p w:rsidR="003F6C49" w:rsidRDefault="003B7AE5">
            <w:pPr>
              <w:rPr>
                <w:b/>
              </w:rPr>
            </w:pPr>
            <w:r>
              <w:rPr>
                <w:b/>
              </w:rPr>
              <w:t>Об  исполнении бюджета городского поселения</w:t>
            </w:r>
          </w:p>
          <w:p w:rsidR="003F6C49" w:rsidRDefault="003B7AE5">
            <w:r>
              <w:rPr>
                <w:b/>
              </w:rPr>
              <w:t>«Город  Грайворон» за  2018 год</w:t>
            </w:r>
          </w:p>
          <w:p w:rsidR="003F6C49" w:rsidRDefault="003F6C49">
            <w:pPr>
              <w:rPr>
                <w:b/>
              </w:rPr>
            </w:pPr>
          </w:p>
          <w:p w:rsidR="003F6C49" w:rsidRDefault="003F6C49"/>
          <w:p w:rsidR="003F6C49" w:rsidRDefault="003F6C49"/>
        </w:tc>
        <w:tc>
          <w:tcPr>
            <w:tcW w:w="4785" w:type="dxa"/>
            <w:shd w:val="clear" w:color="auto" w:fill="auto"/>
          </w:tcPr>
          <w:p w:rsidR="003F6C49" w:rsidRDefault="003F6C49">
            <w:pPr>
              <w:snapToGrid w:val="0"/>
            </w:pPr>
          </w:p>
        </w:tc>
      </w:tr>
    </w:tbl>
    <w:p w:rsidR="003F6C49" w:rsidRDefault="003F6C49">
      <w:pPr>
        <w:jc w:val="both"/>
        <w:rPr>
          <w:sz w:val="26"/>
          <w:szCs w:val="26"/>
        </w:rPr>
      </w:pPr>
    </w:p>
    <w:p w:rsidR="003F6C49" w:rsidRDefault="003F6C49">
      <w:pPr>
        <w:rPr>
          <w:sz w:val="26"/>
          <w:szCs w:val="26"/>
        </w:rPr>
      </w:pPr>
    </w:p>
    <w:p w:rsidR="003F6C49" w:rsidRPr="007714FF" w:rsidRDefault="003B7AE5">
      <w:pPr>
        <w:ind w:firstLine="720"/>
        <w:jc w:val="both"/>
        <w:rPr>
          <w:b/>
          <w:sz w:val="24"/>
          <w:szCs w:val="24"/>
        </w:rPr>
      </w:pPr>
      <w:r w:rsidRPr="007714FF">
        <w:rPr>
          <w:sz w:val="24"/>
          <w:szCs w:val="24"/>
        </w:rPr>
        <w:t xml:space="preserve">В соответствии с Федеральным законом от 6 октября 2003 года    №131-ФЗ «Об общих принципах организации местного самоуправления в Российской Федерации», Бюджетным кодексом Российской Федерации Совет депутатов Грайворонского городского округа  </w:t>
      </w:r>
      <w:proofErr w:type="gramStart"/>
      <w:r w:rsidRPr="007714FF">
        <w:rPr>
          <w:b/>
          <w:sz w:val="24"/>
          <w:szCs w:val="24"/>
        </w:rPr>
        <w:t>р</w:t>
      </w:r>
      <w:proofErr w:type="gramEnd"/>
      <w:r w:rsidRPr="007714FF">
        <w:rPr>
          <w:b/>
          <w:sz w:val="24"/>
          <w:szCs w:val="24"/>
        </w:rPr>
        <w:t xml:space="preserve"> е ш и л :</w:t>
      </w:r>
    </w:p>
    <w:p w:rsidR="003F6C49" w:rsidRPr="007714FF" w:rsidRDefault="003B7AE5">
      <w:pPr>
        <w:ind w:firstLine="708"/>
        <w:jc w:val="both"/>
        <w:rPr>
          <w:sz w:val="24"/>
          <w:szCs w:val="24"/>
        </w:rPr>
      </w:pPr>
      <w:r w:rsidRPr="007714FF">
        <w:rPr>
          <w:sz w:val="24"/>
          <w:szCs w:val="24"/>
        </w:rPr>
        <w:t>1. Утвердить отчет об исполнении бюджета городского поселения «Город Грайворон» сельского поселения      за  2018 год по доходам в сумме 31331 тыс. рублей и по расходам в сумме -  27924 тыс. рублей с превышением доходов над расходами (профицит бюджета) в сумме 3407 тыс. рублей со следующими показателями:</w:t>
      </w:r>
    </w:p>
    <w:p w:rsidR="003F6C49" w:rsidRPr="007714FF" w:rsidRDefault="003B7AE5">
      <w:pPr>
        <w:ind w:firstLine="708"/>
        <w:jc w:val="both"/>
        <w:rPr>
          <w:sz w:val="24"/>
          <w:szCs w:val="24"/>
        </w:rPr>
      </w:pPr>
      <w:r w:rsidRPr="007714FF">
        <w:rPr>
          <w:sz w:val="24"/>
          <w:szCs w:val="24"/>
        </w:rPr>
        <w:t xml:space="preserve">- по источникам финансирования дефицита бюджета городского поселения «Город Грайворон»  за 2018 год по кодам </w:t>
      </w:r>
      <w:proofErr w:type="gramStart"/>
      <w:r w:rsidRPr="007714FF">
        <w:rPr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7714FF">
        <w:rPr>
          <w:sz w:val="24"/>
          <w:szCs w:val="24"/>
        </w:rPr>
        <w:t xml:space="preserve"> согласно приложению 1 к настоящему решению;</w:t>
      </w:r>
    </w:p>
    <w:p w:rsidR="003F6C49" w:rsidRPr="007714FF" w:rsidRDefault="003B7AE5">
      <w:pPr>
        <w:ind w:firstLine="708"/>
        <w:jc w:val="both"/>
        <w:rPr>
          <w:sz w:val="24"/>
          <w:szCs w:val="24"/>
        </w:rPr>
      </w:pPr>
      <w:r w:rsidRPr="007714FF">
        <w:rPr>
          <w:sz w:val="24"/>
          <w:szCs w:val="24"/>
        </w:rPr>
        <w:t xml:space="preserve">- по доходам бюджета </w:t>
      </w:r>
      <w:r w:rsidR="0046773F" w:rsidRPr="007714FF">
        <w:rPr>
          <w:sz w:val="24"/>
          <w:szCs w:val="24"/>
        </w:rPr>
        <w:t>городского поселения «Город Грайворон»</w:t>
      </w:r>
      <w:r w:rsidRPr="007714FF">
        <w:rPr>
          <w:sz w:val="24"/>
          <w:szCs w:val="24"/>
        </w:rPr>
        <w:t xml:space="preserve">  за 2018 год по кодам классификации доходов бюджета согласно приложению 2 к настоящему решению;</w:t>
      </w:r>
    </w:p>
    <w:p w:rsidR="003F6C49" w:rsidRPr="007714FF" w:rsidRDefault="003B7AE5">
      <w:pPr>
        <w:ind w:firstLine="708"/>
        <w:jc w:val="both"/>
        <w:rPr>
          <w:sz w:val="24"/>
          <w:szCs w:val="24"/>
        </w:rPr>
      </w:pPr>
      <w:r w:rsidRPr="007714FF">
        <w:rPr>
          <w:sz w:val="24"/>
          <w:szCs w:val="24"/>
        </w:rPr>
        <w:t xml:space="preserve">- по распределению бюджетных ассигнований бюджета городского поселения «Город Грайворон»   за 2018 год по разделам и подразделам, целевым статьям и видам расходов классификации расходов бюджета согласно приложению 3 к настоящему решению; </w:t>
      </w:r>
    </w:p>
    <w:p w:rsidR="003F6C49" w:rsidRPr="007714FF" w:rsidRDefault="003B7AE5">
      <w:pPr>
        <w:ind w:firstLine="708"/>
        <w:jc w:val="both"/>
        <w:rPr>
          <w:sz w:val="24"/>
          <w:szCs w:val="24"/>
        </w:rPr>
      </w:pPr>
      <w:r w:rsidRPr="007714FF">
        <w:rPr>
          <w:sz w:val="24"/>
          <w:szCs w:val="24"/>
        </w:rPr>
        <w:t>- по ведомственной структуре расходов бюджета городского поселения «Город Грайворон»  за 2018 год согласно приложению 4 к настоящему решению;</w:t>
      </w:r>
    </w:p>
    <w:p w:rsidR="003F6C49" w:rsidRPr="007714FF" w:rsidRDefault="003B7AE5">
      <w:pPr>
        <w:ind w:firstLine="708"/>
        <w:jc w:val="both"/>
        <w:rPr>
          <w:bCs/>
          <w:sz w:val="24"/>
          <w:szCs w:val="24"/>
        </w:rPr>
      </w:pPr>
      <w:r w:rsidRPr="007714FF">
        <w:rPr>
          <w:b/>
          <w:bCs/>
          <w:sz w:val="24"/>
          <w:szCs w:val="24"/>
        </w:rPr>
        <w:t xml:space="preserve">- </w:t>
      </w:r>
      <w:r w:rsidRPr="007714FF">
        <w:rPr>
          <w:bCs/>
          <w:sz w:val="24"/>
          <w:szCs w:val="24"/>
        </w:rPr>
        <w:t xml:space="preserve">по распределению бюджетных ассигнований по целевым статьям (муниципальным программам </w:t>
      </w:r>
      <w:r w:rsidRPr="007714FF">
        <w:rPr>
          <w:sz w:val="24"/>
          <w:szCs w:val="24"/>
        </w:rPr>
        <w:t xml:space="preserve">городского поселения «Город Грайворон» </w:t>
      </w:r>
      <w:r w:rsidRPr="007714FF">
        <w:rPr>
          <w:bCs/>
          <w:sz w:val="24"/>
          <w:szCs w:val="24"/>
        </w:rPr>
        <w:t xml:space="preserve">я и непрограммным направлениям деятельности), группам видов расходов, разделам, подразделам классификации расходов бюджета на 2018 год </w:t>
      </w:r>
      <w:r w:rsidRPr="007714FF">
        <w:rPr>
          <w:sz w:val="24"/>
          <w:szCs w:val="24"/>
        </w:rPr>
        <w:t>согласно приложению 5 к настоящему решению;</w:t>
      </w:r>
    </w:p>
    <w:p w:rsidR="003F6C49" w:rsidRPr="007714FF" w:rsidRDefault="003B7AE5">
      <w:pPr>
        <w:ind w:firstLine="708"/>
        <w:jc w:val="both"/>
        <w:rPr>
          <w:sz w:val="24"/>
          <w:szCs w:val="24"/>
        </w:rPr>
      </w:pPr>
      <w:r w:rsidRPr="007714FF">
        <w:rPr>
          <w:sz w:val="24"/>
          <w:szCs w:val="24"/>
        </w:rPr>
        <w:t>- по распределению межбюджетных трансфертов, получаемых из бюджета Грайворонского района согласно приложению 6 к настоящему решению.</w:t>
      </w:r>
    </w:p>
    <w:p w:rsidR="00EF20DE" w:rsidRPr="00EF20DE" w:rsidRDefault="00EF20DE" w:rsidP="00EF20DE">
      <w:pPr>
        <w:ind w:firstLine="708"/>
        <w:contextualSpacing/>
        <w:jc w:val="both"/>
        <w:rPr>
          <w:sz w:val="24"/>
          <w:szCs w:val="24"/>
        </w:rPr>
      </w:pPr>
      <w:r w:rsidRPr="00EF20DE">
        <w:rPr>
          <w:bCs/>
          <w:sz w:val="24"/>
          <w:szCs w:val="24"/>
        </w:rPr>
        <w:lastRenderedPageBreak/>
        <w:t xml:space="preserve">2. </w:t>
      </w:r>
      <w:r w:rsidRPr="00EF20DE">
        <w:rPr>
          <w:sz w:val="24"/>
          <w:szCs w:val="24"/>
        </w:rPr>
        <w:t>Опубликовать настоящее решение в газете «Родной край» и в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EF20DE" w:rsidRPr="00EF20DE" w:rsidRDefault="00EF20DE" w:rsidP="00EF20DE">
      <w:pPr>
        <w:ind w:firstLine="709"/>
        <w:jc w:val="both"/>
        <w:rPr>
          <w:kern w:val="24"/>
          <w:sz w:val="24"/>
          <w:szCs w:val="24"/>
        </w:rPr>
      </w:pPr>
      <w:r w:rsidRPr="00EF20DE">
        <w:rPr>
          <w:kern w:val="24"/>
          <w:sz w:val="24"/>
          <w:szCs w:val="24"/>
        </w:rPr>
        <w:t xml:space="preserve">3. </w:t>
      </w:r>
      <w:proofErr w:type="gramStart"/>
      <w:r w:rsidRPr="00EF20DE">
        <w:rPr>
          <w:kern w:val="24"/>
          <w:sz w:val="24"/>
          <w:szCs w:val="24"/>
        </w:rPr>
        <w:t>Контроль за</w:t>
      </w:r>
      <w:proofErr w:type="gramEnd"/>
      <w:r w:rsidRPr="00EF20DE">
        <w:rPr>
          <w:kern w:val="24"/>
          <w:sz w:val="24"/>
          <w:szCs w:val="24"/>
        </w:rPr>
        <w:t xml:space="preserve"> выполнением данного решения возложить на постоянную комиссию Совета депутатов Грайворонского городского округа по бюджету, финансам, налогам и стратегическому развитию   (Шевченко В.В.).</w:t>
      </w:r>
    </w:p>
    <w:p w:rsidR="00EF20DE" w:rsidRPr="00EF20DE" w:rsidRDefault="00EF20DE" w:rsidP="00EF20DE">
      <w:pPr>
        <w:rPr>
          <w:b/>
          <w:sz w:val="24"/>
          <w:szCs w:val="24"/>
        </w:rPr>
      </w:pPr>
    </w:p>
    <w:p w:rsidR="00EF20DE" w:rsidRPr="00EF20DE" w:rsidRDefault="00EF20DE" w:rsidP="00EF20DE">
      <w:pPr>
        <w:rPr>
          <w:b/>
          <w:sz w:val="24"/>
          <w:szCs w:val="24"/>
        </w:rPr>
      </w:pPr>
    </w:p>
    <w:p w:rsidR="00EF20DE" w:rsidRPr="004B6FBC" w:rsidRDefault="00EF20DE" w:rsidP="00EF20DE">
      <w:pPr>
        <w:rPr>
          <w:b/>
          <w:bCs/>
        </w:rPr>
      </w:pPr>
      <w:r w:rsidRPr="004B6FBC">
        <w:rPr>
          <w:b/>
          <w:bCs/>
        </w:rPr>
        <w:t>Председатель Совета депутатов</w:t>
      </w:r>
    </w:p>
    <w:p w:rsidR="00EF20DE" w:rsidRPr="004B6FBC" w:rsidRDefault="00EF20DE" w:rsidP="00EF20DE">
      <w:pPr>
        <w:rPr>
          <w:b/>
          <w:bCs/>
        </w:rPr>
      </w:pPr>
      <w:r w:rsidRPr="004B6FBC">
        <w:rPr>
          <w:b/>
          <w:bCs/>
        </w:rPr>
        <w:t>Грайворонского городского округа                                                В.</w:t>
      </w:r>
      <w:r w:rsidR="004B6FBC" w:rsidRPr="004B6FBC">
        <w:rPr>
          <w:b/>
          <w:bCs/>
        </w:rPr>
        <w:t>Н.</w:t>
      </w:r>
      <w:r w:rsidRPr="004B6FBC">
        <w:rPr>
          <w:b/>
          <w:bCs/>
        </w:rPr>
        <w:t xml:space="preserve"> Горбань</w:t>
      </w:r>
    </w:p>
    <w:p w:rsidR="00EF20DE" w:rsidRPr="00EF20DE" w:rsidRDefault="00EF20DE" w:rsidP="00EF20DE">
      <w:pPr>
        <w:rPr>
          <w:sz w:val="24"/>
          <w:szCs w:val="24"/>
        </w:rPr>
      </w:pPr>
    </w:p>
    <w:p w:rsidR="003F6C49" w:rsidRPr="007714FF" w:rsidRDefault="003F6C49">
      <w:pPr>
        <w:jc w:val="right"/>
        <w:rPr>
          <w:b/>
          <w:sz w:val="24"/>
          <w:szCs w:val="24"/>
        </w:rPr>
      </w:pPr>
    </w:p>
    <w:p w:rsidR="003F6C49" w:rsidRPr="007714FF" w:rsidRDefault="003B7AE5">
      <w:pPr>
        <w:jc w:val="center"/>
        <w:rPr>
          <w:sz w:val="24"/>
          <w:szCs w:val="24"/>
        </w:rPr>
      </w:pPr>
      <w:r w:rsidRPr="007714FF">
        <w:rPr>
          <w:sz w:val="24"/>
          <w:szCs w:val="24"/>
        </w:rPr>
        <w:br w:type="page"/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lastRenderedPageBreak/>
        <w:t xml:space="preserve">Приложение   № </w:t>
      </w:r>
      <w:r>
        <w:rPr>
          <w:kern w:val="0"/>
          <w:sz w:val="24"/>
          <w:szCs w:val="24"/>
          <w:lang w:eastAsia="ru-RU"/>
        </w:rPr>
        <w:t>1</w:t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к решению  Совета депутатов </w:t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Грайворонского городского округа </w:t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от </w:t>
      </w:r>
      <w:r w:rsidR="009E0CDE">
        <w:rPr>
          <w:kern w:val="0"/>
          <w:sz w:val="24"/>
          <w:szCs w:val="24"/>
          <w:lang w:eastAsia="ru-RU"/>
        </w:rPr>
        <w:t>25</w:t>
      </w:r>
      <w:r w:rsidRPr="00F12480">
        <w:rPr>
          <w:kern w:val="0"/>
          <w:sz w:val="24"/>
          <w:szCs w:val="24"/>
          <w:lang w:eastAsia="ru-RU"/>
        </w:rPr>
        <w:t xml:space="preserve"> апреля  2019 года № </w:t>
      </w:r>
      <w:r w:rsidR="009E0CDE">
        <w:rPr>
          <w:kern w:val="0"/>
          <w:sz w:val="24"/>
          <w:szCs w:val="24"/>
          <w:lang w:eastAsia="ru-RU"/>
        </w:rPr>
        <w:t>180</w:t>
      </w:r>
    </w:p>
    <w:p w:rsid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"Об  исполнении бюджета </w:t>
      </w:r>
      <w:r>
        <w:rPr>
          <w:kern w:val="0"/>
          <w:sz w:val="24"/>
          <w:szCs w:val="24"/>
          <w:lang w:eastAsia="ru-RU"/>
        </w:rPr>
        <w:t xml:space="preserve">городского </w:t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поселения «Город Грайворон»</w:t>
      </w:r>
    </w:p>
    <w:p w:rsidR="00F12480" w:rsidRPr="00F12480" w:rsidRDefault="00F12480" w:rsidP="00F12480">
      <w:pPr>
        <w:jc w:val="right"/>
        <w:rPr>
          <w:b/>
          <w:bCs/>
          <w:color w:val="000000"/>
          <w:kern w:val="0"/>
          <w:sz w:val="32"/>
          <w:szCs w:val="32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            Грайворонского района за  2018 год"</w:t>
      </w:r>
    </w:p>
    <w:p w:rsidR="003F6C49" w:rsidRPr="007714FF" w:rsidRDefault="003F6C49">
      <w:pPr>
        <w:jc w:val="center"/>
        <w:rPr>
          <w:sz w:val="24"/>
          <w:szCs w:val="24"/>
        </w:rPr>
      </w:pPr>
    </w:p>
    <w:p w:rsidR="003F6C49" w:rsidRPr="007714FF" w:rsidRDefault="003F6C49">
      <w:pPr>
        <w:jc w:val="right"/>
        <w:rPr>
          <w:sz w:val="24"/>
          <w:szCs w:val="24"/>
        </w:rPr>
      </w:pPr>
    </w:p>
    <w:p w:rsidR="003F6C49" w:rsidRPr="007714FF" w:rsidRDefault="003F6C49">
      <w:pPr>
        <w:jc w:val="center"/>
        <w:rPr>
          <w:b/>
          <w:sz w:val="24"/>
          <w:szCs w:val="24"/>
        </w:rPr>
      </w:pPr>
    </w:p>
    <w:p w:rsidR="003F6C49" w:rsidRPr="007714FF" w:rsidRDefault="003B7AE5">
      <w:pPr>
        <w:jc w:val="center"/>
        <w:rPr>
          <w:sz w:val="24"/>
          <w:szCs w:val="24"/>
        </w:rPr>
      </w:pPr>
      <w:r w:rsidRPr="007714FF">
        <w:rPr>
          <w:b/>
          <w:sz w:val="24"/>
          <w:szCs w:val="24"/>
        </w:rPr>
        <w:t xml:space="preserve">Источники внутреннего финансирования дефицита бюджета </w:t>
      </w:r>
      <w:r w:rsidRPr="007714FF">
        <w:rPr>
          <w:sz w:val="24"/>
          <w:szCs w:val="24"/>
        </w:rPr>
        <w:t xml:space="preserve">городского </w:t>
      </w:r>
      <w:r w:rsidRPr="007714FF">
        <w:rPr>
          <w:b/>
          <w:sz w:val="24"/>
          <w:szCs w:val="24"/>
        </w:rPr>
        <w:t>поселения «Город Грайворон</w:t>
      </w:r>
      <w:proofErr w:type="gramStart"/>
      <w:r w:rsidRPr="007714FF">
        <w:rPr>
          <w:b/>
          <w:sz w:val="24"/>
          <w:szCs w:val="24"/>
        </w:rPr>
        <w:t>»з</w:t>
      </w:r>
      <w:proofErr w:type="gramEnd"/>
      <w:r w:rsidRPr="007714FF">
        <w:rPr>
          <w:b/>
          <w:sz w:val="24"/>
          <w:szCs w:val="24"/>
        </w:rPr>
        <w:t>а 2018 год по кодам классификации источников внутреннего финансирования дефицитов бюджетов</w:t>
      </w:r>
    </w:p>
    <w:p w:rsidR="003F6C49" w:rsidRPr="007714FF" w:rsidRDefault="003F6C49">
      <w:pPr>
        <w:jc w:val="center"/>
        <w:rPr>
          <w:b/>
          <w:sz w:val="24"/>
          <w:szCs w:val="24"/>
        </w:rPr>
      </w:pPr>
    </w:p>
    <w:tbl>
      <w:tblPr>
        <w:tblW w:w="100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6"/>
        <w:gridCol w:w="2958"/>
        <w:gridCol w:w="3272"/>
        <w:gridCol w:w="1722"/>
      </w:tblGrid>
      <w:tr w:rsidR="003F6C49" w:rsidRPr="007714FF" w:rsidTr="004E08EF">
        <w:tc>
          <w:tcPr>
            <w:tcW w:w="4788" w:type="dxa"/>
            <w:gridSpan w:val="2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 xml:space="preserve">Код </w:t>
            </w:r>
            <w:proofErr w:type="gramStart"/>
            <w:r w:rsidRPr="007714FF">
              <w:rPr>
                <w:b/>
                <w:sz w:val="24"/>
                <w:szCs w:val="24"/>
              </w:rPr>
              <w:t>бюджетной</w:t>
            </w:r>
            <w:proofErr w:type="gramEnd"/>
          </w:p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Сумма</w:t>
            </w:r>
          </w:p>
          <w:p w:rsidR="003F6C49" w:rsidRPr="007714FF" w:rsidRDefault="003F6C49">
            <w:pPr>
              <w:jc w:val="center"/>
              <w:rPr>
                <w:b/>
                <w:sz w:val="24"/>
                <w:szCs w:val="24"/>
              </w:rPr>
            </w:pPr>
          </w:p>
          <w:p w:rsidR="003F6C49" w:rsidRPr="007714FF" w:rsidRDefault="003F6C49">
            <w:pPr>
              <w:jc w:val="center"/>
              <w:rPr>
                <w:b/>
                <w:sz w:val="24"/>
                <w:szCs w:val="24"/>
              </w:rPr>
            </w:pPr>
          </w:p>
          <w:p w:rsidR="003F6C49" w:rsidRPr="007714FF" w:rsidRDefault="003F6C49">
            <w:pPr>
              <w:jc w:val="center"/>
              <w:rPr>
                <w:b/>
                <w:sz w:val="24"/>
                <w:szCs w:val="24"/>
              </w:rPr>
            </w:pPr>
          </w:p>
          <w:p w:rsidR="003F6C49" w:rsidRPr="007714FF" w:rsidRDefault="003F6C49">
            <w:pPr>
              <w:jc w:val="center"/>
              <w:rPr>
                <w:b/>
                <w:sz w:val="24"/>
                <w:szCs w:val="24"/>
              </w:rPr>
            </w:pPr>
          </w:p>
          <w:p w:rsidR="003F6C49" w:rsidRPr="007714FF" w:rsidRDefault="003F6C49">
            <w:pPr>
              <w:jc w:val="center"/>
              <w:rPr>
                <w:b/>
                <w:sz w:val="24"/>
                <w:szCs w:val="24"/>
              </w:rPr>
            </w:pPr>
          </w:p>
          <w:p w:rsidR="003F6C49" w:rsidRPr="007714FF" w:rsidRDefault="003F6C49">
            <w:pPr>
              <w:jc w:val="center"/>
              <w:rPr>
                <w:b/>
                <w:sz w:val="24"/>
                <w:szCs w:val="24"/>
              </w:rPr>
            </w:pPr>
          </w:p>
          <w:p w:rsidR="003F6C49" w:rsidRPr="007714FF" w:rsidRDefault="003F6C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6C49" w:rsidRPr="007714FF" w:rsidTr="004E08EF">
        <w:trPr>
          <w:trHeight w:val="2226"/>
        </w:trPr>
        <w:tc>
          <w:tcPr>
            <w:tcW w:w="1728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Администратора источника внутреннего финансирования профицита бюджета городского поселения «Город Грайворон»</w:t>
            </w:r>
          </w:p>
        </w:tc>
        <w:tc>
          <w:tcPr>
            <w:tcW w:w="306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Источника внутреннего финансирования профицита бюджета городского поселения «Город Грайворон»</w:t>
            </w:r>
          </w:p>
        </w:tc>
        <w:tc>
          <w:tcPr>
            <w:tcW w:w="3420" w:type="dxa"/>
            <w:vMerge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F6C49" w:rsidRPr="007714FF" w:rsidTr="004E08EF">
        <w:tc>
          <w:tcPr>
            <w:tcW w:w="1728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910</w:t>
            </w:r>
          </w:p>
        </w:tc>
        <w:tc>
          <w:tcPr>
            <w:tcW w:w="3060" w:type="dxa"/>
            <w:shd w:val="clear" w:color="auto" w:fill="auto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Администрация городского поселения «Город Грайворон»</w:t>
            </w:r>
          </w:p>
        </w:tc>
        <w:tc>
          <w:tcPr>
            <w:tcW w:w="1810" w:type="dxa"/>
            <w:shd w:val="clear" w:color="auto" w:fill="auto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6C49" w:rsidRPr="007714FF" w:rsidTr="004E08EF">
        <w:tc>
          <w:tcPr>
            <w:tcW w:w="1728" w:type="dxa"/>
            <w:shd w:val="clear" w:color="auto" w:fill="auto"/>
          </w:tcPr>
          <w:p w:rsidR="003F6C49" w:rsidRPr="007714FF" w:rsidRDefault="003B7AE5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</w:t>
            </w:r>
            <w:r w:rsidR="004D6430" w:rsidRPr="007714FF">
              <w:rPr>
                <w:sz w:val="24"/>
                <w:szCs w:val="24"/>
              </w:rPr>
              <w:t>0</w:t>
            </w:r>
            <w:r w:rsidRPr="007714FF"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01 02 00 00 00 0000 000</w:t>
            </w:r>
          </w:p>
        </w:tc>
        <w:tc>
          <w:tcPr>
            <w:tcW w:w="342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810" w:type="dxa"/>
            <w:shd w:val="clear" w:color="auto" w:fill="auto"/>
          </w:tcPr>
          <w:p w:rsidR="003F6C49" w:rsidRPr="007714FF" w:rsidRDefault="68C6756A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3407</w:t>
            </w:r>
          </w:p>
        </w:tc>
      </w:tr>
      <w:tr w:rsidR="003F6C49" w:rsidRPr="007714FF" w:rsidTr="004E08EF">
        <w:tc>
          <w:tcPr>
            <w:tcW w:w="1728" w:type="dxa"/>
            <w:shd w:val="clear" w:color="auto" w:fill="auto"/>
          </w:tcPr>
          <w:p w:rsidR="003F6C49" w:rsidRPr="007714FF" w:rsidRDefault="003B7AE5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</w:t>
            </w:r>
            <w:r w:rsidR="004D6430" w:rsidRPr="007714FF">
              <w:rPr>
                <w:sz w:val="24"/>
                <w:szCs w:val="24"/>
              </w:rPr>
              <w:t>0</w:t>
            </w:r>
            <w:r w:rsidRPr="007714FF"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42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810" w:type="dxa"/>
            <w:shd w:val="clear" w:color="auto" w:fill="auto"/>
          </w:tcPr>
          <w:p w:rsidR="003F6C49" w:rsidRPr="007714FF" w:rsidRDefault="68C6756A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31331</w:t>
            </w:r>
          </w:p>
        </w:tc>
      </w:tr>
      <w:tr w:rsidR="003F6C49" w:rsidRPr="007714FF" w:rsidTr="004E08EF">
        <w:tc>
          <w:tcPr>
            <w:tcW w:w="1728" w:type="dxa"/>
            <w:shd w:val="clear" w:color="auto" w:fill="auto"/>
          </w:tcPr>
          <w:p w:rsidR="003F6C49" w:rsidRPr="007714FF" w:rsidRDefault="003B7AE5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</w:t>
            </w:r>
            <w:r w:rsidR="004D6430" w:rsidRPr="007714FF">
              <w:rPr>
                <w:sz w:val="24"/>
                <w:szCs w:val="24"/>
              </w:rPr>
              <w:t>0</w:t>
            </w:r>
            <w:r w:rsidRPr="007714FF"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42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810" w:type="dxa"/>
            <w:shd w:val="clear" w:color="auto" w:fill="auto"/>
          </w:tcPr>
          <w:p w:rsidR="003F6C49" w:rsidRPr="007714FF" w:rsidRDefault="68C6756A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31331</w:t>
            </w:r>
          </w:p>
        </w:tc>
      </w:tr>
      <w:tr w:rsidR="003F6C49" w:rsidRPr="007714FF" w:rsidTr="004E08EF">
        <w:tc>
          <w:tcPr>
            <w:tcW w:w="1728" w:type="dxa"/>
            <w:shd w:val="clear" w:color="auto" w:fill="auto"/>
          </w:tcPr>
          <w:p w:rsidR="003F6C49" w:rsidRPr="007714FF" w:rsidRDefault="003B7AE5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</w:t>
            </w:r>
            <w:r w:rsidR="004D6430" w:rsidRPr="007714FF">
              <w:rPr>
                <w:sz w:val="24"/>
                <w:szCs w:val="24"/>
              </w:rPr>
              <w:t>0</w:t>
            </w:r>
            <w:r w:rsidRPr="007714FF"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42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810" w:type="dxa"/>
            <w:shd w:val="clear" w:color="auto" w:fill="auto"/>
          </w:tcPr>
          <w:p w:rsidR="003F6C49" w:rsidRPr="007714FF" w:rsidRDefault="68C6756A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31331</w:t>
            </w:r>
          </w:p>
        </w:tc>
      </w:tr>
      <w:tr w:rsidR="003F6C49" w:rsidRPr="007714FF" w:rsidTr="004E08EF">
        <w:tc>
          <w:tcPr>
            <w:tcW w:w="1728" w:type="dxa"/>
            <w:shd w:val="clear" w:color="auto" w:fill="auto"/>
          </w:tcPr>
          <w:p w:rsidR="003F6C49" w:rsidRPr="007714FF" w:rsidRDefault="003B7AE5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</w:t>
            </w:r>
            <w:r w:rsidR="004D6430" w:rsidRPr="007714FF">
              <w:rPr>
                <w:sz w:val="24"/>
                <w:szCs w:val="24"/>
              </w:rPr>
              <w:t>0</w:t>
            </w:r>
            <w:r w:rsidRPr="007714FF"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42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810" w:type="dxa"/>
            <w:shd w:val="clear" w:color="auto" w:fill="auto"/>
          </w:tcPr>
          <w:p w:rsidR="003F6C49" w:rsidRPr="007714FF" w:rsidRDefault="68C6756A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31331</w:t>
            </w:r>
          </w:p>
        </w:tc>
      </w:tr>
      <w:tr w:rsidR="003F6C49" w:rsidRPr="007714FF" w:rsidTr="004E08EF">
        <w:tc>
          <w:tcPr>
            <w:tcW w:w="1728" w:type="dxa"/>
            <w:shd w:val="clear" w:color="auto" w:fill="auto"/>
          </w:tcPr>
          <w:p w:rsidR="003F6C49" w:rsidRPr="007714FF" w:rsidRDefault="003B7AE5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</w:t>
            </w:r>
            <w:r w:rsidR="004D6430" w:rsidRPr="007714FF">
              <w:rPr>
                <w:sz w:val="24"/>
                <w:szCs w:val="24"/>
              </w:rPr>
              <w:t>0</w:t>
            </w:r>
            <w:r w:rsidRPr="007714FF"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42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810" w:type="dxa"/>
            <w:shd w:val="clear" w:color="auto" w:fill="auto"/>
          </w:tcPr>
          <w:p w:rsidR="003F6C49" w:rsidRPr="007714FF" w:rsidRDefault="68C6756A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27924</w:t>
            </w:r>
          </w:p>
        </w:tc>
      </w:tr>
      <w:tr w:rsidR="003F6C49" w:rsidRPr="007714FF" w:rsidTr="004E08EF">
        <w:tc>
          <w:tcPr>
            <w:tcW w:w="1728" w:type="dxa"/>
            <w:shd w:val="clear" w:color="auto" w:fill="auto"/>
          </w:tcPr>
          <w:p w:rsidR="003F6C49" w:rsidRPr="007714FF" w:rsidRDefault="68C6756A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</w:t>
            </w:r>
            <w:r w:rsidR="004D6430" w:rsidRPr="007714FF">
              <w:rPr>
                <w:sz w:val="24"/>
                <w:szCs w:val="24"/>
              </w:rPr>
              <w:t>0</w:t>
            </w:r>
            <w:r w:rsidRPr="007714FF"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01 05 02 00 00 0000 610</w:t>
            </w:r>
          </w:p>
        </w:tc>
        <w:tc>
          <w:tcPr>
            <w:tcW w:w="342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10" w:type="dxa"/>
            <w:shd w:val="clear" w:color="auto" w:fill="auto"/>
          </w:tcPr>
          <w:p w:rsidR="003F6C49" w:rsidRPr="007714FF" w:rsidRDefault="68C6756A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27924</w:t>
            </w:r>
          </w:p>
        </w:tc>
      </w:tr>
      <w:tr w:rsidR="003F6C49" w:rsidRPr="007714FF" w:rsidTr="004E08EF">
        <w:tc>
          <w:tcPr>
            <w:tcW w:w="1728" w:type="dxa"/>
            <w:shd w:val="clear" w:color="auto" w:fill="auto"/>
          </w:tcPr>
          <w:p w:rsidR="003F6C49" w:rsidRPr="007714FF" w:rsidRDefault="68C6756A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</w:t>
            </w:r>
            <w:r w:rsidR="004D6430" w:rsidRPr="007714FF">
              <w:rPr>
                <w:sz w:val="24"/>
                <w:szCs w:val="24"/>
              </w:rPr>
              <w:t>0</w:t>
            </w:r>
            <w:r w:rsidRPr="007714FF"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42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10" w:type="dxa"/>
            <w:shd w:val="clear" w:color="auto" w:fill="auto"/>
          </w:tcPr>
          <w:p w:rsidR="003F6C49" w:rsidRPr="007714FF" w:rsidRDefault="68C6756A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27924</w:t>
            </w:r>
          </w:p>
        </w:tc>
      </w:tr>
      <w:tr w:rsidR="003F6C49" w:rsidRPr="007714FF" w:rsidTr="004E08EF">
        <w:tc>
          <w:tcPr>
            <w:tcW w:w="1728" w:type="dxa"/>
            <w:shd w:val="clear" w:color="auto" w:fill="auto"/>
          </w:tcPr>
          <w:p w:rsidR="003F6C49" w:rsidRPr="007714FF" w:rsidRDefault="68C6756A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</w:t>
            </w:r>
            <w:r w:rsidR="004D6430" w:rsidRPr="007714FF">
              <w:rPr>
                <w:sz w:val="24"/>
                <w:szCs w:val="24"/>
              </w:rPr>
              <w:t>0</w:t>
            </w:r>
            <w:r w:rsidRPr="007714FF"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01 05 02 01 10 0000 610</w:t>
            </w:r>
          </w:p>
        </w:tc>
        <w:tc>
          <w:tcPr>
            <w:tcW w:w="342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810" w:type="dxa"/>
            <w:shd w:val="clear" w:color="auto" w:fill="auto"/>
          </w:tcPr>
          <w:p w:rsidR="003F6C49" w:rsidRPr="007714FF" w:rsidRDefault="68C6756A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27924</w:t>
            </w:r>
          </w:p>
        </w:tc>
      </w:tr>
    </w:tbl>
    <w:p w:rsidR="00F12480" w:rsidRPr="00F12480" w:rsidRDefault="003B7AE5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7714FF">
        <w:rPr>
          <w:sz w:val="24"/>
          <w:szCs w:val="24"/>
        </w:rPr>
        <w:br w:type="page"/>
      </w:r>
      <w:r w:rsidR="00F12480" w:rsidRPr="00F12480">
        <w:rPr>
          <w:kern w:val="0"/>
          <w:sz w:val="24"/>
          <w:szCs w:val="24"/>
          <w:lang w:eastAsia="ru-RU"/>
        </w:rPr>
        <w:lastRenderedPageBreak/>
        <w:t xml:space="preserve">Приложение   № </w:t>
      </w:r>
      <w:r w:rsidR="00F12480">
        <w:rPr>
          <w:kern w:val="0"/>
          <w:sz w:val="24"/>
          <w:szCs w:val="24"/>
          <w:lang w:eastAsia="ru-RU"/>
        </w:rPr>
        <w:t>2</w:t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к решению  Совета депутатов </w:t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Грайворонского городского округа </w:t>
      </w:r>
    </w:p>
    <w:p w:rsidR="009E0CDE" w:rsidRPr="00F12480" w:rsidRDefault="009E0CDE" w:rsidP="009E0CDE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от </w:t>
      </w:r>
      <w:r>
        <w:rPr>
          <w:kern w:val="0"/>
          <w:sz w:val="24"/>
          <w:szCs w:val="24"/>
          <w:lang w:eastAsia="ru-RU"/>
        </w:rPr>
        <w:t>25</w:t>
      </w:r>
      <w:r w:rsidRPr="00F12480">
        <w:rPr>
          <w:kern w:val="0"/>
          <w:sz w:val="24"/>
          <w:szCs w:val="24"/>
          <w:lang w:eastAsia="ru-RU"/>
        </w:rPr>
        <w:t xml:space="preserve"> апреля  2019 года № </w:t>
      </w:r>
      <w:r>
        <w:rPr>
          <w:kern w:val="0"/>
          <w:sz w:val="24"/>
          <w:szCs w:val="24"/>
          <w:lang w:eastAsia="ru-RU"/>
        </w:rPr>
        <w:t>180</w:t>
      </w:r>
    </w:p>
    <w:p w:rsid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"Об  исполнении бюджета </w:t>
      </w:r>
      <w:r>
        <w:rPr>
          <w:kern w:val="0"/>
          <w:sz w:val="24"/>
          <w:szCs w:val="24"/>
          <w:lang w:eastAsia="ru-RU"/>
        </w:rPr>
        <w:t xml:space="preserve">городского </w:t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поселения «Город Грайворон»</w:t>
      </w:r>
    </w:p>
    <w:p w:rsidR="00F12480" w:rsidRPr="00F12480" w:rsidRDefault="00F12480" w:rsidP="00F12480">
      <w:pPr>
        <w:jc w:val="right"/>
        <w:rPr>
          <w:b/>
          <w:bCs/>
          <w:color w:val="000000"/>
          <w:kern w:val="0"/>
          <w:sz w:val="32"/>
          <w:szCs w:val="32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            Грайворонского района за  2018 год"</w:t>
      </w:r>
    </w:p>
    <w:p w:rsidR="003F6C49" w:rsidRPr="007714FF" w:rsidRDefault="003F6C49" w:rsidP="00F12480">
      <w:pPr>
        <w:ind w:left="3540" w:firstLine="708"/>
        <w:jc w:val="center"/>
        <w:rPr>
          <w:b/>
          <w:sz w:val="24"/>
          <w:szCs w:val="24"/>
        </w:rPr>
      </w:pPr>
    </w:p>
    <w:p w:rsidR="003F6C49" w:rsidRPr="007714FF" w:rsidRDefault="68C6756A" w:rsidP="68C6756A">
      <w:pPr>
        <w:jc w:val="center"/>
        <w:rPr>
          <w:b/>
          <w:bCs/>
          <w:sz w:val="24"/>
          <w:szCs w:val="24"/>
        </w:rPr>
      </w:pPr>
      <w:r w:rsidRPr="007714FF">
        <w:rPr>
          <w:b/>
          <w:bCs/>
          <w:sz w:val="24"/>
          <w:szCs w:val="24"/>
        </w:rPr>
        <w:t xml:space="preserve">Доходы бюджета </w:t>
      </w:r>
      <w:r w:rsidRPr="007714FF">
        <w:rPr>
          <w:sz w:val="24"/>
          <w:szCs w:val="24"/>
        </w:rPr>
        <w:t>городского поселения «Город Грайворон» сельского поселения</w:t>
      </w:r>
      <w:r w:rsidRPr="007714FF">
        <w:rPr>
          <w:b/>
          <w:bCs/>
          <w:sz w:val="24"/>
          <w:szCs w:val="24"/>
        </w:rPr>
        <w:t xml:space="preserve"> за 2018 год по кодам классификации доходов бюджета</w:t>
      </w:r>
    </w:p>
    <w:p w:rsidR="003F6C49" w:rsidRPr="007714FF" w:rsidRDefault="003B7AE5">
      <w:pPr>
        <w:jc w:val="center"/>
        <w:rPr>
          <w:sz w:val="24"/>
          <w:szCs w:val="24"/>
        </w:rPr>
      </w:pPr>
      <w:r w:rsidRPr="007714FF">
        <w:rPr>
          <w:sz w:val="24"/>
          <w:szCs w:val="24"/>
        </w:rPr>
        <w:t xml:space="preserve">( тыс. </w:t>
      </w:r>
      <w:proofErr w:type="spellStart"/>
      <w:r w:rsidRPr="007714FF">
        <w:rPr>
          <w:sz w:val="24"/>
          <w:szCs w:val="24"/>
        </w:rPr>
        <w:t>руб</w:t>
      </w:r>
      <w:proofErr w:type="spellEnd"/>
      <w:r w:rsidRPr="007714FF">
        <w:rPr>
          <w:sz w:val="24"/>
          <w:szCs w:val="24"/>
        </w:rPr>
        <w:t>)</w:t>
      </w:r>
    </w:p>
    <w:tbl>
      <w:tblPr>
        <w:tblW w:w="101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3"/>
        <w:gridCol w:w="1999"/>
        <w:gridCol w:w="2846"/>
        <w:gridCol w:w="1060"/>
      </w:tblGrid>
      <w:tr w:rsidR="003F6C49" w:rsidRPr="007714FF" w:rsidTr="004E08EF">
        <w:tc>
          <w:tcPr>
            <w:tcW w:w="4399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5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Код бюджетной классификации администратора поступлений</w:t>
            </w:r>
          </w:p>
        </w:tc>
        <w:tc>
          <w:tcPr>
            <w:tcW w:w="2882" w:type="dxa"/>
            <w:shd w:val="clear" w:color="auto" w:fill="auto"/>
          </w:tcPr>
          <w:p w:rsidR="003F6C49" w:rsidRPr="007714FF" w:rsidRDefault="68C6756A" w:rsidP="68C6756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 xml:space="preserve">Код бюджетной классификации доходов бюджета </w:t>
            </w:r>
            <w:r w:rsidRPr="007714FF">
              <w:rPr>
                <w:sz w:val="24"/>
                <w:szCs w:val="24"/>
              </w:rPr>
              <w:t>городского поселения «Город Грайворон» сельского поселения</w:t>
            </w:r>
          </w:p>
        </w:tc>
        <w:tc>
          <w:tcPr>
            <w:tcW w:w="1067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Сумма</w:t>
            </w:r>
          </w:p>
        </w:tc>
      </w:tr>
      <w:tr w:rsidR="003F6C49" w:rsidRPr="007714FF" w:rsidTr="004E08EF">
        <w:tc>
          <w:tcPr>
            <w:tcW w:w="4399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82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4</w:t>
            </w:r>
          </w:p>
        </w:tc>
      </w:tr>
      <w:tr w:rsidR="003B7AE5" w:rsidRPr="007714FF" w:rsidTr="004E08EF">
        <w:tc>
          <w:tcPr>
            <w:tcW w:w="4399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850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82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3B7AE5" w:rsidRPr="007714FF" w:rsidRDefault="00EC621F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2018</w:t>
            </w:r>
          </w:p>
        </w:tc>
      </w:tr>
      <w:tr w:rsidR="003B7AE5" w:rsidRPr="007714FF" w:rsidTr="004E08EF">
        <w:tc>
          <w:tcPr>
            <w:tcW w:w="4399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850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100</w:t>
            </w:r>
          </w:p>
        </w:tc>
        <w:tc>
          <w:tcPr>
            <w:tcW w:w="2882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1 03 02000 010 0000110</w:t>
            </w:r>
          </w:p>
        </w:tc>
        <w:tc>
          <w:tcPr>
            <w:tcW w:w="1067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2018</w:t>
            </w:r>
          </w:p>
        </w:tc>
      </w:tr>
      <w:tr w:rsidR="003B7AE5" w:rsidRPr="007714FF" w:rsidTr="004E08EF">
        <w:tc>
          <w:tcPr>
            <w:tcW w:w="4399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1850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82" w:type="dxa"/>
            <w:shd w:val="clear" w:color="auto" w:fill="auto"/>
          </w:tcPr>
          <w:p w:rsidR="003B7AE5" w:rsidRPr="007714FF" w:rsidRDefault="003B7AE5" w:rsidP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1 03 02230 010 0000110</w:t>
            </w:r>
          </w:p>
        </w:tc>
        <w:tc>
          <w:tcPr>
            <w:tcW w:w="1067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899</w:t>
            </w:r>
          </w:p>
        </w:tc>
      </w:tr>
      <w:tr w:rsidR="003B7AE5" w:rsidRPr="007714FF" w:rsidTr="004E08EF">
        <w:tc>
          <w:tcPr>
            <w:tcW w:w="4399" w:type="dxa"/>
            <w:shd w:val="clear" w:color="auto" w:fill="auto"/>
          </w:tcPr>
          <w:p w:rsidR="003B7AE5" w:rsidRPr="007714FF" w:rsidRDefault="003B7AE5" w:rsidP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 xml:space="preserve">Доходы от уплаты акцизов </w:t>
            </w:r>
            <w:proofErr w:type="spellStart"/>
            <w:r w:rsidRPr="007714FF">
              <w:rPr>
                <w:sz w:val="24"/>
                <w:szCs w:val="24"/>
              </w:rPr>
              <w:t>длядизельных</w:t>
            </w:r>
            <w:proofErr w:type="spellEnd"/>
            <w:r w:rsidRPr="007714FF">
              <w:rPr>
                <w:sz w:val="24"/>
                <w:szCs w:val="24"/>
              </w:rPr>
              <w:t xml:space="preserve"> и (или) карбюраторных (</w:t>
            </w:r>
            <w:proofErr w:type="spellStart"/>
            <w:r w:rsidRPr="007714FF">
              <w:rPr>
                <w:sz w:val="24"/>
                <w:szCs w:val="24"/>
              </w:rPr>
              <w:t>инжекторных</w:t>
            </w:r>
            <w:proofErr w:type="spellEnd"/>
            <w:r w:rsidRPr="007714FF">
              <w:rPr>
                <w:sz w:val="24"/>
                <w:szCs w:val="24"/>
              </w:rPr>
              <w:t>) двигателей</w:t>
            </w:r>
          </w:p>
        </w:tc>
        <w:tc>
          <w:tcPr>
            <w:tcW w:w="1850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82" w:type="dxa"/>
            <w:shd w:val="clear" w:color="auto" w:fill="auto"/>
          </w:tcPr>
          <w:p w:rsidR="003B7AE5" w:rsidRPr="007714FF" w:rsidRDefault="003B7AE5" w:rsidP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1 03 02240 010 0000110</w:t>
            </w:r>
          </w:p>
        </w:tc>
        <w:tc>
          <w:tcPr>
            <w:tcW w:w="1067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8</w:t>
            </w:r>
          </w:p>
        </w:tc>
      </w:tr>
      <w:tr w:rsidR="003B7AE5" w:rsidRPr="007714FF" w:rsidTr="004E08EF">
        <w:tc>
          <w:tcPr>
            <w:tcW w:w="4399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Доходы от уплаты акцизов на автомобильный бензин</w:t>
            </w:r>
          </w:p>
        </w:tc>
        <w:tc>
          <w:tcPr>
            <w:tcW w:w="1850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82" w:type="dxa"/>
            <w:shd w:val="clear" w:color="auto" w:fill="auto"/>
          </w:tcPr>
          <w:p w:rsidR="003B7AE5" w:rsidRPr="007714FF" w:rsidRDefault="003B7AE5" w:rsidP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1 03 02250 010 0000110</w:t>
            </w:r>
          </w:p>
        </w:tc>
        <w:tc>
          <w:tcPr>
            <w:tcW w:w="1067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1312</w:t>
            </w:r>
          </w:p>
        </w:tc>
      </w:tr>
      <w:tr w:rsidR="003B7AE5" w:rsidRPr="007714FF" w:rsidTr="004E08EF">
        <w:tc>
          <w:tcPr>
            <w:tcW w:w="4399" w:type="dxa"/>
            <w:shd w:val="clear" w:color="auto" w:fill="auto"/>
          </w:tcPr>
          <w:p w:rsidR="003B7AE5" w:rsidRPr="007714FF" w:rsidRDefault="003B7AE5" w:rsidP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1850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82" w:type="dxa"/>
            <w:shd w:val="clear" w:color="auto" w:fill="auto"/>
          </w:tcPr>
          <w:p w:rsidR="003B7AE5" w:rsidRPr="007714FF" w:rsidRDefault="003B7AE5" w:rsidP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1 03 02260 010 0000110</w:t>
            </w:r>
          </w:p>
        </w:tc>
        <w:tc>
          <w:tcPr>
            <w:tcW w:w="1067" w:type="dxa"/>
            <w:shd w:val="clear" w:color="auto" w:fill="auto"/>
          </w:tcPr>
          <w:p w:rsidR="003B7AE5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-201</w:t>
            </w:r>
          </w:p>
        </w:tc>
      </w:tr>
      <w:tr w:rsidR="003F6C49" w:rsidRPr="007714FF" w:rsidTr="004E08EF">
        <w:tc>
          <w:tcPr>
            <w:tcW w:w="4399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85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882" w:type="dxa"/>
            <w:shd w:val="clear" w:color="auto" w:fill="auto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3F6C49" w:rsidRPr="007714FF" w:rsidRDefault="00CA256D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23789</w:t>
            </w:r>
          </w:p>
        </w:tc>
      </w:tr>
      <w:tr w:rsidR="003F6C49" w:rsidRPr="007714FF" w:rsidTr="004E08EF">
        <w:tc>
          <w:tcPr>
            <w:tcW w:w="4399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5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182</w:t>
            </w:r>
          </w:p>
        </w:tc>
        <w:tc>
          <w:tcPr>
            <w:tcW w:w="2882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1 01 02000 01 0000 110</w:t>
            </w:r>
          </w:p>
        </w:tc>
        <w:tc>
          <w:tcPr>
            <w:tcW w:w="1067" w:type="dxa"/>
            <w:shd w:val="clear" w:color="auto" w:fill="auto"/>
          </w:tcPr>
          <w:p w:rsidR="003F6C49" w:rsidRPr="007714FF" w:rsidRDefault="00CA256D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10817</w:t>
            </w:r>
          </w:p>
        </w:tc>
      </w:tr>
      <w:tr w:rsidR="003F6C49" w:rsidRPr="007714FF" w:rsidTr="004E08EF">
        <w:tc>
          <w:tcPr>
            <w:tcW w:w="4399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5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182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1 05 03010 10 0000 110</w:t>
            </w:r>
          </w:p>
        </w:tc>
        <w:tc>
          <w:tcPr>
            <w:tcW w:w="1067" w:type="dxa"/>
            <w:shd w:val="clear" w:color="auto" w:fill="auto"/>
          </w:tcPr>
          <w:p w:rsidR="003F6C49" w:rsidRPr="007714FF" w:rsidRDefault="00CA256D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</w:t>
            </w:r>
          </w:p>
        </w:tc>
      </w:tr>
      <w:tr w:rsidR="003F6C49" w:rsidRPr="007714FF" w:rsidTr="004E08EF">
        <w:tc>
          <w:tcPr>
            <w:tcW w:w="4399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Налог на имущество физических лиц,</w:t>
            </w:r>
          </w:p>
        </w:tc>
        <w:tc>
          <w:tcPr>
            <w:tcW w:w="185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182</w:t>
            </w:r>
          </w:p>
        </w:tc>
        <w:tc>
          <w:tcPr>
            <w:tcW w:w="2882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1 06 01000 10 0000 110</w:t>
            </w:r>
          </w:p>
        </w:tc>
        <w:tc>
          <w:tcPr>
            <w:tcW w:w="1067" w:type="dxa"/>
            <w:shd w:val="clear" w:color="auto" w:fill="auto"/>
          </w:tcPr>
          <w:p w:rsidR="003F6C49" w:rsidRPr="007714FF" w:rsidRDefault="00CA256D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3082</w:t>
            </w:r>
          </w:p>
        </w:tc>
      </w:tr>
      <w:tr w:rsidR="003F6C49" w:rsidRPr="007714FF" w:rsidTr="004E08EF">
        <w:tc>
          <w:tcPr>
            <w:tcW w:w="4399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5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182</w:t>
            </w:r>
          </w:p>
        </w:tc>
        <w:tc>
          <w:tcPr>
            <w:tcW w:w="2882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1 06 06000 10 0000 110</w:t>
            </w:r>
          </w:p>
        </w:tc>
        <w:tc>
          <w:tcPr>
            <w:tcW w:w="1067" w:type="dxa"/>
            <w:shd w:val="clear" w:color="auto" w:fill="auto"/>
          </w:tcPr>
          <w:p w:rsidR="003F6C49" w:rsidRPr="007714FF" w:rsidRDefault="00CA256D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9870</w:t>
            </w:r>
          </w:p>
        </w:tc>
      </w:tr>
      <w:tr w:rsidR="003F6C49" w:rsidRPr="007714FF" w:rsidTr="004E08EF">
        <w:tc>
          <w:tcPr>
            <w:tcW w:w="4399" w:type="dxa"/>
            <w:shd w:val="clear" w:color="auto" w:fill="auto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3F6C49" w:rsidRPr="007714FF" w:rsidRDefault="00CA256D">
            <w:pPr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850</w:t>
            </w:r>
          </w:p>
        </w:tc>
        <w:tc>
          <w:tcPr>
            <w:tcW w:w="2882" w:type="dxa"/>
            <w:shd w:val="clear" w:color="auto" w:fill="auto"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3F6C49" w:rsidRPr="007714FF" w:rsidRDefault="004D6430">
            <w:pPr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2218</w:t>
            </w:r>
          </w:p>
        </w:tc>
      </w:tr>
      <w:tr w:rsidR="00CA256D" w:rsidRPr="007714FF" w:rsidTr="004E08EF">
        <w:tc>
          <w:tcPr>
            <w:tcW w:w="4399" w:type="dxa"/>
            <w:shd w:val="clear" w:color="auto" w:fill="auto"/>
          </w:tcPr>
          <w:p w:rsidR="00CA256D" w:rsidRPr="007714FF" w:rsidRDefault="00CA256D" w:rsidP="00CA256D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  <w:p w:rsidR="00CA256D" w:rsidRPr="007714FF" w:rsidRDefault="00CA256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CA256D" w:rsidRPr="007714FF" w:rsidRDefault="004D6430">
            <w:pPr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850</w:t>
            </w:r>
          </w:p>
        </w:tc>
        <w:tc>
          <w:tcPr>
            <w:tcW w:w="2882" w:type="dxa"/>
            <w:shd w:val="clear" w:color="auto" w:fill="auto"/>
          </w:tcPr>
          <w:p w:rsidR="004D6430" w:rsidRPr="007714FF" w:rsidRDefault="004D6430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11105010000000120</w:t>
            </w:r>
          </w:p>
          <w:p w:rsidR="00CA256D" w:rsidRPr="007714FF" w:rsidRDefault="00CA25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CA256D" w:rsidRPr="007714FF" w:rsidRDefault="004D6430">
            <w:pPr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607</w:t>
            </w:r>
          </w:p>
        </w:tc>
      </w:tr>
      <w:tr w:rsidR="00CA256D" w:rsidRPr="007714FF" w:rsidTr="004E08EF">
        <w:tc>
          <w:tcPr>
            <w:tcW w:w="4399" w:type="dxa"/>
            <w:shd w:val="clear" w:color="auto" w:fill="auto"/>
          </w:tcPr>
          <w:p w:rsidR="00CA256D" w:rsidRPr="007714FF" w:rsidRDefault="004D6430">
            <w:pPr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850" w:type="dxa"/>
            <w:shd w:val="clear" w:color="auto" w:fill="auto"/>
          </w:tcPr>
          <w:p w:rsidR="00CA256D" w:rsidRPr="007714FF" w:rsidRDefault="004D6430">
            <w:pPr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850</w:t>
            </w:r>
          </w:p>
        </w:tc>
        <w:tc>
          <w:tcPr>
            <w:tcW w:w="2882" w:type="dxa"/>
            <w:shd w:val="clear" w:color="auto" w:fill="auto"/>
          </w:tcPr>
          <w:p w:rsidR="004D6430" w:rsidRPr="007714FF" w:rsidRDefault="004D6430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11406010000000430</w:t>
            </w:r>
          </w:p>
          <w:p w:rsidR="00CA256D" w:rsidRPr="007714FF" w:rsidRDefault="00CA25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CA256D" w:rsidRPr="007714FF" w:rsidRDefault="004D6430">
            <w:pPr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1611</w:t>
            </w:r>
          </w:p>
        </w:tc>
      </w:tr>
      <w:tr w:rsidR="003F6C49" w:rsidRPr="007714FF" w:rsidTr="004E08EF">
        <w:tc>
          <w:tcPr>
            <w:tcW w:w="4399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Управление охраны и использования объектов животного мира, водных биологических ресурсов и среды их обитания</w:t>
            </w:r>
          </w:p>
        </w:tc>
        <w:tc>
          <w:tcPr>
            <w:tcW w:w="185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853</w:t>
            </w:r>
          </w:p>
        </w:tc>
        <w:tc>
          <w:tcPr>
            <w:tcW w:w="2882" w:type="dxa"/>
            <w:shd w:val="clear" w:color="auto" w:fill="auto"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3F6C49" w:rsidRPr="007714FF" w:rsidRDefault="004D6430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1</w:t>
            </w:r>
            <w:r w:rsidR="003B7AE5" w:rsidRPr="007714FF">
              <w:rPr>
                <w:b/>
                <w:sz w:val="24"/>
                <w:szCs w:val="24"/>
              </w:rPr>
              <w:t>6</w:t>
            </w:r>
          </w:p>
        </w:tc>
      </w:tr>
      <w:tr w:rsidR="003F6C49" w:rsidRPr="007714FF" w:rsidTr="004E08EF">
        <w:tc>
          <w:tcPr>
            <w:tcW w:w="4399" w:type="dxa"/>
            <w:shd w:val="clear" w:color="auto" w:fill="auto"/>
          </w:tcPr>
          <w:p w:rsidR="003F6C49" w:rsidRPr="007714FF" w:rsidRDefault="003B7AE5" w:rsidP="00FD647D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</w:t>
            </w:r>
            <w:r w:rsidR="00FD647D" w:rsidRPr="007714FF">
              <w:rPr>
                <w:sz w:val="24"/>
                <w:szCs w:val="24"/>
              </w:rPr>
              <w:t>о</w:t>
            </w:r>
            <w:r w:rsidRPr="007714FF">
              <w:rPr>
                <w:sz w:val="24"/>
                <w:szCs w:val="24"/>
              </w:rPr>
              <w:t>селений</w:t>
            </w:r>
          </w:p>
        </w:tc>
        <w:tc>
          <w:tcPr>
            <w:tcW w:w="1850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853</w:t>
            </w:r>
          </w:p>
        </w:tc>
        <w:tc>
          <w:tcPr>
            <w:tcW w:w="2882" w:type="dxa"/>
            <w:shd w:val="clear" w:color="auto" w:fill="auto"/>
          </w:tcPr>
          <w:p w:rsidR="003F6C49" w:rsidRPr="007714FF" w:rsidRDefault="003B7AE5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1 16 90050 1</w:t>
            </w:r>
            <w:r w:rsidR="004D6430" w:rsidRPr="007714FF">
              <w:rPr>
                <w:sz w:val="24"/>
                <w:szCs w:val="24"/>
              </w:rPr>
              <w:t>3</w:t>
            </w:r>
            <w:r w:rsidRPr="007714F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1067" w:type="dxa"/>
            <w:shd w:val="clear" w:color="auto" w:fill="auto"/>
          </w:tcPr>
          <w:p w:rsidR="003F6C49" w:rsidRPr="007714FF" w:rsidRDefault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16</w:t>
            </w:r>
          </w:p>
        </w:tc>
      </w:tr>
      <w:tr w:rsidR="003F6C49" w:rsidRPr="007714FF" w:rsidTr="004E08EF">
        <w:tc>
          <w:tcPr>
            <w:tcW w:w="4399" w:type="dxa"/>
            <w:shd w:val="clear" w:color="auto" w:fill="auto"/>
          </w:tcPr>
          <w:p w:rsidR="003F6C49" w:rsidRPr="007714FF" w:rsidRDefault="003B7AE5" w:rsidP="00FD647D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 xml:space="preserve">Администрация </w:t>
            </w:r>
            <w:r w:rsidR="00FD647D" w:rsidRPr="007714FF">
              <w:rPr>
                <w:sz w:val="24"/>
                <w:szCs w:val="24"/>
              </w:rPr>
              <w:t xml:space="preserve">городского </w:t>
            </w:r>
            <w:r w:rsidR="00FD647D" w:rsidRPr="007714FF">
              <w:rPr>
                <w:sz w:val="24"/>
                <w:szCs w:val="24"/>
              </w:rPr>
              <w:lastRenderedPageBreak/>
              <w:t>поселения</w:t>
            </w:r>
            <w:r w:rsidRPr="007714FF">
              <w:rPr>
                <w:sz w:val="24"/>
                <w:szCs w:val="24"/>
              </w:rPr>
              <w:t>«Город Грайворон» муниципального района «Грайворонский район» Белгородской области</w:t>
            </w:r>
          </w:p>
        </w:tc>
        <w:tc>
          <w:tcPr>
            <w:tcW w:w="1850" w:type="dxa"/>
            <w:shd w:val="clear" w:color="auto" w:fill="auto"/>
          </w:tcPr>
          <w:p w:rsidR="003F6C49" w:rsidRPr="007714FF" w:rsidRDefault="68C6756A" w:rsidP="004D6430">
            <w:pPr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lastRenderedPageBreak/>
              <w:t>9</w:t>
            </w:r>
            <w:r w:rsidR="004D6430" w:rsidRPr="007714FF">
              <w:rPr>
                <w:b/>
                <w:bCs/>
                <w:sz w:val="24"/>
                <w:szCs w:val="24"/>
              </w:rPr>
              <w:t>0</w:t>
            </w:r>
            <w:r w:rsidRPr="007714F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82" w:type="dxa"/>
            <w:shd w:val="clear" w:color="auto" w:fill="auto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3F6C49" w:rsidRPr="007714FF" w:rsidRDefault="004D6430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3290</w:t>
            </w:r>
          </w:p>
        </w:tc>
      </w:tr>
      <w:tr w:rsidR="003F6C49" w:rsidRPr="007714FF" w:rsidTr="004E08EF">
        <w:tc>
          <w:tcPr>
            <w:tcW w:w="4399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50" w:type="dxa"/>
            <w:shd w:val="clear" w:color="auto" w:fill="auto"/>
          </w:tcPr>
          <w:p w:rsidR="003F6C49" w:rsidRPr="007714FF" w:rsidRDefault="68C6756A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</w:t>
            </w:r>
            <w:r w:rsidR="004D6430" w:rsidRPr="007714FF">
              <w:rPr>
                <w:sz w:val="24"/>
                <w:szCs w:val="24"/>
              </w:rPr>
              <w:t>0</w:t>
            </w:r>
            <w:r w:rsidRPr="007714FF">
              <w:rPr>
                <w:sz w:val="24"/>
                <w:szCs w:val="24"/>
              </w:rPr>
              <w:t>0</w:t>
            </w:r>
          </w:p>
        </w:tc>
        <w:tc>
          <w:tcPr>
            <w:tcW w:w="2882" w:type="dxa"/>
            <w:shd w:val="clear" w:color="auto" w:fill="auto"/>
          </w:tcPr>
          <w:p w:rsidR="003F6C49" w:rsidRPr="007714FF" w:rsidRDefault="003B7AE5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1 11 05035 1</w:t>
            </w:r>
            <w:r w:rsidR="004D6430" w:rsidRPr="007714FF">
              <w:rPr>
                <w:sz w:val="24"/>
                <w:szCs w:val="24"/>
              </w:rPr>
              <w:t>3</w:t>
            </w:r>
            <w:r w:rsidRPr="007714FF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1067" w:type="dxa"/>
            <w:shd w:val="clear" w:color="auto" w:fill="auto"/>
          </w:tcPr>
          <w:p w:rsidR="003F6C49" w:rsidRPr="007714FF" w:rsidRDefault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92</w:t>
            </w:r>
          </w:p>
        </w:tc>
      </w:tr>
      <w:tr w:rsidR="003F6C49" w:rsidRPr="007714FF" w:rsidTr="004E08EF">
        <w:tc>
          <w:tcPr>
            <w:tcW w:w="4399" w:type="dxa"/>
            <w:shd w:val="clear" w:color="auto" w:fill="auto"/>
          </w:tcPr>
          <w:p w:rsidR="003F6C49" w:rsidRPr="007714FF" w:rsidRDefault="003B7AE5" w:rsidP="00BC4D66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50" w:type="dxa"/>
            <w:shd w:val="clear" w:color="auto" w:fill="auto"/>
          </w:tcPr>
          <w:p w:rsidR="003F6C49" w:rsidRPr="007714FF" w:rsidRDefault="68C6756A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</w:t>
            </w:r>
            <w:r w:rsidR="004D6430" w:rsidRPr="007714FF">
              <w:rPr>
                <w:sz w:val="24"/>
                <w:szCs w:val="24"/>
              </w:rPr>
              <w:t>0</w:t>
            </w:r>
            <w:r w:rsidRPr="007714FF">
              <w:rPr>
                <w:sz w:val="24"/>
                <w:szCs w:val="24"/>
              </w:rPr>
              <w:t>0</w:t>
            </w:r>
          </w:p>
        </w:tc>
        <w:tc>
          <w:tcPr>
            <w:tcW w:w="2882" w:type="dxa"/>
            <w:shd w:val="clear" w:color="auto" w:fill="auto"/>
          </w:tcPr>
          <w:p w:rsidR="003F6C49" w:rsidRPr="007714FF" w:rsidRDefault="003B7AE5" w:rsidP="00092FEE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 xml:space="preserve">2 02 </w:t>
            </w:r>
            <w:r w:rsidR="00092FEE" w:rsidRPr="007714FF">
              <w:rPr>
                <w:sz w:val="24"/>
                <w:szCs w:val="24"/>
              </w:rPr>
              <w:t>15</w:t>
            </w:r>
            <w:r w:rsidRPr="007714FF">
              <w:rPr>
                <w:sz w:val="24"/>
                <w:szCs w:val="24"/>
              </w:rPr>
              <w:t>001 1</w:t>
            </w:r>
            <w:r w:rsidR="00BC4D66" w:rsidRPr="007714FF">
              <w:rPr>
                <w:sz w:val="24"/>
                <w:szCs w:val="24"/>
              </w:rPr>
              <w:t>3</w:t>
            </w:r>
            <w:r w:rsidRPr="007714FF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1067" w:type="dxa"/>
            <w:shd w:val="clear" w:color="auto" w:fill="auto"/>
          </w:tcPr>
          <w:p w:rsidR="003F6C49" w:rsidRPr="007714FF" w:rsidRDefault="00BC4D66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3071</w:t>
            </w:r>
          </w:p>
        </w:tc>
      </w:tr>
      <w:tr w:rsidR="004D6430" w:rsidRPr="007714FF" w:rsidTr="004E08EF">
        <w:tc>
          <w:tcPr>
            <w:tcW w:w="4399" w:type="dxa"/>
            <w:shd w:val="clear" w:color="auto" w:fill="auto"/>
          </w:tcPr>
          <w:p w:rsidR="004D6430" w:rsidRPr="007714FF" w:rsidRDefault="004D6430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  <w:p w:rsidR="004D6430" w:rsidRPr="007714FF" w:rsidRDefault="004D6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4D6430" w:rsidRPr="007714FF" w:rsidRDefault="004D6430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900</w:t>
            </w:r>
          </w:p>
        </w:tc>
        <w:tc>
          <w:tcPr>
            <w:tcW w:w="2882" w:type="dxa"/>
            <w:shd w:val="clear" w:color="auto" w:fill="auto"/>
          </w:tcPr>
          <w:p w:rsidR="004D6430" w:rsidRPr="007714FF" w:rsidRDefault="004D6430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11302995130000130</w:t>
            </w:r>
          </w:p>
          <w:p w:rsidR="004D6430" w:rsidRPr="007714FF" w:rsidRDefault="004D6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4D6430" w:rsidRPr="007714FF" w:rsidRDefault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12</w:t>
            </w:r>
          </w:p>
        </w:tc>
      </w:tr>
      <w:tr w:rsidR="003F6C49" w:rsidRPr="007714FF" w:rsidTr="004E08EF">
        <w:tc>
          <w:tcPr>
            <w:tcW w:w="4399" w:type="dxa"/>
            <w:shd w:val="clear" w:color="auto" w:fill="auto"/>
          </w:tcPr>
          <w:p w:rsidR="003F6C49" w:rsidRPr="007714FF" w:rsidRDefault="003B7AE5">
            <w:pPr>
              <w:jc w:val="center"/>
              <w:outlineLvl w:val="1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  <w:p w:rsidR="003F6C49" w:rsidRPr="007714FF" w:rsidRDefault="003F6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3F6C49" w:rsidRPr="007714FF" w:rsidRDefault="68C6756A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</w:t>
            </w:r>
            <w:r w:rsidR="004D6430" w:rsidRPr="007714FF">
              <w:rPr>
                <w:sz w:val="24"/>
                <w:szCs w:val="24"/>
              </w:rPr>
              <w:t>0</w:t>
            </w:r>
            <w:r w:rsidRPr="007714FF">
              <w:rPr>
                <w:sz w:val="24"/>
                <w:szCs w:val="24"/>
              </w:rPr>
              <w:t>0</w:t>
            </w:r>
          </w:p>
        </w:tc>
        <w:tc>
          <w:tcPr>
            <w:tcW w:w="2882" w:type="dxa"/>
            <w:shd w:val="clear" w:color="auto" w:fill="auto"/>
          </w:tcPr>
          <w:p w:rsidR="003F6C49" w:rsidRPr="007714FF" w:rsidRDefault="003B7AE5">
            <w:pPr>
              <w:jc w:val="center"/>
              <w:outlineLvl w:val="1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1 17 05 000 1</w:t>
            </w:r>
            <w:r w:rsidR="004D6430" w:rsidRPr="007714FF">
              <w:rPr>
                <w:sz w:val="24"/>
                <w:szCs w:val="24"/>
              </w:rPr>
              <w:t>3</w:t>
            </w:r>
            <w:r w:rsidRPr="007714FF">
              <w:rPr>
                <w:sz w:val="24"/>
                <w:szCs w:val="24"/>
              </w:rPr>
              <w:t xml:space="preserve"> 0 000 180</w:t>
            </w:r>
          </w:p>
          <w:p w:rsidR="003F6C49" w:rsidRPr="007714FF" w:rsidRDefault="003F6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3F6C49" w:rsidRPr="007714FF" w:rsidRDefault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52</w:t>
            </w:r>
          </w:p>
        </w:tc>
      </w:tr>
      <w:tr w:rsidR="003F6C49" w:rsidRPr="007714FF" w:rsidTr="004E08EF">
        <w:tc>
          <w:tcPr>
            <w:tcW w:w="4399" w:type="dxa"/>
            <w:shd w:val="clear" w:color="auto" w:fill="auto"/>
          </w:tcPr>
          <w:p w:rsidR="003F6C49" w:rsidRPr="007714FF" w:rsidRDefault="003B7AE5" w:rsidP="00BC4D66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50" w:type="dxa"/>
            <w:shd w:val="clear" w:color="auto" w:fill="auto"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F6C49" w:rsidRPr="007714FF" w:rsidRDefault="004D6430" w:rsidP="004D6430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900</w:t>
            </w:r>
          </w:p>
        </w:tc>
        <w:tc>
          <w:tcPr>
            <w:tcW w:w="2882" w:type="dxa"/>
            <w:shd w:val="clear" w:color="auto" w:fill="auto"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F6C49" w:rsidRPr="007714FF" w:rsidRDefault="003B7AE5" w:rsidP="00BC4D66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2 02 45160 1</w:t>
            </w:r>
            <w:r w:rsidR="00BC4D66" w:rsidRPr="007714FF">
              <w:rPr>
                <w:sz w:val="24"/>
                <w:szCs w:val="24"/>
              </w:rPr>
              <w:t>3</w:t>
            </w:r>
            <w:r w:rsidRPr="007714FF">
              <w:rPr>
                <w:sz w:val="24"/>
                <w:szCs w:val="24"/>
              </w:rPr>
              <w:t>0000 151</w:t>
            </w:r>
          </w:p>
        </w:tc>
        <w:tc>
          <w:tcPr>
            <w:tcW w:w="1067" w:type="dxa"/>
            <w:shd w:val="clear" w:color="auto" w:fill="auto"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F6C49" w:rsidRPr="007714FF" w:rsidRDefault="00BC4D66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63</w:t>
            </w:r>
          </w:p>
        </w:tc>
      </w:tr>
      <w:tr w:rsidR="003F6C49" w:rsidRPr="007714FF" w:rsidTr="004E08EF">
        <w:tc>
          <w:tcPr>
            <w:tcW w:w="4399" w:type="dxa"/>
            <w:shd w:val="clear" w:color="auto" w:fill="auto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50" w:type="dxa"/>
            <w:shd w:val="clear" w:color="auto" w:fill="auto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2" w:type="dxa"/>
            <w:shd w:val="clear" w:color="auto" w:fill="auto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</w:tcPr>
          <w:p w:rsidR="003F6C49" w:rsidRPr="007714FF" w:rsidRDefault="00BC4D66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31331</w:t>
            </w:r>
          </w:p>
          <w:p w:rsidR="003F6C49" w:rsidRPr="007714FF" w:rsidRDefault="003F6C4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6C49" w:rsidRPr="007714FF" w:rsidRDefault="003F6C49">
      <w:pPr>
        <w:jc w:val="right"/>
        <w:outlineLvl w:val="0"/>
        <w:rPr>
          <w:sz w:val="24"/>
          <w:szCs w:val="24"/>
        </w:rPr>
      </w:pPr>
    </w:p>
    <w:p w:rsidR="003F6C49" w:rsidRPr="007714FF" w:rsidRDefault="003F6C49">
      <w:pPr>
        <w:jc w:val="right"/>
        <w:outlineLvl w:val="0"/>
        <w:rPr>
          <w:sz w:val="24"/>
          <w:szCs w:val="24"/>
        </w:rPr>
      </w:pPr>
    </w:p>
    <w:p w:rsidR="003F6C49" w:rsidRPr="007714FF" w:rsidRDefault="003F6C49">
      <w:pPr>
        <w:jc w:val="right"/>
        <w:outlineLvl w:val="0"/>
        <w:rPr>
          <w:sz w:val="24"/>
          <w:szCs w:val="24"/>
        </w:rPr>
      </w:pPr>
    </w:p>
    <w:p w:rsidR="003F6C49" w:rsidRPr="007714FF" w:rsidRDefault="003F6C49">
      <w:pPr>
        <w:jc w:val="right"/>
        <w:outlineLvl w:val="0"/>
        <w:rPr>
          <w:sz w:val="24"/>
          <w:szCs w:val="24"/>
        </w:rPr>
      </w:pPr>
    </w:p>
    <w:p w:rsidR="003F6C49" w:rsidRPr="007714FF" w:rsidRDefault="003F6C49">
      <w:pPr>
        <w:jc w:val="right"/>
        <w:rPr>
          <w:sz w:val="24"/>
          <w:szCs w:val="24"/>
        </w:rPr>
      </w:pP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Приложение   № </w:t>
      </w:r>
      <w:r>
        <w:rPr>
          <w:kern w:val="0"/>
          <w:sz w:val="24"/>
          <w:szCs w:val="24"/>
          <w:lang w:eastAsia="ru-RU"/>
        </w:rPr>
        <w:t>3</w:t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к решению  Совета депутатов </w:t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Грайворонского городского округа </w:t>
      </w:r>
    </w:p>
    <w:p w:rsidR="009E0CDE" w:rsidRPr="00F12480" w:rsidRDefault="009E0CDE" w:rsidP="009E0CDE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от </w:t>
      </w:r>
      <w:r>
        <w:rPr>
          <w:kern w:val="0"/>
          <w:sz w:val="24"/>
          <w:szCs w:val="24"/>
          <w:lang w:eastAsia="ru-RU"/>
        </w:rPr>
        <w:t>25</w:t>
      </w:r>
      <w:r w:rsidRPr="00F12480">
        <w:rPr>
          <w:kern w:val="0"/>
          <w:sz w:val="24"/>
          <w:szCs w:val="24"/>
          <w:lang w:eastAsia="ru-RU"/>
        </w:rPr>
        <w:t xml:space="preserve"> апреля  2019 года № </w:t>
      </w:r>
      <w:r>
        <w:rPr>
          <w:kern w:val="0"/>
          <w:sz w:val="24"/>
          <w:szCs w:val="24"/>
          <w:lang w:eastAsia="ru-RU"/>
        </w:rPr>
        <w:t>180</w:t>
      </w:r>
    </w:p>
    <w:p w:rsid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"Об  исполнении бюджета </w:t>
      </w:r>
      <w:r>
        <w:rPr>
          <w:kern w:val="0"/>
          <w:sz w:val="24"/>
          <w:szCs w:val="24"/>
          <w:lang w:eastAsia="ru-RU"/>
        </w:rPr>
        <w:t xml:space="preserve">городского </w:t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поселения «Город Грайворон»</w:t>
      </w:r>
    </w:p>
    <w:p w:rsidR="00F12480" w:rsidRPr="00F12480" w:rsidRDefault="00F12480" w:rsidP="00F12480">
      <w:pPr>
        <w:jc w:val="right"/>
        <w:rPr>
          <w:b/>
          <w:bCs/>
          <w:color w:val="000000"/>
          <w:kern w:val="0"/>
          <w:sz w:val="32"/>
          <w:szCs w:val="32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            Грайворонского района за  2018 год"</w:t>
      </w:r>
    </w:p>
    <w:p w:rsidR="003F6C49" w:rsidRPr="007714FF" w:rsidRDefault="003F6C49">
      <w:pPr>
        <w:ind w:left="4956" w:firstLine="708"/>
        <w:jc w:val="right"/>
        <w:rPr>
          <w:sz w:val="24"/>
          <w:szCs w:val="24"/>
        </w:rPr>
      </w:pPr>
    </w:p>
    <w:tbl>
      <w:tblPr>
        <w:tblW w:w="5000" w:type="pct"/>
        <w:tblInd w:w="-113" w:type="dxa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4513"/>
        <w:gridCol w:w="697"/>
        <w:gridCol w:w="1110"/>
        <w:gridCol w:w="1460"/>
        <w:gridCol w:w="1106"/>
        <w:gridCol w:w="967"/>
      </w:tblGrid>
      <w:tr w:rsidR="003F6C49" w:rsidRPr="007714FF" w:rsidTr="00BC4D66">
        <w:tc>
          <w:tcPr>
            <w:tcW w:w="9853" w:type="dxa"/>
            <w:gridSpan w:val="6"/>
            <w:tcBorders>
              <w:bottom w:val="single" w:sz="4" w:space="0" w:color="F79646" w:themeColor="accent6"/>
            </w:tcBorders>
            <w:shd w:val="clear" w:color="auto" w:fill="auto"/>
          </w:tcPr>
          <w:p w:rsidR="003F6C49" w:rsidRPr="007714FF" w:rsidRDefault="003F6C49">
            <w:pPr>
              <w:snapToGrid w:val="0"/>
              <w:ind w:left="900" w:right="-108"/>
              <w:jc w:val="right"/>
              <w:rPr>
                <w:sz w:val="24"/>
                <w:szCs w:val="24"/>
              </w:rPr>
            </w:pPr>
          </w:p>
          <w:p w:rsidR="003F6C49" w:rsidRPr="007714FF" w:rsidRDefault="003F6C49">
            <w:pPr>
              <w:spacing w:before="10"/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  <w:p w:rsidR="003F6C49" w:rsidRPr="007714FF" w:rsidRDefault="68C6756A">
            <w:pPr>
              <w:spacing w:before="10"/>
              <w:jc w:val="center"/>
              <w:rPr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</w:t>
            </w:r>
            <w:r w:rsidRPr="007714FF">
              <w:rPr>
                <w:sz w:val="24"/>
                <w:szCs w:val="24"/>
              </w:rPr>
              <w:t xml:space="preserve">городского поселения «Город Грайворон» </w:t>
            </w:r>
            <w:r w:rsidRPr="007714FF">
              <w:rPr>
                <w:b/>
                <w:bCs/>
                <w:sz w:val="24"/>
                <w:szCs w:val="24"/>
              </w:rPr>
              <w:t xml:space="preserve"> по разделам и подразделам, целевым статьям и видам расходов  классификации расходов бюджета на 2018 год</w:t>
            </w:r>
          </w:p>
          <w:p w:rsidR="003F6C49" w:rsidRPr="007714FF" w:rsidRDefault="003F6C49">
            <w:pPr>
              <w:spacing w:before="1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6C49" w:rsidRPr="007714FF" w:rsidTr="004E08EF">
        <w:trPr>
          <w:trHeight w:val="748"/>
        </w:trPr>
        <w:tc>
          <w:tcPr>
            <w:tcW w:w="9853" w:type="dxa"/>
            <w:gridSpan w:val="6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  <w:shd w:val="clear" w:color="auto" w:fill="auto"/>
          </w:tcPr>
          <w:p w:rsidR="003F6C49" w:rsidRPr="007714FF" w:rsidRDefault="003B7AE5">
            <w:pPr>
              <w:spacing w:before="10"/>
              <w:jc w:val="right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(тыс. рублей)</w:t>
            </w:r>
          </w:p>
        </w:tc>
      </w:tr>
      <w:tr w:rsidR="003F6C49" w:rsidRPr="007714FF" w:rsidTr="004E08E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714FF">
              <w:rPr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714FF">
              <w:rPr>
                <w:b/>
                <w:bCs/>
                <w:sz w:val="24"/>
                <w:szCs w:val="24"/>
              </w:rPr>
              <w:t>Подраз-дел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F6C49" w:rsidRPr="007714FF" w:rsidTr="004E08E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F6C49" w:rsidRPr="007714FF" w:rsidTr="004E08E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 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F6C49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F6C49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F6C49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 w:rsidP="00C171A4">
            <w:pPr>
              <w:autoSpaceDE w:val="0"/>
              <w:jc w:val="right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571</w:t>
            </w:r>
            <w:r w:rsidR="00C171A4" w:rsidRPr="007714F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F6C49" w:rsidRPr="007714FF" w:rsidTr="004E08E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714FF">
              <w:rPr>
                <w:b/>
                <w:bCs/>
                <w:sz w:val="24"/>
                <w:szCs w:val="24"/>
              </w:rPr>
              <w:lastRenderedPageBreak/>
              <w:t xml:space="preserve">государственной власти субъектов РФ, местных администраций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lastRenderedPageBreak/>
              <w:t> 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04 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F6C49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F6C49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 w:rsidP="00C171A4">
            <w:pPr>
              <w:autoSpaceDE w:val="0"/>
              <w:jc w:val="right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571</w:t>
            </w:r>
            <w:r w:rsidR="00C171A4" w:rsidRPr="007714F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F6C49" w:rsidRPr="007714FF" w:rsidTr="004E08E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9990000180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F6C4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4620</w:t>
            </w:r>
          </w:p>
        </w:tc>
      </w:tr>
      <w:tr w:rsidR="003F6C49" w:rsidRPr="007714FF" w:rsidTr="004E08E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9990000180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3241</w:t>
            </w:r>
          </w:p>
        </w:tc>
      </w:tr>
      <w:tr w:rsidR="003F6C49" w:rsidRPr="007714FF" w:rsidTr="004E08E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 w:rsidP="00FD647D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 xml:space="preserve">Расходы на выплаты персоналу </w:t>
            </w:r>
            <w:r w:rsidR="00BC4D66" w:rsidRPr="007714FF">
              <w:rPr>
                <w:sz w:val="24"/>
                <w:szCs w:val="24"/>
              </w:rPr>
              <w:t xml:space="preserve">государственных (муниципальных) </w:t>
            </w:r>
            <w:r w:rsidR="00FD647D" w:rsidRPr="007714FF">
              <w:rPr>
                <w:sz w:val="24"/>
                <w:szCs w:val="24"/>
              </w:rPr>
              <w:t>органов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9990000180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3241</w:t>
            </w:r>
          </w:p>
        </w:tc>
      </w:tr>
      <w:tr w:rsidR="003F6C49" w:rsidRPr="007714FF" w:rsidTr="004E08E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9990000180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1238</w:t>
            </w:r>
          </w:p>
        </w:tc>
      </w:tr>
      <w:tr w:rsidR="003F6C49" w:rsidRPr="007714FF" w:rsidTr="004E08E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9990000180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1238</w:t>
            </w:r>
          </w:p>
        </w:tc>
      </w:tr>
      <w:tr w:rsidR="003F6C49" w:rsidRPr="007714FF" w:rsidTr="004E08EF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Прочая закупка товаров, работ  и услуг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9990000180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1238</w:t>
            </w:r>
          </w:p>
        </w:tc>
      </w:tr>
      <w:tr w:rsidR="003F6C49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Иные бюджетные ассигнования</w:t>
            </w:r>
          </w:p>
          <w:p w:rsidR="003F6C49" w:rsidRPr="007714FF" w:rsidRDefault="003F6C4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9990000180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800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141</w:t>
            </w:r>
          </w:p>
        </w:tc>
      </w:tr>
      <w:tr w:rsidR="003F6C49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9990000180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850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141</w:t>
            </w:r>
          </w:p>
        </w:tc>
      </w:tr>
      <w:tr w:rsidR="003F6C49" w:rsidRPr="007714FF" w:rsidTr="004E08EF">
        <w:trPr>
          <w:trHeight w:val="42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9990000180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852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22</w:t>
            </w:r>
          </w:p>
        </w:tc>
      </w:tr>
      <w:tr w:rsidR="003F6C49" w:rsidRPr="007714FF" w:rsidTr="004E08EF">
        <w:trPr>
          <w:trHeight w:val="42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Уплата иных платежей</w:t>
            </w:r>
          </w:p>
          <w:p w:rsidR="003F6C49" w:rsidRPr="007714FF" w:rsidRDefault="003F6C49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9990000180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853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118</w:t>
            </w:r>
          </w:p>
        </w:tc>
      </w:tr>
      <w:tr w:rsidR="003F6C49" w:rsidRPr="007714FF" w:rsidTr="004E08EF">
        <w:trPr>
          <w:trHeight w:val="643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 xml:space="preserve">Глава местной администрации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 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 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9990000190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F6C4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>
            <w:pPr>
              <w:autoSpaceDE w:val="0"/>
              <w:jc w:val="right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1097</w:t>
            </w:r>
          </w:p>
        </w:tc>
      </w:tr>
      <w:tr w:rsidR="003F6C49" w:rsidRPr="007714FF" w:rsidTr="004E08EF">
        <w:trPr>
          <w:trHeight w:val="643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both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9990000190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1097</w:t>
            </w:r>
          </w:p>
        </w:tc>
      </w:tr>
      <w:tr w:rsidR="003F6C49" w:rsidRPr="007714FF" w:rsidTr="004E08EF">
        <w:trPr>
          <w:trHeight w:val="643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FD647D">
            <w:pPr>
              <w:autoSpaceDE w:val="0"/>
              <w:jc w:val="both"/>
              <w:rPr>
                <w:sz w:val="24"/>
                <w:szCs w:val="24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Расходы на выплату персоналу государственны</w:t>
            </w:r>
            <w:proofErr w:type="gramStart"/>
            <w:r w:rsidRPr="007714FF">
              <w:rPr>
                <w:kern w:val="0"/>
                <w:sz w:val="24"/>
                <w:szCs w:val="24"/>
                <w:lang w:eastAsia="ru-RU"/>
              </w:rPr>
              <w:t>х(</w:t>
            </w:r>
            <w:proofErr w:type="gramEnd"/>
            <w:r w:rsidRPr="007714FF">
              <w:rPr>
                <w:kern w:val="0"/>
                <w:sz w:val="24"/>
                <w:szCs w:val="24"/>
                <w:lang w:eastAsia="ru-RU"/>
              </w:rPr>
              <w:t>муниципальных) органов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 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9990000190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B7AE5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1097</w:t>
            </w:r>
          </w:p>
        </w:tc>
      </w:tr>
      <w:tr w:rsidR="003F6C49" w:rsidRPr="007714FF" w:rsidTr="004E08EF">
        <w:trPr>
          <w:trHeight w:val="411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D66" w:rsidRPr="007714FF" w:rsidRDefault="00BC4D66" w:rsidP="00BC4D66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3F6C49" w:rsidRPr="007714FF" w:rsidRDefault="003F6C49">
            <w:pPr>
              <w:autoSpaceDE w:val="0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BC4D66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F6C4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F6C4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DE7A42">
            <w:pPr>
              <w:autoSpaceDE w:val="0"/>
              <w:jc w:val="right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136</w:t>
            </w:r>
          </w:p>
        </w:tc>
      </w:tr>
      <w:tr w:rsidR="003F6C49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 w:rsidP="00DE7A42">
            <w:pPr>
              <w:jc w:val="both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3F6C49" w:rsidRPr="007714FF" w:rsidRDefault="003F6C49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F6C4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3F6C4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DE7A42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136</w:t>
            </w:r>
          </w:p>
        </w:tc>
      </w:tr>
      <w:tr w:rsidR="003F6C49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 w:rsidP="00DE7A42">
            <w:pPr>
              <w:jc w:val="both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F6C49" w:rsidRPr="007714FF" w:rsidRDefault="003F6C49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 w:rsidP="00DE7A42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9990020540</w:t>
            </w:r>
          </w:p>
          <w:p w:rsidR="003F6C49" w:rsidRPr="007714FF" w:rsidRDefault="003F6C49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DE7A4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C49" w:rsidRPr="007714FF" w:rsidRDefault="00DE7A42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136</w:t>
            </w:r>
          </w:p>
        </w:tc>
      </w:tr>
      <w:tr w:rsidR="00DE7A42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 w:rsidP="00DE7A42">
            <w:pPr>
              <w:jc w:val="both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Прочая закупка товаров, работ и услуг</w:t>
            </w:r>
          </w:p>
          <w:p w:rsidR="00DE7A42" w:rsidRPr="007714FF" w:rsidRDefault="00DE7A4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 w:rsidP="00920EC9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9990020540</w:t>
            </w:r>
          </w:p>
          <w:p w:rsidR="00DE7A42" w:rsidRPr="007714FF" w:rsidRDefault="00DE7A42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136</w:t>
            </w:r>
          </w:p>
        </w:tc>
      </w:tr>
      <w:tr w:rsidR="00DE7A42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Национальная экономика</w:t>
            </w:r>
          </w:p>
          <w:p w:rsidR="00DE7A42" w:rsidRPr="007714FF" w:rsidRDefault="00DE7A42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right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12821</w:t>
            </w:r>
          </w:p>
        </w:tc>
      </w:tr>
      <w:tr w:rsidR="00DE7A42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9990020580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14</w:t>
            </w:r>
            <w:r w:rsidR="00DE7A42" w:rsidRPr="007714FF">
              <w:rPr>
                <w:bCs/>
                <w:sz w:val="24"/>
                <w:szCs w:val="24"/>
              </w:rPr>
              <w:t>6</w:t>
            </w:r>
          </w:p>
        </w:tc>
      </w:tr>
      <w:tr w:rsidR="00DE7A42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Покупка товаров</w:t>
            </w:r>
            <w:proofErr w:type="gramStart"/>
            <w:r w:rsidRPr="007714FF">
              <w:rPr>
                <w:sz w:val="24"/>
                <w:szCs w:val="24"/>
              </w:rPr>
              <w:t xml:space="preserve"> ,</w:t>
            </w:r>
            <w:proofErr w:type="gramEnd"/>
            <w:r w:rsidRPr="007714FF">
              <w:rPr>
                <w:sz w:val="24"/>
                <w:szCs w:val="24"/>
              </w:rPr>
              <w:t xml:space="preserve"> работ и услуг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9990020580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146</w:t>
            </w:r>
          </w:p>
        </w:tc>
      </w:tr>
      <w:tr w:rsidR="00DE7A42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12474</w:t>
            </w:r>
          </w:p>
        </w:tc>
      </w:tr>
      <w:tr w:rsidR="00DE7A42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1110126010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12474</w:t>
            </w:r>
          </w:p>
        </w:tc>
      </w:tr>
      <w:tr w:rsidR="00DE7A42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EC9" w:rsidRPr="007714FF" w:rsidRDefault="00920EC9" w:rsidP="00920EC9">
            <w:pPr>
              <w:jc w:val="both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DE7A42" w:rsidRPr="007714FF" w:rsidRDefault="00DE7A4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1110126010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 w:rsidP="00920EC9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12474</w:t>
            </w:r>
          </w:p>
        </w:tc>
      </w:tr>
      <w:tr w:rsidR="00DE7A42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Покупка товаров</w:t>
            </w:r>
            <w:proofErr w:type="gramStart"/>
            <w:r w:rsidRPr="007714FF">
              <w:rPr>
                <w:sz w:val="24"/>
                <w:szCs w:val="24"/>
              </w:rPr>
              <w:t xml:space="preserve"> ,</w:t>
            </w:r>
            <w:proofErr w:type="gramEnd"/>
            <w:r w:rsidRPr="007714FF">
              <w:rPr>
                <w:sz w:val="24"/>
                <w:szCs w:val="24"/>
              </w:rPr>
              <w:t xml:space="preserve"> работ и услуг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1110126010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12474</w:t>
            </w:r>
          </w:p>
        </w:tc>
      </w:tr>
      <w:tr w:rsidR="00DE7A42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 w:rsidP="00627CEB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20</w:t>
            </w:r>
            <w:r w:rsidR="00627CEB" w:rsidRPr="007714FF">
              <w:rPr>
                <w:bCs/>
                <w:sz w:val="24"/>
                <w:szCs w:val="24"/>
              </w:rPr>
              <w:t>1</w:t>
            </w:r>
          </w:p>
        </w:tc>
      </w:tr>
      <w:tr w:rsidR="00DE7A42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1110260460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 w:rsidP="00627CEB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20</w:t>
            </w:r>
            <w:r w:rsidR="00627CEB" w:rsidRPr="007714FF">
              <w:rPr>
                <w:bCs/>
                <w:sz w:val="24"/>
                <w:szCs w:val="24"/>
              </w:rPr>
              <w:t>1</w:t>
            </w:r>
          </w:p>
        </w:tc>
      </w:tr>
      <w:tr w:rsidR="00DE7A42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1110260460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 w:rsidP="00627CEB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20</w:t>
            </w:r>
            <w:r w:rsidR="00627CEB" w:rsidRPr="007714FF">
              <w:rPr>
                <w:bCs/>
                <w:sz w:val="24"/>
                <w:szCs w:val="24"/>
              </w:rPr>
              <w:t>1</w:t>
            </w:r>
          </w:p>
        </w:tc>
      </w:tr>
      <w:tr w:rsidR="00DE7A42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1110260460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 w:rsidP="00627CEB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20</w:t>
            </w:r>
            <w:r w:rsidR="00627CEB" w:rsidRPr="007714FF">
              <w:rPr>
                <w:bCs/>
                <w:sz w:val="24"/>
                <w:szCs w:val="24"/>
              </w:rPr>
              <w:t>1</w:t>
            </w:r>
          </w:p>
        </w:tc>
      </w:tr>
      <w:tr w:rsidR="00DE7A42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Прочая закупка товаров, работ  и услуг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1110260460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 w:rsidP="00627CEB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20</w:t>
            </w:r>
            <w:r w:rsidR="00627CEB" w:rsidRPr="007714FF">
              <w:rPr>
                <w:bCs/>
                <w:sz w:val="24"/>
                <w:szCs w:val="24"/>
              </w:rPr>
              <w:t>1</w:t>
            </w:r>
          </w:p>
        </w:tc>
      </w:tr>
      <w:tr w:rsidR="00DE7A42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05 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right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8842</w:t>
            </w:r>
          </w:p>
        </w:tc>
      </w:tr>
      <w:tr w:rsidR="00DE7A42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Благоустройство</w:t>
            </w:r>
          </w:p>
          <w:p w:rsidR="00DE7A42" w:rsidRPr="007714FF" w:rsidRDefault="00DE7A42">
            <w:pPr>
              <w:autoSpaceDE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05 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03 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right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8842</w:t>
            </w:r>
          </w:p>
        </w:tc>
      </w:tr>
      <w:tr w:rsidR="00DE7A42" w:rsidRPr="007714FF" w:rsidTr="004E08EF">
        <w:trPr>
          <w:trHeight w:val="214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Организация благоустройства</w:t>
            </w:r>
          </w:p>
          <w:p w:rsidR="00DE7A42" w:rsidRPr="007714FF" w:rsidRDefault="00DE7A4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1110126010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920EC9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8779</w:t>
            </w:r>
          </w:p>
        </w:tc>
      </w:tr>
      <w:tr w:rsidR="00DE7A42" w:rsidRPr="007714FF" w:rsidTr="004E08EF">
        <w:trPr>
          <w:trHeight w:val="55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  <w:p w:rsidR="00DE7A42" w:rsidRPr="007714FF" w:rsidRDefault="00DE7A42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1110126010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627CEB" w:rsidP="00627CEB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8779</w:t>
            </w:r>
          </w:p>
        </w:tc>
      </w:tr>
      <w:tr w:rsidR="00DE7A42" w:rsidRPr="007714FF" w:rsidTr="004E08EF">
        <w:trPr>
          <w:trHeight w:val="55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05 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1110126010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627CEB" w:rsidP="00627CEB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8779</w:t>
            </w:r>
          </w:p>
        </w:tc>
      </w:tr>
      <w:tr w:rsidR="00DE7A42" w:rsidRPr="007714FF" w:rsidTr="004E08EF">
        <w:trPr>
          <w:trHeight w:val="55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Прочая закупка товаров, работ  и услуг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1110126010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DE7A42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2" w:rsidRPr="007714FF" w:rsidRDefault="00627CEB" w:rsidP="00627CEB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8779</w:t>
            </w:r>
          </w:p>
        </w:tc>
      </w:tr>
      <w:tr w:rsidR="00627CEB" w:rsidRPr="007714FF" w:rsidTr="004E08EF">
        <w:trPr>
          <w:trHeight w:val="55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63</w:t>
            </w:r>
          </w:p>
        </w:tc>
      </w:tr>
      <w:tr w:rsidR="00627CEB" w:rsidRPr="007714FF" w:rsidTr="004E08EF">
        <w:trPr>
          <w:trHeight w:val="55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 w:rsidP="004E08EF">
            <w:pPr>
              <w:jc w:val="both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627CEB" w:rsidRPr="007714FF" w:rsidRDefault="00627CEB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9990070550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63</w:t>
            </w:r>
          </w:p>
        </w:tc>
      </w:tr>
      <w:tr w:rsidR="00627CEB" w:rsidRPr="007714FF" w:rsidTr="004E08EF">
        <w:trPr>
          <w:trHeight w:val="55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 w:rsidP="004E08EF">
            <w:pPr>
              <w:jc w:val="both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627CEB" w:rsidRPr="007714FF" w:rsidRDefault="00627CEB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9990070550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63</w:t>
            </w:r>
          </w:p>
        </w:tc>
      </w:tr>
      <w:tr w:rsidR="00627CEB" w:rsidRPr="007714FF" w:rsidTr="004E08EF">
        <w:trPr>
          <w:trHeight w:val="55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08 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00 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right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368</w:t>
            </w:r>
          </w:p>
        </w:tc>
      </w:tr>
      <w:tr w:rsidR="00627CEB" w:rsidRPr="007714FF" w:rsidTr="004E08EF">
        <w:trPr>
          <w:trHeight w:val="55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27CEB" w:rsidRPr="007714FF" w:rsidRDefault="00627CEB">
            <w:pPr>
              <w:autoSpaceDE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368</w:t>
            </w:r>
          </w:p>
        </w:tc>
      </w:tr>
      <w:tr w:rsidR="00627CEB" w:rsidRPr="007714FF" w:rsidTr="004E08EF">
        <w:trPr>
          <w:trHeight w:val="55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1120129990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368</w:t>
            </w:r>
          </w:p>
        </w:tc>
      </w:tr>
      <w:tr w:rsidR="00627CEB" w:rsidRPr="007714FF" w:rsidTr="004E08EF">
        <w:trPr>
          <w:trHeight w:val="55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08 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1120129990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368</w:t>
            </w:r>
          </w:p>
        </w:tc>
      </w:tr>
      <w:tr w:rsidR="00627CEB" w:rsidRPr="007714FF" w:rsidTr="004E08EF">
        <w:trPr>
          <w:trHeight w:val="7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08 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1120129990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244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368</w:t>
            </w:r>
          </w:p>
        </w:tc>
      </w:tr>
      <w:tr w:rsidR="00627CEB" w:rsidRPr="007714FF" w:rsidTr="004E08EF">
        <w:trPr>
          <w:trHeight w:val="7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40</w:t>
            </w:r>
          </w:p>
        </w:tc>
      </w:tr>
      <w:tr w:rsidR="00627CEB" w:rsidRPr="007714FF" w:rsidTr="004E08EF">
        <w:trPr>
          <w:trHeight w:val="7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C171A4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9990020540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C171A4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300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C171A4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40</w:t>
            </w:r>
          </w:p>
        </w:tc>
      </w:tr>
      <w:tr w:rsidR="00627CEB" w:rsidRPr="007714FF" w:rsidTr="004E08EF">
        <w:trPr>
          <w:trHeight w:val="72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C171A4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lastRenderedPageBreak/>
              <w:t>Пособия компенсации и иные выплаты гражданам, кроме публичных нормативных обязательств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C171A4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C171A4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C171A4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9990020540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C171A4">
            <w:pPr>
              <w:autoSpaceDE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321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C171A4">
            <w:pPr>
              <w:autoSpaceDE w:val="0"/>
              <w:jc w:val="right"/>
              <w:rPr>
                <w:bCs/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40</w:t>
            </w:r>
          </w:p>
        </w:tc>
      </w:tr>
      <w:tr w:rsidR="00627CEB" w:rsidRPr="007714FF" w:rsidTr="004E08EF">
        <w:trPr>
          <w:trHeight w:val="555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ВСЕГО расходов по бюджету</w:t>
            </w:r>
          </w:p>
          <w:p w:rsidR="00627CEB" w:rsidRPr="007714FF" w:rsidRDefault="00627CEB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627CE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CEB" w:rsidRPr="007714FF" w:rsidRDefault="00C171A4">
            <w:pPr>
              <w:autoSpaceDE w:val="0"/>
              <w:jc w:val="right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27924</w:t>
            </w:r>
          </w:p>
        </w:tc>
      </w:tr>
    </w:tbl>
    <w:p w:rsidR="003F6C49" w:rsidRPr="007714FF" w:rsidRDefault="003F6C49">
      <w:pPr>
        <w:tabs>
          <w:tab w:val="left" w:pos="9088"/>
        </w:tabs>
        <w:rPr>
          <w:sz w:val="24"/>
          <w:szCs w:val="24"/>
        </w:rPr>
      </w:pPr>
    </w:p>
    <w:p w:rsidR="003F6C49" w:rsidRPr="007714FF" w:rsidRDefault="003F6C49">
      <w:pPr>
        <w:ind w:left="2832" w:firstLine="708"/>
        <w:jc w:val="right"/>
        <w:rPr>
          <w:sz w:val="24"/>
          <w:szCs w:val="24"/>
        </w:rPr>
      </w:pPr>
    </w:p>
    <w:p w:rsidR="003F6C49" w:rsidRPr="007714FF" w:rsidRDefault="003F6C49">
      <w:pPr>
        <w:ind w:left="2832" w:firstLine="708"/>
        <w:jc w:val="right"/>
        <w:rPr>
          <w:sz w:val="24"/>
          <w:szCs w:val="24"/>
        </w:rPr>
      </w:pPr>
    </w:p>
    <w:p w:rsidR="00FD647D" w:rsidRPr="007714FF" w:rsidRDefault="00FD647D">
      <w:pPr>
        <w:ind w:left="2832" w:firstLine="708"/>
        <w:jc w:val="right"/>
        <w:rPr>
          <w:sz w:val="24"/>
          <w:szCs w:val="24"/>
        </w:rPr>
      </w:pPr>
    </w:p>
    <w:p w:rsidR="00FD647D" w:rsidRPr="007714FF" w:rsidRDefault="00FD647D">
      <w:pPr>
        <w:ind w:left="2832" w:firstLine="708"/>
        <w:jc w:val="right"/>
        <w:rPr>
          <w:sz w:val="24"/>
          <w:szCs w:val="24"/>
        </w:rPr>
      </w:pPr>
    </w:p>
    <w:p w:rsidR="00FD647D" w:rsidRPr="007714FF" w:rsidRDefault="00FD647D">
      <w:pPr>
        <w:ind w:left="2832" w:firstLine="708"/>
        <w:jc w:val="right"/>
        <w:rPr>
          <w:sz w:val="24"/>
          <w:szCs w:val="24"/>
        </w:rPr>
      </w:pPr>
    </w:p>
    <w:p w:rsidR="003F6C49" w:rsidRPr="007714FF" w:rsidRDefault="003F6C49">
      <w:pPr>
        <w:ind w:left="2832" w:firstLine="708"/>
        <w:jc w:val="right"/>
        <w:rPr>
          <w:sz w:val="24"/>
          <w:szCs w:val="24"/>
        </w:rPr>
      </w:pP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Приложение   № </w:t>
      </w:r>
      <w:r>
        <w:rPr>
          <w:kern w:val="0"/>
          <w:sz w:val="24"/>
          <w:szCs w:val="24"/>
          <w:lang w:eastAsia="ru-RU"/>
        </w:rPr>
        <w:t>4</w:t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к решению  Совета депутатов </w:t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Грайворонского городского округа </w:t>
      </w:r>
    </w:p>
    <w:p w:rsidR="009E0CDE" w:rsidRPr="00F12480" w:rsidRDefault="009E0CDE" w:rsidP="009E0CDE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от </w:t>
      </w:r>
      <w:r>
        <w:rPr>
          <w:kern w:val="0"/>
          <w:sz w:val="24"/>
          <w:szCs w:val="24"/>
          <w:lang w:eastAsia="ru-RU"/>
        </w:rPr>
        <w:t>25</w:t>
      </w:r>
      <w:r w:rsidRPr="00F12480">
        <w:rPr>
          <w:kern w:val="0"/>
          <w:sz w:val="24"/>
          <w:szCs w:val="24"/>
          <w:lang w:eastAsia="ru-RU"/>
        </w:rPr>
        <w:t xml:space="preserve"> апреля  2019 года № </w:t>
      </w:r>
      <w:r>
        <w:rPr>
          <w:kern w:val="0"/>
          <w:sz w:val="24"/>
          <w:szCs w:val="24"/>
          <w:lang w:eastAsia="ru-RU"/>
        </w:rPr>
        <w:t>180</w:t>
      </w:r>
    </w:p>
    <w:p w:rsid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"Об  исполнении бюджета </w:t>
      </w:r>
      <w:r>
        <w:rPr>
          <w:kern w:val="0"/>
          <w:sz w:val="24"/>
          <w:szCs w:val="24"/>
          <w:lang w:eastAsia="ru-RU"/>
        </w:rPr>
        <w:t xml:space="preserve">городского </w:t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поселения «Город Грайворон»</w:t>
      </w:r>
    </w:p>
    <w:p w:rsidR="00F12480" w:rsidRPr="00F12480" w:rsidRDefault="00F12480" w:rsidP="00F12480">
      <w:pPr>
        <w:jc w:val="right"/>
        <w:rPr>
          <w:b/>
          <w:bCs/>
          <w:color w:val="000000"/>
          <w:kern w:val="0"/>
          <w:sz w:val="32"/>
          <w:szCs w:val="32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            Грайворонского района за  2018 год"</w:t>
      </w:r>
    </w:p>
    <w:p w:rsidR="00257673" w:rsidRPr="007714FF" w:rsidRDefault="00257673" w:rsidP="00257673">
      <w:pPr>
        <w:jc w:val="right"/>
        <w:textAlignment w:val="baseline"/>
        <w:rPr>
          <w:kern w:val="0"/>
          <w:sz w:val="24"/>
          <w:szCs w:val="24"/>
          <w:lang w:eastAsia="ru-RU"/>
        </w:rPr>
      </w:pPr>
      <w:r w:rsidRPr="007714FF">
        <w:rPr>
          <w:kern w:val="0"/>
          <w:sz w:val="24"/>
          <w:szCs w:val="24"/>
          <w:lang w:eastAsia="ru-RU"/>
        </w:rPr>
        <w:t> </w:t>
      </w:r>
    </w:p>
    <w:p w:rsidR="00257673" w:rsidRPr="007714FF" w:rsidRDefault="00257673" w:rsidP="00257673">
      <w:pPr>
        <w:jc w:val="center"/>
        <w:textAlignment w:val="baseline"/>
        <w:rPr>
          <w:kern w:val="0"/>
          <w:sz w:val="24"/>
          <w:szCs w:val="24"/>
          <w:lang w:eastAsia="ru-RU"/>
        </w:rPr>
      </w:pPr>
      <w:r w:rsidRPr="007714FF">
        <w:rPr>
          <w:kern w:val="0"/>
          <w:sz w:val="24"/>
          <w:szCs w:val="24"/>
          <w:lang w:eastAsia="ru-RU"/>
        </w:rPr>
        <w:t> </w:t>
      </w:r>
    </w:p>
    <w:tbl>
      <w:tblPr>
        <w:tblW w:w="9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6"/>
        <w:gridCol w:w="1951"/>
        <w:gridCol w:w="483"/>
        <w:gridCol w:w="839"/>
        <w:gridCol w:w="1225"/>
        <w:gridCol w:w="899"/>
        <w:gridCol w:w="784"/>
      </w:tblGrid>
      <w:tr w:rsidR="00257673" w:rsidRPr="007714FF" w:rsidTr="00AB057D">
        <w:tc>
          <w:tcPr>
            <w:tcW w:w="963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Ведомственная структура расходов бюджета </w:t>
            </w:r>
            <w:r w:rsidR="00C171A4" w:rsidRPr="007714FF">
              <w:rPr>
                <w:sz w:val="24"/>
                <w:szCs w:val="24"/>
              </w:rPr>
              <w:t>городского поселения «Город Грайворон»</w:t>
            </w: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на 2018 год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96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(тыс. рублей)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Наименование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Министерство, </w:t>
            </w:r>
            <w:proofErr w:type="spellStart"/>
            <w:proofErr w:type="gramStart"/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ве-домство</w:t>
            </w:r>
            <w:proofErr w:type="spellEnd"/>
            <w:proofErr w:type="gramEnd"/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Раз-дел</w:t>
            </w:r>
            <w:proofErr w:type="gramEnd"/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Подраз-дел</w:t>
            </w:r>
            <w:proofErr w:type="spellEnd"/>
            <w:proofErr w:type="gramEnd"/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Целевая статья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Вид </w:t>
            </w:r>
            <w:proofErr w:type="gramStart"/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рас-хода</w:t>
            </w:r>
            <w:proofErr w:type="gramEnd"/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Сумма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1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2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3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4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5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6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7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FD647D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Администрация </w:t>
            </w:r>
            <w:r w:rsidR="00C171A4" w:rsidRPr="007714FF">
              <w:rPr>
                <w:sz w:val="24"/>
                <w:szCs w:val="24"/>
              </w:rPr>
              <w:t>городского поселения «Город Грайворон»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27924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Общегосударственные вопросы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 01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5717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 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01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04 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5717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  <w:p w:rsidR="00257673" w:rsidRPr="007714FF" w:rsidRDefault="00257673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Обеспечение функций органов местного самоуправления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01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04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9990000180 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4620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 </w:t>
            </w:r>
            <w:proofErr w:type="gramStart"/>
            <w:r w:rsidRPr="007714FF">
              <w:rPr>
                <w:kern w:val="0"/>
                <w:sz w:val="24"/>
                <w:szCs w:val="24"/>
                <w:lang w:eastAsia="ru-RU"/>
              </w:rPr>
              <w:t>органа-ми</w:t>
            </w:r>
            <w:proofErr w:type="gramEnd"/>
            <w:r w:rsidRPr="007714FF">
              <w:rPr>
                <w:kern w:val="0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01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04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9990000180 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3241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rPr>
          <w:trHeight w:val="43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FD647D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Расходы на выплату персоналу государственны</w:t>
            </w:r>
            <w:proofErr w:type="gramStart"/>
            <w:r w:rsidRPr="007714FF">
              <w:rPr>
                <w:kern w:val="0"/>
                <w:sz w:val="24"/>
                <w:szCs w:val="24"/>
                <w:lang w:eastAsia="ru-RU"/>
              </w:rPr>
              <w:t>х(</w:t>
            </w:r>
            <w:proofErr w:type="gramEnd"/>
            <w:r w:rsidRPr="007714FF">
              <w:rPr>
                <w:kern w:val="0"/>
                <w:sz w:val="24"/>
                <w:szCs w:val="24"/>
                <w:lang w:eastAsia="ru-RU"/>
              </w:rPr>
              <w:t>муниципальных) органов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01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04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9990000180 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3241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lastRenderedPageBreak/>
              <w:t>для государственных нужд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lastRenderedPageBreak/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01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lastRenderedPageBreak/>
              <w:t> 04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9990000180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lastRenderedPageBreak/>
              <w:t>200 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1238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нужд 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01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04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9990000180 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1238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Прочая закупка товаров, работ  и услуг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9990000180 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244 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1238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Иные бюджетные ассигнования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04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9990000180 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800 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141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Уплата налогов, сборов и иных платежей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04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9990000180 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141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Уплата прочих налогов, сборов и иных обязательных платежей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04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9990000180 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852 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22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2425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  <w:p w:rsidR="003B2425" w:rsidRPr="007714FF" w:rsidRDefault="003B2425" w:rsidP="003B2425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Уплата иных платежей</w:t>
            </w:r>
          </w:p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9990000180 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853 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118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Глава местной администрации 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 01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 04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9990000190 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1097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 </w:t>
            </w:r>
            <w:proofErr w:type="spellStart"/>
            <w:proofErr w:type="gramStart"/>
            <w:r w:rsidRPr="007714FF">
              <w:rPr>
                <w:kern w:val="0"/>
                <w:sz w:val="24"/>
                <w:szCs w:val="24"/>
                <w:lang w:eastAsia="ru-RU"/>
              </w:rPr>
              <w:t>органа-ми</w:t>
            </w:r>
            <w:proofErr w:type="spellEnd"/>
            <w:proofErr w:type="gramEnd"/>
            <w:r w:rsidRPr="007714FF">
              <w:rPr>
                <w:kern w:val="0"/>
                <w:sz w:val="24"/>
                <w:szCs w:val="24"/>
                <w:lang w:eastAsia="ru-RU"/>
              </w:rPr>
              <w:t>, казенными учреждениями, </w:t>
            </w:r>
            <w:proofErr w:type="spellStart"/>
            <w:r w:rsidRPr="007714FF">
              <w:rPr>
                <w:kern w:val="0"/>
                <w:sz w:val="24"/>
                <w:szCs w:val="24"/>
                <w:lang w:eastAsia="ru-RU"/>
              </w:rPr>
              <w:t>орга-нами</w:t>
            </w:r>
            <w:proofErr w:type="spellEnd"/>
            <w:r w:rsidRPr="007714FF">
              <w:rPr>
                <w:kern w:val="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01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04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9990000190 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1097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FD647D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Расходы на выплату персоналу государственны</w:t>
            </w:r>
            <w:proofErr w:type="gramStart"/>
            <w:r w:rsidRPr="007714FF">
              <w:rPr>
                <w:kern w:val="0"/>
                <w:sz w:val="24"/>
                <w:szCs w:val="24"/>
                <w:lang w:eastAsia="ru-RU"/>
              </w:rPr>
              <w:t>х(</w:t>
            </w:r>
            <w:proofErr w:type="gramEnd"/>
            <w:r w:rsidRPr="007714FF">
              <w:rPr>
                <w:kern w:val="0"/>
                <w:sz w:val="24"/>
                <w:szCs w:val="24"/>
                <w:lang w:eastAsia="ru-RU"/>
              </w:rPr>
              <w:t>муниципальных) органов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01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 04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9990000190 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1097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B057D" w:rsidRPr="007714FF" w:rsidRDefault="00AB057D" w:rsidP="00AB057D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136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AB057D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 xml:space="preserve">Закупка товаров, работ 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AB057D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  <w:r w:rsidR="00AB057D"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3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AB057D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</w:t>
            </w:r>
            <w:r w:rsidR="00AB057D"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9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9990020540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240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136</w:t>
            </w:r>
          </w:p>
        </w:tc>
      </w:tr>
      <w:tr w:rsidR="00257673" w:rsidRPr="007714FF" w:rsidTr="00AB057D">
        <w:trPr>
          <w:trHeight w:val="1013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AB057D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Прочая покупка товаров, работ услуг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03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AB057D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AB057D" w:rsidRPr="007714FF">
              <w:rPr>
                <w:kern w:val="0"/>
                <w:sz w:val="24"/>
                <w:szCs w:val="24"/>
                <w:lang w:eastAsia="ru-RU"/>
              </w:rPr>
              <w:t>990020540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  <w:r w:rsidR="00AB057D" w:rsidRPr="007714FF">
              <w:rPr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136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Национальная экономика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04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12821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57673" w:rsidRPr="007714FF" w:rsidRDefault="00AB057D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57673" w:rsidRPr="007714FF" w:rsidRDefault="00AB057D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57673" w:rsidRPr="007714FF" w:rsidRDefault="00AB057D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57673" w:rsidRPr="007714FF" w:rsidRDefault="00AB057D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146</w:t>
            </w:r>
          </w:p>
        </w:tc>
      </w:tr>
      <w:tr w:rsidR="00AB057D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нужд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C171A4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9990020580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57D" w:rsidRPr="007714FF" w:rsidRDefault="00CE5F3F" w:rsidP="00257673">
            <w:pPr>
              <w:jc w:val="right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146</w:t>
            </w:r>
          </w:p>
        </w:tc>
      </w:tr>
      <w:tr w:rsidR="00AB057D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Иные закупки товаров, работ и услуг для государственных нужд 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C171A4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9990020580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57D" w:rsidRPr="007714FF" w:rsidRDefault="00CE5F3F" w:rsidP="00257673">
            <w:pPr>
              <w:jc w:val="right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146</w:t>
            </w:r>
          </w:p>
        </w:tc>
      </w:tr>
      <w:tr w:rsidR="00AB057D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Прочая закупка товаров, работ  и услуг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C171A4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9990020580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57D" w:rsidRPr="007714FF" w:rsidRDefault="00CE5F3F" w:rsidP="00257673">
            <w:pPr>
              <w:jc w:val="right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146</w:t>
            </w:r>
          </w:p>
        </w:tc>
      </w:tr>
      <w:tr w:rsidR="00AB057D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C171A4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AB057D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AB057D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57D" w:rsidRPr="007714FF" w:rsidRDefault="00CE5F3F" w:rsidP="00257673">
            <w:pPr>
              <w:jc w:val="right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12474</w:t>
            </w:r>
          </w:p>
        </w:tc>
      </w:tr>
      <w:tr w:rsidR="00AB057D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нужд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C171A4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1110126010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57D" w:rsidRPr="007714FF" w:rsidRDefault="00CE5F3F" w:rsidP="00257673">
            <w:pPr>
              <w:jc w:val="right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12474</w:t>
            </w:r>
          </w:p>
        </w:tc>
      </w:tr>
      <w:tr w:rsidR="00AB057D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lastRenderedPageBreak/>
              <w:t>услуг для государственных нужд 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C171A4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1110126010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CE5F3F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57D" w:rsidRPr="007714FF" w:rsidRDefault="00CE5F3F" w:rsidP="00257673">
            <w:pPr>
              <w:jc w:val="right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12474</w:t>
            </w:r>
          </w:p>
        </w:tc>
      </w:tr>
      <w:tr w:rsidR="00CE5F3F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5F3F" w:rsidRPr="007714FF" w:rsidRDefault="00CE5F3F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lastRenderedPageBreak/>
              <w:t>Прочая закупка товаров, работ  и услуг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5F3F" w:rsidRPr="007714FF" w:rsidRDefault="00CE5F3F" w:rsidP="00C171A4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5F3F" w:rsidRPr="007714FF" w:rsidRDefault="00CE5F3F" w:rsidP="00257673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5F3F" w:rsidRPr="007714FF" w:rsidRDefault="00CE5F3F" w:rsidP="00257673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5F3F" w:rsidRPr="007714FF" w:rsidRDefault="00CE5F3F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1110126010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5F3F" w:rsidRPr="007714FF" w:rsidRDefault="00CE5F3F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5F3F" w:rsidRPr="007714FF" w:rsidRDefault="00CE5F3F" w:rsidP="00257673">
            <w:pPr>
              <w:jc w:val="right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12474</w:t>
            </w:r>
          </w:p>
        </w:tc>
      </w:tr>
      <w:tr w:rsidR="00AB057D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AB057D" w:rsidP="00257673">
            <w:pPr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Другие вопросы в национальной экономике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AB057D" w:rsidP="00C171A4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AB057D" w:rsidP="00257673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AB057D" w:rsidP="00257673">
            <w:pPr>
              <w:jc w:val="center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AB057D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B057D" w:rsidRPr="007714FF" w:rsidRDefault="00AB057D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57D" w:rsidRPr="007714FF" w:rsidRDefault="00AB057D" w:rsidP="00AB057D">
            <w:pPr>
              <w:jc w:val="right"/>
              <w:textAlignment w:val="baseline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201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Мероприятия по землеустройству и землепользованию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1110260460 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201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нужд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1110260460 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201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Иные закупки товаров, работ и услуг для государственных нужд 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1110260460 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201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Прочая закупка товаров, работ  и услуг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04 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1110260460 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244 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AB057D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201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Жилищно-коммунальное хозяйство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05 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8842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Благоустройство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05 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03 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8842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Организация благоустройства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03 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CE5F3F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9990070550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8779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нужд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05 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03 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CE5F3F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9990070550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8779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Иные закупки товаров, работ и услуг для государственных нужд 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05 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03 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CE5F3F" w:rsidP="00CE5F3F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9990070550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8779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Прочая закупка товаров, работ  и услуг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05 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CE5F3F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9990070550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244 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8779</w:t>
            </w:r>
          </w:p>
        </w:tc>
      </w:tr>
      <w:tr w:rsidR="00257673" w:rsidRPr="007714FF" w:rsidTr="00AB057D">
        <w:trPr>
          <w:trHeight w:val="285"/>
        </w:trPr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Культура кинематография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08 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368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Культура 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08 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01 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368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Обеспечение деятельности (оказания услуг) автономных и бюджетных учреждениями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08 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01 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1120129990 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368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Закупка товаров, работ и услуг для государственных нужд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08 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01 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1120129990 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368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Иные закупки товаров, работ и услуг для государственных нужд 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08 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01 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1120129990 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368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Прочая закупка товаров, работ  и услуг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08 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01 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1120129990 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244 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368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Социальное обеспечение населения </w:t>
            </w:r>
          </w:p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00 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40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Резервные фонды местных администраций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999 00 20540 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40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Социальное обеспечение и иные выплаты гражданам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9990020540 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40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lastRenderedPageBreak/>
              <w:t>нормативных социальных выплат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lastRenderedPageBreak/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9990020540 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320 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40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C171A4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</w:t>
            </w:r>
            <w:r w:rsidR="00C171A4" w:rsidRPr="007714FF">
              <w:rPr>
                <w:kern w:val="0"/>
                <w:sz w:val="24"/>
                <w:szCs w:val="24"/>
                <w:lang w:eastAsia="ru-RU"/>
              </w:rPr>
              <w:t>00</w:t>
            </w: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9990020540 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321 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4</w:t>
            </w:r>
            <w:r w:rsidR="00257673" w:rsidRPr="007714FF">
              <w:rPr>
                <w:kern w:val="0"/>
                <w:sz w:val="24"/>
                <w:szCs w:val="24"/>
                <w:lang w:eastAsia="ru-RU"/>
              </w:rPr>
              <w:t>0 </w:t>
            </w:r>
          </w:p>
        </w:tc>
      </w:tr>
      <w:tr w:rsidR="00257673" w:rsidRPr="007714FF" w:rsidTr="00AB057D"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ВСЕГО расходов по бюджету 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57673" w:rsidRPr="007714FF" w:rsidRDefault="00257673" w:rsidP="00257673">
            <w:pPr>
              <w:jc w:val="center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57673" w:rsidRPr="007714FF" w:rsidRDefault="00CE5F3F" w:rsidP="00257673">
            <w:pPr>
              <w:jc w:val="right"/>
              <w:textAlignment w:val="baseline"/>
              <w:rPr>
                <w:kern w:val="0"/>
                <w:sz w:val="24"/>
                <w:szCs w:val="24"/>
                <w:lang w:eastAsia="ru-RU"/>
              </w:rPr>
            </w:pPr>
            <w:r w:rsidRPr="007714FF">
              <w:rPr>
                <w:b/>
                <w:bCs/>
                <w:kern w:val="0"/>
                <w:sz w:val="24"/>
                <w:szCs w:val="24"/>
                <w:lang w:eastAsia="ru-RU"/>
              </w:rPr>
              <w:t>27924</w:t>
            </w:r>
          </w:p>
        </w:tc>
      </w:tr>
    </w:tbl>
    <w:p w:rsidR="003F6C49" w:rsidRPr="007714FF" w:rsidRDefault="003F6C49">
      <w:pPr>
        <w:tabs>
          <w:tab w:val="left" w:pos="9088"/>
        </w:tabs>
        <w:rPr>
          <w:sz w:val="24"/>
          <w:szCs w:val="24"/>
        </w:rPr>
      </w:pPr>
    </w:p>
    <w:tbl>
      <w:tblPr>
        <w:tblW w:w="1058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1440"/>
        <w:gridCol w:w="356"/>
        <w:gridCol w:w="1100"/>
        <w:gridCol w:w="1180"/>
        <w:gridCol w:w="960"/>
        <w:gridCol w:w="984"/>
      </w:tblGrid>
      <w:tr w:rsidR="003F6C49" w:rsidRPr="007714FF" w:rsidTr="007714FF">
        <w:trPr>
          <w:cantSplit/>
          <w:trHeight w:val="330"/>
        </w:trPr>
        <w:tc>
          <w:tcPr>
            <w:tcW w:w="10580" w:type="dxa"/>
            <w:gridSpan w:val="7"/>
            <w:vMerge w:val="restart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  <w:p w:rsidR="003F6C49" w:rsidRPr="007714FF" w:rsidRDefault="003F6C49">
            <w:pPr>
              <w:jc w:val="right"/>
              <w:rPr>
                <w:b/>
                <w:sz w:val="24"/>
                <w:szCs w:val="24"/>
              </w:rPr>
            </w:pPr>
          </w:p>
          <w:p w:rsidR="003F6C49" w:rsidRPr="007714FF" w:rsidRDefault="003F6C49">
            <w:pPr>
              <w:jc w:val="right"/>
              <w:rPr>
                <w:b/>
                <w:sz w:val="24"/>
                <w:szCs w:val="24"/>
              </w:rPr>
            </w:pPr>
          </w:p>
          <w:p w:rsidR="00F12480" w:rsidRPr="00F12480" w:rsidRDefault="00F12480" w:rsidP="00F12480">
            <w:pPr>
              <w:ind w:left="708"/>
              <w:jc w:val="right"/>
              <w:rPr>
                <w:kern w:val="0"/>
                <w:sz w:val="24"/>
                <w:szCs w:val="24"/>
                <w:lang w:eastAsia="ru-RU"/>
              </w:rPr>
            </w:pPr>
            <w:r w:rsidRPr="00F12480">
              <w:rPr>
                <w:kern w:val="0"/>
                <w:sz w:val="24"/>
                <w:szCs w:val="24"/>
                <w:lang w:eastAsia="ru-RU"/>
              </w:rPr>
              <w:t xml:space="preserve">Приложение   № </w:t>
            </w:r>
            <w:r>
              <w:rPr>
                <w:kern w:val="0"/>
                <w:sz w:val="24"/>
                <w:szCs w:val="24"/>
                <w:lang w:eastAsia="ru-RU"/>
              </w:rPr>
              <w:t>5</w:t>
            </w:r>
          </w:p>
          <w:p w:rsidR="00F12480" w:rsidRPr="00F12480" w:rsidRDefault="00F12480" w:rsidP="00F12480">
            <w:pPr>
              <w:ind w:left="708"/>
              <w:jc w:val="right"/>
              <w:rPr>
                <w:kern w:val="0"/>
                <w:sz w:val="24"/>
                <w:szCs w:val="24"/>
                <w:lang w:eastAsia="ru-RU"/>
              </w:rPr>
            </w:pPr>
            <w:r w:rsidRPr="00F12480">
              <w:rPr>
                <w:kern w:val="0"/>
                <w:sz w:val="24"/>
                <w:szCs w:val="24"/>
                <w:lang w:eastAsia="ru-RU"/>
              </w:rPr>
              <w:t xml:space="preserve">к решению  Совета депутатов </w:t>
            </w:r>
          </w:p>
          <w:p w:rsidR="00F12480" w:rsidRPr="00F12480" w:rsidRDefault="00F12480" w:rsidP="00F12480">
            <w:pPr>
              <w:ind w:left="708"/>
              <w:jc w:val="right"/>
              <w:rPr>
                <w:kern w:val="0"/>
                <w:sz w:val="24"/>
                <w:szCs w:val="24"/>
                <w:lang w:eastAsia="ru-RU"/>
              </w:rPr>
            </w:pPr>
            <w:r w:rsidRPr="00F12480">
              <w:rPr>
                <w:kern w:val="0"/>
                <w:sz w:val="24"/>
                <w:szCs w:val="24"/>
                <w:lang w:eastAsia="ru-RU"/>
              </w:rPr>
              <w:t xml:space="preserve">Грайворонского городского округа </w:t>
            </w:r>
          </w:p>
          <w:p w:rsidR="009E0CDE" w:rsidRPr="00F12480" w:rsidRDefault="009E0CDE" w:rsidP="009E0CDE">
            <w:pPr>
              <w:ind w:left="708"/>
              <w:jc w:val="right"/>
              <w:rPr>
                <w:kern w:val="0"/>
                <w:sz w:val="24"/>
                <w:szCs w:val="24"/>
                <w:lang w:eastAsia="ru-RU"/>
              </w:rPr>
            </w:pPr>
            <w:r w:rsidRPr="00F12480">
              <w:rPr>
                <w:kern w:val="0"/>
                <w:sz w:val="24"/>
                <w:szCs w:val="24"/>
                <w:lang w:eastAsia="ru-RU"/>
              </w:rPr>
              <w:t xml:space="preserve">от </w:t>
            </w:r>
            <w:r>
              <w:rPr>
                <w:kern w:val="0"/>
                <w:sz w:val="24"/>
                <w:szCs w:val="24"/>
                <w:lang w:eastAsia="ru-RU"/>
              </w:rPr>
              <w:t>25</w:t>
            </w:r>
            <w:r w:rsidRPr="00F12480">
              <w:rPr>
                <w:kern w:val="0"/>
                <w:sz w:val="24"/>
                <w:szCs w:val="24"/>
                <w:lang w:eastAsia="ru-RU"/>
              </w:rPr>
              <w:t xml:space="preserve"> апреля  2019 года № </w:t>
            </w:r>
            <w:r>
              <w:rPr>
                <w:kern w:val="0"/>
                <w:sz w:val="24"/>
                <w:szCs w:val="24"/>
                <w:lang w:eastAsia="ru-RU"/>
              </w:rPr>
              <w:t>180</w:t>
            </w:r>
          </w:p>
          <w:p w:rsidR="00F12480" w:rsidRDefault="00F12480" w:rsidP="00F12480">
            <w:pPr>
              <w:ind w:left="708"/>
              <w:jc w:val="right"/>
              <w:rPr>
                <w:kern w:val="0"/>
                <w:sz w:val="24"/>
                <w:szCs w:val="24"/>
                <w:lang w:eastAsia="ru-RU"/>
              </w:rPr>
            </w:pPr>
            <w:r w:rsidRPr="00F12480">
              <w:rPr>
                <w:kern w:val="0"/>
                <w:sz w:val="24"/>
                <w:szCs w:val="24"/>
                <w:lang w:eastAsia="ru-RU"/>
              </w:rPr>
              <w:t xml:space="preserve">"Об  исполнении бюджета 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городского </w:t>
            </w:r>
          </w:p>
          <w:p w:rsidR="00F12480" w:rsidRPr="00F12480" w:rsidRDefault="00F12480" w:rsidP="00F12480">
            <w:pPr>
              <w:ind w:left="708"/>
              <w:jc w:val="righ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поселения «Город Грайворон»</w:t>
            </w:r>
          </w:p>
          <w:p w:rsidR="00F12480" w:rsidRPr="00F12480" w:rsidRDefault="00F12480" w:rsidP="00F12480">
            <w:pPr>
              <w:jc w:val="right"/>
              <w:rPr>
                <w:b/>
                <w:bCs/>
                <w:color w:val="000000"/>
                <w:kern w:val="0"/>
                <w:sz w:val="32"/>
                <w:szCs w:val="32"/>
                <w:lang w:eastAsia="ru-RU"/>
              </w:rPr>
            </w:pPr>
            <w:r w:rsidRPr="00F12480">
              <w:rPr>
                <w:kern w:val="0"/>
                <w:sz w:val="24"/>
                <w:szCs w:val="24"/>
                <w:lang w:eastAsia="ru-RU"/>
              </w:rPr>
              <w:t xml:space="preserve">            Грайворонского района за  2018 год"</w:t>
            </w:r>
          </w:p>
          <w:p w:rsidR="003F6C49" w:rsidRPr="007714FF" w:rsidRDefault="003F6C49">
            <w:pPr>
              <w:jc w:val="right"/>
              <w:rPr>
                <w:b/>
                <w:sz w:val="24"/>
                <w:szCs w:val="24"/>
              </w:rPr>
            </w:pPr>
          </w:p>
          <w:p w:rsidR="003F6C49" w:rsidRPr="007714FF" w:rsidRDefault="003F6C49">
            <w:pPr>
              <w:jc w:val="right"/>
              <w:rPr>
                <w:b/>
                <w:sz w:val="24"/>
                <w:szCs w:val="24"/>
              </w:rPr>
            </w:pPr>
          </w:p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Распределение бюджетных ассигнований по целевым статьям</w:t>
            </w:r>
          </w:p>
          <w:p w:rsidR="003F6C49" w:rsidRPr="007714FF" w:rsidRDefault="68C6756A" w:rsidP="68C6756A">
            <w:pPr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 xml:space="preserve"> (муниципальным программам </w:t>
            </w:r>
            <w:r w:rsidRPr="007714FF">
              <w:rPr>
                <w:sz w:val="24"/>
                <w:szCs w:val="24"/>
              </w:rPr>
              <w:t>городского поселения «Город Грайворон»</w:t>
            </w:r>
            <w:r w:rsidRPr="007714FF">
              <w:rPr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видов расходов, разделам, подразделам классификации расходов бюджета на 2018 год</w:t>
            </w:r>
          </w:p>
        </w:tc>
      </w:tr>
      <w:tr w:rsidR="003F6C49" w:rsidRPr="007714FF" w:rsidTr="007714FF">
        <w:trPr>
          <w:cantSplit/>
          <w:trHeight w:val="425"/>
        </w:trPr>
        <w:tc>
          <w:tcPr>
            <w:tcW w:w="10580" w:type="dxa"/>
            <w:gridSpan w:val="7"/>
            <w:vMerge/>
            <w:vAlign w:val="center"/>
          </w:tcPr>
          <w:p w:rsidR="003F6C49" w:rsidRPr="007714FF" w:rsidRDefault="003F6C49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3F6C49" w:rsidRPr="007714FF" w:rsidTr="007714FF">
        <w:trPr>
          <w:cantSplit/>
          <w:trHeight w:val="23"/>
        </w:trPr>
        <w:tc>
          <w:tcPr>
            <w:tcW w:w="6000" w:type="dxa"/>
            <w:gridSpan w:val="2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spacing w:line="220" w:lineRule="exact"/>
              <w:jc w:val="center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3596" w:type="dxa"/>
            <w:gridSpan w:val="4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spacing w:line="220" w:lineRule="exact"/>
              <w:jc w:val="center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3B7AE5">
            <w:pPr>
              <w:spacing w:line="220" w:lineRule="exact"/>
              <w:ind w:left="-228" w:right="-228"/>
              <w:jc w:val="center"/>
              <w:rPr>
                <w:bCs/>
                <w:spacing w:val="-20"/>
                <w:sz w:val="24"/>
                <w:szCs w:val="24"/>
              </w:rPr>
            </w:pPr>
            <w:r w:rsidRPr="007714FF">
              <w:rPr>
                <w:bCs/>
                <w:spacing w:val="-20"/>
                <w:sz w:val="24"/>
                <w:szCs w:val="24"/>
              </w:rPr>
              <w:t>(тыс</w:t>
            </w:r>
            <w:proofErr w:type="gramStart"/>
            <w:r w:rsidRPr="007714FF">
              <w:rPr>
                <w:bCs/>
                <w:spacing w:val="-20"/>
                <w:sz w:val="24"/>
                <w:szCs w:val="24"/>
              </w:rPr>
              <w:t>.р</w:t>
            </w:r>
            <w:proofErr w:type="gramEnd"/>
            <w:r w:rsidRPr="007714FF">
              <w:rPr>
                <w:bCs/>
                <w:spacing w:val="-20"/>
                <w:sz w:val="24"/>
                <w:szCs w:val="24"/>
              </w:rPr>
              <w:t>уб.)</w:t>
            </w:r>
          </w:p>
        </w:tc>
      </w:tr>
      <w:tr w:rsidR="003F6C49" w:rsidRPr="007714FF" w:rsidTr="007714FF">
        <w:trPr>
          <w:cantSplit/>
          <w:trHeight w:val="322"/>
        </w:trPr>
        <w:tc>
          <w:tcPr>
            <w:tcW w:w="4560" w:type="dxa"/>
            <w:vMerge w:val="restart"/>
            <w:shd w:val="clear" w:color="auto" w:fill="EAEAEA"/>
            <w:vAlign w:val="center"/>
          </w:tcPr>
          <w:p w:rsidR="003F6C49" w:rsidRPr="007714FF" w:rsidRDefault="003B7AE5">
            <w:pPr>
              <w:spacing w:line="220" w:lineRule="exact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7714FF">
              <w:rPr>
                <w:b/>
                <w:bCs/>
                <w:spacing w:val="-2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96" w:type="dxa"/>
            <w:gridSpan w:val="2"/>
            <w:vMerge w:val="restart"/>
            <w:shd w:val="clear" w:color="auto" w:fill="EAEAEA"/>
            <w:vAlign w:val="center"/>
          </w:tcPr>
          <w:p w:rsidR="003F6C49" w:rsidRPr="007714FF" w:rsidRDefault="003B7AE5">
            <w:pPr>
              <w:spacing w:line="220" w:lineRule="exact"/>
              <w:ind w:left="-108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7714FF">
              <w:rPr>
                <w:b/>
                <w:bCs/>
                <w:spacing w:val="-20"/>
                <w:sz w:val="24"/>
                <w:szCs w:val="24"/>
              </w:rPr>
              <w:t>ЦСР</w:t>
            </w:r>
          </w:p>
        </w:tc>
        <w:tc>
          <w:tcPr>
            <w:tcW w:w="1100" w:type="dxa"/>
            <w:vMerge w:val="restart"/>
            <w:shd w:val="clear" w:color="auto" w:fill="EAEAEA"/>
            <w:vAlign w:val="center"/>
          </w:tcPr>
          <w:p w:rsidR="003F6C49" w:rsidRPr="007714FF" w:rsidRDefault="003B7AE5">
            <w:pPr>
              <w:spacing w:line="220" w:lineRule="exact"/>
              <w:ind w:left="-108" w:right="-88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7714FF">
              <w:rPr>
                <w:b/>
                <w:bCs/>
                <w:spacing w:val="-20"/>
                <w:sz w:val="24"/>
                <w:szCs w:val="24"/>
              </w:rPr>
              <w:t>ВР</w:t>
            </w:r>
          </w:p>
        </w:tc>
        <w:tc>
          <w:tcPr>
            <w:tcW w:w="1180" w:type="dxa"/>
            <w:vMerge w:val="restart"/>
            <w:shd w:val="clear" w:color="auto" w:fill="EAEAEA"/>
            <w:vAlign w:val="center"/>
          </w:tcPr>
          <w:p w:rsidR="003F6C49" w:rsidRPr="007714FF" w:rsidRDefault="003B7AE5">
            <w:pPr>
              <w:spacing w:line="220" w:lineRule="exact"/>
              <w:ind w:left="-128" w:right="-108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7714FF">
              <w:rPr>
                <w:b/>
                <w:bCs/>
                <w:spacing w:val="-20"/>
                <w:sz w:val="24"/>
                <w:szCs w:val="24"/>
              </w:rPr>
              <w:t>РЗ</w:t>
            </w:r>
          </w:p>
        </w:tc>
        <w:tc>
          <w:tcPr>
            <w:tcW w:w="960" w:type="dxa"/>
            <w:vMerge w:val="restart"/>
            <w:shd w:val="clear" w:color="auto" w:fill="EAEAEA"/>
            <w:vAlign w:val="center"/>
          </w:tcPr>
          <w:p w:rsidR="003F6C49" w:rsidRPr="007714FF" w:rsidRDefault="003B7AE5">
            <w:pPr>
              <w:spacing w:line="220" w:lineRule="exact"/>
              <w:ind w:left="-108" w:right="-108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proofErr w:type="gramStart"/>
            <w:r w:rsidRPr="007714FF">
              <w:rPr>
                <w:b/>
                <w:bCs/>
                <w:spacing w:val="-2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84" w:type="dxa"/>
            <w:vMerge w:val="restart"/>
            <w:shd w:val="clear" w:color="auto" w:fill="EAEAEA"/>
            <w:vAlign w:val="center"/>
          </w:tcPr>
          <w:p w:rsidR="003F6C49" w:rsidRPr="007714FF" w:rsidRDefault="003B7AE5">
            <w:pPr>
              <w:spacing w:line="220" w:lineRule="exact"/>
              <w:ind w:left="-108" w:right="-108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7714FF">
              <w:rPr>
                <w:b/>
                <w:bCs/>
                <w:spacing w:val="-20"/>
                <w:sz w:val="24"/>
                <w:szCs w:val="24"/>
              </w:rPr>
              <w:t>Сумма</w:t>
            </w:r>
          </w:p>
        </w:tc>
      </w:tr>
      <w:tr w:rsidR="003F6C49" w:rsidRPr="007714FF" w:rsidTr="007714FF">
        <w:trPr>
          <w:cantSplit/>
          <w:trHeight w:val="322"/>
        </w:trPr>
        <w:tc>
          <w:tcPr>
            <w:tcW w:w="4560" w:type="dxa"/>
            <w:vMerge/>
            <w:vAlign w:val="center"/>
          </w:tcPr>
          <w:p w:rsidR="003F6C49" w:rsidRPr="007714FF" w:rsidRDefault="003F6C49">
            <w:pPr>
              <w:snapToGrid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3F6C49" w:rsidRPr="007714FF" w:rsidRDefault="003F6C49">
            <w:pPr>
              <w:snapToGrid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3F6C49" w:rsidRPr="007714FF" w:rsidRDefault="003F6C49">
            <w:pPr>
              <w:snapToGrid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:rsidR="003F6C49" w:rsidRPr="007714FF" w:rsidRDefault="003F6C49">
            <w:pPr>
              <w:snapToGrid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960" w:type="dxa"/>
            <w:vMerge/>
            <w:vAlign w:val="center"/>
          </w:tcPr>
          <w:p w:rsidR="003F6C49" w:rsidRPr="007714FF" w:rsidRDefault="003F6C49">
            <w:pPr>
              <w:snapToGrid w:val="0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984" w:type="dxa"/>
            <w:vMerge/>
            <w:vAlign w:val="center"/>
          </w:tcPr>
          <w:p w:rsidR="003F6C49" w:rsidRPr="007714FF" w:rsidRDefault="003F6C49">
            <w:pPr>
              <w:snapToGrid w:val="0"/>
              <w:rPr>
                <w:b/>
                <w:bCs/>
                <w:spacing w:val="-20"/>
                <w:sz w:val="24"/>
                <w:szCs w:val="24"/>
              </w:rPr>
            </w:pP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EAEAEA"/>
            <w:vAlign w:val="center"/>
          </w:tcPr>
          <w:p w:rsidR="003F6C49" w:rsidRPr="007714FF" w:rsidRDefault="003B7AE5">
            <w:pPr>
              <w:spacing w:line="220" w:lineRule="exact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7714FF">
              <w:rPr>
                <w:b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1796" w:type="dxa"/>
            <w:gridSpan w:val="2"/>
            <w:shd w:val="clear" w:color="auto" w:fill="EAEAEA"/>
            <w:vAlign w:val="center"/>
          </w:tcPr>
          <w:p w:rsidR="003F6C49" w:rsidRPr="007714FF" w:rsidRDefault="003B7AE5">
            <w:pPr>
              <w:spacing w:line="220" w:lineRule="exact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7714FF">
              <w:rPr>
                <w:b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EAEAEA"/>
            <w:vAlign w:val="center"/>
          </w:tcPr>
          <w:p w:rsidR="003F6C49" w:rsidRPr="007714FF" w:rsidRDefault="003B7AE5">
            <w:pPr>
              <w:spacing w:line="220" w:lineRule="exact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7714FF">
              <w:rPr>
                <w:b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1180" w:type="dxa"/>
            <w:shd w:val="clear" w:color="auto" w:fill="EAEAEA"/>
            <w:vAlign w:val="center"/>
          </w:tcPr>
          <w:p w:rsidR="003F6C49" w:rsidRPr="007714FF" w:rsidRDefault="003B7AE5">
            <w:pPr>
              <w:spacing w:line="220" w:lineRule="exact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7714FF">
              <w:rPr>
                <w:b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EAEAEA"/>
            <w:vAlign w:val="center"/>
          </w:tcPr>
          <w:p w:rsidR="003F6C49" w:rsidRPr="007714FF" w:rsidRDefault="003B7AE5">
            <w:pPr>
              <w:spacing w:line="220" w:lineRule="exact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7714FF">
              <w:rPr>
                <w:b/>
                <w:bCs/>
                <w:spacing w:val="-20"/>
                <w:sz w:val="24"/>
                <w:szCs w:val="24"/>
              </w:rPr>
              <w:t>5</w:t>
            </w:r>
          </w:p>
        </w:tc>
        <w:tc>
          <w:tcPr>
            <w:tcW w:w="984" w:type="dxa"/>
            <w:shd w:val="clear" w:color="auto" w:fill="EAEAEA"/>
            <w:vAlign w:val="center"/>
          </w:tcPr>
          <w:p w:rsidR="003F6C49" w:rsidRPr="007714FF" w:rsidRDefault="003B7AE5">
            <w:pPr>
              <w:spacing w:line="220" w:lineRule="exact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7714FF">
              <w:rPr>
                <w:b/>
                <w:bCs/>
                <w:spacing w:val="-20"/>
                <w:sz w:val="24"/>
                <w:szCs w:val="24"/>
              </w:rPr>
              <w:t>6</w:t>
            </w: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3F6C49" w:rsidRPr="007714FF" w:rsidRDefault="68C6756A">
            <w:pPr>
              <w:jc w:val="both"/>
              <w:rPr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 xml:space="preserve">Муниципальная программа Комплексного развития территории развития </w:t>
            </w:r>
            <w:r w:rsidRPr="007714FF">
              <w:rPr>
                <w:sz w:val="24"/>
                <w:szCs w:val="24"/>
              </w:rPr>
              <w:t>городского поселения «Город Грайворон»</w:t>
            </w:r>
            <w:r w:rsidRPr="007714FF">
              <w:rPr>
                <w:b/>
                <w:bCs/>
                <w:sz w:val="24"/>
                <w:szCs w:val="24"/>
              </w:rPr>
              <w:t xml:space="preserve"> на 2015-2020 годы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1100000000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C746AD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21454</w:t>
            </w: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3F6C49" w:rsidRPr="007714FF" w:rsidRDefault="68C6756A" w:rsidP="68C6756A">
            <w:pPr>
              <w:jc w:val="both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 xml:space="preserve">Подпрограмма 1 «Благоустройство </w:t>
            </w:r>
            <w:r w:rsidRPr="007714FF">
              <w:rPr>
                <w:sz w:val="24"/>
                <w:szCs w:val="24"/>
              </w:rPr>
              <w:t>городского поселения «Город Грайворон»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1110000000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C746AD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21454</w:t>
            </w: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3F6C49" w:rsidRPr="007714FF" w:rsidRDefault="003B7AE5">
            <w:pPr>
              <w:widowControl w:val="0"/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714FF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  <w:p w:rsidR="003F6C49" w:rsidRPr="007714FF" w:rsidRDefault="003F6C49">
            <w:pPr>
              <w:widowControl w:val="0"/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1110126010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EC621F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12474</w:t>
            </w: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3F6C49" w:rsidRPr="007714FF" w:rsidRDefault="003B7AE5">
            <w:pPr>
              <w:widowControl w:val="0"/>
              <w:autoSpaceDE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714FF">
              <w:rPr>
                <w:bCs/>
                <w:color w:val="000000"/>
                <w:sz w:val="24"/>
                <w:szCs w:val="24"/>
              </w:rPr>
              <w:t xml:space="preserve">Обеспечение деятельности (оказания услуг) казенных учреждений </w:t>
            </w:r>
            <w:r w:rsidRPr="007714FF">
              <w:rPr>
                <w:spacing w:val="-2"/>
                <w:sz w:val="24"/>
                <w:szCs w:val="24"/>
              </w:rPr>
              <w:t>(</w:t>
            </w:r>
            <w:r w:rsidRPr="007714FF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нужд)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1110126010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C746AD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C746AD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EC621F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12474</w:t>
            </w:r>
          </w:p>
        </w:tc>
      </w:tr>
      <w:tr w:rsidR="003F6C49" w:rsidRPr="007714FF" w:rsidTr="007714FF">
        <w:trPr>
          <w:cantSplit/>
          <w:trHeight w:val="469"/>
        </w:trPr>
        <w:tc>
          <w:tcPr>
            <w:tcW w:w="4560" w:type="dxa"/>
            <w:shd w:val="clear" w:color="auto" w:fill="auto"/>
          </w:tcPr>
          <w:p w:rsidR="003F6C49" w:rsidRPr="007714FF" w:rsidRDefault="003B7AE5">
            <w:pPr>
              <w:rPr>
                <w:sz w:val="24"/>
                <w:szCs w:val="24"/>
              </w:rPr>
            </w:pPr>
            <w:r w:rsidRPr="007714FF">
              <w:rPr>
                <w:bCs/>
                <w:color w:val="000000"/>
                <w:sz w:val="24"/>
                <w:szCs w:val="24"/>
              </w:rPr>
              <w:t>Обеспечение деятельности (оказания услуг) казенных учреждений (Реализация мероприятий по землеустройству и землепользованию)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1110260460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C746AD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201</w:t>
            </w:r>
          </w:p>
        </w:tc>
      </w:tr>
      <w:tr w:rsidR="00C746AD" w:rsidRPr="007714FF" w:rsidTr="007714FF">
        <w:trPr>
          <w:cantSplit/>
          <w:trHeight w:val="469"/>
        </w:trPr>
        <w:tc>
          <w:tcPr>
            <w:tcW w:w="4560" w:type="dxa"/>
            <w:shd w:val="clear" w:color="auto" w:fill="auto"/>
          </w:tcPr>
          <w:p w:rsidR="00E74077" w:rsidRPr="007714FF" w:rsidRDefault="00E74077" w:rsidP="00E74077">
            <w:pPr>
              <w:outlineLvl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Благоустройство</w:t>
            </w:r>
          </w:p>
          <w:p w:rsidR="00C746AD" w:rsidRPr="007714FF" w:rsidRDefault="00C746A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C746AD" w:rsidRPr="007714FF" w:rsidRDefault="00C746AD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1110126010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746AD" w:rsidRPr="007714FF" w:rsidRDefault="00C746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C746AD" w:rsidRPr="007714FF" w:rsidRDefault="00C746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746AD" w:rsidRPr="007714FF" w:rsidRDefault="00C746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C746AD" w:rsidRPr="007714FF" w:rsidRDefault="00C746AD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8779</w:t>
            </w:r>
          </w:p>
        </w:tc>
      </w:tr>
      <w:tr w:rsidR="00C746AD" w:rsidRPr="007714FF" w:rsidTr="007714FF">
        <w:trPr>
          <w:cantSplit/>
          <w:trHeight w:val="469"/>
        </w:trPr>
        <w:tc>
          <w:tcPr>
            <w:tcW w:w="4560" w:type="dxa"/>
            <w:shd w:val="clear" w:color="auto" w:fill="auto"/>
          </w:tcPr>
          <w:p w:rsidR="00E74077" w:rsidRPr="007714FF" w:rsidRDefault="00E74077" w:rsidP="00E74077">
            <w:pPr>
              <w:outlineLvl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Благоустройство</w:t>
            </w:r>
          </w:p>
          <w:p w:rsidR="00C746AD" w:rsidRPr="007714FF" w:rsidRDefault="00C746AD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C746AD" w:rsidRPr="007714FF" w:rsidRDefault="00C746AD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1110126010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C746AD" w:rsidRPr="007714FF" w:rsidRDefault="00C746AD">
            <w:pPr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C746AD" w:rsidRPr="007714FF" w:rsidRDefault="00C746AD">
            <w:pPr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746AD" w:rsidRPr="007714FF" w:rsidRDefault="00C746AD">
            <w:pPr>
              <w:snapToGrid w:val="0"/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746AD" w:rsidRPr="007714FF" w:rsidRDefault="00C746AD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8779</w:t>
            </w:r>
          </w:p>
        </w:tc>
      </w:tr>
      <w:tr w:rsidR="003F6C49" w:rsidRPr="007714FF" w:rsidTr="007714FF">
        <w:trPr>
          <w:cantSplit/>
          <w:trHeight w:val="469"/>
        </w:trPr>
        <w:tc>
          <w:tcPr>
            <w:tcW w:w="4560" w:type="dxa"/>
            <w:shd w:val="clear" w:color="auto" w:fill="auto"/>
          </w:tcPr>
          <w:p w:rsidR="003F6C49" w:rsidRPr="007714FF" w:rsidRDefault="003B7AE5">
            <w:pPr>
              <w:rPr>
                <w:sz w:val="24"/>
                <w:szCs w:val="24"/>
              </w:rPr>
            </w:pPr>
            <w:r w:rsidRPr="007714FF">
              <w:rPr>
                <w:bCs/>
                <w:color w:val="000000"/>
                <w:sz w:val="24"/>
                <w:szCs w:val="24"/>
              </w:rPr>
              <w:t xml:space="preserve">Обеспечение деятельности (оказания услуг) казенных учреждений </w:t>
            </w:r>
            <w:r w:rsidRPr="007714FF">
              <w:rPr>
                <w:spacing w:val="-2"/>
                <w:sz w:val="24"/>
                <w:szCs w:val="24"/>
              </w:rPr>
              <w:t>(</w:t>
            </w:r>
            <w:r w:rsidRPr="007714FF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нужд)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1110260460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C746AD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C746AD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201</w:t>
            </w:r>
          </w:p>
        </w:tc>
      </w:tr>
      <w:tr w:rsidR="003F6C49" w:rsidRPr="007714FF" w:rsidTr="007714FF">
        <w:trPr>
          <w:cantSplit/>
          <w:trHeight w:val="555"/>
        </w:trPr>
        <w:tc>
          <w:tcPr>
            <w:tcW w:w="4560" w:type="dxa"/>
            <w:shd w:val="clear" w:color="auto" w:fill="auto"/>
          </w:tcPr>
          <w:p w:rsidR="003F6C49" w:rsidRPr="007714FF" w:rsidRDefault="003B7AE5">
            <w:pPr>
              <w:shd w:val="clear" w:color="auto" w:fill="FFFFFF"/>
              <w:tabs>
                <w:tab w:val="left" w:pos="0"/>
              </w:tabs>
              <w:spacing w:before="254"/>
              <w:jc w:val="both"/>
              <w:rPr>
                <w:b/>
                <w:sz w:val="24"/>
                <w:szCs w:val="24"/>
              </w:rPr>
            </w:pPr>
            <w:r w:rsidRPr="007714FF">
              <w:rPr>
                <w:b/>
                <w:bCs/>
                <w:color w:val="000000"/>
                <w:spacing w:val="-6"/>
                <w:sz w:val="24"/>
                <w:szCs w:val="24"/>
              </w:rPr>
              <w:lastRenderedPageBreak/>
              <w:t>Подпрограмма «Культурно-досуговая и спортивная деятельность»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1120000000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EC621F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368</w:t>
            </w: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3F6C49" w:rsidRPr="007714FF" w:rsidRDefault="003B7AE5">
            <w:pPr>
              <w:jc w:val="both"/>
              <w:rPr>
                <w:sz w:val="24"/>
                <w:szCs w:val="24"/>
              </w:rPr>
            </w:pPr>
            <w:r w:rsidRPr="007714FF">
              <w:rPr>
                <w:bCs/>
                <w:sz w:val="24"/>
                <w:szCs w:val="24"/>
              </w:rPr>
              <w:t>Мероприятия (</w:t>
            </w:r>
            <w:r w:rsidRPr="007714FF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нужд)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1120129990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EC621F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368</w:t>
            </w:r>
          </w:p>
          <w:p w:rsidR="003F6C49" w:rsidRPr="007714FF" w:rsidRDefault="003F6C49">
            <w:pPr>
              <w:jc w:val="center"/>
              <w:rPr>
                <w:sz w:val="24"/>
                <w:szCs w:val="24"/>
              </w:rPr>
            </w:pP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3F6C49" w:rsidRPr="007714FF" w:rsidRDefault="68C6756A">
            <w:pPr>
              <w:jc w:val="both"/>
              <w:rPr>
                <w:sz w:val="24"/>
                <w:szCs w:val="24"/>
              </w:rPr>
            </w:pPr>
            <w:r w:rsidRPr="007714FF">
              <w:rPr>
                <w:b/>
                <w:bCs/>
                <w:color w:val="F79646" w:themeColor="accent6"/>
                <w:sz w:val="24"/>
                <w:szCs w:val="24"/>
              </w:rPr>
              <w:t xml:space="preserve">Непрограммное направление деятельности "Реализация функций органов власти </w:t>
            </w:r>
            <w:r w:rsidRPr="007714FF">
              <w:rPr>
                <w:sz w:val="24"/>
                <w:szCs w:val="24"/>
              </w:rPr>
              <w:t>городского поселения «Город Грайворон»</w:t>
            </w:r>
            <w:r w:rsidRPr="007714FF">
              <w:rPr>
                <w:b/>
                <w:bCs/>
                <w:color w:val="F79646" w:themeColor="accent6"/>
                <w:sz w:val="24"/>
                <w:szCs w:val="24"/>
              </w:rPr>
              <w:t>"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1330C5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4FF">
              <w:rPr>
                <w:b/>
                <w:bCs/>
                <w:color w:val="000000"/>
                <w:sz w:val="24"/>
                <w:szCs w:val="24"/>
              </w:rPr>
              <w:t>9990000180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1330C5" w:rsidP="001330C5">
            <w:pPr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5717</w:t>
            </w: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3F6C49" w:rsidRPr="007714FF" w:rsidRDefault="003B7AE5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7714F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EC621F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5717</w:t>
            </w: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3F6C49" w:rsidRPr="007714FF" w:rsidRDefault="003B7AE5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7714FF">
              <w:rPr>
                <w:color w:val="000000"/>
                <w:sz w:val="24"/>
                <w:szCs w:val="24"/>
              </w:rPr>
              <w:t>Обеспечение функций органов местного самоуправления  (Расходы на выплаты персоналу в целях обеспечения  выполнения функций государственными органами, казенными  учреждениями, органами управления государственными внебюджетными фондами</w:t>
            </w:r>
            <w:proofErr w:type="gramStart"/>
            <w:r w:rsidRPr="007714FF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9990000180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EC621F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3241</w:t>
            </w: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3F6C49" w:rsidRPr="007714FF" w:rsidRDefault="003B7AE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7714FF">
              <w:rPr>
                <w:color w:val="000000"/>
                <w:sz w:val="24"/>
                <w:szCs w:val="24"/>
              </w:rPr>
              <w:t xml:space="preserve">Обеспечение функций органов местного самоуправления </w:t>
            </w:r>
            <w:r w:rsidRPr="007714FF">
              <w:rPr>
                <w:spacing w:val="-2"/>
                <w:sz w:val="24"/>
                <w:szCs w:val="24"/>
              </w:rPr>
              <w:t>(</w:t>
            </w:r>
            <w:r w:rsidRPr="007714FF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нужд)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9990000180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EC621F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1238</w:t>
            </w: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3F6C49" w:rsidRPr="007714FF" w:rsidRDefault="003B7AE5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7714FF">
              <w:rPr>
                <w:color w:val="000000"/>
                <w:sz w:val="24"/>
                <w:szCs w:val="24"/>
              </w:rPr>
              <w:t>Обеспечение функций органов местного самоуправления (Иные бюджетные ассигнования)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9990000180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800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EC621F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141</w:t>
            </w: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3F6C49" w:rsidRPr="007714FF" w:rsidRDefault="003B7AE5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7714FF">
              <w:rPr>
                <w:color w:val="000000"/>
                <w:sz w:val="24"/>
                <w:szCs w:val="24"/>
              </w:rPr>
              <w:t>Обеспечение функций органов местного самоуправления (Расходы на выплаты персоналу в целях обеспечения  выполнения функций государственными органами, казенными  учреждениями, органами управления</w:t>
            </w:r>
            <w:proofErr w:type="gramStart"/>
            <w:r w:rsidRPr="007714FF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9990000190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EC621F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1097</w:t>
            </w: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3F6C49" w:rsidRPr="007714FF" w:rsidRDefault="003B7AE5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EC621F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136</w:t>
            </w: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3F6C49" w:rsidRPr="007714FF" w:rsidRDefault="003B7AE5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9990020540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EC621F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136</w:t>
            </w:r>
          </w:p>
        </w:tc>
      </w:tr>
      <w:tr w:rsidR="001330C5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7714FF" w:rsidRPr="007714FF" w:rsidRDefault="007714FF" w:rsidP="007714FF">
            <w:pPr>
              <w:jc w:val="both"/>
              <w:outlineLvl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Социальное обеспечение населения</w:t>
            </w:r>
          </w:p>
          <w:p w:rsidR="001330C5" w:rsidRPr="007714FF" w:rsidRDefault="001330C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1330C5" w:rsidRPr="007714FF" w:rsidRDefault="0013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330C5" w:rsidRPr="007714FF" w:rsidRDefault="0013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330C5" w:rsidRPr="007714FF" w:rsidRDefault="001330C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30C5" w:rsidRPr="007714FF" w:rsidRDefault="001330C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0C5" w:rsidRPr="007714FF" w:rsidRDefault="001330C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40</w:t>
            </w:r>
          </w:p>
        </w:tc>
      </w:tr>
      <w:tr w:rsidR="001330C5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E74077" w:rsidRPr="007714FF" w:rsidRDefault="00E74077" w:rsidP="00E74077">
            <w:pPr>
              <w:jc w:val="both"/>
              <w:outlineLvl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Резервные фонды местных администраций</w:t>
            </w:r>
          </w:p>
          <w:p w:rsidR="001330C5" w:rsidRPr="007714FF" w:rsidRDefault="001330C5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1330C5" w:rsidRPr="007714FF" w:rsidRDefault="001330C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9990020540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330C5" w:rsidRPr="007714FF" w:rsidRDefault="001330C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1330C5" w:rsidRPr="007714FF" w:rsidRDefault="001330C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30C5" w:rsidRPr="007714FF" w:rsidRDefault="001330C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0C5" w:rsidRPr="007714FF" w:rsidRDefault="001330C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40</w:t>
            </w: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3F6C49" w:rsidRPr="007714FF" w:rsidRDefault="003B7AE5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714FF">
              <w:rPr>
                <w:b/>
                <w:color w:val="000000"/>
                <w:sz w:val="24"/>
                <w:szCs w:val="24"/>
              </w:rPr>
              <w:t>Резервный фонд области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D659A6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63</w:t>
            </w: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3F6C49" w:rsidRPr="007714FF" w:rsidRDefault="003B7AE5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 w:rsidRPr="007714FF">
              <w:rPr>
                <w:color w:val="000000"/>
                <w:sz w:val="24"/>
                <w:szCs w:val="24"/>
              </w:rPr>
              <w:t>Резервный фонд области (Иные бюджетные ассигнования)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9990070550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D659A6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63</w:t>
            </w:r>
          </w:p>
        </w:tc>
      </w:tr>
      <w:tr w:rsidR="001330C5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7714FF" w:rsidRPr="007714FF" w:rsidRDefault="007714FF" w:rsidP="007714FF">
            <w:pPr>
              <w:jc w:val="both"/>
              <w:outlineLvl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Сельское хозяйство и рыболовство</w:t>
            </w:r>
          </w:p>
          <w:p w:rsidR="001330C5" w:rsidRPr="007714FF" w:rsidRDefault="001330C5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1330C5" w:rsidRPr="007714FF" w:rsidRDefault="0013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330C5" w:rsidRPr="007714FF" w:rsidRDefault="00133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1330C5" w:rsidRPr="007714FF" w:rsidRDefault="001330C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1330C5" w:rsidRPr="007714FF" w:rsidRDefault="001330C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330C5" w:rsidRPr="007714FF" w:rsidRDefault="001330C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146</w:t>
            </w:r>
          </w:p>
        </w:tc>
      </w:tr>
      <w:tr w:rsidR="00D659A6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7714FF" w:rsidRPr="007714FF" w:rsidRDefault="007714FF" w:rsidP="007714FF">
            <w:pPr>
              <w:jc w:val="both"/>
              <w:outlineLvl w:val="0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Обеспечение деятельности (оказания услуг) казенных учреждений</w:t>
            </w:r>
          </w:p>
          <w:p w:rsidR="00D659A6" w:rsidRPr="007714FF" w:rsidRDefault="00D659A6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D659A6" w:rsidRPr="007714FF" w:rsidRDefault="001330C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9990020580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659A6" w:rsidRPr="007714FF" w:rsidRDefault="001330C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200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659A6" w:rsidRPr="007714FF" w:rsidRDefault="001330C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659A6" w:rsidRPr="007714FF" w:rsidRDefault="001330C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05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59A6" w:rsidRPr="007714FF" w:rsidRDefault="001330C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146</w:t>
            </w:r>
          </w:p>
        </w:tc>
      </w:tr>
      <w:tr w:rsidR="003F6C49" w:rsidRPr="007714FF" w:rsidTr="007714FF">
        <w:trPr>
          <w:cantSplit/>
          <w:trHeight w:val="23"/>
        </w:trPr>
        <w:tc>
          <w:tcPr>
            <w:tcW w:w="4560" w:type="dxa"/>
            <w:shd w:val="clear" w:color="auto" w:fill="auto"/>
          </w:tcPr>
          <w:p w:rsidR="003F6C49" w:rsidRPr="007714FF" w:rsidRDefault="003B7AE5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7714FF">
              <w:rPr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  <w:p w:rsidR="003F6C49" w:rsidRPr="007714FF" w:rsidRDefault="003F6C49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3F6C49" w:rsidRPr="007714FF" w:rsidRDefault="003F6C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3F6C49" w:rsidRPr="007714FF" w:rsidRDefault="00D659A6">
            <w:pPr>
              <w:jc w:val="center"/>
              <w:rPr>
                <w:b/>
                <w:sz w:val="24"/>
                <w:szCs w:val="24"/>
              </w:rPr>
            </w:pPr>
            <w:r w:rsidRPr="007714FF">
              <w:rPr>
                <w:b/>
                <w:sz w:val="24"/>
                <w:szCs w:val="24"/>
              </w:rPr>
              <w:t>27924</w:t>
            </w:r>
          </w:p>
        </w:tc>
      </w:tr>
    </w:tbl>
    <w:p w:rsidR="003F6C49" w:rsidRPr="007714FF" w:rsidRDefault="003F6C49">
      <w:pPr>
        <w:jc w:val="right"/>
        <w:rPr>
          <w:sz w:val="24"/>
          <w:szCs w:val="24"/>
        </w:rPr>
      </w:pPr>
    </w:p>
    <w:p w:rsidR="003F6C49" w:rsidRDefault="003F6C49">
      <w:pPr>
        <w:jc w:val="right"/>
        <w:rPr>
          <w:sz w:val="24"/>
          <w:szCs w:val="24"/>
        </w:rPr>
      </w:pPr>
    </w:p>
    <w:p w:rsidR="00F12480" w:rsidRDefault="00F12480">
      <w:pPr>
        <w:jc w:val="right"/>
        <w:rPr>
          <w:sz w:val="24"/>
          <w:szCs w:val="24"/>
        </w:rPr>
      </w:pPr>
    </w:p>
    <w:p w:rsidR="00F12480" w:rsidRPr="007714FF" w:rsidRDefault="00F12480">
      <w:pPr>
        <w:jc w:val="right"/>
        <w:rPr>
          <w:sz w:val="24"/>
          <w:szCs w:val="24"/>
        </w:rPr>
      </w:pP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Приложение   № </w:t>
      </w:r>
      <w:r>
        <w:rPr>
          <w:kern w:val="0"/>
          <w:sz w:val="24"/>
          <w:szCs w:val="24"/>
          <w:lang w:eastAsia="ru-RU"/>
        </w:rPr>
        <w:t>6</w:t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к решению  Совета депутатов </w:t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Грайворонского городского округа </w:t>
      </w:r>
    </w:p>
    <w:p w:rsidR="009E0CDE" w:rsidRPr="00F12480" w:rsidRDefault="009E0CDE" w:rsidP="009E0CDE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от </w:t>
      </w:r>
      <w:r>
        <w:rPr>
          <w:kern w:val="0"/>
          <w:sz w:val="24"/>
          <w:szCs w:val="24"/>
          <w:lang w:eastAsia="ru-RU"/>
        </w:rPr>
        <w:t>25</w:t>
      </w:r>
      <w:r w:rsidRPr="00F12480">
        <w:rPr>
          <w:kern w:val="0"/>
          <w:sz w:val="24"/>
          <w:szCs w:val="24"/>
          <w:lang w:eastAsia="ru-RU"/>
        </w:rPr>
        <w:t xml:space="preserve"> апреля  2019 года № </w:t>
      </w:r>
      <w:r>
        <w:rPr>
          <w:kern w:val="0"/>
          <w:sz w:val="24"/>
          <w:szCs w:val="24"/>
          <w:lang w:eastAsia="ru-RU"/>
        </w:rPr>
        <w:t>180</w:t>
      </w:r>
    </w:p>
    <w:p w:rsid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"Об  исполнении бюджета </w:t>
      </w:r>
      <w:r>
        <w:rPr>
          <w:kern w:val="0"/>
          <w:sz w:val="24"/>
          <w:szCs w:val="24"/>
          <w:lang w:eastAsia="ru-RU"/>
        </w:rPr>
        <w:t xml:space="preserve">городского </w:t>
      </w:r>
    </w:p>
    <w:p w:rsidR="00F12480" w:rsidRPr="00F12480" w:rsidRDefault="00F12480" w:rsidP="00F12480">
      <w:pPr>
        <w:ind w:left="708"/>
        <w:jc w:val="righ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поселения «Город Грайворон»</w:t>
      </w:r>
    </w:p>
    <w:p w:rsidR="00F12480" w:rsidRPr="00F12480" w:rsidRDefault="00F12480" w:rsidP="00F12480">
      <w:pPr>
        <w:jc w:val="right"/>
        <w:rPr>
          <w:b/>
          <w:bCs/>
          <w:color w:val="000000"/>
          <w:kern w:val="0"/>
          <w:sz w:val="32"/>
          <w:szCs w:val="32"/>
          <w:lang w:eastAsia="ru-RU"/>
        </w:rPr>
      </w:pPr>
      <w:r w:rsidRPr="00F12480">
        <w:rPr>
          <w:kern w:val="0"/>
          <w:sz w:val="24"/>
          <w:szCs w:val="24"/>
          <w:lang w:eastAsia="ru-RU"/>
        </w:rPr>
        <w:t xml:space="preserve">            Грайворонского района за  2018 год"</w:t>
      </w:r>
    </w:p>
    <w:p w:rsidR="003F6C49" w:rsidRPr="007714FF" w:rsidRDefault="003F6C49">
      <w:pPr>
        <w:tabs>
          <w:tab w:val="left" w:pos="9088"/>
        </w:tabs>
        <w:rPr>
          <w:sz w:val="24"/>
          <w:szCs w:val="24"/>
        </w:rPr>
      </w:pPr>
    </w:p>
    <w:tbl>
      <w:tblPr>
        <w:tblW w:w="9746" w:type="dxa"/>
        <w:tblInd w:w="-21" w:type="dxa"/>
        <w:tblLook w:val="0000"/>
      </w:tblPr>
      <w:tblGrid>
        <w:gridCol w:w="3076"/>
        <w:gridCol w:w="4860"/>
        <w:gridCol w:w="1810"/>
      </w:tblGrid>
      <w:tr w:rsidR="003F6C49" w:rsidRPr="007714FF" w:rsidTr="00E70F0E">
        <w:trPr>
          <w:trHeight w:val="672"/>
        </w:trPr>
        <w:tc>
          <w:tcPr>
            <w:tcW w:w="9746" w:type="dxa"/>
            <w:gridSpan w:val="3"/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 xml:space="preserve">Межбюджетные трансферты, получаемые из бюджета Грайворонского района                                                                    </w:t>
            </w:r>
          </w:p>
        </w:tc>
      </w:tr>
      <w:tr w:rsidR="003F6C49" w:rsidRPr="007714FF" w:rsidTr="00E70F0E">
        <w:trPr>
          <w:trHeight w:val="24"/>
        </w:trPr>
        <w:tc>
          <w:tcPr>
            <w:tcW w:w="3076" w:type="dxa"/>
            <w:shd w:val="clear" w:color="auto" w:fill="auto"/>
            <w:vAlign w:val="bottom"/>
          </w:tcPr>
          <w:p w:rsidR="003F6C49" w:rsidRPr="007714FF" w:rsidRDefault="003F6C49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3F6C49" w:rsidRPr="007714FF" w:rsidRDefault="003F6C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  <w:vAlign w:val="bottom"/>
          </w:tcPr>
          <w:p w:rsidR="003F6C49" w:rsidRPr="007714FF" w:rsidRDefault="003F6C49">
            <w:pPr>
              <w:snapToGrid w:val="0"/>
              <w:rPr>
                <w:sz w:val="24"/>
                <w:szCs w:val="24"/>
              </w:rPr>
            </w:pPr>
          </w:p>
        </w:tc>
      </w:tr>
      <w:tr w:rsidR="003F6C49" w:rsidRPr="007714FF" w:rsidTr="00E70F0E">
        <w:trPr>
          <w:trHeight w:val="264"/>
        </w:trPr>
        <w:tc>
          <w:tcPr>
            <w:tcW w:w="3076" w:type="dxa"/>
            <w:shd w:val="clear" w:color="auto" w:fill="auto"/>
            <w:vAlign w:val="bottom"/>
          </w:tcPr>
          <w:p w:rsidR="003F6C49" w:rsidRPr="007714FF" w:rsidRDefault="003F6C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bottom"/>
          </w:tcPr>
          <w:p w:rsidR="003F6C49" w:rsidRPr="007714FF" w:rsidRDefault="003F6C4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F6C49" w:rsidRPr="007714FF" w:rsidRDefault="003B7AE5">
            <w:pPr>
              <w:jc w:val="right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(тыс. рублей)</w:t>
            </w:r>
          </w:p>
        </w:tc>
      </w:tr>
      <w:tr w:rsidR="003F6C49" w:rsidRPr="007714FF">
        <w:trPr>
          <w:trHeight w:val="624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6C49" w:rsidRPr="007714FF" w:rsidRDefault="003B7AE5">
            <w:pPr>
              <w:jc w:val="center"/>
              <w:rPr>
                <w:b/>
                <w:bCs/>
                <w:sz w:val="24"/>
                <w:szCs w:val="24"/>
              </w:rPr>
            </w:pPr>
            <w:r w:rsidRPr="007714F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F6C49" w:rsidRPr="007714FF">
        <w:trPr>
          <w:trHeight w:val="720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C49" w:rsidRPr="007714FF" w:rsidRDefault="003B7AE5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2 02 00000 00 0000 000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C49" w:rsidRPr="007714FF" w:rsidRDefault="003B7AE5">
            <w:pPr>
              <w:jc w:val="both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C49" w:rsidRPr="007714FF" w:rsidRDefault="00E70F0E">
            <w:pPr>
              <w:jc w:val="right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3134</w:t>
            </w:r>
          </w:p>
        </w:tc>
      </w:tr>
      <w:tr w:rsidR="003F6C49" w:rsidRPr="007714FF">
        <w:trPr>
          <w:trHeight w:val="708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C49" w:rsidRPr="007714FF" w:rsidRDefault="003B7AE5" w:rsidP="00A91EE6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 xml:space="preserve">2 02 </w:t>
            </w:r>
            <w:r w:rsidR="00A91EE6" w:rsidRPr="007714FF">
              <w:rPr>
                <w:sz w:val="24"/>
                <w:szCs w:val="24"/>
              </w:rPr>
              <w:t>15</w:t>
            </w:r>
            <w:r w:rsidRPr="007714FF">
              <w:rPr>
                <w:sz w:val="24"/>
                <w:szCs w:val="24"/>
              </w:rPr>
              <w:t>001 1</w:t>
            </w:r>
            <w:r w:rsidR="00A91EE6" w:rsidRPr="007714FF">
              <w:rPr>
                <w:sz w:val="24"/>
                <w:szCs w:val="24"/>
              </w:rPr>
              <w:t>3</w:t>
            </w:r>
            <w:r w:rsidRPr="007714FF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C49" w:rsidRPr="007714FF" w:rsidRDefault="003B7AE5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C49" w:rsidRPr="007714FF" w:rsidRDefault="00E70F0E">
            <w:pPr>
              <w:jc w:val="right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3071</w:t>
            </w:r>
          </w:p>
        </w:tc>
      </w:tr>
      <w:tr w:rsidR="003F6C49" w:rsidRPr="007714FF">
        <w:trPr>
          <w:trHeight w:val="936"/>
        </w:trPr>
        <w:tc>
          <w:tcPr>
            <w:tcW w:w="3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C49" w:rsidRPr="007714FF" w:rsidRDefault="003B7AE5" w:rsidP="00A91EE6">
            <w:pPr>
              <w:jc w:val="center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2 02 45160 1</w:t>
            </w:r>
            <w:r w:rsidR="00A91EE6" w:rsidRPr="007714FF">
              <w:rPr>
                <w:sz w:val="24"/>
                <w:szCs w:val="24"/>
              </w:rPr>
              <w:t>3</w:t>
            </w:r>
            <w:r w:rsidRPr="007714FF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C49" w:rsidRPr="007714FF" w:rsidRDefault="003B7AE5">
            <w:pPr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6C49" w:rsidRPr="007714FF" w:rsidRDefault="00E70F0E">
            <w:pPr>
              <w:jc w:val="right"/>
              <w:rPr>
                <w:sz w:val="24"/>
                <w:szCs w:val="24"/>
              </w:rPr>
            </w:pPr>
            <w:r w:rsidRPr="007714FF">
              <w:rPr>
                <w:sz w:val="24"/>
                <w:szCs w:val="24"/>
              </w:rPr>
              <w:t>63</w:t>
            </w:r>
          </w:p>
        </w:tc>
      </w:tr>
    </w:tbl>
    <w:p w:rsidR="003F6C49" w:rsidRPr="007714FF" w:rsidRDefault="003F6C49">
      <w:pPr>
        <w:rPr>
          <w:sz w:val="24"/>
          <w:szCs w:val="24"/>
        </w:rPr>
      </w:pPr>
    </w:p>
    <w:sectPr w:rsidR="003F6C49" w:rsidRPr="007714FF" w:rsidSect="007D2AA6">
      <w:pgSz w:w="11906" w:h="16838"/>
      <w:pgMar w:top="899" w:right="851" w:bottom="709" w:left="1418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A63"/>
    <w:multiLevelType w:val="multilevel"/>
    <w:tmpl w:val="E30AA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68C6756A"/>
    <w:rsid w:val="00092392"/>
    <w:rsid w:val="00092FEE"/>
    <w:rsid w:val="000C58A3"/>
    <w:rsid w:val="001330C5"/>
    <w:rsid w:val="00257673"/>
    <w:rsid w:val="003B2425"/>
    <w:rsid w:val="003B7AE5"/>
    <w:rsid w:val="003F6C49"/>
    <w:rsid w:val="0046773F"/>
    <w:rsid w:val="004B6FBC"/>
    <w:rsid w:val="004D6430"/>
    <w:rsid w:val="004E08EF"/>
    <w:rsid w:val="00627CEB"/>
    <w:rsid w:val="00686111"/>
    <w:rsid w:val="007714FF"/>
    <w:rsid w:val="007D2AA6"/>
    <w:rsid w:val="00836330"/>
    <w:rsid w:val="00911319"/>
    <w:rsid w:val="00920EC9"/>
    <w:rsid w:val="009536C6"/>
    <w:rsid w:val="009E0CDE"/>
    <w:rsid w:val="00A91EE6"/>
    <w:rsid w:val="00AB057D"/>
    <w:rsid w:val="00BC4D66"/>
    <w:rsid w:val="00C171A4"/>
    <w:rsid w:val="00C661B2"/>
    <w:rsid w:val="00C746AD"/>
    <w:rsid w:val="00CA256D"/>
    <w:rsid w:val="00CE5F3F"/>
    <w:rsid w:val="00D659A6"/>
    <w:rsid w:val="00DE7A42"/>
    <w:rsid w:val="00E70F0E"/>
    <w:rsid w:val="00E74077"/>
    <w:rsid w:val="00EC621F"/>
    <w:rsid w:val="00EF20DE"/>
    <w:rsid w:val="00F12480"/>
    <w:rsid w:val="00FD647D"/>
    <w:rsid w:val="68C6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A6"/>
    <w:rPr>
      <w:rFonts w:eastAsia="Times New Roman" w:cs="Times New Roman"/>
      <w:kern w:val="2"/>
      <w:sz w:val="28"/>
      <w:szCs w:val="28"/>
      <w:lang w:val="ru-RU" w:bidi="ar-SA"/>
    </w:rPr>
  </w:style>
  <w:style w:type="paragraph" w:styleId="3">
    <w:name w:val="heading 3"/>
    <w:basedOn w:val="a"/>
    <w:next w:val="a"/>
    <w:qFormat/>
    <w:rsid w:val="007D2AA6"/>
    <w:pPr>
      <w:keepNext/>
      <w:numPr>
        <w:ilvl w:val="2"/>
        <w:numId w:val="1"/>
      </w:numPr>
      <w:jc w:val="center"/>
      <w:outlineLvl w:val="2"/>
    </w:pPr>
    <w:rPr>
      <w:rFonts w:ascii="Impact" w:hAnsi="Impact" w:cs="Impact"/>
      <w:kern w:val="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D2AA6"/>
  </w:style>
  <w:style w:type="character" w:customStyle="1" w:styleId="WW8Num1z1">
    <w:name w:val="WW8Num1z1"/>
    <w:qFormat/>
    <w:rsid w:val="007D2AA6"/>
  </w:style>
  <w:style w:type="character" w:customStyle="1" w:styleId="WW8Num1z2">
    <w:name w:val="WW8Num1z2"/>
    <w:qFormat/>
    <w:rsid w:val="007D2AA6"/>
  </w:style>
  <w:style w:type="character" w:customStyle="1" w:styleId="WW8Num1z3">
    <w:name w:val="WW8Num1z3"/>
    <w:qFormat/>
    <w:rsid w:val="007D2AA6"/>
  </w:style>
  <w:style w:type="character" w:customStyle="1" w:styleId="WW8Num1z4">
    <w:name w:val="WW8Num1z4"/>
    <w:qFormat/>
    <w:rsid w:val="007D2AA6"/>
  </w:style>
  <w:style w:type="character" w:customStyle="1" w:styleId="WW8Num1z5">
    <w:name w:val="WW8Num1z5"/>
    <w:qFormat/>
    <w:rsid w:val="007D2AA6"/>
  </w:style>
  <w:style w:type="character" w:customStyle="1" w:styleId="WW8Num1z6">
    <w:name w:val="WW8Num1z6"/>
    <w:qFormat/>
    <w:rsid w:val="007D2AA6"/>
  </w:style>
  <w:style w:type="character" w:customStyle="1" w:styleId="WW8Num1z7">
    <w:name w:val="WW8Num1z7"/>
    <w:qFormat/>
    <w:rsid w:val="007D2AA6"/>
  </w:style>
  <w:style w:type="character" w:customStyle="1" w:styleId="WW8Num1z8">
    <w:name w:val="WW8Num1z8"/>
    <w:qFormat/>
    <w:rsid w:val="007D2AA6"/>
  </w:style>
  <w:style w:type="character" w:customStyle="1" w:styleId="WW8Num2z0">
    <w:name w:val="WW8Num2z0"/>
    <w:qFormat/>
    <w:rsid w:val="007D2AA6"/>
  </w:style>
  <w:style w:type="character" w:customStyle="1" w:styleId="WW8Num2z1">
    <w:name w:val="WW8Num2z1"/>
    <w:qFormat/>
    <w:rsid w:val="007D2AA6"/>
  </w:style>
  <w:style w:type="character" w:customStyle="1" w:styleId="WW8Num2z2">
    <w:name w:val="WW8Num2z2"/>
    <w:qFormat/>
    <w:rsid w:val="007D2AA6"/>
  </w:style>
  <w:style w:type="character" w:customStyle="1" w:styleId="WW8Num2z3">
    <w:name w:val="WW8Num2z3"/>
    <w:qFormat/>
    <w:rsid w:val="007D2AA6"/>
  </w:style>
  <w:style w:type="character" w:customStyle="1" w:styleId="WW8Num2z4">
    <w:name w:val="WW8Num2z4"/>
    <w:qFormat/>
    <w:rsid w:val="007D2AA6"/>
  </w:style>
  <w:style w:type="character" w:customStyle="1" w:styleId="WW8Num2z5">
    <w:name w:val="WW8Num2z5"/>
    <w:qFormat/>
    <w:rsid w:val="007D2AA6"/>
  </w:style>
  <w:style w:type="character" w:customStyle="1" w:styleId="WW8Num2z6">
    <w:name w:val="WW8Num2z6"/>
    <w:qFormat/>
    <w:rsid w:val="007D2AA6"/>
  </w:style>
  <w:style w:type="character" w:customStyle="1" w:styleId="WW8Num2z7">
    <w:name w:val="WW8Num2z7"/>
    <w:qFormat/>
    <w:rsid w:val="007D2AA6"/>
  </w:style>
  <w:style w:type="character" w:customStyle="1" w:styleId="WW8Num2z8">
    <w:name w:val="WW8Num2z8"/>
    <w:qFormat/>
    <w:rsid w:val="007D2AA6"/>
  </w:style>
  <w:style w:type="character" w:customStyle="1" w:styleId="WW8Num3z0">
    <w:name w:val="WW8Num3z0"/>
    <w:qFormat/>
    <w:rsid w:val="007D2AA6"/>
  </w:style>
  <w:style w:type="character" w:customStyle="1" w:styleId="WW8Num3z1">
    <w:name w:val="WW8Num3z1"/>
    <w:qFormat/>
    <w:rsid w:val="007D2AA6"/>
  </w:style>
  <w:style w:type="character" w:customStyle="1" w:styleId="WW8Num3z2">
    <w:name w:val="WW8Num3z2"/>
    <w:qFormat/>
    <w:rsid w:val="007D2AA6"/>
  </w:style>
  <w:style w:type="character" w:customStyle="1" w:styleId="WW8Num3z3">
    <w:name w:val="WW8Num3z3"/>
    <w:qFormat/>
    <w:rsid w:val="007D2AA6"/>
  </w:style>
  <w:style w:type="character" w:customStyle="1" w:styleId="WW8Num3z4">
    <w:name w:val="WW8Num3z4"/>
    <w:qFormat/>
    <w:rsid w:val="007D2AA6"/>
  </w:style>
  <w:style w:type="character" w:customStyle="1" w:styleId="WW8Num3z5">
    <w:name w:val="WW8Num3z5"/>
    <w:qFormat/>
    <w:rsid w:val="007D2AA6"/>
  </w:style>
  <w:style w:type="character" w:customStyle="1" w:styleId="WW8Num3z6">
    <w:name w:val="WW8Num3z6"/>
    <w:qFormat/>
    <w:rsid w:val="007D2AA6"/>
  </w:style>
  <w:style w:type="character" w:customStyle="1" w:styleId="WW8Num3z7">
    <w:name w:val="WW8Num3z7"/>
    <w:qFormat/>
    <w:rsid w:val="007D2AA6"/>
  </w:style>
  <w:style w:type="character" w:customStyle="1" w:styleId="WW8Num3z8">
    <w:name w:val="WW8Num3z8"/>
    <w:qFormat/>
    <w:rsid w:val="007D2AA6"/>
  </w:style>
  <w:style w:type="character" w:customStyle="1" w:styleId="WW8Num4z0">
    <w:name w:val="WW8Num4z0"/>
    <w:qFormat/>
    <w:rsid w:val="007D2AA6"/>
  </w:style>
  <w:style w:type="character" w:customStyle="1" w:styleId="WW8Num4z1">
    <w:name w:val="WW8Num4z1"/>
    <w:qFormat/>
    <w:rsid w:val="007D2AA6"/>
  </w:style>
  <w:style w:type="character" w:customStyle="1" w:styleId="WW8Num4z2">
    <w:name w:val="WW8Num4z2"/>
    <w:qFormat/>
    <w:rsid w:val="007D2AA6"/>
  </w:style>
  <w:style w:type="character" w:customStyle="1" w:styleId="WW8Num4z3">
    <w:name w:val="WW8Num4z3"/>
    <w:qFormat/>
    <w:rsid w:val="007D2AA6"/>
  </w:style>
  <w:style w:type="character" w:customStyle="1" w:styleId="WW8Num4z4">
    <w:name w:val="WW8Num4z4"/>
    <w:qFormat/>
    <w:rsid w:val="007D2AA6"/>
  </w:style>
  <w:style w:type="character" w:customStyle="1" w:styleId="WW8Num4z5">
    <w:name w:val="WW8Num4z5"/>
    <w:qFormat/>
    <w:rsid w:val="007D2AA6"/>
  </w:style>
  <w:style w:type="character" w:customStyle="1" w:styleId="WW8Num4z6">
    <w:name w:val="WW8Num4z6"/>
    <w:qFormat/>
    <w:rsid w:val="007D2AA6"/>
  </w:style>
  <w:style w:type="character" w:customStyle="1" w:styleId="WW8Num4z7">
    <w:name w:val="WW8Num4z7"/>
    <w:qFormat/>
    <w:rsid w:val="007D2AA6"/>
  </w:style>
  <w:style w:type="character" w:customStyle="1" w:styleId="WW8Num4z8">
    <w:name w:val="WW8Num4z8"/>
    <w:qFormat/>
    <w:rsid w:val="007D2AA6"/>
  </w:style>
  <w:style w:type="character" w:customStyle="1" w:styleId="FontStyle13">
    <w:name w:val="Font Style13"/>
    <w:qFormat/>
    <w:rsid w:val="007D2AA6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12">
    <w:name w:val="Font Style12"/>
    <w:qFormat/>
    <w:rsid w:val="007D2AA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qFormat/>
    <w:rsid w:val="007D2AA6"/>
    <w:rPr>
      <w:rFonts w:ascii="Impact" w:hAnsi="Impact" w:cs="Impact"/>
      <w:sz w:val="44"/>
      <w:lang w:val="ru-RU" w:bidi="ar-SA"/>
    </w:rPr>
  </w:style>
  <w:style w:type="character" w:customStyle="1" w:styleId="spelle">
    <w:name w:val="spelle"/>
    <w:basedOn w:val="a0"/>
    <w:qFormat/>
    <w:rsid w:val="007D2AA6"/>
  </w:style>
  <w:style w:type="character" w:customStyle="1" w:styleId="apple-converted-space">
    <w:name w:val="apple-converted-space"/>
    <w:basedOn w:val="a0"/>
    <w:qFormat/>
    <w:rsid w:val="007D2AA6"/>
  </w:style>
  <w:style w:type="character" w:customStyle="1" w:styleId="a3">
    <w:name w:val="Верхний колонтитул Знак"/>
    <w:qFormat/>
    <w:rsid w:val="007D2AA6"/>
    <w:rPr>
      <w:kern w:val="2"/>
      <w:sz w:val="28"/>
      <w:szCs w:val="28"/>
    </w:rPr>
  </w:style>
  <w:style w:type="character" w:customStyle="1" w:styleId="a4">
    <w:name w:val="Нижний колонтитул Знак"/>
    <w:qFormat/>
    <w:rsid w:val="007D2AA6"/>
    <w:rPr>
      <w:kern w:val="2"/>
      <w:sz w:val="28"/>
      <w:szCs w:val="28"/>
    </w:rPr>
  </w:style>
  <w:style w:type="character" w:styleId="a5">
    <w:name w:val="page number"/>
    <w:basedOn w:val="a0"/>
    <w:rsid w:val="007D2AA6"/>
  </w:style>
  <w:style w:type="paragraph" w:customStyle="1" w:styleId="Heading">
    <w:name w:val="Heading"/>
    <w:basedOn w:val="a"/>
    <w:next w:val="a6"/>
    <w:qFormat/>
    <w:rsid w:val="007D2AA6"/>
    <w:pPr>
      <w:keepNext/>
      <w:spacing w:before="240" w:after="120"/>
    </w:pPr>
    <w:rPr>
      <w:rFonts w:ascii="Arial" w:eastAsia="DejaVu Sans" w:hAnsi="Arial" w:cs="DejaVu Sans"/>
    </w:rPr>
  </w:style>
  <w:style w:type="paragraph" w:styleId="a6">
    <w:name w:val="Body Text"/>
    <w:basedOn w:val="a"/>
    <w:rsid w:val="007D2AA6"/>
    <w:pPr>
      <w:spacing w:after="140" w:line="276" w:lineRule="auto"/>
    </w:pPr>
  </w:style>
  <w:style w:type="paragraph" w:styleId="a7">
    <w:name w:val="List"/>
    <w:basedOn w:val="a6"/>
    <w:rsid w:val="007D2AA6"/>
  </w:style>
  <w:style w:type="paragraph" w:styleId="a8">
    <w:name w:val="caption"/>
    <w:basedOn w:val="a"/>
    <w:qFormat/>
    <w:rsid w:val="007D2AA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D2AA6"/>
    <w:pPr>
      <w:suppressLineNumbers/>
    </w:pPr>
  </w:style>
  <w:style w:type="paragraph" w:customStyle="1" w:styleId="Char">
    <w:name w:val="Знак Char Знак Знак Знак Знак Знак Знак Знак"/>
    <w:basedOn w:val="a"/>
    <w:qFormat/>
    <w:rsid w:val="007D2AA6"/>
    <w:pPr>
      <w:tabs>
        <w:tab w:val="left" w:pos="360"/>
      </w:tabs>
      <w:spacing w:before="280" w:after="280" w:line="240" w:lineRule="exact"/>
      <w:jc w:val="both"/>
    </w:pPr>
    <w:rPr>
      <w:rFonts w:ascii="Verdana" w:hAnsi="Verdana" w:cs="Verdana"/>
      <w:kern w:val="0"/>
      <w:sz w:val="20"/>
      <w:szCs w:val="20"/>
      <w:lang w:val="en-US"/>
    </w:rPr>
  </w:style>
  <w:style w:type="paragraph" w:styleId="a9">
    <w:name w:val="Balloon Text"/>
    <w:basedOn w:val="a"/>
    <w:qFormat/>
    <w:rsid w:val="007D2AA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qFormat/>
    <w:rsid w:val="007D2AA6"/>
    <w:pPr>
      <w:widowControl w:val="0"/>
      <w:autoSpaceDE w:val="0"/>
    </w:pPr>
    <w:rPr>
      <w:kern w:val="0"/>
      <w:sz w:val="24"/>
      <w:szCs w:val="24"/>
    </w:rPr>
  </w:style>
  <w:style w:type="paragraph" w:styleId="aa">
    <w:name w:val="header"/>
    <w:basedOn w:val="a"/>
    <w:rsid w:val="007D2AA6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7D2AA6"/>
    <w:pPr>
      <w:tabs>
        <w:tab w:val="center" w:pos="4677"/>
        <w:tab w:val="right" w:pos="9355"/>
      </w:tabs>
    </w:pPr>
  </w:style>
  <w:style w:type="paragraph" w:customStyle="1" w:styleId="p4">
    <w:name w:val="p4"/>
    <w:basedOn w:val="a"/>
    <w:qFormat/>
    <w:rsid w:val="007D2AA6"/>
    <w:pPr>
      <w:spacing w:before="280" w:after="280"/>
    </w:pPr>
    <w:rPr>
      <w:kern w:val="0"/>
      <w:sz w:val="24"/>
      <w:szCs w:val="24"/>
    </w:rPr>
  </w:style>
  <w:style w:type="paragraph" w:customStyle="1" w:styleId="1">
    <w:name w:val="Знак Знак1 Знак Знак Знак Знак Знак Знак Знак Знак Знак Знак Знак Знак Знак"/>
    <w:basedOn w:val="a"/>
    <w:qFormat/>
    <w:rsid w:val="007D2AA6"/>
    <w:pPr>
      <w:tabs>
        <w:tab w:val="left" w:pos="360"/>
      </w:tabs>
      <w:spacing w:before="280" w:after="280" w:line="240" w:lineRule="exact"/>
      <w:jc w:val="both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7D2AA6"/>
    <w:pPr>
      <w:suppressLineNumbers/>
    </w:pPr>
  </w:style>
  <w:style w:type="paragraph" w:customStyle="1" w:styleId="TableHeading">
    <w:name w:val="Table Heading"/>
    <w:basedOn w:val="TableContents"/>
    <w:qFormat/>
    <w:rsid w:val="007D2AA6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7D2AA6"/>
  </w:style>
  <w:style w:type="numbering" w:customStyle="1" w:styleId="WW8Num1">
    <w:name w:val="WW8Num1"/>
    <w:qFormat/>
    <w:rsid w:val="007D2AA6"/>
  </w:style>
  <w:style w:type="numbering" w:customStyle="1" w:styleId="WW8Num2">
    <w:name w:val="WW8Num2"/>
    <w:qFormat/>
    <w:rsid w:val="007D2AA6"/>
  </w:style>
  <w:style w:type="numbering" w:customStyle="1" w:styleId="WW8Num3">
    <w:name w:val="WW8Num3"/>
    <w:qFormat/>
    <w:rsid w:val="007D2AA6"/>
  </w:style>
  <w:style w:type="numbering" w:customStyle="1" w:styleId="WW8Num4">
    <w:name w:val="WW8Num4"/>
    <w:qFormat/>
    <w:rsid w:val="007D2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kern w:val="2"/>
      <w:sz w:val="28"/>
      <w:szCs w:val="28"/>
      <w:lang w:val="ru-RU"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Impact" w:hAnsi="Impact" w:cs="Impact"/>
      <w:kern w:val="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qFormat/>
    <w:rPr>
      <w:rFonts w:ascii="Impact" w:hAnsi="Impact" w:cs="Impact"/>
      <w:sz w:val="44"/>
      <w:lang w:val="ru-RU" w:bidi="ar-SA"/>
    </w:rPr>
  </w:style>
  <w:style w:type="character" w:customStyle="1" w:styleId="spelle">
    <w:name w:val="spelle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Верхний колонтитул Знак"/>
    <w:qFormat/>
    <w:rPr>
      <w:kern w:val="2"/>
      <w:sz w:val="28"/>
      <w:szCs w:val="28"/>
    </w:rPr>
  </w:style>
  <w:style w:type="character" w:customStyle="1" w:styleId="a4">
    <w:name w:val="Нижний колонтитул Знак"/>
    <w:qFormat/>
    <w:rPr>
      <w:kern w:val="2"/>
      <w:sz w:val="28"/>
      <w:szCs w:val="28"/>
    </w:rPr>
  </w:style>
  <w:style w:type="character" w:styleId="a5">
    <w:name w:val="page number"/>
    <w:basedOn w:val="a0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har">
    <w:name w:val="Знак Char Знак Знак Знак Знак Знак Знак Знак"/>
    <w:basedOn w:val="a"/>
    <w:qFormat/>
    <w:pPr>
      <w:tabs>
        <w:tab w:val="left" w:pos="360"/>
      </w:tabs>
      <w:spacing w:before="280" w:after="280" w:line="240" w:lineRule="exact"/>
      <w:jc w:val="both"/>
    </w:pPr>
    <w:rPr>
      <w:rFonts w:ascii="Verdana" w:hAnsi="Verdana" w:cs="Verdana"/>
      <w:kern w:val="0"/>
      <w:sz w:val="20"/>
      <w:szCs w:val="20"/>
      <w:lang w:val="en-US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qFormat/>
    <w:pPr>
      <w:widowControl w:val="0"/>
      <w:autoSpaceDE w:val="0"/>
    </w:pPr>
    <w:rPr>
      <w:kern w:val="0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p4">
    <w:name w:val="p4"/>
    <w:basedOn w:val="a"/>
    <w:qFormat/>
    <w:pPr>
      <w:spacing w:before="280" w:after="280"/>
    </w:pPr>
    <w:rPr>
      <w:kern w:val="0"/>
      <w:sz w:val="24"/>
      <w:szCs w:val="24"/>
    </w:rPr>
  </w:style>
  <w:style w:type="paragraph" w:customStyle="1" w:styleId="1">
    <w:name w:val="Знак Знак1 Знак Знак Знак Знак Знак Знак Знак Знак Знак Знак Знак Знак Знак"/>
    <w:basedOn w:val="a"/>
    <w:qFormat/>
    <w:pPr>
      <w:tabs>
        <w:tab w:val="left" w:pos="360"/>
      </w:tabs>
      <w:spacing w:before="280" w:after="280" w:line="240" w:lineRule="exact"/>
      <w:jc w:val="both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24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6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9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8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1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5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8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3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3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7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95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9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9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3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2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4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19899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Dr. Jan F.</dc:creator>
  <cp:lastModifiedBy>Dr. Jan F.</cp:lastModifiedBy>
  <cp:revision>11</cp:revision>
  <cp:lastPrinted>2019-04-12T15:16:00Z</cp:lastPrinted>
  <dcterms:created xsi:type="dcterms:W3CDTF">2019-04-13T20:13:00Z</dcterms:created>
  <dcterms:modified xsi:type="dcterms:W3CDTF">2019-04-23T05:59:00Z</dcterms:modified>
  <dc:language>en-US</dc:language>
</cp:coreProperties>
</file>