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C" w:rsidRDefault="00D14C1C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D14C1C" w:rsidRDefault="00D14C1C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D14C1C" w:rsidRPr="00613BA4" w:rsidRDefault="00D14C1C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D14C1C" w:rsidRPr="00D62B44">
        <w:tc>
          <w:tcPr>
            <w:tcW w:w="9854" w:type="dxa"/>
          </w:tcPr>
          <w:p w:rsidR="00D14C1C" w:rsidRPr="00BC7897" w:rsidRDefault="00D14C1C" w:rsidP="00BC7897">
            <w:pPr>
              <w:jc w:val="both"/>
              <w:rPr>
                <w:b/>
                <w:bCs/>
                <w:sz w:val="24"/>
                <w:szCs w:val="24"/>
              </w:rPr>
            </w:pPr>
            <w:r w:rsidRPr="00BC7897">
              <w:rPr>
                <w:b/>
                <w:bCs/>
                <w:sz w:val="24"/>
                <w:szCs w:val="24"/>
              </w:rPr>
              <w:t>Проект постановления «</w:t>
            </w:r>
            <w:r w:rsidR="00BC7897" w:rsidRPr="00BC7897">
              <w:rPr>
                <w:b/>
                <w:sz w:val="24"/>
                <w:szCs w:val="24"/>
              </w:rPr>
              <w:t xml:space="preserve">Об организации оплачиваемых общественных работ на территории </w:t>
            </w:r>
            <w:proofErr w:type="spellStart"/>
            <w:r w:rsidR="00BC7897" w:rsidRPr="00BC7897">
              <w:rPr>
                <w:b/>
                <w:sz w:val="24"/>
                <w:szCs w:val="24"/>
              </w:rPr>
              <w:t>Грайворонского</w:t>
            </w:r>
            <w:proofErr w:type="spellEnd"/>
            <w:r w:rsidR="00BC7897" w:rsidRPr="00BC7897">
              <w:rPr>
                <w:b/>
                <w:sz w:val="24"/>
                <w:szCs w:val="24"/>
              </w:rPr>
              <w:t xml:space="preserve"> городского округа на 2023 год</w:t>
            </w:r>
            <w:r w:rsidRPr="00BC7897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D14C1C" w:rsidRPr="00762584" w:rsidRDefault="00D14C1C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4C1C" w:rsidRPr="00762584" w:rsidRDefault="00D14C1C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62584">
              <w:rPr>
                <w:i/>
                <w:iCs/>
                <w:color w:val="000000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762584">
              <w:rPr>
                <w:i/>
                <w:iCs/>
                <w:color w:val="000000"/>
              </w:rPr>
              <w:t>Грайворонского</w:t>
            </w:r>
            <w:proofErr w:type="spellEnd"/>
            <w:r w:rsidRPr="00762584">
              <w:rPr>
                <w:i/>
                <w:iCs/>
                <w:color w:val="000000"/>
              </w:rPr>
              <w:t xml:space="preserve"> городского округа)</w:t>
            </w:r>
          </w:p>
          <w:p w:rsidR="00D14C1C" w:rsidRPr="00762584" w:rsidRDefault="00D14C1C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4C1C" w:rsidRPr="005B0D34" w:rsidRDefault="00927A6B" w:rsidP="00927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D34">
              <w:rPr>
                <w:sz w:val="24"/>
                <w:szCs w:val="24"/>
              </w:rPr>
              <w:t xml:space="preserve">ОКУ "Центр занятости населения Белгородской области" Территориальный отдел - </w:t>
            </w:r>
            <w:proofErr w:type="spellStart"/>
            <w:r w:rsidRPr="005B0D34">
              <w:rPr>
                <w:sz w:val="24"/>
                <w:szCs w:val="24"/>
              </w:rPr>
              <w:t>Грайворонский</w:t>
            </w:r>
            <w:proofErr w:type="spellEnd"/>
            <w:r w:rsidRPr="005B0D34">
              <w:rPr>
                <w:sz w:val="24"/>
                <w:szCs w:val="24"/>
              </w:rPr>
              <w:t xml:space="preserve"> кадровый центр</w:t>
            </w:r>
          </w:p>
          <w:p w:rsidR="00D14C1C" w:rsidRPr="00762584" w:rsidRDefault="00D14C1C" w:rsidP="004001CA">
            <w:pPr>
              <w:autoSpaceDE w:val="0"/>
              <w:autoSpaceDN w:val="0"/>
              <w:adjustRightInd w:val="0"/>
              <w:jc w:val="center"/>
            </w:pPr>
            <w:r w:rsidRPr="00762584">
              <w:rPr>
                <w:i/>
                <w:iCs/>
                <w:color w:val="000000"/>
              </w:rPr>
              <w:t xml:space="preserve">(наименование структурного подразделения администрации </w:t>
            </w:r>
            <w:proofErr w:type="spellStart"/>
            <w:r w:rsidRPr="00762584">
              <w:rPr>
                <w:i/>
                <w:iCs/>
                <w:color w:val="000000"/>
              </w:rPr>
              <w:t>Грайворонского</w:t>
            </w:r>
            <w:proofErr w:type="spellEnd"/>
            <w:r w:rsidRPr="00762584">
              <w:rPr>
                <w:i/>
                <w:iCs/>
                <w:color w:val="000000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D14C1C" w:rsidRPr="00762584" w:rsidRDefault="00D14C1C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D14C1C" w:rsidRPr="005B0D34">
        <w:tc>
          <w:tcPr>
            <w:tcW w:w="9854" w:type="dxa"/>
          </w:tcPr>
          <w:p w:rsidR="00D14C1C" w:rsidRPr="005B0D34" w:rsidRDefault="005B0D34" w:rsidP="005B0D3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B0D34">
              <w:rPr>
                <w:sz w:val="24"/>
                <w:szCs w:val="24"/>
              </w:rPr>
              <w:t>На основании Закона Российской Федерации от 19 апреля 1991 года №1032-1 «О занятости населения в Российской Федерации», Трудового кодекса Российской Федерации, постановления Правительства Российской Федерации от 02 ноября 2021 года №1909 «О порядке регистрации граждан в целях поиска подходящей работы, регистрации безработных граждан и требованиях к подбору подходящей работы, внесении изменения в постановление Правительства Российской Федерации от 8 апреля 2020</w:t>
            </w:r>
            <w:proofErr w:type="gramEnd"/>
            <w:r w:rsidRPr="005B0D34">
              <w:rPr>
                <w:sz w:val="24"/>
                <w:szCs w:val="24"/>
              </w:rPr>
              <w:t xml:space="preserve"> года № 460», а также постановлением Правительства Белгородской области от 16 декабря 2013 года №527-пп «Об утверждении государственной программы Белгородской области «Содействие занятости населения Белгородской области».</w:t>
            </w: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D14C1C" w:rsidRDefault="00D14C1C"/>
    <w:sectPr w:rsidR="00D14C1C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92E50"/>
    <w:rsid w:val="00116FA1"/>
    <w:rsid w:val="001175CC"/>
    <w:rsid w:val="001228DD"/>
    <w:rsid w:val="0013315D"/>
    <w:rsid w:val="001C2AA0"/>
    <w:rsid w:val="00202E56"/>
    <w:rsid w:val="00247089"/>
    <w:rsid w:val="002C2844"/>
    <w:rsid w:val="002C42EA"/>
    <w:rsid w:val="002E35E9"/>
    <w:rsid w:val="00317C10"/>
    <w:rsid w:val="00365B61"/>
    <w:rsid w:val="003F1837"/>
    <w:rsid w:val="004001CA"/>
    <w:rsid w:val="00420098"/>
    <w:rsid w:val="004A2C5A"/>
    <w:rsid w:val="0052571F"/>
    <w:rsid w:val="00543447"/>
    <w:rsid w:val="00570E30"/>
    <w:rsid w:val="005A3A6E"/>
    <w:rsid w:val="005B0D34"/>
    <w:rsid w:val="005B7562"/>
    <w:rsid w:val="005D744D"/>
    <w:rsid w:val="00613BA4"/>
    <w:rsid w:val="00652B52"/>
    <w:rsid w:val="00674ABE"/>
    <w:rsid w:val="00687F59"/>
    <w:rsid w:val="006A329D"/>
    <w:rsid w:val="006F1F4F"/>
    <w:rsid w:val="006F5980"/>
    <w:rsid w:val="00726948"/>
    <w:rsid w:val="00762584"/>
    <w:rsid w:val="00853343"/>
    <w:rsid w:val="008749E8"/>
    <w:rsid w:val="00927A6B"/>
    <w:rsid w:val="00932764"/>
    <w:rsid w:val="00943468"/>
    <w:rsid w:val="00987480"/>
    <w:rsid w:val="009D2C6B"/>
    <w:rsid w:val="00A07EC8"/>
    <w:rsid w:val="00A13697"/>
    <w:rsid w:val="00A27ECC"/>
    <w:rsid w:val="00A41B66"/>
    <w:rsid w:val="00AB0B95"/>
    <w:rsid w:val="00AD3AD3"/>
    <w:rsid w:val="00B312A5"/>
    <w:rsid w:val="00B366F2"/>
    <w:rsid w:val="00B659F3"/>
    <w:rsid w:val="00B90045"/>
    <w:rsid w:val="00BA44F0"/>
    <w:rsid w:val="00BC7897"/>
    <w:rsid w:val="00BD788C"/>
    <w:rsid w:val="00C5345A"/>
    <w:rsid w:val="00C57C52"/>
    <w:rsid w:val="00C94766"/>
    <w:rsid w:val="00CB1814"/>
    <w:rsid w:val="00CF0932"/>
    <w:rsid w:val="00D14C1C"/>
    <w:rsid w:val="00D52C63"/>
    <w:rsid w:val="00D62B44"/>
    <w:rsid w:val="00E46AF0"/>
    <w:rsid w:val="00E77522"/>
    <w:rsid w:val="00E96B82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4</cp:revision>
  <cp:lastPrinted>2022-01-12T11:15:00Z</cp:lastPrinted>
  <dcterms:created xsi:type="dcterms:W3CDTF">2023-01-30T08:54:00Z</dcterms:created>
  <dcterms:modified xsi:type="dcterms:W3CDTF">2023-01-30T10:32:00Z</dcterms:modified>
</cp:coreProperties>
</file>