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77321A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77321A" w:rsidRPr="0077321A">
              <w:rPr>
                <w:b/>
                <w:sz w:val="28"/>
                <w:szCs w:val="28"/>
              </w:rPr>
              <w:t xml:space="preserve">О </w:t>
            </w:r>
            <w:r w:rsidR="00E51B13">
              <w:rPr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  <w:proofErr w:type="spellStart"/>
            <w:r w:rsidR="00E51B1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E51B13">
              <w:rPr>
                <w:b/>
                <w:sz w:val="28"/>
                <w:szCs w:val="28"/>
              </w:rPr>
              <w:t xml:space="preserve"> городского округа от 27 марта 2019 года №183</w:t>
            </w:r>
            <w:r w:rsidR="0077321A">
              <w:rPr>
                <w:b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  <w:r w:rsidR="00092B6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92B62">
              <w:rPr>
                <w:sz w:val="24"/>
                <w:szCs w:val="24"/>
              </w:rPr>
              <w:t>Грайворонского</w:t>
            </w:r>
            <w:proofErr w:type="spellEnd"/>
            <w:r w:rsidR="00092B62">
              <w:rPr>
                <w:sz w:val="24"/>
                <w:szCs w:val="24"/>
              </w:rPr>
              <w:t xml:space="preserve">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9F2CC4" w:rsidP="009F2CC4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Решение Совета депутатов </w:t>
            </w:r>
            <w:proofErr w:type="spellStart"/>
            <w:r>
              <w:rPr>
                <w:sz w:val="26"/>
                <w:szCs w:val="26"/>
              </w:rPr>
              <w:t>Грайворонского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от 26 декабря 2019 №270 «О внесении изменений в решение Совета депутатов </w:t>
            </w:r>
            <w:proofErr w:type="spellStart"/>
            <w:r>
              <w:rPr>
                <w:sz w:val="26"/>
                <w:szCs w:val="26"/>
              </w:rPr>
              <w:t>Грайворонского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от 27 декабря 2018 года №117 «О Правилах благоустройства территории </w:t>
            </w:r>
            <w:proofErr w:type="spellStart"/>
            <w:r>
              <w:rPr>
                <w:sz w:val="26"/>
                <w:szCs w:val="26"/>
              </w:rPr>
              <w:t>Грайворонского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округа»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4B4BC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E1663" w:rsidRDefault="004B4BC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E1663">
              <w:rPr>
                <w:color w:val="000000"/>
                <w:sz w:val="24"/>
                <w:szCs w:val="24"/>
                <w:lang w:eastAsia="en-US"/>
              </w:rPr>
              <w:t>в связи с внесением изменений в финансирование муниципальной программы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B4BC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B62"/>
    <w:rsid w:val="00203A9A"/>
    <w:rsid w:val="002E1663"/>
    <w:rsid w:val="00325C8C"/>
    <w:rsid w:val="00365B61"/>
    <w:rsid w:val="003D5BAF"/>
    <w:rsid w:val="00481075"/>
    <w:rsid w:val="004B4BC9"/>
    <w:rsid w:val="00570E30"/>
    <w:rsid w:val="005A6D61"/>
    <w:rsid w:val="005F0DAF"/>
    <w:rsid w:val="00674ABE"/>
    <w:rsid w:val="006A329D"/>
    <w:rsid w:val="00710075"/>
    <w:rsid w:val="00770AB5"/>
    <w:rsid w:val="0077321A"/>
    <w:rsid w:val="00853343"/>
    <w:rsid w:val="008A07E8"/>
    <w:rsid w:val="009F2CC4"/>
    <w:rsid w:val="00A27ECC"/>
    <w:rsid w:val="00A34F7E"/>
    <w:rsid w:val="00A53BB5"/>
    <w:rsid w:val="00A83F54"/>
    <w:rsid w:val="00AB0B95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6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2023-02-22T07:16:00Z</cp:lastPrinted>
  <dcterms:created xsi:type="dcterms:W3CDTF">2023-02-22T07:12:00Z</dcterms:created>
  <dcterms:modified xsi:type="dcterms:W3CDTF">2023-02-22T07:16:00Z</dcterms:modified>
</cp:coreProperties>
</file>