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987746" w:rsidRDefault="007F0416" w:rsidP="003958B7">
            <w:pPr>
              <w:jc w:val="both"/>
              <w:rPr>
                <w:b/>
                <w:sz w:val="28"/>
                <w:szCs w:val="28"/>
              </w:rPr>
            </w:pPr>
            <w:r w:rsidRPr="00627D0E">
              <w:rPr>
                <w:b/>
                <w:sz w:val="28"/>
                <w:szCs w:val="28"/>
              </w:rPr>
              <w:t>Проект постановления «</w:t>
            </w:r>
            <w:r w:rsidRPr="00627D0E">
              <w:rPr>
                <w:b/>
                <w:bCs/>
                <w:sz w:val="28"/>
                <w:szCs w:val="28"/>
              </w:rPr>
              <w:t xml:space="preserve">О внесении изменений в постановление </w:t>
            </w:r>
            <w:r w:rsidRPr="00627D0E">
              <w:rPr>
                <w:b/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Pr="00627D0E">
              <w:rPr>
                <w:b/>
                <w:sz w:val="28"/>
                <w:szCs w:val="28"/>
              </w:rPr>
              <w:t>Грайворонский</w:t>
            </w:r>
            <w:proofErr w:type="spellEnd"/>
            <w:r w:rsidRPr="00627D0E">
              <w:rPr>
                <w:b/>
                <w:sz w:val="28"/>
                <w:szCs w:val="28"/>
              </w:rPr>
              <w:t xml:space="preserve"> район» Белгородской области </w:t>
            </w:r>
            <w:r w:rsidRPr="00627D0E">
              <w:rPr>
                <w:b/>
                <w:bCs/>
                <w:sz w:val="28"/>
                <w:szCs w:val="28"/>
              </w:rPr>
              <w:t>от 17 ноября 2014 года №652»</w:t>
            </w:r>
          </w:p>
          <w:p w:rsidR="00FA38B2" w:rsidRDefault="00321F02" w:rsidP="00987746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7F041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E4F94">
              <w:rPr>
                <w:b/>
                <w:sz w:val="24"/>
                <w:szCs w:val="24"/>
              </w:rPr>
              <w:t>марта</w:t>
            </w:r>
            <w:r>
              <w:rPr>
                <w:b/>
                <w:sz w:val="24"/>
                <w:szCs w:val="24"/>
              </w:rPr>
              <w:t xml:space="preserve"> 2023 года по </w:t>
            </w:r>
            <w:r w:rsidR="007F0416"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4A32">
              <w:rPr>
                <w:b/>
                <w:sz w:val="24"/>
                <w:szCs w:val="24"/>
              </w:rPr>
              <w:t>марта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37F" w:rsidRDefault="0041337F">
      <w:r>
        <w:separator/>
      </w:r>
    </w:p>
  </w:endnote>
  <w:endnote w:type="continuationSeparator" w:id="0">
    <w:p w:rsidR="0041337F" w:rsidRDefault="00413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37F" w:rsidRDefault="0041337F">
      <w:r>
        <w:separator/>
      </w:r>
    </w:p>
  </w:footnote>
  <w:footnote w:type="continuationSeparator" w:id="0">
    <w:p w:rsidR="0041337F" w:rsidRDefault="00413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656E1"/>
    <w:rsid w:val="00167FCA"/>
    <w:rsid w:val="001810CD"/>
    <w:rsid w:val="001A36A1"/>
    <w:rsid w:val="001E04A3"/>
    <w:rsid w:val="00212A97"/>
    <w:rsid w:val="002152F4"/>
    <w:rsid w:val="0024380B"/>
    <w:rsid w:val="002D653C"/>
    <w:rsid w:val="00302AFD"/>
    <w:rsid w:val="00321F02"/>
    <w:rsid w:val="003958B7"/>
    <w:rsid w:val="003E3736"/>
    <w:rsid w:val="004059BD"/>
    <w:rsid w:val="0041337F"/>
    <w:rsid w:val="00541627"/>
    <w:rsid w:val="005D6E46"/>
    <w:rsid w:val="005D78F5"/>
    <w:rsid w:val="005F3302"/>
    <w:rsid w:val="006B039D"/>
    <w:rsid w:val="006C7A27"/>
    <w:rsid w:val="00755333"/>
    <w:rsid w:val="007C360C"/>
    <w:rsid w:val="007C391B"/>
    <w:rsid w:val="007E3649"/>
    <w:rsid w:val="007F0416"/>
    <w:rsid w:val="00846DA8"/>
    <w:rsid w:val="008B35C7"/>
    <w:rsid w:val="00942D25"/>
    <w:rsid w:val="00955F39"/>
    <w:rsid w:val="00987746"/>
    <w:rsid w:val="009D4A32"/>
    <w:rsid w:val="00A03B9B"/>
    <w:rsid w:val="00A13730"/>
    <w:rsid w:val="00AC0CB3"/>
    <w:rsid w:val="00AC6AC0"/>
    <w:rsid w:val="00B15CE8"/>
    <w:rsid w:val="00B27792"/>
    <w:rsid w:val="00B65029"/>
    <w:rsid w:val="00B86571"/>
    <w:rsid w:val="00BB43B4"/>
    <w:rsid w:val="00C25F34"/>
    <w:rsid w:val="00C663EC"/>
    <w:rsid w:val="00C819A1"/>
    <w:rsid w:val="00C97359"/>
    <w:rsid w:val="00CE4F94"/>
    <w:rsid w:val="00D009C8"/>
    <w:rsid w:val="00D1081E"/>
    <w:rsid w:val="00D94B46"/>
    <w:rsid w:val="00DD5591"/>
    <w:rsid w:val="00DE75EF"/>
    <w:rsid w:val="00E657D6"/>
    <w:rsid w:val="00EC6E21"/>
    <w:rsid w:val="00F10EB9"/>
    <w:rsid w:val="00F608BC"/>
    <w:rsid w:val="00F70FC6"/>
    <w:rsid w:val="00FA38B2"/>
    <w:rsid w:val="00FB793D"/>
    <w:rsid w:val="00FB7D5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40</cp:revision>
  <cp:lastPrinted>2023-03-20T10:39:00Z</cp:lastPrinted>
  <dcterms:created xsi:type="dcterms:W3CDTF">2022-03-15T06:22:00Z</dcterms:created>
  <dcterms:modified xsi:type="dcterms:W3CDTF">2023-03-20T10:39:00Z</dcterms:modified>
</cp:coreProperties>
</file>