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3A7EE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 w:rsidR="003A7EE4">
              <w:rPr>
                <w:b/>
                <w:sz w:val="28"/>
                <w:szCs w:val="28"/>
              </w:rPr>
              <w:br/>
              <w:t>от 17 мая 2019 года № 272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F6CA7">
              <w:rPr>
                <w:sz w:val="24"/>
                <w:szCs w:val="24"/>
              </w:rPr>
              <w:t>1</w:t>
            </w:r>
            <w:r w:rsidR="007B585A">
              <w:rPr>
                <w:sz w:val="24"/>
                <w:szCs w:val="24"/>
              </w:rPr>
              <w:t>4</w:t>
            </w:r>
            <w:r w:rsidR="00994F81">
              <w:rPr>
                <w:sz w:val="24"/>
                <w:szCs w:val="24"/>
              </w:rPr>
              <w:t xml:space="preserve"> </w:t>
            </w:r>
            <w:r w:rsidR="007B585A">
              <w:rPr>
                <w:sz w:val="24"/>
                <w:szCs w:val="24"/>
              </w:rPr>
              <w:t>мая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7B585A">
              <w:rPr>
                <w:sz w:val="24"/>
                <w:szCs w:val="24"/>
              </w:rPr>
              <w:t>27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</w:t>
            </w:r>
            <w:r w:rsidR="007B585A">
              <w:rPr>
                <w:sz w:val="24"/>
                <w:szCs w:val="24"/>
              </w:rPr>
              <w:t>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DA" w:rsidRDefault="006E07DA">
      <w:r>
        <w:separator/>
      </w:r>
    </w:p>
  </w:endnote>
  <w:endnote w:type="continuationSeparator" w:id="0">
    <w:p w:rsidR="006E07DA" w:rsidRDefault="006E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DA" w:rsidRDefault="006E07DA">
      <w:r>
        <w:separator/>
      </w:r>
    </w:p>
  </w:footnote>
  <w:footnote w:type="continuationSeparator" w:id="0">
    <w:p w:rsidR="006E07DA" w:rsidRDefault="006E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165</cp:revision>
  <cp:lastPrinted>2024-05-14T07:33:00Z</cp:lastPrinted>
  <dcterms:created xsi:type="dcterms:W3CDTF">2021-02-20T08:37:00Z</dcterms:created>
  <dcterms:modified xsi:type="dcterms:W3CDTF">2024-05-14T07:34:00Z</dcterms:modified>
</cp:coreProperties>
</file>