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00270A" w:rsidRDefault="00674ABE" w:rsidP="0000270A">
            <w:pPr>
              <w:ind w:right="-1"/>
              <w:jc w:val="both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AA1213">
              <w:rPr>
                <w:rStyle w:val="fontstyle01"/>
              </w:rPr>
              <w:t xml:space="preserve">О внесении изменений </w:t>
            </w:r>
            <w:r w:rsidR="00120C81">
              <w:rPr>
                <w:rStyle w:val="fontstyle01"/>
              </w:rPr>
              <w:t>в постановление администрации</w:t>
            </w:r>
            <w:r w:rsidR="0000270A">
              <w:rPr>
                <w:rStyle w:val="fontstyle01"/>
              </w:rPr>
              <w:t xml:space="preserve"> Грайворонского городского округа</w:t>
            </w:r>
            <w:r w:rsidR="00120C81">
              <w:rPr>
                <w:rStyle w:val="fontstyle01"/>
              </w:rPr>
              <w:t xml:space="preserve"> от 28 декабря 2018 года №14 </w:t>
            </w:r>
            <w:r w:rsidR="00120C81">
              <w:rPr>
                <w:rStyle w:val="fontstyle01"/>
                <w:rFonts w:hint="eastAsia"/>
              </w:rPr>
              <w:t>«</w:t>
            </w:r>
            <w:r w:rsidR="00120C81">
              <w:rPr>
                <w:rStyle w:val="fontstyle01"/>
              </w:rPr>
              <w:t>Об утверждении Перечня автомобильных дорог общего пользования местного значения Грайворонского городского округа</w:t>
            </w:r>
            <w:r w:rsidRPr="00465D6A">
              <w:rPr>
                <w:b/>
                <w:sz w:val="28"/>
                <w:szCs w:val="28"/>
              </w:rPr>
              <w:t xml:space="preserve">»  </w:t>
            </w:r>
          </w:p>
          <w:p w:rsidR="00365B61" w:rsidRPr="00B312A5" w:rsidRDefault="00365B6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674AB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2F0B">
              <w:rPr>
                <w:sz w:val="24"/>
                <w:szCs w:val="24"/>
              </w:rPr>
              <w:t>по строительству, транспорту, ЖКХ и ТЭК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7612B" w:rsidRDefault="0076452B" w:rsidP="00120C81">
            <w:pPr>
              <w:ind w:firstLine="492"/>
              <w:jc w:val="both"/>
              <w:rPr>
                <w:sz w:val="24"/>
                <w:szCs w:val="24"/>
              </w:rPr>
            </w:pPr>
            <w:r w:rsidRPr="00F7612B">
              <w:rPr>
                <w:sz w:val="24"/>
                <w:szCs w:val="24"/>
              </w:rPr>
              <w:t xml:space="preserve">Выполнение требований </w:t>
            </w:r>
            <w:r w:rsidR="00120C81">
              <w:rPr>
                <w:sz w:val="24"/>
                <w:szCs w:val="24"/>
              </w:rPr>
              <w:t>федерального закона от 08.11.2007 г.</w:t>
            </w:r>
            <w:r w:rsidR="00F7612B" w:rsidRPr="00F7612B">
              <w:rPr>
                <w:sz w:val="24"/>
                <w:szCs w:val="24"/>
              </w:rPr>
              <w:t xml:space="preserve"> № 2</w:t>
            </w:r>
            <w:r w:rsidR="00120C81">
              <w:rPr>
                <w:sz w:val="24"/>
                <w:szCs w:val="24"/>
              </w:rPr>
              <w:t>57</w:t>
            </w:r>
            <w:r w:rsidR="00F7612B" w:rsidRPr="00F7612B">
              <w:rPr>
                <w:sz w:val="24"/>
                <w:szCs w:val="24"/>
              </w:rPr>
              <w:t xml:space="preserve">-ФЗ «Об </w:t>
            </w:r>
            <w:r w:rsidR="00120C81">
              <w:rPr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270A"/>
    <w:rsid w:val="00036A64"/>
    <w:rsid w:val="00097DAA"/>
    <w:rsid w:val="00120C81"/>
    <w:rsid w:val="00172F6D"/>
    <w:rsid w:val="00331DD3"/>
    <w:rsid w:val="00365B61"/>
    <w:rsid w:val="003A3FD1"/>
    <w:rsid w:val="003B27A3"/>
    <w:rsid w:val="00432F0B"/>
    <w:rsid w:val="004452F4"/>
    <w:rsid w:val="004D5751"/>
    <w:rsid w:val="00674ABE"/>
    <w:rsid w:val="007246AD"/>
    <w:rsid w:val="0076452B"/>
    <w:rsid w:val="007C2777"/>
    <w:rsid w:val="00853343"/>
    <w:rsid w:val="008571D3"/>
    <w:rsid w:val="00906997"/>
    <w:rsid w:val="00947344"/>
    <w:rsid w:val="009E3A07"/>
    <w:rsid w:val="00A27ECC"/>
    <w:rsid w:val="00AA1213"/>
    <w:rsid w:val="00BD0888"/>
    <w:rsid w:val="00BE5495"/>
    <w:rsid w:val="00C34B02"/>
    <w:rsid w:val="00CF0932"/>
    <w:rsid w:val="00D95CF1"/>
    <w:rsid w:val="00DB7522"/>
    <w:rsid w:val="00F44893"/>
    <w:rsid w:val="00F7612B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7612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2020-01-23T06:47:00Z</cp:lastPrinted>
  <dcterms:created xsi:type="dcterms:W3CDTF">2024-06-28T10:27:00Z</dcterms:created>
  <dcterms:modified xsi:type="dcterms:W3CDTF">2024-06-28T10:27:00Z</dcterms:modified>
</cp:coreProperties>
</file>