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>(наименование структурного подразделения администрации Грайворонского городского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постановления  </w:t>
            </w:r>
          </w:p>
          <w:p w:rsidR="008337D5" w:rsidRPr="008337D5" w:rsidRDefault="008337D5" w:rsidP="00DF26F3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8337D5">
              <w:rPr>
                <w:b/>
                <w:sz w:val="28"/>
                <w:szCs w:val="28"/>
              </w:rPr>
              <w:t>Об утверждении календарного плана составления проекта бюджета Грайворонского городского округа на 2025 год и  плановый период 2026 и 2027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7D5">
              <w:rPr>
                <w:b/>
                <w:sz w:val="28"/>
                <w:szCs w:val="28"/>
              </w:rPr>
              <w:t>годов</w:t>
            </w:r>
          </w:p>
          <w:p w:rsidR="00FA38B2" w:rsidRPr="00D97BF5" w:rsidRDefault="009F764A" w:rsidP="00DF26F3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>(наименование нормативного правового акта администрации Грайворонского городского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FC3707">
              <w:rPr>
                <w:b/>
                <w:sz w:val="24"/>
                <w:szCs w:val="24"/>
              </w:rPr>
              <w:t>2</w:t>
            </w:r>
            <w:r w:rsidR="008337D5">
              <w:rPr>
                <w:b/>
                <w:sz w:val="24"/>
                <w:szCs w:val="24"/>
              </w:rPr>
              <w:t>2</w:t>
            </w:r>
            <w:r w:rsidR="00FC3707">
              <w:rPr>
                <w:b/>
                <w:sz w:val="24"/>
                <w:szCs w:val="24"/>
              </w:rPr>
              <w:t xml:space="preserve"> августа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FC3707">
              <w:rPr>
                <w:b/>
                <w:sz w:val="24"/>
                <w:szCs w:val="24"/>
              </w:rPr>
              <w:t>0</w:t>
            </w:r>
            <w:r w:rsidR="008337D5">
              <w:rPr>
                <w:b/>
                <w:sz w:val="24"/>
                <w:szCs w:val="24"/>
              </w:rPr>
              <w:t>4</w:t>
            </w:r>
            <w:r w:rsidR="00FC3707">
              <w:rPr>
                <w:b/>
                <w:sz w:val="24"/>
                <w:szCs w:val="24"/>
              </w:rPr>
              <w:t xml:space="preserve"> сентября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>нормативных правовых актов администрации Грайворонского городского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администрации Грайворонского городского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городского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администрации Грайворонского городского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59" w:rsidRDefault="00C22559">
      <w:r>
        <w:separator/>
      </w:r>
    </w:p>
  </w:endnote>
  <w:endnote w:type="continuationSeparator" w:id="0">
    <w:p w:rsidR="00C22559" w:rsidRDefault="00C2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59" w:rsidRDefault="00C22559">
      <w:r>
        <w:separator/>
      </w:r>
    </w:p>
  </w:footnote>
  <w:footnote w:type="continuationSeparator" w:id="0">
    <w:p w:rsidR="00C22559" w:rsidRDefault="00C22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34307"/>
    <w:rsid w:val="00060E4C"/>
    <w:rsid w:val="0006242A"/>
    <w:rsid w:val="000656E1"/>
    <w:rsid w:val="0007200C"/>
    <w:rsid w:val="000915B2"/>
    <w:rsid w:val="000A0A45"/>
    <w:rsid w:val="000A186D"/>
    <w:rsid w:val="000D14F2"/>
    <w:rsid w:val="000F79B4"/>
    <w:rsid w:val="001079D8"/>
    <w:rsid w:val="00107DFA"/>
    <w:rsid w:val="0011020A"/>
    <w:rsid w:val="00110767"/>
    <w:rsid w:val="00110870"/>
    <w:rsid w:val="00113138"/>
    <w:rsid w:val="001363BC"/>
    <w:rsid w:val="00167FCA"/>
    <w:rsid w:val="00172BD8"/>
    <w:rsid w:val="00172E29"/>
    <w:rsid w:val="001810CD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A97"/>
    <w:rsid w:val="002152F4"/>
    <w:rsid w:val="002365A4"/>
    <w:rsid w:val="0024380B"/>
    <w:rsid w:val="00260072"/>
    <w:rsid w:val="002643CC"/>
    <w:rsid w:val="00264410"/>
    <w:rsid w:val="00280A62"/>
    <w:rsid w:val="00295AD7"/>
    <w:rsid w:val="00296EE8"/>
    <w:rsid w:val="002A3B8A"/>
    <w:rsid w:val="002D653C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71B35"/>
    <w:rsid w:val="00382C1A"/>
    <w:rsid w:val="00393105"/>
    <w:rsid w:val="00393E72"/>
    <w:rsid w:val="003958B7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10EFF"/>
    <w:rsid w:val="0052189A"/>
    <w:rsid w:val="00534470"/>
    <w:rsid w:val="00541627"/>
    <w:rsid w:val="0054647E"/>
    <w:rsid w:val="00554C36"/>
    <w:rsid w:val="00570D30"/>
    <w:rsid w:val="00580C6D"/>
    <w:rsid w:val="005855E5"/>
    <w:rsid w:val="00593246"/>
    <w:rsid w:val="005A0F09"/>
    <w:rsid w:val="005B6B04"/>
    <w:rsid w:val="005D6E46"/>
    <w:rsid w:val="005D78F5"/>
    <w:rsid w:val="005F3302"/>
    <w:rsid w:val="006101D1"/>
    <w:rsid w:val="0062039E"/>
    <w:rsid w:val="006267E1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801D24"/>
    <w:rsid w:val="008034AA"/>
    <w:rsid w:val="008337D5"/>
    <w:rsid w:val="00834C47"/>
    <w:rsid w:val="00846DA8"/>
    <w:rsid w:val="00862971"/>
    <w:rsid w:val="00863C52"/>
    <w:rsid w:val="00874663"/>
    <w:rsid w:val="008900D4"/>
    <w:rsid w:val="00892B63"/>
    <w:rsid w:val="008A66E7"/>
    <w:rsid w:val="008B35C7"/>
    <w:rsid w:val="008C01DC"/>
    <w:rsid w:val="008C5DB8"/>
    <w:rsid w:val="008F0406"/>
    <w:rsid w:val="00902DB8"/>
    <w:rsid w:val="00936AE8"/>
    <w:rsid w:val="00942D25"/>
    <w:rsid w:val="00955C5E"/>
    <w:rsid w:val="00955F39"/>
    <w:rsid w:val="00961201"/>
    <w:rsid w:val="00970D92"/>
    <w:rsid w:val="009715A2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C06B58"/>
    <w:rsid w:val="00C22559"/>
    <w:rsid w:val="00C25F34"/>
    <w:rsid w:val="00C32DAD"/>
    <w:rsid w:val="00C53D10"/>
    <w:rsid w:val="00C663EC"/>
    <w:rsid w:val="00C665E6"/>
    <w:rsid w:val="00C7682D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43043"/>
    <w:rsid w:val="00D43F3E"/>
    <w:rsid w:val="00D47F32"/>
    <w:rsid w:val="00D65904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167</cp:revision>
  <cp:lastPrinted>2024-08-21T10:27:00Z</cp:lastPrinted>
  <dcterms:created xsi:type="dcterms:W3CDTF">2022-03-15T06:22:00Z</dcterms:created>
  <dcterms:modified xsi:type="dcterms:W3CDTF">2024-08-22T06:28:00Z</dcterms:modified>
</cp:coreProperties>
</file>