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6A4E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6A4E2D">
              <w:rPr>
                <w:b/>
                <w:sz w:val="27"/>
                <w:szCs w:val="27"/>
              </w:rPr>
              <w:t>О создании комиссии по подготовке документов территориального планирования Грайворонского муниципального округа Белгородской области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A4E2D">
              <w:rPr>
                <w:sz w:val="24"/>
                <w:szCs w:val="24"/>
              </w:rPr>
              <w:t>25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6A4E2D">
              <w:rPr>
                <w:sz w:val="24"/>
                <w:szCs w:val="24"/>
              </w:rPr>
              <w:t>07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341" w:rsidRDefault="00BC7341">
      <w:r>
        <w:separator/>
      </w:r>
    </w:p>
  </w:endnote>
  <w:endnote w:type="continuationSeparator" w:id="0">
    <w:p w:rsidR="00BC7341" w:rsidRDefault="00BC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341" w:rsidRDefault="00BC7341">
      <w:r>
        <w:separator/>
      </w:r>
    </w:p>
  </w:footnote>
  <w:footnote w:type="continuationSeparator" w:id="0">
    <w:p w:rsidR="00BC7341" w:rsidRDefault="00BC7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5309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F13C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2321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197</cp:revision>
  <cp:lastPrinted>2024-10-25T05:17:00Z</cp:lastPrinted>
  <dcterms:created xsi:type="dcterms:W3CDTF">2021-02-20T08:37:00Z</dcterms:created>
  <dcterms:modified xsi:type="dcterms:W3CDTF">2024-10-25T05:18:00Z</dcterms:modified>
</cp:coreProperties>
</file>