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EF7B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451F6A"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 w:rsidR="00451F6A">
              <w:rPr>
                <w:b/>
                <w:sz w:val="28"/>
                <w:szCs w:val="28"/>
              </w:rPr>
              <w:t>е</w:t>
            </w:r>
            <w:r w:rsidR="00451F6A"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 w:rsidR="00451F6A">
              <w:rPr>
                <w:b/>
                <w:sz w:val="28"/>
                <w:szCs w:val="28"/>
              </w:rPr>
              <w:t xml:space="preserve"> </w:t>
            </w:r>
            <w:r w:rsidR="00451F6A">
              <w:rPr>
                <w:b/>
                <w:sz w:val="28"/>
                <w:szCs w:val="28"/>
              </w:rPr>
              <w:br/>
              <w:t>от 27 апреля 2023 года № 277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</w:t>
            </w:r>
            <w:r w:rsidR="00B203A0">
              <w:rPr>
                <w:sz w:val="24"/>
                <w:szCs w:val="24"/>
              </w:rPr>
              <w:t>6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F401B8">
              <w:rPr>
                <w:sz w:val="24"/>
                <w:szCs w:val="24"/>
              </w:rPr>
              <w:t>1</w:t>
            </w:r>
            <w:r w:rsidR="00B203A0">
              <w:rPr>
                <w:sz w:val="24"/>
                <w:szCs w:val="24"/>
              </w:rPr>
              <w:t>9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FE" w:rsidRDefault="00E167FE">
      <w:r>
        <w:separator/>
      </w:r>
    </w:p>
  </w:endnote>
  <w:endnote w:type="continuationSeparator" w:id="0">
    <w:p w:rsidR="00E167FE" w:rsidRDefault="00E16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FE" w:rsidRDefault="00E167FE">
      <w:r>
        <w:separator/>
      </w:r>
    </w:p>
  </w:footnote>
  <w:footnote w:type="continuationSeparator" w:id="0">
    <w:p w:rsidR="00E167FE" w:rsidRDefault="00E16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1F6A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67FE"/>
    <w:rsid w:val="00E57DB3"/>
    <w:rsid w:val="00E65B27"/>
    <w:rsid w:val="00E716D6"/>
    <w:rsid w:val="00E7204F"/>
    <w:rsid w:val="00E72BCF"/>
    <w:rsid w:val="00E767A6"/>
    <w:rsid w:val="00E8394A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218</cp:revision>
  <cp:lastPrinted>2024-12-06T13:14:00Z</cp:lastPrinted>
  <dcterms:created xsi:type="dcterms:W3CDTF">2021-02-20T08:37:00Z</dcterms:created>
  <dcterms:modified xsi:type="dcterms:W3CDTF">2024-12-06T13:14:00Z</dcterms:modified>
</cp:coreProperties>
</file>