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922CAC" w:rsidRDefault="003A6F88" w:rsidP="00DC7AC9">
            <w:pPr>
              <w:spacing w:before="10" w:after="10" w:line="216" w:lineRule="auto"/>
              <w:jc w:val="center"/>
              <w:rPr>
                <w:b/>
                <w:sz w:val="28"/>
                <w:szCs w:val="28"/>
              </w:rPr>
            </w:pPr>
            <w:r w:rsidRPr="00685E44">
              <w:rPr>
                <w:b/>
                <w:sz w:val="28"/>
                <w:szCs w:val="28"/>
              </w:rPr>
              <w:t>О внесении изменений в постановлени</w:t>
            </w:r>
            <w:r>
              <w:rPr>
                <w:b/>
                <w:sz w:val="28"/>
                <w:szCs w:val="28"/>
              </w:rPr>
              <w:t>е</w:t>
            </w:r>
            <w:r w:rsidRPr="00685E44">
              <w:rPr>
                <w:b/>
                <w:sz w:val="28"/>
                <w:szCs w:val="28"/>
              </w:rPr>
              <w:t xml:space="preserve"> администрации Грайворонского городского округа</w:t>
            </w:r>
            <w:r>
              <w:rPr>
                <w:b/>
                <w:sz w:val="28"/>
                <w:szCs w:val="28"/>
              </w:rPr>
              <w:t xml:space="preserve"> от 01 июня 2023 года № 356</w:t>
            </w:r>
          </w:p>
          <w:p w:rsidR="00C86C01" w:rsidRDefault="00C86C01" w:rsidP="00506A27">
            <w:pPr>
              <w:spacing w:before="10" w:after="10" w:line="216" w:lineRule="auto"/>
              <w:jc w:val="center"/>
              <w:rPr>
                <w:i/>
              </w:rPr>
            </w:pP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0</w:t>
            </w:r>
            <w:r w:rsidR="00EC176B">
              <w:rPr>
                <w:b/>
                <w:sz w:val="24"/>
                <w:szCs w:val="24"/>
              </w:rPr>
              <w:t>6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декабря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0E680C">
              <w:rPr>
                <w:b/>
                <w:sz w:val="24"/>
                <w:szCs w:val="24"/>
              </w:rPr>
              <w:t>1</w:t>
            </w:r>
            <w:r w:rsidR="00EC176B">
              <w:rPr>
                <w:b/>
                <w:sz w:val="24"/>
                <w:szCs w:val="24"/>
              </w:rPr>
              <w:t>9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5E3" w:rsidRDefault="004D65E3">
      <w:r>
        <w:separator/>
      </w:r>
    </w:p>
  </w:endnote>
  <w:endnote w:type="continuationSeparator" w:id="0">
    <w:p w:rsidR="004D65E3" w:rsidRDefault="004D6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5E3" w:rsidRDefault="004D65E3">
      <w:r>
        <w:separator/>
      </w:r>
    </w:p>
  </w:footnote>
  <w:footnote w:type="continuationSeparator" w:id="0">
    <w:p w:rsidR="004D65E3" w:rsidRDefault="004D65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5A4"/>
    <w:rsid w:val="0024380B"/>
    <w:rsid w:val="002520AD"/>
    <w:rsid w:val="00260072"/>
    <w:rsid w:val="002643CC"/>
    <w:rsid w:val="00264410"/>
    <w:rsid w:val="002777D5"/>
    <w:rsid w:val="00280A62"/>
    <w:rsid w:val="00295AD7"/>
    <w:rsid w:val="00296EE8"/>
    <w:rsid w:val="002A3B8A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A6F88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A15DC"/>
    <w:rsid w:val="004C020F"/>
    <w:rsid w:val="004C2657"/>
    <w:rsid w:val="004C63EB"/>
    <w:rsid w:val="004D54AE"/>
    <w:rsid w:val="004D65E3"/>
    <w:rsid w:val="004E2A40"/>
    <w:rsid w:val="00505DD9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6642"/>
    <w:rsid w:val="00801D24"/>
    <w:rsid w:val="008034AA"/>
    <w:rsid w:val="00805D92"/>
    <w:rsid w:val="008337D5"/>
    <w:rsid w:val="00834C47"/>
    <w:rsid w:val="0084445D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6C9A"/>
    <w:rsid w:val="00BD652D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90ECA"/>
    <w:rsid w:val="00D913B3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45BA"/>
    <w:rsid w:val="00DD5591"/>
    <w:rsid w:val="00DD6162"/>
    <w:rsid w:val="00DE75EF"/>
    <w:rsid w:val="00DF10FC"/>
    <w:rsid w:val="00DF26F3"/>
    <w:rsid w:val="00E13CDB"/>
    <w:rsid w:val="00E25857"/>
    <w:rsid w:val="00E34B31"/>
    <w:rsid w:val="00E4533C"/>
    <w:rsid w:val="00E56139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C176B"/>
    <w:rsid w:val="00EC6E21"/>
    <w:rsid w:val="00ED6EC5"/>
    <w:rsid w:val="00ED7122"/>
    <w:rsid w:val="00EF057D"/>
    <w:rsid w:val="00EF1816"/>
    <w:rsid w:val="00EF688E"/>
    <w:rsid w:val="00F10EB9"/>
    <w:rsid w:val="00F15370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199</cp:revision>
  <cp:lastPrinted>2024-12-06T13:17:00Z</cp:lastPrinted>
  <dcterms:created xsi:type="dcterms:W3CDTF">2022-03-15T06:22:00Z</dcterms:created>
  <dcterms:modified xsi:type="dcterms:W3CDTF">2024-12-06T13:17:00Z</dcterms:modified>
</cp:coreProperties>
</file>