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96034F" w:rsidRPr="00E8327E" w:rsidRDefault="0096034F" w:rsidP="00A475A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8327E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E8327E">
              <w:rPr>
                <w:b/>
                <w:sz w:val="24"/>
                <w:szCs w:val="24"/>
              </w:rPr>
              <w:t>«</w:t>
            </w:r>
            <w:r w:rsidR="00E8327E" w:rsidRPr="00E8327E">
              <w:rPr>
                <w:b/>
                <w:sz w:val="24"/>
                <w:szCs w:val="24"/>
              </w:rPr>
              <w:t xml:space="preserve">Об утверждении примерной формы </w:t>
            </w:r>
            <w:r w:rsidR="00E8327E" w:rsidRPr="00E8327E">
              <w:rPr>
                <w:b/>
                <w:sz w:val="24"/>
                <w:szCs w:val="24"/>
              </w:rPr>
              <w:br/>
              <w:t>Положения о закупках товаров, работ, услуг отдельными видами юридических лиц Грайворонского муниципального округа</w:t>
            </w:r>
            <w:r w:rsidR="00C42354" w:rsidRPr="00E8327E">
              <w:rPr>
                <w:b/>
                <w:sz w:val="24"/>
                <w:szCs w:val="24"/>
              </w:rPr>
              <w:t>»</w:t>
            </w: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96034F" w:rsidRPr="00B312A5" w:rsidRDefault="0096034F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закупок 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832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proofErr w:type="gramStart"/>
            <w:r w:rsidR="00E82573" w:rsidRPr="00E82573">
              <w:rPr>
                <w:sz w:val="24"/>
                <w:szCs w:val="24"/>
              </w:rPr>
              <w:t>В целях обеспечения единства экономического пространства, эффективного использования денежных средств, развития добросовестной конкуренции,  обеспечения гласности и прозрачности закупок, предотвращение коррупции и других злоупотреблений, в соответствии с Федеральным  законом от 18 июля 2011 года №223-ФЗ «О закупках товаров, работ, услуг отдельными видами юридических лиц» (в редакции Федерального закона от 8 августа 2024 года № 318-ФЗ).</w:t>
            </w:r>
            <w:proofErr w:type="gramEnd"/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приведения нормативно-правового акта в соответствие с действующим законодательством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3D5BB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(отсутствуют/присутствуют,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1D1FD9"/>
    <w:rsid w:val="001D3768"/>
    <w:rsid w:val="001E4658"/>
    <w:rsid w:val="00203A9A"/>
    <w:rsid w:val="00233B97"/>
    <w:rsid w:val="00296724"/>
    <w:rsid w:val="00343738"/>
    <w:rsid w:val="00346A9A"/>
    <w:rsid w:val="003478CD"/>
    <w:rsid w:val="00365B61"/>
    <w:rsid w:val="00367CF5"/>
    <w:rsid w:val="003D5BAF"/>
    <w:rsid w:val="003D5BBA"/>
    <w:rsid w:val="004A5372"/>
    <w:rsid w:val="004D2C8A"/>
    <w:rsid w:val="004D4E23"/>
    <w:rsid w:val="00507532"/>
    <w:rsid w:val="0052571F"/>
    <w:rsid w:val="00570E30"/>
    <w:rsid w:val="005F0DAF"/>
    <w:rsid w:val="00601DD7"/>
    <w:rsid w:val="00607F7B"/>
    <w:rsid w:val="00613BA4"/>
    <w:rsid w:val="00632992"/>
    <w:rsid w:val="00655A8E"/>
    <w:rsid w:val="00674ABE"/>
    <w:rsid w:val="0068063F"/>
    <w:rsid w:val="006A329D"/>
    <w:rsid w:val="006E4954"/>
    <w:rsid w:val="0070623C"/>
    <w:rsid w:val="0077321A"/>
    <w:rsid w:val="007D42B7"/>
    <w:rsid w:val="007E30BB"/>
    <w:rsid w:val="00840E97"/>
    <w:rsid w:val="00853343"/>
    <w:rsid w:val="008874C7"/>
    <w:rsid w:val="008A07E8"/>
    <w:rsid w:val="00954CF5"/>
    <w:rsid w:val="0096034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51B13"/>
    <w:rsid w:val="00E57393"/>
    <w:rsid w:val="00E605EA"/>
    <w:rsid w:val="00E82573"/>
    <w:rsid w:val="00E8327E"/>
    <w:rsid w:val="00E94850"/>
    <w:rsid w:val="00EA2476"/>
    <w:rsid w:val="00EB55C4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2024-12-10T10:35:00Z</cp:lastPrinted>
  <dcterms:created xsi:type="dcterms:W3CDTF">2024-12-10T10:27:00Z</dcterms:created>
  <dcterms:modified xsi:type="dcterms:W3CDTF">2024-12-10T10:36:00Z</dcterms:modified>
</cp:coreProperties>
</file>