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DC" w:rsidRDefault="002A4E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E1BDC" w:rsidRDefault="002A4E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6E1BDC" w:rsidRDefault="006E1BDC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E1BDC">
        <w:tc>
          <w:tcPr>
            <w:tcW w:w="9854" w:type="dxa"/>
            <w:shd w:val="clear" w:color="auto" w:fill="auto"/>
          </w:tcPr>
          <w:p w:rsidR="006E1BDC" w:rsidRDefault="002A4EC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«Развитие физической культуры и спорта в </w:t>
            </w:r>
            <w:proofErr w:type="spellStart"/>
            <w:r>
              <w:rPr>
                <w:b/>
                <w:sz w:val="28"/>
                <w:szCs w:val="28"/>
              </w:rPr>
              <w:t>Грайворонском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Белгородской области»</w:t>
            </w:r>
          </w:p>
          <w:p w:rsidR="006E1BDC" w:rsidRDefault="002A4ECC">
            <w:pPr>
              <w:jc w:val="center"/>
              <w:rPr>
                <w:i/>
              </w:rPr>
            </w:pPr>
            <w:r>
              <w:rPr>
                <w:i/>
              </w:rPr>
              <w:t xml:space="preserve"> (наименование проекта нормативного правового акта администрации Грайворонского городского округа)</w:t>
            </w:r>
          </w:p>
          <w:p w:rsidR="006E1BDC" w:rsidRDefault="006E1BDC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6E1BDC" w:rsidRDefault="002A4ECC">
            <w:pPr>
              <w:pBdr>
                <w:bottom w:val="single" w:sz="12" w:space="1" w:color="auto"/>
              </w:pBd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Отдел физической ку</w:t>
            </w:r>
            <w:r>
              <w:rPr>
                <w:sz w:val="28"/>
                <w:szCs w:val="24"/>
              </w:rPr>
              <w:t xml:space="preserve">льтуры и спорта  </w:t>
            </w:r>
          </w:p>
          <w:p w:rsidR="006E1BDC" w:rsidRDefault="002A4ECC">
            <w:pPr>
              <w:pBdr>
                <w:bottom w:val="single" w:sz="12" w:space="0" w:color="000000"/>
              </w:pBdr>
              <w:jc w:val="center"/>
              <w:rPr>
                <w:color w:val="FF0000"/>
                <w:sz w:val="28"/>
                <w:szCs w:val="24"/>
              </w:rPr>
            </w:pPr>
            <w:r>
              <w:rPr>
                <w:sz w:val="28"/>
                <w:szCs w:val="24"/>
              </w:rPr>
              <w:t>Грайворонского муниципального округа Белгородской области</w:t>
            </w:r>
          </w:p>
          <w:p w:rsidR="006E1BDC" w:rsidRDefault="002A4ECC">
            <w:pPr>
              <w:jc w:val="center"/>
            </w:pPr>
            <w:r>
              <w:rPr>
                <w:i/>
              </w:rPr>
              <w:t>(наименование структурного подразделения администрации Грайворонского городского округа, подготовившего данный проект нормативного правового акта)</w:t>
            </w:r>
          </w:p>
          <w:p w:rsidR="006E1BDC" w:rsidRDefault="006E1BDC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Default="002A4ECC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AD274A">
              <w:rPr>
                <w:sz w:val="28"/>
                <w:szCs w:val="24"/>
                <w:lang w:eastAsia="en-US"/>
              </w:rPr>
              <w:t>Обоснование необходимости пр</w:t>
            </w:r>
            <w:r w:rsidRPr="00AD274A">
              <w:rPr>
                <w:sz w:val="28"/>
                <w:szCs w:val="24"/>
                <w:lang w:eastAsia="en-US"/>
              </w:rPr>
              <w:t>инятия нормативного правового акта (основания, концепция, цели, задачи, последствия принятия):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в соответствии с постановлением главы администрации Грайворонского муниципального округа от 23 октября 2024 года №540 «Об утверждении Положения о системе управле</w:t>
            </w:r>
            <w:r>
              <w:rPr>
                <w:sz w:val="28"/>
                <w:szCs w:val="28"/>
              </w:rPr>
              <w:t>ния муниципальными программами Грайворонского муниципального округа», распоряжения  главы администрации Грайворонского муниципального округа от 24 октября 2024 года № 954-р «Об утверждении перечня муниципальных программ Грайворонского муниципального округа</w:t>
            </w:r>
            <w:r>
              <w:rPr>
                <w:sz w:val="28"/>
                <w:szCs w:val="28"/>
              </w:rPr>
              <w:t>», в целях</w:t>
            </w:r>
            <w:proofErr w:type="gramEnd"/>
            <w:r>
              <w:rPr>
                <w:sz w:val="28"/>
                <w:szCs w:val="28"/>
              </w:rPr>
              <w:t xml:space="preserve"> развития массовой физической культуры и спорта, формирования здорового образа жизни среди различных слоёв населения муниципального округа</w:t>
            </w: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Default="006E1BD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Default="002A4ECC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8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8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 </w:t>
            </w:r>
          </w:p>
          <w:p w:rsidR="006E1BDC" w:rsidRDefault="002A4ECC">
            <w:pPr>
              <w:tabs>
                <w:tab w:val="left" w:pos="2940"/>
              </w:tabs>
              <w:jc w:val="both"/>
              <w:rPr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не окажет</w:t>
            </w: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Default="006E1BDC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Default="002A4ECC">
            <w:pPr>
              <w:tabs>
                <w:tab w:val="left" w:pos="29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 Информация  о положениях </w:t>
            </w:r>
            <w:r>
              <w:rPr>
                <w:color w:val="000000"/>
                <w:sz w:val="28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8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8"/>
                <w:szCs w:val="24"/>
                <w:lang w:eastAsia="en-US"/>
              </w:rPr>
              <w:t>/присутствуют, если прис</w:t>
            </w:r>
            <w:r>
              <w:rPr>
                <w:color w:val="000000"/>
                <w:sz w:val="28"/>
                <w:szCs w:val="24"/>
                <w:lang w:eastAsia="en-US"/>
              </w:rPr>
              <w:t xml:space="preserve">утствуют, отразите короткое обоснование их наличия): </w:t>
            </w:r>
            <w:r>
              <w:rPr>
                <w:b/>
                <w:color w:val="000000"/>
                <w:sz w:val="28"/>
                <w:szCs w:val="24"/>
                <w:lang w:eastAsia="en-US"/>
              </w:rPr>
              <w:t>отсутствуют</w:t>
            </w:r>
          </w:p>
        </w:tc>
      </w:tr>
      <w:tr w:rsidR="006E1BDC">
        <w:tc>
          <w:tcPr>
            <w:tcW w:w="9854" w:type="dxa"/>
            <w:shd w:val="clear" w:color="auto" w:fill="auto"/>
          </w:tcPr>
          <w:p w:rsidR="006E1BDC" w:rsidRDefault="006E1BD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E1BDC" w:rsidRDefault="006E1BDC"/>
    <w:sectPr w:rsidR="006E1BDC" w:rsidSect="006E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ECC" w:rsidRDefault="002A4ECC">
      <w:r>
        <w:separator/>
      </w:r>
    </w:p>
  </w:endnote>
  <w:endnote w:type="continuationSeparator" w:id="0">
    <w:p w:rsidR="002A4ECC" w:rsidRDefault="002A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ECC" w:rsidRDefault="002A4ECC">
      <w:r>
        <w:separator/>
      </w:r>
    </w:p>
  </w:footnote>
  <w:footnote w:type="continuationSeparator" w:id="0">
    <w:p w:rsidR="002A4ECC" w:rsidRDefault="002A4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DC"/>
    <w:rsid w:val="002A4ECC"/>
    <w:rsid w:val="006E1BDC"/>
    <w:rsid w:val="00AD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D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E1B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E1BD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E1B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E1BD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E1B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E1BD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E1B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E1BD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E1BD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E1B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E1B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E1B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E1B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E1B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E1B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E1B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E1B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E1BD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1BDC"/>
    <w:pPr>
      <w:ind w:left="720"/>
      <w:contextualSpacing/>
    </w:pPr>
  </w:style>
  <w:style w:type="paragraph" w:styleId="a4">
    <w:name w:val="No Spacing"/>
    <w:uiPriority w:val="1"/>
    <w:qFormat/>
    <w:rsid w:val="006E1BDC"/>
  </w:style>
  <w:style w:type="paragraph" w:styleId="a5">
    <w:name w:val="Title"/>
    <w:basedOn w:val="a"/>
    <w:next w:val="a"/>
    <w:link w:val="a6"/>
    <w:uiPriority w:val="10"/>
    <w:qFormat/>
    <w:rsid w:val="006E1BD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E1BD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E1BD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1B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E1BD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E1BD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E1B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E1BD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E1BD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E1BDC"/>
  </w:style>
  <w:style w:type="paragraph" w:customStyle="1" w:styleId="Footer">
    <w:name w:val="Footer"/>
    <w:basedOn w:val="a"/>
    <w:link w:val="CaptionChar"/>
    <w:uiPriority w:val="99"/>
    <w:unhideWhenUsed/>
    <w:rsid w:val="006E1BD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E1B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E1B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E1BDC"/>
  </w:style>
  <w:style w:type="table" w:styleId="ab">
    <w:name w:val="Table Grid"/>
    <w:basedOn w:val="a1"/>
    <w:uiPriority w:val="59"/>
    <w:rsid w:val="006E1B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E1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E1B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E1BD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E1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E1BD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E1B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E1BD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E1B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E1B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E1BD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E1BD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E1BDC"/>
    <w:rPr>
      <w:sz w:val="18"/>
    </w:rPr>
  </w:style>
  <w:style w:type="character" w:styleId="af">
    <w:name w:val="footnote reference"/>
    <w:basedOn w:val="a0"/>
    <w:uiPriority w:val="99"/>
    <w:unhideWhenUsed/>
    <w:rsid w:val="006E1BD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E1BDC"/>
  </w:style>
  <w:style w:type="character" w:customStyle="1" w:styleId="af1">
    <w:name w:val="Текст концевой сноски Знак"/>
    <w:link w:val="af0"/>
    <w:uiPriority w:val="99"/>
    <w:rsid w:val="006E1BDC"/>
    <w:rPr>
      <w:sz w:val="20"/>
    </w:rPr>
  </w:style>
  <w:style w:type="character" w:styleId="af2">
    <w:name w:val="endnote reference"/>
    <w:basedOn w:val="a0"/>
    <w:uiPriority w:val="99"/>
    <w:semiHidden/>
    <w:unhideWhenUsed/>
    <w:rsid w:val="006E1BD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E1BDC"/>
    <w:pPr>
      <w:spacing w:after="57"/>
    </w:pPr>
  </w:style>
  <w:style w:type="paragraph" w:styleId="21">
    <w:name w:val="toc 2"/>
    <w:basedOn w:val="a"/>
    <w:next w:val="a"/>
    <w:uiPriority w:val="39"/>
    <w:unhideWhenUsed/>
    <w:rsid w:val="006E1B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E1B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E1BD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E1B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E1B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E1B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E1B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E1BDC"/>
    <w:pPr>
      <w:spacing w:after="57"/>
      <w:ind w:left="2268"/>
    </w:pPr>
  </w:style>
  <w:style w:type="paragraph" w:styleId="af3">
    <w:name w:val="TOC Heading"/>
    <w:uiPriority w:val="39"/>
    <w:unhideWhenUsed/>
    <w:rsid w:val="006E1BDC"/>
  </w:style>
  <w:style w:type="paragraph" w:styleId="af4">
    <w:name w:val="Balloon Text"/>
    <w:basedOn w:val="a"/>
    <w:link w:val="af5"/>
    <w:uiPriority w:val="99"/>
    <w:semiHidden/>
    <w:unhideWhenUsed/>
    <w:rsid w:val="00AD274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2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2024-12-13T14:01:00Z</cp:lastPrinted>
  <dcterms:created xsi:type="dcterms:W3CDTF">2024-12-13T14:02:00Z</dcterms:created>
  <dcterms:modified xsi:type="dcterms:W3CDTF">2024-12-13T14:02:00Z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1B2793E15D0A4E9291641DAB40054D71_12</vt:lpwstr>
  </property>
</Properties>
</file>