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D0615F" w:rsidP="00D061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«Присвоение (подтверждение) спортивных разрядов </w:t>
            </w:r>
            <w:r>
              <w:rPr>
                <w:b/>
                <w:sz w:val="26"/>
                <w:szCs w:val="26"/>
              </w:rPr>
              <w:br/>
              <w:t>«второй спортивный разряд», «третий спортивный разряд»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EB784B">
              <w:rPr>
                <w:b/>
                <w:sz w:val="24"/>
                <w:szCs w:val="24"/>
              </w:rPr>
              <w:t>8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09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C7" w:rsidRDefault="000747C7">
      <w:r>
        <w:separator/>
      </w:r>
    </w:p>
  </w:endnote>
  <w:endnote w:type="continuationSeparator" w:id="0">
    <w:p w:rsidR="000747C7" w:rsidRDefault="0007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C7" w:rsidRDefault="000747C7">
      <w:r>
        <w:separator/>
      </w:r>
    </w:p>
  </w:footnote>
  <w:footnote w:type="continuationSeparator" w:id="0">
    <w:p w:rsidR="000747C7" w:rsidRDefault="00074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747C7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12716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0615F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208</cp:revision>
  <cp:lastPrinted>2024-12-18T07:24:00Z</cp:lastPrinted>
  <dcterms:created xsi:type="dcterms:W3CDTF">2022-03-15T06:22:00Z</dcterms:created>
  <dcterms:modified xsi:type="dcterms:W3CDTF">2024-12-18T07:24:00Z</dcterms:modified>
</cp:coreProperties>
</file>