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6649E9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DB062A">
              <w:rPr>
                <w:b/>
                <w:bCs/>
                <w:sz w:val="28"/>
                <w:szCs w:val="28"/>
              </w:rPr>
              <w:t xml:space="preserve">Об организации трудоустройства несовершеннолетних граждан в возрасте </w:t>
            </w:r>
            <w:r w:rsidR="00DB062A">
              <w:rPr>
                <w:b/>
                <w:sz w:val="28"/>
                <w:szCs w:val="28"/>
              </w:rPr>
              <w:t xml:space="preserve">от 14 до 18 лет </w:t>
            </w:r>
            <w:r w:rsidR="00DB062A">
              <w:rPr>
                <w:b/>
                <w:sz w:val="28"/>
                <w:szCs w:val="28"/>
              </w:rPr>
              <w:br/>
            </w:r>
            <w:r w:rsidR="00DB062A">
              <w:rPr>
                <w:b/>
                <w:bCs/>
                <w:sz w:val="28"/>
                <w:szCs w:val="28"/>
              </w:rPr>
              <w:t xml:space="preserve">на </w:t>
            </w:r>
            <w:r w:rsidR="00DB062A">
              <w:rPr>
                <w:b/>
                <w:sz w:val="28"/>
                <w:szCs w:val="28"/>
              </w:rPr>
              <w:t>временную работу в свободное от учебы время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6649E9">
              <w:rPr>
                <w:sz w:val="24"/>
                <w:szCs w:val="24"/>
              </w:rPr>
              <w:t>3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6649E9">
              <w:rPr>
                <w:sz w:val="24"/>
                <w:szCs w:val="24"/>
              </w:rPr>
              <w:t>4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C2" w:rsidRDefault="00B227C2">
      <w:r>
        <w:separator/>
      </w:r>
    </w:p>
  </w:endnote>
  <w:endnote w:type="continuationSeparator" w:id="0">
    <w:p w:rsidR="00B227C2" w:rsidRDefault="00B2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C2" w:rsidRDefault="00B227C2">
      <w:r>
        <w:separator/>
      </w:r>
    </w:p>
  </w:footnote>
  <w:footnote w:type="continuationSeparator" w:id="0">
    <w:p w:rsidR="00B227C2" w:rsidRDefault="00B22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E796E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27C2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062A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231</cp:revision>
  <cp:lastPrinted>2025-01-13T13:48:00Z</cp:lastPrinted>
  <dcterms:created xsi:type="dcterms:W3CDTF">2021-02-20T08:37:00Z</dcterms:created>
  <dcterms:modified xsi:type="dcterms:W3CDTF">2025-01-13T13:48:00Z</dcterms:modified>
</cp:coreProperties>
</file>