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B40546">
            <w:pPr>
              <w:pStyle w:val="af7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676543">
              <w:rPr>
                <w:b/>
                <w:szCs w:val="28"/>
              </w:rPr>
              <w:t>Об утверждении Порядка разработки и утверждения бюджетного прогноза Грайворонского муниципального округа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395929">
              <w:rPr>
                <w:sz w:val="24"/>
                <w:szCs w:val="24"/>
              </w:rPr>
              <w:t>1</w:t>
            </w:r>
            <w:r w:rsidR="00B40546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февраля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395929">
              <w:rPr>
                <w:sz w:val="24"/>
                <w:szCs w:val="24"/>
              </w:rPr>
              <w:t>24</w:t>
            </w:r>
            <w:r w:rsidR="00400539">
              <w:rPr>
                <w:sz w:val="24"/>
                <w:szCs w:val="24"/>
              </w:rPr>
              <w:t xml:space="preserve"> </w:t>
            </w:r>
            <w:r w:rsidR="00B40546">
              <w:rPr>
                <w:sz w:val="24"/>
                <w:szCs w:val="24"/>
              </w:rPr>
              <w:t>февраля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B5" w:rsidRDefault="002961B5">
      <w:r>
        <w:separator/>
      </w:r>
    </w:p>
  </w:endnote>
  <w:endnote w:type="continuationSeparator" w:id="0">
    <w:p w:rsidR="002961B5" w:rsidRDefault="0029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B5" w:rsidRDefault="002961B5">
      <w:r>
        <w:separator/>
      </w:r>
    </w:p>
  </w:footnote>
  <w:footnote w:type="continuationSeparator" w:id="0">
    <w:p w:rsidR="002961B5" w:rsidRDefault="00296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94128"/>
    <w:rsid w:val="00694C49"/>
    <w:rsid w:val="006A15F7"/>
    <w:rsid w:val="006A4E2D"/>
    <w:rsid w:val="006B7DB2"/>
    <w:rsid w:val="006D17CA"/>
    <w:rsid w:val="006E07DA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3478"/>
    <w:rsid w:val="008147F3"/>
    <w:rsid w:val="00816097"/>
    <w:rsid w:val="0082097C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242</cp:revision>
  <cp:lastPrinted>2025-02-11T08:06:00Z</cp:lastPrinted>
  <dcterms:created xsi:type="dcterms:W3CDTF">2021-02-20T08:37:00Z</dcterms:created>
  <dcterms:modified xsi:type="dcterms:W3CDTF">2025-02-11T08:06:00Z</dcterms:modified>
</cp:coreProperties>
</file>