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6A1100" w:rsidRPr="00093EE8" w:rsidRDefault="00674ABE" w:rsidP="00093EE8">
            <w:pPr>
              <w:jc w:val="both"/>
              <w:rPr>
                <w:b/>
                <w:sz w:val="28"/>
                <w:szCs w:val="28"/>
              </w:rPr>
            </w:pPr>
            <w:r w:rsidRPr="00093EE8">
              <w:rPr>
                <w:b/>
                <w:sz w:val="28"/>
                <w:szCs w:val="28"/>
              </w:rPr>
              <w:t xml:space="preserve">Проект постановления </w:t>
            </w:r>
            <w:r w:rsidR="00093EE8">
              <w:rPr>
                <w:b/>
                <w:sz w:val="28"/>
                <w:szCs w:val="28"/>
              </w:rPr>
              <w:t>«</w:t>
            </w:r>
            <w:r w:rsidR="00E05B56" w:rsidRPr="00093EE8">
              <w:rPr>
                <w:b/>
                <w:sz w:val="28"/>
                <w:szCs w:val="28"/>
              </w:rPr>
              <w:t>О создании комиссии по рассмотрению и утверждению кандидатур многодетных матерей, представляемых к награждению почетным знаком Белгородской области «Материнская слава»</w:t>
            </w:r>
          </w:p>
          <w:p w:rsidR="00365B61" w:rsidRDefault="006A1100" w:rsidP="006A110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65B61" w:rsidRPr="00B312A5">
              <w:rPr>
                <w:i/>
                <w:color w:val="000000" w:themeColor="text1"/>
              </w:rPr>
              <w:t xml:space="preserve">(наименование </w:t>
            </w:r>
            <w:r w:rsidR="00365B61">
              <w:rPr>
                <w:i/>
                <w:color w:val="000000" w:themeColor="text1"/>
              </w:rPr>
              <w:t xml:space="preserve">проекта </w:t>
            </w:r>
            <w:r w:rsidR="00365B61"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 w:rsidR="00365B61"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 w:rsidR="00365B61"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 w:rsidR="00365B61"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04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</w:p>
          <w:p w:rsidR="00F706D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Грайворонского </w:t>
            </w:r>
            <w:r w:rsidR="00F01C00">
              <w:rPr>
                <w:sz w:val="28"/>
                <w:szCs w:val="28"/>
              </w:rPr>
              <w:t xml:space="preserve">муниципального </w:t>
            </w:r>
            <w:r w:rsidRPr="002D5F5E">
              <w:rPr>
                <w:sz w:val="28"/>
                <w:szCs w:val="28"/>
              </w:rPr>
              <w:t>округа</w:t>
            </w:r>
            <w:r w:rsidR="00F01C00">
              <w:rPr>
                <w:sz w:val="28"/>
                <w:szCs w:val="28"/>
              </w:rPr>
              <w:t xml:space="preserve"> Белгородской области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EB1244" w:rsidRPr="006A1100" w:rsidRDefault="00E05B56" w:rsidP="00765FF9">
            <w:pPr>
              <w:tabs>
                <w:tab w:val="left" w:pos="2940"/>
              </w:tabs>
              <w:jc w:val="both"/>
              <w:rPr>
                <w:sz w:val="28"/>
                <w:szCs w:val="28"/>
                <w:lang w:eastAsia="en-US"/>
              </w:rPr>
            </w:pPr>
            <w:r w:rsidRPr="00E05B56">
              <w:rPr>
                <w:sz w:val="28"/>
                <w:szCs w:val="28"/>
              </w:rPr>
              <w:t xml:space="preserve">В целях </w:t>
            </w:r>
            <w:r w:rsidR="00765FF9">
              <w:rPr>
                <w:sz w:val="28"/>
                <w:szCs w:val="28"/>
              </w:rPr>
              <w:t xml:space="preserve">реализации закона Белгородской области от 16 июля 2012 года №124 «О наградах Белгородской области» (с изменениями и дополнениями) и </w:t>
            </w:r>
            <w:r w:rsidRPr="00E05B56">
              <w:rPr>
                <w:sz w:val="28"/>
                <w:szCs w:val="28"/>
              </w:rPr>
              <w:t xml:space="preserve">приведения муниципальных правовых актов Грайворонского </w:t>
            </w:r>
            <w:r>
              <w:rPr>
                <w:sz w:val="28"/>
                <w:szCs w:val="28"/>
              </w:rPr>
              <w:t>муниципального</w:t>
            </w:r>
            <w:r w:rsidRPr="00E05B56">
              <w:rPr>
                <w:sz w:val="28"/>
                <w:szCs w:val="28"/>
              </w:rPr>
              <w:t xml:space="preserve"> округа в соответствие с действующим законодательство</w:t>
            </w:r>
            <w:r w:rsidR="00765FF9">
              <w:rPr>
                <w:sz w:val="28"/>
                <w:szCs w:val="28"/>
              </w:rPr>
              <w:t>м.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6A110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6A1100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2D5F5E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6A1100" w:rsidP="006A110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</w:t>
            </w:r>
            <w:r w:rsidR="00365B61" w:rsidRPr="002D5F5E">
              <w:rPr>
                <w:sz w:val="28"/>
                <w:szCs w:val="28"/>
              </w:rPr>
              <w:t xml:space="preserve">о положениях </w:t>
            </w:r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520A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5B61"/>
    <w:rsid w:val="00086883"/>
    <w:rsid w:val="00092E50"/>
    <w:rsid w:val="00093EE8"/>
    <w:rsid w:val="00114695"/>
    <w:rsid w:val="0013315D"/>
    <w:rsid w:val="00151D18"/>
    <w:rsid w:val="00202E56"/>
    <w:rsid w:val="002D5F5E"/>
    <w:rsid w:val="003203F8"/>
    <w:rsid w:val="00365B61"/>
    <w:rsid w:val="004001CA"/>
    <w:rsid w:val="00425D41"/>
    <w:rsid w:val="00520AF4"/>
    <w:rsid w:val="00570E30"/>
    <w:rsid w:val="005E7A70"/>
    <w:rsid w:val="00674ABE"/>
    <w:rsid w:val="006A1100"/>
    <w:rsid w:val="006A329D"/>
    <w:rsid w:val="006F1FFD"/>
    <w:rsid w:val="00704E15"/>
    <w:rsid w:val="00744CED"/>
    <w:rsid w:val="00765FF9"/>
    <w:rsid w:val="00853343"/>
    <w:rsid w:val="008749E8"/>
    <w:rsid w:val="008F16AC"/>
    <w:rsid w:val="008F4BEB"/>
    <w:rsid w:val="00914FD9"/>
    <w:rsid w:val="00943468"/>
    <w:rsid w:val="009D2C6B"/>
    <w:rsid w:val="00A05F31"/>
    <w:rsid w:val="00A27ECC"/>
    <w:rsid w:val="00A337BE"/>
    <w:rsid w:val="00AB0B95"/>
    <w:rsid w:val="00AE00D3"/>
    <w:rsid w:val="00B90045"/>
    <w:rsid w:val="00BA44F0"/>
    <w:rsid w:val="00BF461E"/>
    <w:rsid w:val="00C03ED8"/>
    <w:rsid w:val="00C150B2"/>
    <w:rsid w:val="00C16980"/>
    <w:rsid w:val="00C2740D"/>
    <w:rsid w:val="00C94766"/>
    <w:rsid w:val="00CB4053"/>
    <w:rsid w:val="00CF0932"/>
    <w:rsid w:val="00D84EA0"/>
    <w:rsid w:val="00DE1A84"/>
    <w:rsid w:val="00E05B56"/>
    <w:rsid w:val="00E77522"/>
    <w:rsid w:val="00E96B82"/>
    <w:rsid w:val="00EB1244"/>
    <w:rsid w:val="00F01C00"/>
    <w:rsid w:val="00F31FE9"/>
    <w:rsid w:val="00F50A63"/>
    <w:rsid w:val="00F706D5"/>
    <w:rsid w:val="00F7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F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1698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D5F5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2024-12-12T13:07:00Z</cp:lastPrinted>
  <dcterms:created xsi:type="dcterms:W3CDTF">2025-03-24T05:51:00Z</dcterms:created>
  <dcterms:modified xsi:type="dcterms:W3CDTF">2025-03-24T05:51:00Z</dcterms:modified>
</cp:coreProperties>
</file>