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4F" w:rsidRDefault="0096034F" w:rsidP="00365B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Обоснование </w:t>
      </w:r>
    </w:p>
    <w:p w:rsidR="0096034F" w:rsidRDefault="0096034F" w:rsidP="00365B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/>
          <w:sz w:val="28"/>
          <w:szCs w:val="28"/>
        </w:rPr>
        <w:t xml:space="preserve"> на конкуренцию </w:t>
      </w:r>
    </w:p>
    <w:p w:rsidR="0096034F" w:rsidRPr="00613BA4" w:rsidRDefault="0096034F" w:rsidP="00365B61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96034F" w:rsidRPr="00D62B44" w:rsidTr="00B32840">
        <w:tc>
          <w:tcPr>
            <w:tcW w:w="9854" w:type="dxa"/>
          </w:tcPr>
          <w:p w:rsidR="00C53020" w:rsidRDefault="0096034F" w:rsidP="002D1AF5">
            <w:pPr>
              <w:jc w:val="center"/>
              <w:rPr>
                <w:b/>
                <w:bCs/>
                <w:sz w:val="24"/>
                <w:szCs w:val="24"/>
              </w:rPr>
            </w:pPr>
            <w:r w:rsidRPr="00C53020">
              <w:rPr>
                <w:b/>
                <w:sz w:val="24"/>
                <w:szCs w:val="24"/>
              </w:rPr>
              <w:t xml:space="preserve">Проект постановления </w:t>
            </w:r>
            <w:r w:rsidR="00C42354" w:rsidRPr="00C53020">
              <w:rPr>
                <w:b/>
                <w:sz w:val="24"/>
                <w:szCs w:val="24"/>
              </w:rPr>
              <w:t>«</w:t>
            </w:r>
            <w:r w:rsidR="00C53020" w:rsidRPr="00C53020">
              <w:rPr>
                <w:b/>
                <w:bCs/>
                <w:sz w:val="24"/>
                <w:szCs w:val="24"/>
              </w:rPr>
              <w:t xml:space="preserve">О внесении изменений в постановление администрации Грайворонского муниципального округа Белгородской области </w:t>
            </w:r>
          </w:p>
          <w:p w:rsidR="002D1AF5" w:rsidRPr="00C53020" w:rsidRDefault="00C53020" w:rsidP="002D1AF5">
            <w:pPr>
              <w:jc w:val="center"/>
              <w:rPr>
                <w:b/>
                <w:sz w:val="24"/>
                <w:szCs w:val="24"/>
              </w:rPr>
            </w:pPr>
            <w:r w:rsidRPr="00C53020">
              <w:rPr>
                <w:b/>
                <w:bCs/>
                <w:sz w:val="24"/>
                <w:szCs w:val="24"/>
              </w:rPr>
              <w:t>от 04 декабря 2024 года № 663</w:t>
            </w:r>
          </w:p>
          <w:p w:rsidR="0096034F" w:rsidRPr="002D1AF5" w:rsidRDefault="0096034F" w:rsidP="00E005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6034F" w:rsidRDefault="0096034F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CA5F4D">
              <w:rPr>
                <w:i/>
                <w:color w:val="000000"/>
                <w:sz w:val="18"/>
                <w:szCs w:val="18"/>
              </w:rPr>
              <w:t>(наименование проекта нормативного правового акта администрации Грайворонского муниципального округа)</w:t>
            </w:r>
          </w:p>
          <w:p w:rsidR="00CA5F4D" w:rsidRPr="00CA5F4D" w:rsidRDefault="00CA5F4D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96034F" w:rsidRPr="00B312A5" w:rsidRDefault="00E00583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экономического развития </w:t>
            </w:r>
            <w:r w:rsidR="0096034F">
              <w:rPr>
                <w:sz w:val="24"/>
                <w:szCs w:val="24"/>
              </w:rPr>
              <w:t>администрации Грайворонского муниципального округа</w:t>
            </w:r>
          </w:p>
          <w:p w:rsidR="0096034F" w:rsidRPr="00BD788C" w:rsidRDefault="0096034F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/>
              </w:rPr>
              <w:t xml:space="preserve">(наименование </w:t>
            </w:r>
            <w:r>
              <w:rPr>
                <w:i/>
                <w:color w:val="000000"/>
              </w:rPr>
              <w:t xml:space="preserve">структурного подразделения администрации Грайворонского муниципального округа, подготовившего данный проект </w:t>
            </w:r>
            <w:r w:rsidRPr="00B312A5">
              <w:rPr>
                <w:i/>
                <w:color w:val="000000"/>
              </w:rPr>
              <w:t>нормативного правового акта</w:t>
            </w:r>
            <w:r w:rsidRPr="00BD788C">
              <w:rPr>
                <w:i/>
                <w:color w:val="000000"/>
              </w:rPr>
              <w:t>)</w:t>
            </w:r>
          </w:p>
          <w:p w:rsidR="0096034F" w:rsidRPr="005F0DAF" w:rsidRDefault="0096034F" w:rsidP="005F0DAF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6"/>
                <w:szCs w:val="26"/>
              </w:rPr>
            </w:pP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E005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CA5F4D" w:rsidRDefault="00CA5F4D" w:rsidP="002D1AF5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5F4D">
              <w:rPr>
                <w:sz w:val="24"/>
                <w:szCs w:val="24"/>
              </w:rPr>
              <w:t>в рамках приведения нормативных правовых актов администрации Грайворонского муниципального округа в соответствие с требованиями действующего законодательства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</w:t>
            </w:r>
            <w:r w:rsidR="0070623C">
              <w:rPr>
                <w:color w:val="000000"/>
                <w:sz w:val="24"/>
                <w:szCs w:val="24"/>
                <w:lang w:eastAsia="en-US"/>
              </w:rPr>
              <w:t xml:space="preserve"> услуг Грайворонского 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77321A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CA5F4D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муниципального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5F0DAF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96034F" w:rsidRDefault="0096034F"/>
    <w:sectPr w:rsidR="0096034F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324FE"/>
    <w:multiLevelType w:val="hybridMultilevel"/>
    <w:tmpl w:val="86F4D912"/>
    <w:lvl w:ilvl="0" w:tplc="B64AAA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B61"/>
    <w:rsid w:val="00013C58"/>
    <w:rsid w:val="000516D2"/>
    <w:rsid w:val="000832EE"/>
    <w:rsid w:val="000911C5"/>
    <w:rsid w:val="00092B62"/>
    <w:rsid w:val="000B76EC"/>
    <w:rsid w:val="000C70B3"/>
    <w:rsid w:val="001D1FD9"/>
    <w:rsid w:val="001D3768"/>
    <w:rsid w:val="001E4658"/>
    <w:rsid w:val="00203537"/>
    <w:rsid w:val="00203A9A"/>
    <w:rsid w:val="00233B97"/>
    <w:rsid w:val="0025026A"/>
    <w:rsid w:val="00296724"/>
    <w:rsid w:val="002D1AF5"/>
    <w:rsid w:val="00343738"/>
    <w:rsid w:val="00346A9A"/>
    <w:rsid w:val="003478CD"/>
    <w:rsid w:val="00365B61"/>
    <w:rsid w:val="00367CF5"/>
    <w:rsid w:val="003A2CEF"/>
    <w:rsid w:val="003D5BAF"/>
    <w:rsid w:val="004A5372"/>
    <w:rsid w:val="004D2C8A"/>
    <w:rsid w:val="004D4E23"/>
    <w:rsid w:val="00507532"/>
    <w:rsid w:val="0052571F"/>
    <w:rsid w:val="00570E30"/>
    <w:rsid w:val="005C0256"/>
    <w:rsid w:val="005C691F"/>
    <w:rsid w:val="005F0DAF"/>
    <w:rsid w:val="00601DD7"/>
    <w:rsid w:val="00603229"/>
    <w:rsid w:val="00607F7B"/>
    <w:rsid w:val="00613BA4"/>
    <w:rsid w:val="00632992"/>
    <w:rsid w:val="00655A8E"/>
    <w:rsid w:val="00674ABE"/>
    <w:rsid w:val="0068063F"/>
    <w:rsid w:val="006A329D"/>
    <w:rsid w:val="0070623C"/>
    <w:rsid w:val="00740A6C"/>
    <w:rsid w:val="0077321A"/>
    <w:rsid w:val="007D42B7"/>
    <w:rsid w:val="007E30BB"/>
    <w:rsid w:val="00840E97"/>
    <w:rsid w:val="00853343"/>
    <w:rsid w:val="008874C7"/>
    <w:rsid w:val="008A07E8"/>
    <w:rsid w:val="0096034F"/>
    <w:rsid w:val="00A0763F"/>
    <w:rsid w:val="00A25870"/>
    <w:rsid w:val="00A27ECC"/>
    <w:rsid w:val="00A31194"/>
    <w:rsid w:val="00A34F7E"/>
    <w:rsid w:val="00A475AE"/>
    <w:rsid w:val="00A53BB5"/>
    <w:rsid w:val="00A7302A"/>
    <w:rsid w:val="00A83F54"/>
    <w:rsid w:val="00AB0B95"/>
    <w:rsid w:val="00AB45C3"/>
    <w:rsid w:val="00B10014"/>
    <w:rsid w:val="00B24529"/>
    <w:rsid w:val="00B312A5"/>
    <w:rsid w:val="00B32840"/>
    <w:rsid w:val="00B51627"/>
    <w:rsid w:val="00B80EA7"/>
    <w:rsid w:val="00BD788C"/>
    <w:rsid w:val="00C42354"/>
    <w:rsid w:val="00C53020"/>
    <w:rsid w:val="00C86869"/>
    <w:rsid w:val="00CA5F4D"/>
    <w:rsid w:val="00CB5D69"/>
    <w:rsid w:val="00CF0932"/>
    <w:rsid w:val="00D1126E"/>
    <w:rsid w:val="00D21AA7"/>
    <w:rsid w:val="00D31107"/>
    <w:rsid w:val="00D62B44"/>
    <w:rsid w:val="00DC1FA0"/>
    <w:rsid w:val="00E00583"/>
    <w:rsid w:val="00E34CA0"/>
    <w:rsid w:val="00E51B13"/>
    <w:rsid w:val="00E57393"/>
    <w:rsid w:val="00E605EA"/>
    <w:rsid w:val="00E82573"/>
    <w:rsid w:val="00E94850"/>
    <w:rsid w:val="00EA2476"/>
    <w:rsid w:val="00EB55C4"/>
    <w:rsid w:val="00EC6EBA"/>
    <w:rsid w:val="00F045BB"/>
    <w:rsid w:val="00F706D5"/>
    <w:rsid w:val="00FD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1D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07F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07F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15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14</cp:revision>
  <cp:lastPrinted>2025-06-16T10:23:00Z</cp:lastPrinted>
  <dcterms:created xsi:type="dcterms:W3CDTF">2025-04-21T09:51:00Z</dcterms:created>
  <dcterms:modified xsi:type="dcterms:W3CDTF">2025-06-16T10:23:00Z</dcterms:modified>
</cp:coreProperties>
</file>